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46581" w14:textId="7A1FC525" w:rsidR="000B7605" w:rsidRDefault="000B7605" w:rsidP="000B7605">
      <w:pPr>
        <w:rPr>
          <w:b/>
          <w:bCs/>
        </w:rPr>
      </w:pPr>
      <w:r w:rsidRPr="00865A0B">
        <w:rPr>
          <w:b/>
          <w:bCs/>
          <w:noProof/>
        </w:rPr>
        <w:drawing>
          <wp:inline distT="0" distB="0" distL="0" distR="0" wp14:anchorId="2FDB04D1" wp14:editId="0054A0D1">
            <wp:extent cx="2612164" cy="42672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40660" cy="431375"/>
                    </a:xfrm>
                    <a:prstGeom prst="rect">
                      <a:avLst/>
                    </a:prstGeom>
                    <a:noFill/>
                    <a:ln>
                      <a:noFill/>
                    </a:ln>
                  </pic:spPr>
                </pic:pic>
              </a:graphicData>
            </a:graphic>
          </wp:inline>
        </w:drawing>
      </w:r>
    </w:p>
    <w:p w14:paraId="1932791D" w14:textId="77777777" w:rsidR="000B7605" w:rsidRDefault="000B7605" w:rsidP="000B7605">
      <w:pPr>
        <w:rPr>
          <w:b/>
          <w:bCs/>
        </w:rPr>
      </w:pPr>
    </w:p>
    <w:p w14:paraId="1F7B0E3A" w14:textId="405D177D" w:rsidR="000B7605" w:rsidRPr="000B7605" w:rsidRDefault="000B7605" w:rsidP="000B7605">
      <w:pPr>
        <w:rPr>
          <w:b/>
          <w:bCs/>
        </w:rPr>
      </w:pPr>
      <w:r w:rsidRPr="000B7605">
        <w:rPr>
          <w:b/>
          <w:bCs/>
        </w:rPr>
        <w:t>Projekto ,,Biologinių atliekų surinkimo priemonių plėtra Molėtų rajone“ paraiškai Nr. ATP-AM-API01-0004, pateiktai pagal priemonę “Subsidijos ir dotacijos biologinių atliekų surinkimo priemonėms įsigyti“ gauti skirtas finansavimas. 2022 m. balandžio 29 d. APVA direktoriaus įsakymu Nr. T1-191.</w:t>
      </w:r>
    </w:p>
    <w:p w14:paraId="225CB6E7" w14:textId="77777777" w:rsidR="000B7605" w:rsidRDefault="000B7605" w:rsidP="000B7605">
      <w:r>
        <w:t xml:space="preserve">Projekto tikslas yra biologinių atliekų surinkimo priemonių plėtra Molėtų rajone. Projekto metu gyventojai bus aprūpinti biologinių atliekų surinkimo priemonėmis (biologinių atliekų konteineriais ir virtuvės atliekų surinkimo kibirėliai) taip skatinant atsakingą rūšiavimą Molėtų rajone. </w:t>
      </w:r>
    </w:p>
    <w:p w14:paraId="59E18858" w14:textId="3865EE23" w:rsidR="000B7605" w:rsidRDefault="000B7605" w:rsidP="000B7605">
      <w:proofErr w:type="spellStart"/>
      <w:r>
        <w:t>Bioskaidžių</w:t>
      </w:r>
      <w:proofErr w:type="spellEnd"/>
      <w:r>
        <w:t xml:space="preserve"> konteineriai. Individualių rūšiuojančių valdų Molėtų mieste yra 750. Individualius </w:t>
      </w:r>
      <w:proofErr w:type="spellStart"/>
      <w:r>
        <w:t>bioskaidžių</w:t>
      </w:r>
      <w:proofErr w:type="spellEnd"/>
      <w:r>
        <w:t xml:space="preserve"> konteinerius turi 170 valdų, todėl pagal gautą finansavimą aprūpinsime dar 43</w:t>
      </w:r>
      <w:r w:rsidR="004A776E">
        <w:t>8</w:t>
      </w:r>
      <w:r>
        <w:t xml:space="preserve"> individualias rūšiuojančias valdas. </w:t>
      </w:r>
    </w:p>
    <w:p w14:paraId="3C387C4C" w14:textId="77777777" w:rsidR="000B7605" w:rsidRDefault="000B7605" w:rsidP="000B7605">
      <w:r>
        <w:t xml:space="preserve">Kibirėliai. Molėtų mieste yra 14 bendro naudojimo </w:t>
      </w:r>
      <w:proofErr w:type="spellStart"/>
      <w:r>
        <w:t>bioskaidžių</w:t>
      </w:r>
      <w:proofErr w:type="spellEnd"/>
      <w:r>
        <w:t xml:space="preserve"> atliekų konteinerių daugiabučių namų kvartaluose, jais naudojasi 900 butų, todėl reikia 900 kibirėlių.</w:t>
      </w:r>
    </w:p>
    <w:p w14:paraId="0D1EA419" w14:textId="024333FD" w:rsidR="000B7605" w:rsidRDefault="000B7605" w:rsidP="000B7605">
      <w:r>
        <w:t>Per projekto įgyvendinimo laiką planuojama įdiegti 43</w:t>
      </w:r>
      <w:r w:rsidR="004A776E">
        <w:t>8</w:t>
      </w:r>
      <w:r>
        <w:t xml:space="preserve"> vienetų biologinių atliekų konteinerių (talpa 2</w:t>
      </w:r>
      <w:r w:rsidR="004A776E">
        <w:t>4</w:t>
      </w:r>
      <w:r>
        <w:t>0</w:t>
      </w:r>
      <w:r w:rsidR="004A776E">
        <w:t xml:space="preserve"> </w:t>
      </w:r>
      <w:r>
        <w:t>l</w:t>
      </w:r>
      <w:r w:rsidR="004A776E">
        <w:t>itrų</w:t>
      </w:r>
      <w:r>
        <w:t>) ir 900 virtuvės atliekų surinkimo kibirėlių (talpa 7</w:t>
      </w:r>
      <w:r w:rsidR="004A776E">
        <w:t xml:space="preserve"> </w:t>
      </w:r>
      <w:r>
        <w:t>l</w:t>
      </w:r>
      <w:r w:rsidR="004A776E">
        <w:t>itrai</w:t>
      </w:r>
      <w:r>
        <w:t xml:space="preserve">). </w:t>
      </w:r>
    </w:p>
    <w:p w14:paraId="2989495B" w14:textId="77777777" w:rsidR="000B7605" w:rsidRDefault="000B7605" w:rsidP="000B7605">
      <w:r>
        <w:t>Skirtas finansavimas - 18749.50 Eur</w:t>
      </w:r>
    </w:p>
    <w:p w14:paraId="12CFEC9F" w14:textId="77777777" w:rsidR="000B7605" w:rsidRDefault="000B7605" w:rsidP="000B7605">
      <w:r>
        <w:t>Bendra projekto vertė - 22054.07 Eur</w:t>
      </w:r>
    </w:p>
    <w:p w14:paraId="108ECDF4" w14:textId="77777777" w:rsidR="000A3FBA" w:rsidRDefault="000A3FBA"/>
    <w:sectPr w:rsidR="000A3FB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605"/>
    <w:rsid w:val="000A3FBA"/>
    <w:rsid w:val="000B7605"/>
    <w:rsid w:val="004A776E"/>
    <w:rsid w:val="006E56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8EB16"/>
  <w15:chartTrackingRefBased/>
  <w15:docId w15:val="{78265E3D-2D47-4CD3-90A0-22A30881B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E5631"/>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778</Words>
  <Characters>445</Characters>
  <Application>Microsoft Office Word</Application>
  <DocSecurity>0</DocSecurity>
  <Lines>3</Lines>
  <Paragraphs>2</Paragraphs>
  <ScaleCrop>false</ScaleCrop>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Žalalienė</dc:creator>
  <cp:keywords/>
  <dc:description/>
  <cp:lastModifiedBy>Violeta Žalalienė</cp:lastModifiedBy>
  <cp:revision>3</cp:revision>
  <dcterms:created xsi:type="dcterms:W3CDTF">2022-06-06T08:37:00Z</dcterms:created>
  <dcterms:modified xsi:type="dcterms:W3CDTF">2022-06-06T08:53:00Z</dcterms:modified>
</cp:coreProperties>
</file>