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27406" w14:textId="514407B4" w:rsidR="002575A3" w:rsidRDefault="00F706EF">
      <w:pPr>
        <w:ind w:left="5245"/>
        <w:rPr>
          <w:szCs w:val="24"/>
          <w:lang w:eastAsia="lt-LT"/>
        </w:rPr>
      </w:pPr>
      <w:r>
        <w:rPr>
          <w:szCs w:val="24"/>
          <w:lang w:eastAsia="lt-LT"/>
        </w:rPr>
        <w:t>PATVIRTINTA</w:t>
      </w:r>
    </w:p>
    <w:p w14:paraId="7F027408" w14:textId="5EFA4AED" w:rsidR="002575A3" w:rsidRDefault="003E7D89">
      <w:pPr>
        <w:ind w:left="5245"/>
        <w:rPr>
          <w:szCs w:val="24"/>
          <w:lang w:eastAsia="lt-LT"/>
        </w:rPr>
      </w:pPr>
      <w:r>
        <w:rPr>
          <w:szCs w:val="24"/>
          <w:lang w:eastAsia="lt-LT"/>
        </w:rPr>
        <w:t>Molėtų rajono savivaldybės administracijos direktoriaus</w:t>
      </w:r>
      <w:r w:rsidR="00F706EF">
        <w:rPr>
          <w:szCs w:val="24"/>
          <w:lang w:eastAsia="lt-LT"/>
        </w:rPr>
        <w:t xml:space="preserve"> </w:t>
      </w:r>
      <w:r>
        <w:rPr>
          <w:szCs w:val="24"/>
          <w:lang w:eastAsia="lt-LT"/>
        </w:rPr>
        <w:t xml:space="preserve">2021 m. balandžio </w:t>
      </w:r>
      <w:r w:rsidR="00A13404">
        <w:rPr>
          <w:szCs w:val="24"/>
          <w:lang w:eastAsia="lt-LT"/>
        </w:rPr>
        <w:t>7</w:t>
      </w:r>
      <w:r>
        <w:rPr>
          <w:szCs w:val="24"/>
          <w:lang w:eastAsia="lt-LT"/>
        </w:rPr>
        <w:t xml:space="preserve"> d. </w:t>
      </w:r>
      <w:r w:rsidR="00F706EF">
        <w:rPr>
          <w:szCs w:val="24"/>
          <w:lang w:eastAsia="lt-LT"/>
        </w:rPr>
        <w:t xml:space="preserve">įsakymu Nr. </w:t>
      </w:r>
      <w:r>
        <w:rPr>
          <w:szCs w:val="24"/>
          <w:lang w:eastAsia="lt-LT"/>
        </w:rPr>
        <w:t>B6-</w:t>
      </w:r>
      <w:r w:rsidR="00A13404">
        <w:rPr>
          <w:szCs w:val="24"/>
          <w:lang w:eastAsia="lt-LT"/>
        </w:rPr>
        <w:t>315</w:t>
      </w:r>
    </w:p>
    <w:p w14:paraId="7F027409" w14:textId="77777777" w:rsidR="002575A3" w:rsidRDefault="002575A3">
      <w:pPr>
        <w:ind w:left="4536"/>
        <w:rPr>
          <w:szCs w:val="24"/>
          <w:lang w:eastAsia="lt-LT"/>
        </w:rPr>
      </w:pPr>
    </w:p>
    <w:p w14:paraId="6ACE1B0B" w14:textId="77777777" w:rsidR="00BE39E7" w:rsidRDefault="003E7D89">
      <w:pPr>
        <w:spacing w:line="260" w:lineRule="atLeast"/>
        <w:jc w:val="center"/>
        <w:rPr>
          <w:b/>
          <w:szCs w:val="24"/>
          <w:lang w:eastAsia="lt-LT"/>
        </w:rPr>
      </w:pPr>
      <w:r>
        <w:rPr>
          <w:b/>
          <w:szCs w:val="24"/>
          <w:lang w:eastAsia="lt-LT"/>
        </w:rPr>
        <w:t>MOLĖTŲ RAJONO SAVIVALDYBĖS ADMINISTRACIJOS</w:t>
      </w:r>
    </w:p>
    <w:p w14:paraId="7F02740A" w14:textId="0A5B4761" w:rsidR="002575A3" w:rsidRDefault="003E7D89">
      <w:pPr>
        <w:spacing w:line="260" w:lineRule="atLeast"/>
        <w:jc w:val="center"/>
        <w:rPr>
          <w:b/>
          <w:szCs w:val="24"/>
          <w:lang w:eastAsia="lt-LT"/>
        </w:rPr>
      </w:pPr>
      <w:r>
        <w:rPr>
          <w:b/>
          <w:szCs w:val="24"/>
          <w:lang w:eastAsia="lt-LT"/>
        </w:rPr>
        <w:t xml:space="preserve"> </w:t>
      </w:r>
      <w:r w:rsidR="00F706EF">
        <w:rPr>
          <w:b/>
          <w:szCs w:val="24"/>
          <w:lang w:eastAsia="lt-LT"/>
        </w:rPr>
        <w:t xml:space="preserve">VIDAUS KONTROLĖS </w:t>
      </w:r>
      <w:r w:rsidR="00BE39E7">
        <w:rPr>
          <w:b/>
          <w:szCs w:val="24"/>
          <w:lang w:eastAsia="lt-LT"/>
        </w:rPr>
        <w:t>POLITIKA</w:t>
      </w:r>
    </w:p>
    <w:p w14:paraId="7F02740B" w14:textId="77777777" w:rsidR="002575A3" w:rsidRDefault="002575A3">
      <w:pPr>
        <w:spacing w:line="260" w:lineRule="atLeast"/>
        <w:jc w:val="center"/>
        <w:rPr>
          <w:b/>
          <w:szCs w:val="24"/>
          <w:lang w:eastAsia="lt-LT"/>
        </w:rPr>
      </w:pPr>
    </w:p>
    <w:p w14:paraId="7F02740C" w14:textId="77777777" w:rsidR="002575A3" w:rsidRDefault="00F706EF">
      <w:pPr>
        <w:spacing w:line="260" w:lineRule="atLeast"/>
        <w:jc w:val="center"/>
        <w:rPr>
          <w:b/>
          <w:szCs w:val="24"/>
          <w:lang w:eastAsia="lt-LT"/>
        </w:rPr>
      </w:pPr>
      <w:r>
        <w:rPr>
          <w:b/>
          <w:szCs w:val="24"/>
          <w:lang w:eastAsia="lt-LT"/>
        </w:rPr>
        <w:t>I SKYRIUS</w:t>
      </w:r>
    </w:p>
    <w:p w14:paraId="7F02740D" w14:textId="77777777" w:rsidR="002575A3" w:rsidRDefault="00F706EF">
      <w:pPr>
        <w:spacing w:line="260" w:lineRule="atLeast"/>
        <w:jc w:val="center"/>
        <w:rPr>
          <w:b/>
          <w:szCs w:val="24"/>
          <w:lang w:eastAsia="lt-LT"/>
        </w:rPr>
      </w:pPr>
      <w:r>
        <w:rPr>
          <w:b/>
          <w:szCs w:val="24"/>
          <w:lang w:eastAsia="lt-LT"/>
        </w:rPr>
        <w:t>BENDROSIOS NUOSTATOS</w:t>
      </w:r>
    </w:p>
    <w:p w14:paraId="7F02740E" w14:textId="77777777" w:rsidR="002575A3" w:rsidRDefault="002575A3">
      <w:pPr>
        <w:spacing w:line="260" w:lineRule="atLeast"/>
        <w:jc w:val="center"/>
        <w:rPr>
          <w:b/>
          <w:szCs w:val="24"/>
          <w:lang w:eastAsia="lt-LT"/>
        </w:rPr>
      </w:pPr>
    </w:p>
    <w:p w14:paraId="7F02740F" w14:textId="1DC4E143" w:rsidR="002575A3" w:rsidRDefault="00F706EF" w:rsidP="008474B2">
      <w:pPr>
        <w:spacing w:line="360" w:lineRule="auto"/>
        <w:ind w:firstLine="567"/>
        <w:jc w:val="both"/>
        <w:rPr>
          <w:szCs w:val="24"/>
          <w:lang w:eastAsia="lt-LT"/>
        </w:rPr>
      </w:pPr>
      <w:r>
        <w:rPr>
          <w:szCs w:val="24"/>
          <w:lang w:eastAsia="lt-LT"/>
        </w:rPr>
        <w:t xml:space="preserve">1. </w:t>
      </w:r>
      <w:r w:rsidR="003E7D89">
        <w:rPr>
          <w:szCs w:val="24"/>
          <w:lang w:eastAsia="lt-LT"/>
        </w:rPr>
        <w:t xml:space="preserve">Molėtų rajono savivaldybės administracijos vidaus kontrolės </w:t>
      </w:r>
      <w:r w:rsidR="00BE39E7">
        <w:rPr>
          <w:szCs w:val="24"/>
          <w:lang w:eastAsia="lt-LT"/>
        </w:rPr>
        <w:t>politikoje (toliau – Politika)</w:t>
      </w:r>
      <w:r>
        <w:rPr>
          <w:szCs w:val="24"/>
          <w:lang w:eastAsia="lt-LT"/>
        </w:rPr>
        <w:t xml:space="preserve"> detalizuojama</w:t>
      </w:r>
      <w:r w:rsidR="00BE39E7">
        <w:rPr>
          <w:szCs w:val="24"/>
          <w:lang w:eastAsia="lt-LT"/>
        </w:rPr>
        <w:t>s</w:t>
      </w:r>
      <w:r>
        <w:rPr>
          <w:szCs w:val="24"/>
          <w:lang w:eastAsia="lt-LT"/>
        </w:rPr>
        <w:t xml:space="preserve"> </w:t>
      </w:r>
      <w:r w:rsidR="003E7D89">
        <w:rPr>
          <w:szCs w:val="24"/>
          <w:lang w:eastAsia="lt-LT"/>
        </w:rPr>
        <w:t>Molėtų rajono savivaldybės administracijos (toliau – Savivaldybės administracija)</w:t>
      </w:r>
      <w:r>
        <w:rPr>
          <w:szCs w:val="24"/>
          <w:lang w:eastAsia="lt-LT"/>
        </w:rPr>
        <w:t xml:space="preserve"> vidaus kontrolės politikos turinys, aprašomi vidaus kontrolės tikslai, principai, elementai, dalyviai, </w:t>
      </w:r>
      <w:r w:rsidR="002341A6">
        <w:rPr>
          <w:szCs w:val="24"/>
          <w:lang w:eastAsia="lt-LT"/>
        </w:rPr>
        <w:t xml:space="preserve">rizikos vertinimas, </w:t>
      </w:r>
      <w:r>
        <w:rPr>
          <w:szCs w:val="24"/>
          <w:lang w:eastAsia="lt-LT"/>
        </w:rPr>
        <w:t xml:space="preserve">vidaus kontrolės analizė ir vertinimas bei reglamentuojama informacijos apie vidaus kontrolės įgyvendinimą </w:t>
      </w:r>
      <w:r w:rsidR="003E7D89">
        <w:rPr>
          <w:szCs w:val="24"/>
          <w:lang w:eastAsia="lt-LT"/>
        </w:rPr>
        <w:t>Savivaldybės administracijoje</w:t>
      </w:r>
      <w:r>
        <w:rPr>
          <w:szCs w:val="24"/>
          <w:lang w:eastAsia="lt-LT"/>
        </w:rPr>
        <w:t xml:space="preserve"> teikimo tvarka.</w:t>
      </w:r>
    </w:p>
    <w:p w14:paraId="7F027411" w14:textId="2996581B" w:rsidR="002575A3" w:rsidRDefault="003E7D89" w:rsidP="008474B2">
      <w:pPr>
        <w:spacing w:line="360" w:lineRule="auto"/>
        <w:ind w:firstLine="567"/>
        <w:jc w:val="both"/>
        <w:rPr>
          <w:rFonts w:eastAsia="Calibri"/>
          <w:szCs w:val="22"/>
        </w:rPr>
      </w:pPr>
      <w:r>
        <w:rPr>
          <w:rFonts w:eastAsia="Calibri"/>
          <w:szCs w:val="22"/>
        </w:rPr>
        <w:t>2</w:t>
      </w:r>
      <w:r w:rsidR="00F706EF">
        <w:rPr>
          <w:rFonts w:eastAsia="Calibri"/>
          <w:szCs w:val="22"/>
        </w:rPr>
        <w:t xml:space="preserve">. </w:t>
      </w:r>
      <w:r w:rsidR="00BE39E7">
        <w:rPr>
          <w:rFonts w:eastAsia="Calibri"/>
          <w:szCs w:val="22"/>
        </w:rPr>
        <w:t xml:space="preserve">Politikoje </w:t>
      </w:r>
      <w:r w:rsidR="00F706EF">
        <w:rPr>
          <w:rFonts w:eastAsia="Calibri"/>
          <w:szCs w:val="22"/>
        </w:rPr>
        <w:t>vartojamos sąvokos suprantamos taip, kaip jos apibrėžtos Lietuvos Respublikos vidaus kontrolės ir vidaus audito įstatyme (toliau – Įstatymas) ir Lietuvos Respublikos buhalterinės apskaitos įstatyme.</w:t>
      </w:r>
    </w:p>
    <w:p w14:paraId="7498A44B" w14:textId="3882AE5B" w:rsidR="003E7D89" w:rsidRDefault="003E7D89" w:rsidP="008474B2">
      <w:pPr>
        <w:spacing w:line="360" w:lineRule="auto"/>
        <w:ind w:firstLine="567"/>
        <w:jc w:val="both"/>
        <w:rPr>
          <w:rFonts w:eastAsia="Calibri"/>
          <w:szCs w:val="22"/>
        </w:rPr>
      </w:pPr>
      <w:r>
        <w:rPr>
          <w:rFonts w:eastAsia="Calibri"/>
          <w:szCs w:val="22"/>
        </w:rPr>
        <w:t xml:space="preserve">3. </w:t>
      </w:r>
      <w:r w:rsidR="00BE39E7">
        <w:rPr>
          <w:rFonts w:eastAsia="Calibri"/>
          <w:szCs w:val="22"/>
        </w:rPr>
        <w:t>Politika</w:t>
      </w:r>
      <w:r w:rsidR="006A1AFE">
        <w:rPr>
          <w:rFonts w:eastAsia="Calibri"/>
          <w:szCs w:val="22"/>
        </w:rPr>
        <w:t xml:space="preserve"> parengta vadovaujantis Vidaus kontrolės įgyvendimo viešajame juridiniame asmenyje tvarkos aprašu, patvirtintu Lietuvos Respublikos finansų ministro 2020 m. birželio 29 d. įsakymu Nr. 1K-195 „Dėl vidaus kontrolės įgyvendinimo viešajame juridiniame asmenyje“</w:t>
      </w:r>
      <w:r w:rsidR="00456429">
        <w:rPr>
          <w:rFonts w:eastAsia="Calibri"/>
          <w:szCs w:val="22"/>
        </w:rPr>
        <w:t xml:space="preserve"> (toliau – Finansų ministro patvirtintas aprašas)</w:t>
      </w:r>
      <w:r w:rsidR="006A1AFE">
        <w:rPr>
          <w:rFonts w:eastAsia="Calibri"/>
          <w:szCs w:val="22"/>
        </w:rPr>
        <w:t>, Lietuvos Respublikos vidaus kontrolės ir vidaus audito įstatymu bei</w:t>
      </w:r>
      <w:r w:rsidR="002341A6">
        <w:rPr>
          <w:rFonts w:eastAsia="Calibri"/>
          <w:szCs w:val="22"/>
        </w:rPr>
        <w:t xml:space="preserve"> rekomendacinėmis vidaus kontrolės sukūrimo, veikimo ir tobulinimo, jos vertinimo gairėmis viešojo sektoriaus subjektams</w:t>
      </w:r>
      <w:r w:rsidR="006A1AFE">
        <w:rPr>
          <w:rFonts w:eastAsia="Calibri"/>
          <w:szCs w:val="22"/>
        </w:rPr>
        <w:t>.</w:t>
      </w:r>
    </w:p>
    <w:p w14:paraId="7F027412" w14:textId="77777777" w:rsidR="002575A3" w:rsidRDefault="002575A3">
      <w:pPr>
        <w:spacing w:line="260" w:lineRule="atLeast"/>
        <w:jc w:val="center"/>
        <w:rPr>
          <w:b/>
          <w:szCs w:val="24"/>
          <w:lang w:eastAsia="lt-LT"/>
        </w:rPr>
      </w:pPr>
    </w:p>
    <w:p w14:paraId="7F027413" w14:textId="77777777" w:rsidR="002575A3" w:rsidRDefault="00F706EF">
      <w:pPr>
        <w:spacing w:line="260" w:lineRule="atLeast"/>
        <w:jc w:val="center"/>
        <w:rPr>
          <w:b/>
          <w:szCs w:val="24"/>
          <w:lang w:eastAsia="lt-LT"/>
        </w:rPr>
      </w:pPr>
      <w:r>
        <w:rPr>
          <w:b/>
          <w:szCs w:val="24"/>
          <w:lang w:eastAsia="lt-LT"/>
        </w:rPr>
        <w:t>II SKYRIUS</w:t>
      </w:r>
    </w:p>
    <w:p w14:paraId="7F027414" w14:textId="77777777" w:rsidR="002575A3" w:rsidRDefault="00F706EF">
      <w:pPr>
        <w:spacing w:line="260" w:lineRule="atLeast"/>
        <w:jc w:val="center"/>
        <w:rPr>
          <w:b/>
          <w:szCs w:val="24"/>
          <w:lang w:eastAsia="lt-LT"/>
        </w:rPr>
      </w:pPr>
      <w:r>
        <w:rPr>
          <w:b/>
          <w:szCs w:val="24"/>
          <w:lang w:eastAsia="lt-LT"/>
        </w:rPr>
        <w:t>VIDAUS KONTROLĖS POLITIKA</w:t>
      </w:r>
    </w:p>
    <w:p w14:paraId="7F027415" w14:textId="77777777" w:rsidR="002575A3" w:rsidRDefault="002575A3">
      <w:pPr>
        <w:spacing w:line="260" w:lineRule="atLeast"/>
        <w:jc w:val="center"/>
        <w:rPr>
          <w:b/>
          <w:szCs w:val="24"/>
          <w:lang w:eastAsia="lt-LT"/>
        </w:rPr>
      </w:pPr>
    </w:p>
    <w:p w14:paraId="7F027416" w14:textId="29080FED" w:rsidR="002575A3" w:rsidRPr="00456429" w:rsidRDefault="00F706EF" w:rsidP="008474B2">
      <w:pPr>
        <w:tabs>
          <w:tab w:val="left" w:pos="567"/>
        </w:tabs>
        <w:spacing w:line="360" w:lineRule="auto"/>
        <w:ind w:firstLine="567"/>
        <w:jc w:val="both"/>
        <w:rPr>
          <w:rFonts w:eastAsia="Calibri"/>
          <w:strike/>
          <w:szCs w:val="22"/>
        </w:rPr>
      </w:pPr>
      <w:r>
        <w:rPr>
          <w:rFonts w:eastAsia="Calibri"/>
          <w:szCs w:val="22"/>
        </w:rPr>
        <w:t xml:space="preserve">4. </w:t>
      </w:r>
      <w:r w:rsidR="00E70DD8">
        <w:rPr>
          <w:rFonts w:eastAsia="Calibri"/>
          <w:szCs w:val="22"/>
        </w:rPr>
        <w:t xml:space="preserve">Savivaldybės administracijos direktorius, remdamasis </w:t>
      </w:r>
      <w:r w:rsidR="00517AE6">
        <w:rPr>
          <w:rFonts w:eastAsia="Calibri"/>
          <w:szCs w:val="22"/>
        </w:rPr>
        <w:t>administracijos</w:t>
      </w:r>
      <w:r w:rsidR="00E70DD8">
        <w:rPr>
          <w:rFonts w:eastAsia="Calibri"/>
          <w:szCs w:val="22"/>
        </w:rPr>
        <w:t xml:space="preserve"> rizikos (toliau – rizika) vertinimu, atsižvelgdamas į </w:t>
      </w:r>
      <w:r w:rsidR="00517AE6">
        <w:rPr>
          <w:rFonts w:eastAsia="Calibri"/>
          <w:szCs w:val="22"/>
        </w:rPr>
        <w:t>administracijos</w:t>
      </w:r>
      <w:r w:rsidR="00E70DD8">
        <w:rPr>
          <w:rFonts w:eastAsia="Calibri"/>
          <w:szCs w:val="22"/>
        </w:rPr>
        <w:t xml:space="preserve"> veiklos ypatumus, vidaus kontrolės politikos pritaikymą Savivaldybės administracijai ir vadovaudamasis Įstatyme ir </w:t>
      </w:r>
      <w:r w:rsidR="00456429">
        <w:rPr>
          <w:rFonts w:eastAsia="Calibri"/>
          <w:szCs w:val="22"/>
        </w:rPr>
        <w:t>Finansų ministro patvirtintame apraše</w:t>
      </w:r>
      <w:r w:rsidR="00E70DD8">
        <w:rPr>
          <w:rFonts w:eastAsia="Calibri"/>
          <w:szCs w:val="22"/>
        </w:rPr>
        <w:t xml:space="preserve"> vidaus kontrolės politikos nustatymui keliamais reikalavimais</w:t>
      </w:r>
      <w:r w:rsidR="00456429">
        <w:rPr>
          <w:rFonts w:eastAsia="Calibri"/>
          <w:szCs w:val="22"/>
        </w:rPr>
        <w:t xml:space="preserve"> </w:t>
      </w:r>
      <w:r w:rsidR="00E70DD8">
        <w:rPr>
          <w:rFonts w:eastAsia="Calibri"/>
          <w:szCs w:val="22"/>
        </w:rPr>
        <w:t>nustato v</w:t>
      </w:r>
      <w:r>
        <w:rPr>
          <w:rFonts w:eastAsia="Calibri"/>
          <w:szCs w:val="22"/>
        </w:rPr>
        <w:t xml:space="preserve">idaus kontrolės politiką </w:t>
      </w:r>
      <w:r w:rsidR="006A1AFE">
        <w:rPr>
          <w:szCs w:val="24"/>
          <w:lang w:eastAsia="lt-LT"/>
        </w:rPr>
        <w:t>Molėtų rajono savivaldybės administracijo</w:t>
      </w:r>
      <w:r w:rsidR="00E70DD8">
        <w:rPr>
          <w:szCs w:val="24"/>
          <w:lang w:eastAsia="lt-LT"/>
        </w:rPr>
        <w:t>je</w:t>
      </w:r>
      <w:r w:rsidR="00517AE6">
        <w:rPr>
          <w:szCs w:val="24"/>
          <w:lang w:eastAsia="lt-LT"/>
        </w:rPr>
        <w:t>.</w:t>
      </w:r>
    </w:p>
    <w:p w14:paraId="7F027417" w14:textId="34A400A0" w:rsidR="002575A3" w:rsidRDefault="00F706EF" w:rsidP="008474B2">
      <w:pPr>
        <w:tabs>
          <w:tab w:val="left" w:pos="567"/>
        </w:tabs>
        <w:spacing w:line="360" w:lineRule="auto"/>
        <w:ind w:firstLine="567"/>
        <w:jc w:val="both"/>
        <w:rPr>
          <w:rFonts w:eastAsia="Calibri"/>
          <w:szCs w:val="22"/>
          <w:lang w:eastAsia="lt-LT"/>
        </w:rPr>
      </w:pPr>
      <w:r>
        <w:rPr>
          <w:rFonts w:eastAsia="Calibri"/>
          <w:szCs w:val="22"/>
          <w:lang w:eastAsia="lt-LT"/>
        </w:rPr>
        <w:t xml:space="preserve">5. </w:t>
      </w:r>
      <w:r w:rsidR="00456429">
        <w:rPr>
          <w:rFonts w:eastAsia="Calibri"/>
          <w:szCs w:val="22"/>
          <w:lang w:eastAsia="lt-LT"/>
        </w:rPr>
        <w:t xml:space="preserve">Savivaldybės administracijos direktoriaus </w:t>
      </w:r>
      <w:r>
        <w:rPr>
          <w:rFonts w:eastAsia="Calibri"/>
          <w:szCs w:val="22"/>
          <w:lang w:eastAsia="lt-LT"/>
        </w:rPr>
        <w:t xml:space="preserve"> nustatoma ir tvirtinama vidaus kontrolės politika apim</w:t>
      </w:r>
      <w:r w:rsidR="00456429">
        <w:rPr>
          <w:rFonts w:eastAsia="Calibri"/>
          <w:szCs w:val="22"/>
          <w:lang w:eastAsia="lt-LT"/>
        </w:rPr>
        <w:t>a</w:t>
      </w:r>
      <w:r>
        <w:rPr>
          <w:rFonts w:eastAsia="Calibri"/>
          <w:szCs w:val="22"/>
          <w:lang w:eastAsia="lt-LT"/>
        </w:rPr>
        <w:t>:</w:t>
      </w:r>
    </w:p>
    <w:p w14:paraId="7F027418" w14:textId="60244A2D" w:rsidR="002575A3" w:rsidRDefault="00F706EF" w:rsidP="008474B2">
      <w:pPr>
        <w:tabs>
          <w:tab w:val="left" w:pos="567"/>
        </w:tabs>
        <w:spacing w:line="360" w:lineRule="auto"/>
        <w:ind w:firstLine="567"/>
        <w:jc w:val="both"/>
        <w:rPr>
          <w:szCs w:val="24"/>
          <w:lang w:eastAsia="lt-LT"/>
        </w:rPr>
      </w:pPr>
      <w:r>
        <w:rPr>
          <w:szCs w:val="24"/>
          <w:lang w:eastAsia="lt-LT"/>
        </w:rPr>
        <w:t xml:space="preserve">5.1. </w:t>
      </w:r>
      <w:r w:rsidR="00456429">
        <w:rPr>
          <w:szCs w:val="24"/>
          <w:lang w:eastAsia="lt-LT"/>
        </w:rPr>
        <w:t>savivaldybės administracijos</w:t>
      </w:r>
      <w:r>
        <w:rPr>
          <w:szCs w:val="24"/>
          <w:lang w:eastAsia="lt-LT"/>
        </w:rPr>
        <w:t xml:space="preserve"> veiklą reglamentuojančių įstatymų ir kitų teisės aktų sąrašą</w:t>
      </w:r>
      <w:r w:rsidR="00456429">
        <w:rPr>
          <w:szCs w:val="24"/>
          <w:lang w:eastAsia="lt-LT"/>
        </w:rPr>
        <w:t xml:space="preserve"> (1 priedas)</w:t>
      </w:r>
      <w:r>
        <w:rPr>
          <w:szCs w:val="24"/>
          <w:lang w:eastAsia="lt-LT"/>
        </w:rPr>
        <w:t>;</w:t>
      </w:r>
    </w:p>
    <w:p w14:paraId="7F027419" w14:textId="77777777" w:rsidR="002575A3" w:rsidRPr="0031073C" w:rsidRDefault="00F706EF" w:rsidP="008474B2">
      <w:pPr>
        <w:tabs>
          <w:tab w:val="left" w:pos="567"/>
        </w:tabs>
        <w:spacing w:line="360" w:lineRule="auto"/>
        <w:ind w:firstLine="567"/>
        <w:jc w:val="both"/>
        <w:rPr>
          <w:szCs w:val="24"/>
          <w:lang w:eastAsia="lt-LT"/>
        </w:rPr>
      </w:pPr>
      <w:r w:rsidRPr="0031073C">
        <w:rPr>
          <w:szCs w:val="24"/>
          <w:lang w:eastAsia="lt-LT"/>
        </w:rPr>
        <w:t>5.2. vidaus kontrolės principus;</w:t>
      </w:r>
    </w:p>
    <w:p w14:paraId="7F02741A" w14:textId="77777777" w:rsidR="002575A3" w:rsidRDefault="00F706EF" w:rsidP="008474B2">
      <w:pPr>
        <w:tabs>
          <w:tab w:val="left" w:pos="567"/>
        </w:tabs>
        <w:spacing w:line="360" w:lineRule="auto"/>
        <w:ind w:firstLine="567"/>
        <w:jc w:val="both"/>
        <w:rPr>
          <w:szCs w:val="24"/>
          <w:lang w:eastAsia="lt-LT"/>
        </w:rPr>
      </w:pPr>
      <w:r w:rsidRPr="0031073C">
        <w:rPr>
          <w:szCs w:val="24"/>
          <w:lang w:eastAsia="lt-LT"/>
        </w:rPr>
        <w:t>5.3. vidaus kontrolės elementus;</w:t>
      </w:r>
    </w:p>
    <w:p w14:paraId="7F02741B" w14:textId="1DB0BB36" w:rsidR="002575A3" w:rsidRDefault="00F706EF" w:rsidP="008474B2">
      <w:pPr>
        <w:tabs>
          <w:tab w:val="left" w:pos="567"/>
        </w:tabs>
        <w:spacing w:line="360" w:lineRule="auto"/>
        <w:ind w:firstLine="567"/>
        <w:jc w:val="both"/>
        <w:rPr>
          <w:szCs w:val="24"/>
          <w:lang w:eastAsia="lt-LT"/>
        </w:rPr>
      </w:pPr>
      <w:r>
        <w:rPr>
          <w:szCs w:val="24"/>
          <w:lang w:eastAsia="lt-LT"/>
        </w:rPr>
        <w:lastRenderedPageBreak/>
        <w:t xml:space="preserve">5.4. nuorodas į </w:t>
      </w:r>
      <w:r w:rsidR="00C927C4">
        <w:rPr>
          <w:szCs w:val="24"/>
          <w:lang w:eastAsia="lt-LT"/>
        </w:rPr>
        <w:t>Savivaldybės administracijos</w:t>
      </w:r>
      <w:r>
        <w:rPr>
          <w:szCs w:val="24"/>
          <w:lang w:eastAsia="lt-LT"/>
        </w:rPr>
        <w:t xml:space="preserve"> dokumentus (nuostatus, pareigybių aprašymus ir kitus dokumentus), kuriuose nustatytos vidaus kontrolės dalyvių pareigos ir atsakomybė</w:t>
      </w:r>
      <w:r w:rsidR="001F3D35">
        <w:rPr>
          <w:szCs w:val="24"/>
          <w:lang w:eastAsia="lt-LT"/>
        </w:rPr>
        <w:t xml:space="preserve"> (2 priedas)</w:t>
      </w:r>
      <w:r>
        <w:rPr>
          <w:szCs w:val="24"/>
          <w:lang w:eastAsia="lt-LT"/>
        </w:rPr>
        <w:t xml:space="preserve">; </w:t>
      </w:r>
    </w:p>
    <w:p w14:paraId="7F02741C" w14:textId="3E22ABAD" w:rsidR="002575A3" w:rsidRPr="00DF56C4" w:rsidRDefault="00F706EF" w:rsidP="008474B2">
      <w:pPr>
        <w:tabs>
          <w:tab w:val="left" w:pos="567"/>
        </w:tabs>
        <w:spacing w:line="360" w:lineRule="auto"/>
        <w:ind w:firstLine="567"/>
        <w:jc w:val="both"/>
        <w:rPr>
          <w:szCs w:val="24"/>
          <w:lang w:eastAsia="lt-LT"/>
        </w:rPr>
      </w:pPr>
      <w:r>
        <w:rPr>
          <w:szCs w:val="24"/>
          <w:lang w:eastAsia="lt-LT"/>
        </w:rPr>
        <w:t xml:space="preserve">5.5. vidaus kontrolės įgyvendinimą </w:t>
      </w:r>
      <w:r w:rsidR="00C927C4">
        <w:rPr>
          <w:szCs w:val="24"/>
          <w:lang w:eastAsia="lt-LT"/>
        </w:rPr>
        <w:t>Savivaldybės administracijoje</w:t>
      </w:r>
      <w:r>
        <w:rPr>
          <w:szCs w:val="24"/>
          <w:lang w:eastAsia="lt-LT"/>
        </w:rPr>
        <w:t xml:space="preserve"> reglamentuojančių </w:t>
      </w:r>
      <w:r w:rsidRPr="00DF56C4">
        <w:rPr>
          <w:szCs w:val="24"/>
          <w:lang w:eastAsia="lt-LT"/>
        </w:rPr>
        <w:t>dokumentų (tvarkos aprašų, taisyklių, instrukcijų ir kitų dokumentų) sąrašą</w:t>
      </w:r>
      <w:r w:rsidR="001F3D35" w:rsidRPr="00DF56C4">
        <w:rPr>
          <w:szCs w:val="24"/>
          <w:lang w:eastAsia="lt-LT"/>
        </w:rPr>
        <w:t xml:space="preserve"> (3 priedas)</w:t>
      </w:r>
      <w:r w:rsidRPr="00DF56C4">
        <w:rPr>
          <w:szCs w:val="24"/>
          <w:lang w:eastAsia="lt-LT"/>
        </w:rPr>
        <w:t>;</w:t>
      </w:r>
    </w:p>
    <w:p w14:paraId="7F02741D" w14:textId="77777777" w:rsidR="002575A3" w:rsidRPr="00DF56C4" w:rsidRDefault="00F706EF" w:rsidP="008474B2">
      <w:pPr>
        <w:tabs>
          <w:tab w:val="left" w:pos="567"/>
        </w:tabs>
        <w:spacing w:line="360" w:lineRule="auto"/>
        <w:ind w:firstLine="567"/>
        <w:jc w:val="both"/>
        <w:rPr>
          <w:szCs w:val="24"/>
          <w:lang w:eastAsia="lt-LT"/>
        </w:rPr>
      </w:pPr>
      <w:r w:rsidRPr="00DF56C4">
        <w:rPr>
          <w:szCs w:val="24"/>
          <w:lang w:eastAsia="lt-LT"/>
        </w:rPr>
        <w:t>5.6. vidaus kontrolės analizės ir vertinimo aprašymą;</w:t>
      </w:r>
    </w:p>
    <w:p w14:paraId="7F02741E" w14:textId="77777777" w:rsidR="002575A3" w:rsidRDefault="00F706EF" w:rsidP="008474B2">
      <w:pPr>
        <w:tabs>
          <w:tab w:val="left" w:pos="567"/>
        </w:tabs>
        <w:spacing w:line="360" w:lineRule="auto"/>
        <w:ind w:firstLine="567"/>
        <w:jc w:val="both"/>
        <w:rPr>
          <w:szCs w:val="24"/>
          <w:lang w:eastAsia="lt-LT"/>
        </w:rPr>
      </w:pPr>
      <w:r w:rsidRPr="00630BD7">
        <w:rPr>
          <w:szCs w:val="24"/>
          <w:lang w:eastAsia="lt-LT"/>
        </w:rPr>
        <w:t>5.7. vidaus kontrolės politikos keitimo (tobulinimo) aprašymą.</w:t>
      </w:r>
    </w:p>
    <w:p w14:paraId="7F02741F" w14:textId="2DF6A1ED" w:rsidR="002575A3" w:rsidRDefault="00F706EF" w:rsidP="008474B2">
      <w:pPr>
        <w:tabs>
          <w:tab w:val="left" w:pos="567"/>
        </w:tabs>
        <w:spacing w:line="360" w:lineRule="auto"/>
        <w:ind w:firstLine="567"/>
        <w:jc w:val="both"/>
        <w:rPr>
          <w:szCs w:val="24"/>
          <w:lang w:eastAsia="lt-LT"/>
        </w:rPr>
      </w:pPr>
      <w:r>
        <w:rPr>
          <w:szCs w:val="24"/>
          <w:lang w:eastAsia="lt-LT"/>
        </w:rPr>
        <w:t xml:space="preserve">6. Atsižvelgiant į nuolat kintančias </w:t>
      </w:r>
      <w:r w:rsidR="00C927C4">
        <w:rPr>
          <w:szCs w:val="24"/>
          <w:lang w:eastAsia="lt-LT"/>
        </w:rPr>
        <w:t>Savivaldybės administracijos</w:t>
      </w:r>
      <w:r>
        <w:rPr>
          <w:szCs w:val="24"/>
          <w:lang w:eastAsia="lt-LT"/>
        </w:rPr>
        <w:t xml:space="preserve"> ekonomines, reguliavimo ir veiklos sąlygas, </w:t>
      </w:r>
      <w:r w:rsidRPr="007F5457">
        <w:rPr>
          <w:szCs w:val="24"/>
          <w:lang w:eastAsia="lt-LT"/>
        </w:rPr>
        <w:t xml:space="preserve">rizikos vertinimas atliekamas </w:t>
      </w:r>
      <w:r w:rsidR="007F5457">
        <w:rPr>
          <w:szCs w:val="24"/>
          <w:lang w:eastAsia="lt-LT"/>
        </w:rPr>
        <w:t xml:space="preserve">nuolat (pagal poreikį) ir </w:t>
      </w:r>
      <w:r w:rsidRPr="007F5457">
        <w:rPr>
          <w:szCs w:val="24"/>
          <w:lang w:eastAsia="lt-LT"/>
        </w:rPr>
        <w:t>periodiškai</w:t>
      </w:r>
      <w:r w:rsidR="00C927C4" w:rsidRPr="007F5457">
        <w:rPr>
          <w:szCs w:val="24"/>
          <w:lang w:eastAsia="lt-LT"/>
        </w:rPr>
        <w:t xml:space="preserve">, kartą metuose, iki vasario </w:t>
      </w:r>
      <w:r w:rsidR="00BE39E7">
        <w:rPr>
          <w:szCs w:val="24"/>
          <w:lang w:eastAsia="lt-LT"/>
        </w:rPr>
        <w:t>2</w:t>
      </w:r>
      <w:r w:rsidR="00C927C4" w:rsidRPr="007F5457">
        <w:rPr>
          <w:szCs w:val="24"/>
          <w:lang w:eastAsia="lt-LT"/>
        </w:rPr>
        <w:t>5 d.</w:t>
      </w:r>
      <w:r w:rsidR="00C927C4">
        <w:rPr>
          <w:szCs w:val="24"/>
          <w:lang w:eastAsia="lt-LT"/>
        </w:rPr>
        <w:t xml:space="preserve"> </w:t>
      </w:r>
      <w:r>
        <w:rPr>
          <w:szCs w:val="24"/>
          <w:lang w:eastAsia="lt-LT"/>
        </w:rPr>
        <w:t xml:space="preserve"> </w:t>
      </w:r>
      <w:r w:rsidR="007F5457">
        <w:rPr>
          <w:szCs w:val="24"/>
          <w:lang w:eastAsia="lt-LT"/>
        </w:rPr>
        <w:t>V</w:t>
      </w:r>
      <w:r>
        <w:rPr>
          <w:szCs w:val="24"/>
          <w:lang w:eastAsia="lt-LT"/>
        </w:rPr>
        <w:t>idaus kontrolės politikos turinys turi būti nuolat peržiūrimas ir atnaujinamas.</w:t>
      </w:r>
    </w:p>
    <w:p w14:paraId="0F38CBAF" w14:textId="77777777" w:rsidR="001F3D35" w:rsidRDefault="001F3D35" w:rsidP="008474B2">
      <w:pPr>
        <w:spacing w:line="360" w:lineRule="auto"/>
        <w:ind w:firstLine="567"/>
        <w:jc w:val="both"/>
        <w:rPr>
          <w:rFonts w:eastAsia="Calibri"/>
          <w:szCs w:val="22"/>
        </w:rPr>
      </w:pPr>
      <w:r>
        <w:rPr>
          <w:rFonts w:eastAsia="Calibri"/>
          <w:szCs w:val="22"/>
        </w:rPr>
        <w:t>7. Savivaldybės administracijos direktorius, siekdamas strateginio planavimo dokumentuose savivaldybei  numatytų tikslų, kuria vidaus kontrolę pagal vidaus kontrolės tikslus, nustatytus Įstatymo 4 straipsnyje:</w:t>
      </w:r>
    </w:p>
    <w:p w14:paraId="10EAA370" w14:textId="77777777" w:rsidR="001F3D35" w:rsidRDefault="001F3D35" w:rsidP="008474B2">
      <w:pPr>
        <w:spacing w:line="360" w:lineRule="auto"/>
        <w:ind w:firstLine="567"/>
        <w:jc w:val="both"/>
        <w:rPr>
          <w:color w:val="000000"/>
        </w:rPr>
      </w:pPr>
      <w:r>
        <w:rPr>
          <w:rFonts w:eastAsia="Calibri"/>
          <w:szCs w:val="22"/>
        </w:rPr>
        <w:t xml:space="preserve">7.1. </w:t>
      </w:r>
      <w:r>
        <w:rPr>
          <w:color w:val="000000"/>
        </w:rPr>
        <w:t>laikytųsi teisės aktų, reglamentuojančių viešojo juridinio asmens veiklą, reikalavimų;</w:t>
      </w:r>
    </w:p>
    <w:p w14:paraId="148CAF45" w14:textId="77777777" w:rsidR="001F3D35" w:rsidRDefault="001F3D35" w:rsidP="008474B2">
      <w:pPr>
        <w:spacing w:line="360" w:lineRule="auto"/>
        <w:ind w:firstLine="567"/>
        <w:jc w:val="both"/>
        <w:rPr>
          <w:color w:val="000000"/>
        </w:rPr>
      </w:pPr>
      <w:r>
        <w:rPr>
          <w:color w:val="000000"/>
        </w:rPr>
        <w:t>7.2. saugotų turtą nuo sukčiavimo, iššvaistymo, pasisavinimo, neteisėto valdymo, naudojimo ir disponavimo juo ar kitų neteisėtų veikų;</w:t>
      </w:r>
    </w:p>
    <w:p w14:paraId="742CAAA7" w14:textId="77777777" w:rsidR="001F3D35" w:rsidRDefault="001F3D35" w:rsidP="008474B2">
      <w:pPr>
        <w:spacing w:line="360" w:lineRule="auto"/>
        <w:ind w:firstLine="567"/>
        <w:jc w:val="both"/>
        <w:rPr>
          <w:rFonts w:eastAsia="Calibri"/>
          <w:szCs w:val="22"/>
        </w:rPr>
      </w:pPr>
      <w:r>
        <w:rPr>
          <w:color w:val="000000"/>
        </w:rPr>
        <w:t>7.3. vykdytų</w:t>
      </w:r>
      <w:r>
        <w:rPr>
          <w:b/>
          <w:bCs/>
          <w:color w:val="000000"/>
        </w:rPr>
        <w:t> </w:t>
      </w:r>
      <w:r>
        <w:rPr>
          <w:color w:val="000000"/>
        </w:rPr>
        <w:t>veiklą laikydamasis</w:t>
      </w:r>
      <w:r>
        <w:rPr>
          <w:b/>
          <w:bCs/>
          <w:color w:val="000000"/>
        </w:rPr>
        <w:t> </w:t>
      </w:r>
      <w:r>
        <w:rPr>
          <w:color w:val="000000"/>
        </w:rPr>
        <w:t xml:space="preserve">patikimo finansų valdymo principo, </w:t>
      </w:r>
      <w:r>
        <w:rPr>
          <w:rFonts w:eastAsia="Calibri"/>
          <w:szCs w:val="22"/>
        </w:rPr>
        <w:t>grindžiamo:</w:t>
      </w:r>
    </w:p>
    <w:p w14:paraId="709BB889" w14:textId="77777777" w:rsidR="001F3D35" w:rsidRDefault="001F3D35" w:rsidP="008474B2">
      <w:pPr>
        <w:spacing w:line="360" w:lineRule="auto"/>
        <w:ind w:firstLine="567"/>
        <w:jc w:val="both"/>
        <w:rPr>
          <w:szCs w:val="24"/>
          <w:lang w:eastAsia="lt-LT"/>
        </w:rPr>
      </w:pPr>
      <w:r>
        <w:rPr>
          <w:rFonts w:eastAsia="Calibri"/>
          <w:szCs w:val="22"/>
        </w:rPr>
        <w:t xml:space="preserve">7.3.1. ekonomiškumu, kuris </w:t>
      </w:r>
      <w:r>
        <w:rPr>
          <w:szCs w:val="24"/>
          <w:lang w:eastAsia="lt-LT"/>
        </w:rPr>
        <w:t>suprantamas kaip minimalus išteklių panaudojimas užtikrinant vykdomos veiklos kokybę;</w:t>
      </w:r>
    </w:p>
    <w:p w14:paraId="210340F4" w14:textId="77777777" w:rsidR="001F3D35" w:rsidRDefault="001F3D35" w:rsidP="008474B2">
      <w:pPr>
        <w:spacing w:line="360" w:lineRule="auto"/>
        <w:ind w:firstLine="567"/>
        <w:jc w:val="both"/>
        <w:rPr>
          <w:szCs w:val="24"/>
          <w:lang w:eastAsia="lt-LT"/>
        </w:rPr>
      </w:pPr>
      <w:r>
        <w:rPr>
          <w:rFonts w:eastAsia="Calibri"/>
          <w:szCs w:val="22"/>
        </w:rPr>
        <w:t>7.3.2. efektyvumu, kuris</w:t>
      </w:r>
      <w:r>
        <w:rPr>
          <w:szCs w:val="24"/>
          <w:lang w:eastAsia="lt-LT"/>
        </w:rPr>
        <w:t xml:space="preserve"> suprantamas kaip geriausias naudojamų išteklių ir vykdomos veiklos (kiekio, kokybės ir laiko požiūriu) santykis;</w:t>
      </w:r>
    </w:p>
    <w:p w14:paraId="14DF9ABF" w14:textId="77777777" w:rsidR="001F3D35" w:rsidRDefault="001F3D35" w:rsidP="008474B2">
      <w:pPr>
        <w:spacing w:line="360" w:lineRule="auto"/>
        <w:ind w:firstLine="567"/>
        <w:jc w:val="both"/>
        <w:rPr>
          <w:szCs w:val="24"/>
          <w:lang w:eastAsia="lt-LT"/>
        </w:rPr>
      </w:pPr>
      <w:r>
        <w:rPr>
          <w:szCs w:val="24"/>
          <w:lang w:eastAsia="lt-LT"/>
        </w:rPr>
        <w:t>7.3.3. rezultatyvumu, kuris suprantamas kaip nustatytų veiklos tikslų ir planuotų rezultatų pasiekimo lygis;</w:t>
      </w:r>
    </w:p>
    <w:p w14:paraId="61405D83" w14:textId="147DEB26" w:rsidR="001F3D35" w:rsidRDefault="001F3D35" w:rsidP="008474B2">
      <w:pPr>
        <w:spacing w:line="360" w:lineRule="auto"/>
        <w:ind w:firstLine="567"/>
        <w:jc w:val="both"/>
        <w:rPr>
          <w:color w:val="000000"/>
        </w:rPr>
      </w:pPr>
      <w:r>
        <w:rPr>
          <w:rFonts w:eastAsia="Calibri"/>
          <w:szCs w:val="22"/>
        </w:rPr>
        <w:t xml:space="preserve">7.4. </w:t>
      </w:r>
      <w:r>
        <w:rPr>
          <w:color w:val="000000"/>
        </w:rPr>
        <w:t>teiktų patikimą, aktualią, išsamią ir teisingą informaciją apie savo finansinę ir kitą veiklą.</w:t>
      </w:r>
    </w:p>
    <w:p w14:paraId="1986C64D" w14:textId="699B76B3" w:rsidR="008474B2" w:rsidRDefault="008474B2" w:rsidP="007F5457">
      <w:pPr>
        <w:spacing w:line="360" w:lineRule="auto"/>
        <w:ind w:firstLine="567"/>
        <w:jc w:val="both"/>
      </w:pPr>
      <w:r>
        <w:rPr>
          <w:color w:val="000000"/>
        </w:rPr>
        <w:t xml:space="preserve">8. Vidaus </w:t>
      </w:r>
      <w:r w:rsidRPr="0067114F">
        <w:t xml:space="preserve"> kontrolės politika – tai </w:t>
      </w:r>
      <w:r>
        <w:t xml:space="preserve">Savivaldybės administracijos </w:t>
      </w:r>
      <w:r w:rsidRPr="0067114F">
        <w:t xml:space="preserve">veiklos sričių vidaus kontrolės tvarkos aprašų, taisyklių ir kitų dokumentų, skirtų vidaus kontrolei </w:t>
      </w:r>
      <w:r>
        <w:t>administracijoje</w:t>
      </w:r>
      <w:r w:rsidRPr="0067114F">
        <w:t xml:space="preserve"> sukurti ir įgyvendinti, visuma, padedanti tinkamai įgyvendinti vidaus kontrolę</w:t>
      </w:r>
      <w:r>
        <w:t>.</w:t>
      </w:r>
    </w:p>
    <w:p w14:paraId="3DB2D6B7" w14:textId="627243B9" w:rsidR="008474B2" w:rsidRDefault="008474B2" w:rsidP="001F3D35">
      <w:pPr>
        <w:spacing w:line="260" w:lineRule="atLeast"/>
        <w:ind w:firstLine="567"/>
        <w:jc w:val="both"/>
        <w:rPr>
          <w:rFonts w:eastAsia="Calibri"/>
          <w:szCs w:val="22"/>
        </w:rPr>
      </w:pPr>
    </w:p>
    <w:p w14:paraId="7F027420" w14:textId="77777777" w:rsidR="002575A3" w:rsidRDefault="002575A3">
      <w:pPr>
        <w:spacing w:line="260" w:lineRule="atLeast"/>
        <w:rPr>
          <w:b/>
          <w:szCs w:val="24"/>
          <w:lang w:eastAsia="lt-LT"/>
        </w:rPr>
      </w:pPr>
    </w:p>
    <w:p w14:paraId="163D451F" w14:textId="77777777" w:rsidR="001F3D35" w:rsidRPr="001F3D35" w:rsidRDefault="001F3D35" w:rsidP="001F3D35">
      <w:pPr>
        <w:spacing w:line="260" w:lineRule="atLeast"/>
        <w:jc w:val="center"/>
        <w:rPr>
          <w:b/>
          <w:szCs w:val="24"/>
          <w:lang w:eastAsia="lt-LT"/>
        </w:rPr>
      </w:pPr>
      <w:r w:rsidRPr="001F3D35">
        <w:rPr>
          <w:b/>
          <w:szCs w:val="24"/>
          <w:lang w:eastAsia="lt-LT"/>
        </w:rPr>
        <w:t>PIRMASIS SKIRSNIS</w:t>
      </w:r>
    </w:p>
    <w:p w14:paraId="7F027437" w14:textId="0C25AD30" w:rsidR="002575A3" w:rsidRDefault="00F706EF">
      <w:pPr>
        <w:spacing w:line="260" w:lineRule="atLeast"/>
        <w:jc w:val="center"/>
        <w:rPr>
          <w:b/>
          <w:szCs w:val="24"/>
          <w:lang w:eastAsia="lt-LT"/>
        </w:rPr>
      </w:pPr>
      <w:r>
        <w:rPr>
          <w:b/>
          <w:szCs w:val="24"/>
          <w:lang w:eastAsia="lt-LT"/>
        </w:rPr>
        <w:t>VIDAUS KONTROLĖS PRINCIPAI</w:t>
      </w:r>
    </w:p>
    <w:p w14:paraId="1C71BD17" w14:textId="77777777" w:rsidR="008474B2" w:rsidRDefault="008474B2">
      <w:pPr>
        <w:spacing w:line="260" w:lineRule="atLeast"/>
        <w:jc w:val="center"/>
        <w:rPr>
          <w:b/>
          <w:szCs w:val="24"/>
          <w:lang w:eastAsia="lt-LT"/>
        </w:rPr>
      </w:pPr>
    </w:p>
    <w:p w14:paraId="7F027438" w14:textId="56740E33" w:rsidR="002575A3" w:rsidRPr="008474B2" w:rsidRDefault="008474B2" w:rsidP="008474B2">
      <w:pPr>
        <w:spacing w:line="360" w:lineRule="auto"/>
        <w:jc w:val="both"/>
        <w:rPr>
          <w:bCs/>
          <w:szCs w:val="24"/>
          <w:lang w:eastAsia="lt-LT"/>
        </w:rPr>
      </w:pPr>
      <w:r>
        <w:rPr>
          <w:b/>
          <w:szCs w:val="24"/>
          <w:lang w:eastAsia="lt-LT"/>
        </w:rPr>
        <w:t xml:space="preserve">           </w:t>
      </w:r>
      <w:r w:rsidRPr="008474B2">
        <w:rPr>
          <w:bCs/>
          <w:szCs w:val="24"/>
          <w:lang w:eastAsia="lt-LT"/>
        </w:rPr>
        <w:t xml:space="preserve">9. </w:t>
      </w:r>
      <w:r>
        <w:rPr>
          <w:bCs/>
          <w:szCs w:val="24"/>
          <w:lang w:eastAsia="lt-LT"/>
        </w:rPr>
        <w:t xml:space="preserve">Vidaus kontrolė- tai </w:t>
      </w:r>
      <w:r w:rsidRPr="000745B7">
        <w:rPr>
          <w:bCs/>
        </w:rPr>
        <w:t xml:space="preserve">rizikos valdymo priemonė, </w:t>
      </w:r>
      <w:r w:rsidRPr="000745B7">
        <w:t xml:space="preserve">suprantama kaip </w:t>
      </w:r>
      <w:r>
        <w:t>administracijos</w:t>
      </w:r>
      <w:r w:rsidRPr="000745B7">
        <w:t xml:space="preserve"> valdymo sistemos dalis, visomis koordinuotomis priemonėmis ir būdais skirta įvairių su </w:t>
      </w:r>
      <w:r>
        <w:t xml:space="preserve">administracijos </w:t>
      </w:r>
      <w:r w:rsidRPr="000745B7">
        <w:t xml:space="preserve"> veikla susijusių rizikos veiksnių valdymui ir skirta strateginio planavimo dokumentuose numatytų tikslų įgyvendinimui.</w:t>
      </w:r>
    </w:p>
    <w:p w14:paraId="7F027439" w14:textId="632116EF" w:rsidR="002575A3" w:rsidRDefault="00F706EF" w:rsidP="008474B2">
      <w:pPr>
        <w:tabs>
          <w:tab w:val="left" w:pos="567"/>
        </w:tabs>
        <w:spacing w:line="360" w:lineRule="auto"/>
        <w:ind w:firstLine="567"/>
        <w:jc w:val="both"/>
        <w:rPr>
          <w:rFonts w:eastAsia="Calibri"/>
          <w:szCs w:val="22"/>
        </w:rPr>
      </w:pPr>
      <w:r>
        <w:rPr>
          <w:rFonts w:eastAsia="Calibri"/>
          <w:szCs w:val="22"/>
        </w:rPr>
        <w:lastRenderedPageBreak/>
        <w:t>1</w:t>
      </w:r>
      <w:r w:rsidR="0098084A">
        <w:rPr>
          <w:rFonts w:eastAsia="Calibri"/>
          <w:szCs w:val="22"/>
        </w:rPr>
        <w:t>0</w:t>
      </w:r>
      <w:r>
        <w:rPr>
          <w:rFonts w:eastAsia="Calibri"/>
          <w:szCs w:val="22"/>
        </w:rPr>
        <w:t xml:space="preserve">. </w:t>
      </w:r>
      <w:r w:rsidR="0098084A">
        <w:rPr>
          <w:rFonts w:eastAsia="Calibri"/>
          <w:szCs w:val="22"/>
        </w:rPr>
        <w:t>Savivaldybės administracijos direktorius</w:t>
      </w:r>
      <w:r>
        <w:rPr>
          <w:rFonts w:eastAsia="Calibri"/>
          <w:szCs w:val="22"/>
        </w:rPr>
        <w:t xml:space="preserve">, siekdamas strateginio planavimo dokumentuose </w:t>
      </w:r>
      <w:r w:rsidR="0098084A">
        <w:rPr>
          <w:rFonts w:eastAsia="Calibri"/>
          <w:szCs w:val="22"/>
        </w:rPr>
        <w:t>Savivaldybės administracijai</w:t>
      </w:r>
      <w:r>
        <w:rPr>
          <w:rFonts w:eastAsia="Calibri"/>
          <w:szCs w:val="22"/>
        </w:rPr>
        <w:t xml:space="preserve"> numatytų tikslų, įgyvendina vidaus kontrolę laikydamasis vidaus kontrolės principų, nustatytų Įstatymo 5 straipsnyje</w:t>
      </w:r>
      <w:r w:rsidR="0098084A">
        <w:rPr>
          <w:rFonts w:eastAsia="Calibri"/>
          <w:szCs w:val="22"/>
        </w:rPr>
        <w:t>:</w:t>
      </w:r>
    </w:p>
    <w:p w14:paraId="34CB67A2" w14:textId="61C90139" w:rsidR="0098084A" w:rsidRPr="0098084A" w:rsidRDefault="0098084A" w:rsidP="0098084A">
      <w:pPr>
        <w:spacing w:line="360" w:lineRule="atLeast"/>
        <w:ind w:firstLine="567"/>
        <w:jc w:val="both"/>
        <w:rPr>
          <w:color w:val="000000"/>
          <w:szCs w:val="24"/>
          <w:lang w:eastAsia="lt-LT"/>
        </w:rPr>
      </w:pPr>
      <w:r>
        <w:rPr>
          <w:rFonts w:eastAsia="Calibri"/>
          <w:szCs w:val="22"/>
        </w:rPr>
        <w:t xml:space="preserve">10.1. </w:t>
      </w:r>
      <w:r w:rsidRPr="0098084A">
        <w:rPr>
          <w:color w:val="000000"/>
          <w:szCs w:val="24"/>
          <w:lang w:eastAsia="lt-LT"/>
        </w:rPr>
        <w:t>tinkamumo – vidaus kontrolė pirmiausia turi būti įgyvendinama tose viešojo juridinio asmens veiklos srityse, kuriose susiduriama su didžiausia rizika;</w:t>
      </w:r>
    </w:p>
    <w:p w14:paraId="7A5379B4" w14:textId="6A73BA7D" w:rsidR="0098084A" w:rsidRPr="0098084A" w:rsidRDefault="00035048" w:rsidP="00035048">
      <w:pPr>
        <w:spacing w:line="360" w:lineRule="atLeast"/>
        <w:ind w:firstLine="567"/>
        <w:jc w:val="both"/>
        <w:rPr>
          <w:color w:val="000000"/>
          <w:szCs w:val="24"/>
          <w:lang w:eastAsia="lt-LT"/>
        </w:rPr>
      </w:pPr>
      <w:bookmarkStart w:id="0" w:name="part_73df47d688984d3898417c4d7e1e6326"/>
      <w:bookmarkEnd w:id="0"/>
      <w:r>
        <w:rPr>
          <w:color w:val="000000"/>
          <w:szCs w:val="24"/>
          <w:lang w:eastAsia="lt-LT"/>
        </w:rPr>
        <w:t>10.2.</w:t>
      </w:r>
      <w:r w:rsidR="0098084A" w:rsidRPr="0098084A">
        <w:rPr>
          <w:color w:val="000000"/>
          <w:szCs w:val="24"/>
          <w:lang w:eastAsia="lt-LT"/>
        </w:rPr>
        <w:t xml:space="preserve"> efektyvumo – vidaus kontrolės įgyvendinimo sąnaudos neturi viršyti dėl atliekamos vidaus kontrolės gaunamos naudos;</w:t>
      </w:r>
    </w:p>
    <w:p w14:paraId="6F70F602" w14:textId="66E2F67C" w:rsidR="0098084A" w:rsidRPr="0098084A" w:rsidRDefault="00035048" w:rsidP="00035048">
      <w:pPr>
        <w:spacing w:line="360" w:lineRule="atLeast"/>
        <w:ind w:firstLine="567"/>
        <w:jc w:val="both"/>
        <w:rPr>
          <w:color w:val="000000"/>
          <w:szCs w:val="24"/>
          <w:lang w:eastAsia="lt-LT"/>
        </w:rPr>
      </w:pPr>
      <w:bookmarkStart w:id="1" w:name="part_89703744cf684caa944b81db038c26f9"/>
      <w:bookmarkEnd w:id="1"/>
      <w:r>
        <w:rPr>
          <w:color w:val="000000"/>
          <w:szCs w:val="24"/>
          <w:lang w:eastAsia="lt-LT"/>
        </w:rPr>
        <w:t>10.3.</w:t>
      </w:r>
      <w:r w:rsidR="0098084A" w:rsidRPr="0098084A">
        <w:rPr>
          <w:color w:val="000000"/>
          <w:szCs w:val="24"/>
          <w:lang w:eastAsia="lt-LT"/>
        </w:rPr>
        <w:t xml:space="preserve"> rezultatyvumo – turi būti pasiekti vidaus kontrolės ti</w:t>
      </w:r>
      <w:bookmarkStart w:id="2" w:name="part_ff881d4d16f241b5ab037569b9bf3c9c"/>
      <w:bookmarkEnd w:id="2"/>
      <w:r w:rsidR="0098084A" w:rsidRPr="0098084A">
        <w:rPr>
          <w:color w:val="000000"/>
          <w:szCs w:val="24"/>
          <w:lang w:eastAsia="lt-LT"/>
        </w:rPr>
        <w:t>kslai;</w:t>
      </w:r>
    </w:p>
    <w:p w14:paraId="5B9AA23C" w14:textId="34111C14" w:rsidR="0098084A" w:rsidRPr="0098084A" w:rsidRDefault="00035048" w:rsidP="00035048">
      <w:pPr>
        <w:spacing w:line="360" w:lineRule="atLeast"/>
        <w:ind w:firstLine="567"/>
        <w:jc w:val="both"/>
        <w:rPr>
          <w:color w:val="000000"/>
          <w:szCs w:val="24"/>
          <w:lang w:eastAsia="lt-LT"/>
        </w:rPr>
      </w:pPr>
      <w:r>
        <w:rPr>
          <w:color w:val="000000"/>
          <w:szCs w:val="24"/>
          <w:lang w:eastAsia="lt-LT"/>
        </w:rPr>
        <w:t xml:space="preserve">10.4. </w:t>
      </w:r>
      <w:r w:rsidR="0098084A" w:rsidRPr="0098084A">
        <w:rPr>
          <w:color w:val="000000"/>
          <w:szCs w:val="24"/>
          <w:lang w:eastAsia="lt-LT"/>
        </w:rPr>
        <w:t>optimalumo – vidaus kontrolė turi būti proporcinga rizikai ir neperteklinė;</w:t>
      </w:r>
    </w:p>
    <w:p w14:paraId="564ECD35" w14:textId="0CAEF582" w:rsidR="0098084A" w:rsidRPr="0098084A" w:rsidRDefault="00035048" w:rsidP="00035048">
      <w:pPr>
        <w:spacing w:line="360" w:lineRule="atLeast"/>
        <w:ind w:firstLine="567"/>
        <w:jc w:val="both"/>
        <w:rPr>
          <w:color w:val="000000"/>
          <w:szCs w:val="24"/>
          <w:lang w:eastAsia="lt-LT"/>
        </w:rPr>
      </w:pPr>
      <w:bookmarkStart w:id="3" w:name="part_b2ba43728f5b49d3ae4b918fff2781b4"/>
      <w:bookmarkEnd w:id="3"/>
      <w:r>
        <w:rPr>
          <w:color w:val="000000"/>
          <w:szCs w:val="24"/>
          <w:lang w:eastAsia="lt-LT"/>
        </w:rPr>
        <w:t>10.5.</w:t>
      </w:r>
      <w:r w:rsidR="0098084A" w:rsidRPr="0098084A">
        <w:rPr>
          <w:color w:val="000000"/>
          <w:szCs w:val="24"/>
          <w:lang w:eastAsia="lt-LT"/>
        </w:rPr>
        <w:t xml:space="preserve"> dinamiškumo – vidaus kontrolė turi būti nuolat tobulinama atsižvelgiant į pasikeitusias viešojo juridinio asmens veiklos sąlygas;</w:t>
      </w:r>
    </w:p>
    <w:p w14:paraId="28235C4C" w14:textId="079FD7C7" w:rsidR="0098084A" w:rsidRPr="0098084A" w:rsidRDefault="00035048" w:rsidP="00035048">
      <w:pPr>
        <w:spacing w:line="360" w:lineRule="atLeast"/>
        <w:ind w:firstLine="567"/>
        <w:jc w:val="both"/>
        <w:rPr>
          <w:color w:val="000000"/>
          <w:szCs w:val="24"/>
          <w:lang w:eastAsia="lt-LT"/>
        </w:rPr>
      </w:pPr>
      <w:bookmarkStart w:id="4" w:name="part_1e789727a6b445aea252cd2ad5890103"/>
      <w:bookmarkEnd w:id="4"/>
      <w:r>
        <w:rPr>
          <w:color w:val="000000"/>
          <w:szCs w:val="24"/>
          <w:lang w:eastAsia="lt-LT"/>
        </w:rPr>
        <w:t>10.6.</w:t>
      </w:r>
      <w:r w:rsidR="0098084A" w:rsidRPr="0098084A">
        <w:rPr>
          <w:color w:val="000000"/>
          <w:szCs w:val="24"/>
          <w:lang w:eastAsia="lt-LT"/>
        </w:rPr>
        <w:t xml:space="preserve"> nenutrūkstamo funkcionavimo – vidaus kontrolė turi būti įgyvendinama nuolat.</w:t>
      </w:r>
    </w:p>
    <w:p w14:paraId="0779CCC8" w14:textId="6F98949E" w:rsidR="0098084A" w:rsidRDefault="0098084A">
      <w:pPr>
        <w:tabs>
          <w:tab w:val="left" w:pos="567"/>
        </w:tabs>
        <w:spacing w:line="260" w:lineRule="atLeast"/>
        <w:ind w:firstLine="567"/>
        <w:jc w:val="both"/>
        <w:rPr>
          <w:rFonts w:eastAsia="Calibri"/>
          <w:szCs w:val="22"/>
        </w:rPr>
      </w:pPr>
    </w:p>
    <w:p w14:paraId="36C5C494" w14:textId="23A505EE" w:rsidR="0098084A" w:rsidRDefault="0098084A">
      <w:pPr>
        <w:tabs>
          <w:tab w:val="left" w:pos="567"/>
        </w:tabs>
        <w:spacing w:line="260" w:lineRule="atLeast"/>
        <w:ind w:firstLine="567"/>
        <w:jc w:val="both"/>
        <w:rPr>
          <w:rFonts w:eastAsia="Calibri"/>
          <w:szCs w:val="22"/>
        </w:rPr>
      </w:pPr>
    </w:p>
    <w:p w14:paraId="7F02743B" w14:textId="606B4552" w:rsidR="002575A3" w:rsidRDefault="00162566">
      <w:pPr>
        <w:spacing w:line="260" w:lineRule="atLeast"/>
        <w:jc w:val="center"/>
        <w:rPr>
          <w:b/>
          <w:szCs w:val="24"/>
          <w:lang w:eastAsia="lt-LT"/>
        </w:rPr>
      </w:pPr>
      <w:r>
        <w:rPr>
          <w:b/>
          <w:szCs w:val="24"/>
          <w:lang w:eastAsia="lt-LT"/>
        </w:rPr>
        <w:t>ANTRAS</w:t>
      </w:r>
      <w:r w:rsidR="00F706EF">
        <w:rPr>
          <w:b/>
          <w:szCs w:val="24"/>
          <w:lang w:eastAsia="lt-LT"/>
        </w:rPr>
        <w:t xml:space="preserve"> SKIRSNIS</w:t>
      </w:r>
    </w:p>
    <w:p w14:paraId="7F02743C" w14:textId="77777777" w:rsidR="002575A3" w:rsidRDefault="00F706EF">
      <w:pPr>
        <w:spacing w:line="260" w:lineRule="atLeast"/>
        <w:jc w:val="center"/>
        <w:rPr>
          <w:b/>
          <w:szCs w:val="24"/>
          <w:lang w:eastAsia="lt-LT"/>
        </w:rPr>
      </w:pPr>
      <w:r>
        <w:rPr>
          <w:b/>
          <w:szCs w:val="24"/>
          <w:lang w:eastAsia="lt-LT"/>
        </w:rPr>
        <w:t>VIDAUS KONTROLĖS ELEMENTAI</w:t>
      </w:r>
    </w:p>
    <w:p w14:paraId="7F02743D" w14:textId="77777777" w:rsidR="002575A3" w:rsidRDefault="002575A3">
      <w:pPr>
        <w:spacing w:line="260" w:lineRule="atLeast"/>
        <w:jc w:val="center"/>
        <w:rPr>
          <w:b/>
          <w:szCs w:val="24"/>
          <w:lang w:eastAsia="lt-LT"/>
        </w:rPr>
      </w:pPr>
    </w:p>
    <w:p w14:paraId="7F02743E" w14:textId="64A1EC49" w:rsidR="002575A3" w:rsidRDefault="00F706EF" w:rsidP="00DC1A72">
      <w:pPr>
        <w:spacing w:line="360" w:lineRule="auto"/>
        <w:ind w:firstLine="567"/>
        <w:jc w:val="both"/>
        <w:rPr>
          <w:szCs w:val="24"/>
          <w:lang w:eastAsia="lt-LT"/>
        </w:rPr>
      </w:pPr>
      <w:r>
        <w:rPr>
          <w:szCs w:val="24"/>
          <w:lang w:eastAsia="lt-LT"/>
        </w:rPr>
        <w:t>1</w:t>
      </w:r>
      <w:r w:rsidR="001F30B1">
        <w:rPr>
          <w:szCs w:val="24"/>
          <w:lang w:eastAsia="lt-LT"/>
        </w:rPr>
        <w:t>1</w:t>
      </w:r>
      <w:r>
        <w:rPr>
          <w:szCs w:val="24"/>
          <w:lang w:eastAsia="lt-LT"/>
        </w:rPr>
        <w:t xml:space="preserve">. </w:t>
      </w:r>
      <w:r w:rsidR="00CE03C9">
        <w:rPr>
          <w:szCs w:val="24"/>
          <w:lang w:eastAsia="lt-LT"/>
        </w:rPr>
        <w:t>Administracijos direktorius</w:t>
      </w:r>
      <w:r>
        <w:rPr>
          <w:szCs w:val="24"/>
          <w:lang w:eastAsia="lt-LT"/>
        </w:rPr>
        <w:t>, įgyvendina vidaus kontrolę, apimančią vidaus kontrolės elementus</w:t>
      </w:r>
      <w:r w:rsidR="00CE03C9">
        <w:rPr>
          <w:szCs w:val="24"/>
          <w:lang w:eastAsia="lt-LT"/>
        </w:rPr>
        <w:t>:</w:t>
      </w:r>
    </w:p>
    <w:p w14:paraId="64E07158" w14:textId="1E415BC7" w:rsidR="00BB6D69" w:rsidRDefault="00F706EF" w:rsidP="00DC1A72">
      <w:pPr>
        <w:spacing w:line="360" w:lineRule="auto"/>
        <w:ind w:firstLine="567"/>
        <w:jc w:val="both"/>
        <w:rPr>
          <w:szCs w:val="24"/>
          <w:lang w:eastAsia="lt-LT"/>
        </w:rPr>
      </w:pPr>
      <w:r w:rsidRPr="00BB6D69">
        <w:rPr>
          <w:szCs w:val="24"/>
          <w:lang w:eastAsia="lt-LT"/>
        </w:rPr>
        <w:t>1</w:t>
      </w:r>
      <w:r w:rsidR="001F30B1">
        <w:rPr>
          <w:szCs w:val="24"/>
          <w:lang w:eastAsia="lt-LT"/>
        </w:rPr>
        <w:t>1</w:t>
      </w:r>
      <w:r w:rsidRPr="00BB6D69">
        <w:rPr>
          <w:szCs w:val="24"/>
          <w:lang w:eastAsia="lt-LT"/>
        </w:rPr>
        <w:t>.</w:t>
      </w:r>
      <w:r w:rsidR="00BB6D69">
        <w:rPr>
          <w:szCs w:val="24"/>
          <w:lang w:eastAsia="lt-LT"/>
        </w:rPr>
        <w:t xml:space="preserve">1. </w:t>
      </w:r>
      <w:r w:rsidRPr="00BB6D69">
        <w:rPr>
          <w:szCs w:val="24"/>
          <w:lang w:eastAsia="lt-LT"/>
        </w:rPr>
        <w:t xml:space="preserve"> </w:t>
      </w:r>
      <w:r w:rsidR="00BB6D69">
        <w:rPr>
          <w:szCs w:val="24"/>
          <w:lang w:eastAsia="lt-LT"/>
        </w:rPr>
        <w:t>kontrolės aplinka;</w:t>
      </w:r>
    </w:p>
    <w:p w14:paraId="43850BFA" w14:textId="2F6A0049" w:rsidR="00BB6D69" w:rsidRDefault="00BB6D69" w:rsidP="00DC1A72">
      <w:pPr>
        <w:spacing w:line="360" w:lineRule="auto"/>
        <w:ind w:firstLine="567"/>
        <w:jc w:val="both"/>
        <w:rPr>
          <w:szCs w:val="24"/>
          <w:lang w:eastAsia="lt-LT"/>
        </w:rPr>
      </w:pPr>
      <w:r>
        <w:rPr>
          <w:szCs w:val="24"/>
          <w:lang w:eastAsia="lt-LT"/>
        </w:rPr>
        <w:t>1</w:t>
      </w:r>
      <w:r w:rsidR="001F30B1">
        <w:rPr>
          <w:szCs w:val="24"/>
          <w:lang w:eastAsia="lt-LT"/>
        </w:rPr>
        <w:t>1</w:t>
      </w:r>
      <w:r>
        <w:rPr>
          <w:szCs w:val="24"/>
          <w:lang w:eastAsia="lt-LT"/>
        </w:rPr>
        <w:t>.2. rizikos vertinimas;</w:t>
      </w:r>
    </w:p>
    <w:p w14:paraId="39DA60DD" w14:textId="723AD38A" w:rsidR="00BB6D69" w:rsidRDefault="00BB6D69" w:rsidP="00DC1A72">
      <w:pPr>
        <w:spacing w:line="360" w:lineRule="auto"/>
        <w:ind w:firstLine="567"/>
        <w:jc w:val="both"/>
        <w:rPr>
          <w:szCs w:val="24"/>
          <w:lang w:eastAsia="lt-LT"/>
        </w:rPr>
      </w:pPr>
      <w:r>
        <w:rPr>
          <w:szCs w:val="24"/>
          <w:lang w:eastAsia="lt-LT"/>
        </w:rPr>
        <w:t>1</w:t>
      </w:r>
      <w:r w:rsidR="001F30B1">
        <w:rPr>
          <w:szCs w:val="24"/>
          <w:lang w:eastAsia="lt-LT"/>
        </w:rPr>
        <w:t>1</w:t>
      </w:r>
      <w:r>
        <w:rPr>
          <w:szCs w:val="24"/>
          <w:lang w:eastAsia="lt-LT"/>
        </w:rPr>
        <w:t>.3. kontrolės veikla;</w:t>
      </w:r>
    </w:p>
    <w:p w14:paraId="3AA39422" w14:textId="7C9A2A07" w:rsidR="00BB6D69" w:rsidRDefault="00BB6D69" w:rsidP="00DC1A72">
      <w:pPr>
        <w:spacing w:line="360" w:lineRule="auto"/>
        <w:ind w:firstLine="567"/>
        <w:jc w:val="both"/>
        <w:rPr>
          <w:szCs w:val="24"/>
          <w:lang w:eastAsia="lt-LT"/>
        </w:rPr>
      </w:pPr>
      <w:r>
        <w:rPr>
          <w:szCs w:val="24"/>
          <w:lang w:eastAsia="lt-LT"/>
        </w:rPr>
        <w:t>1</w:t>
      </w:r>
      <w:r w:rsidR="001F30B1">
        <w:rPr>
          <w:szCs w:val="24"/>
          <w:lang w:eastAsia="lt-LT"/>
        </w:rPr>
        <w:t>1</w:t>
      </w:r>
      <w:r>
        <w:rPr>
          <w:szCs w:val="24"/>
          <w:lang w:eastAsia="lt-LT"/>
        </w:rPr>
        <w:t>.4. informavimas ir stebėsena</w:t>
      </w:r>
      <w:r w:rsidR="00DC1A72">
        <w:rPr>
          <w:szCs w:val="24"/>
          <w:lang w:eastAsia="lt-LT"/>
        </w:rPr>
        <w:t>;</w:t>
      </w:r>
    </w:p>
    <w:p w14:paraId="2485DE2A" w14:textId="02B3D4B8" w:rsidR="00DC1A72" w:rsidRDefault="00DC1A72" w:rsidP="00DC1A72">
      <w:pPr>
        <w:spacing w:line="360" w:lineRule="auto"/>
        <w:ind w:firstLine="567"/>
        <w:jc w:val="both"/>
        <w:rPr>
          <w:szCs w:val="24"/>
          <w:lang w:eastAsia="lt-LT"/>
        </w:rPr>
      </w:pPr>
      <w:r>
        <w:rPr>
          <w:szCs w:val="24"/>
          <w:lang w:eastAsia="lt-LT"/>
        </w:rPr>
        <w:t>1</w:t>
      </w:r>
      <w:r w:rsidR="001F30B1">
        <w:rPr>
          <w:szCs w:val="24"/>
          <w:lang w:eastAsia="lt-LT"/>
        </w:rPr>
        <w:t>1</w:t>
      </w:r>
      <w:r>
        <w:rPr>
          <w:szCs w:val="24"/>
          <w:lang w:eastAsia="lt-LT"/>
        </w:rPr>
        <w:t>.5. stebėsena.</w:t>
      </w:r>
    </w:p>
    <w:p w14:paraId="7F027440" w14:textId="77CCDB76" w:rsidR="002575A3" w:rsidRDefault="00DC1A72" w:rsidP="00DC1A72">
      <w:pPr>
        <w:spacing w:line="360" w:lineRule="auto"/>
        <w:ind w:firstLine="567"/>
        <w:jc w:val="both"/>
        <w:rPr>
          <w:szCs w:val="24"/>
          <w:lang w:eastAsia="lt-LT"/>
        </w:rPr>
      </w:pPr>
      <w:r>
        <w:rPr>
          <w:szCs w:val="24"/>
          <w:lang w:eastAsia="lt-LT"/>
        </w:rPr>
        <w:t>1</w:t>
      </w:r>
      <w:r w:rsidR="001F30B1">
        <w:rPr>
          <w:szCs w:val="24"/>
          <w:lang w:eastAsia="lt-LT"/>
        </w:rPr>
        <w:t>2</w:t>
      </w:r>
      <w:r>
        <w:rPr>
          <w:szCs w:val="24"/>
          <w:lang w:eastAsia="lt-LT"/>
        </w:rPr>
        <w:t>. Kontrolės aplinka – tai aplinka, kurioje vykdoma administracijos veikla ir kurioje f</w:t>
      </w:r>
      <w:r w:rsidR="00065F17">
        <w:rPr>
          <w:szCs w:val="24"/>
          <w:lang w:eastAsia="lt-LT"/>
        </w:rPr>
        <w:t>u</w:t>
      </w:r>
      <w:r>
        <w:rPr>
          <w:szCs w:val="24"/>
          <w:lang w:eastAsia="lt-LT"/>
        </w:rPr>
        <w:t xml:space="preserve">nkcionuoja vidaus kontrolės sistema. </w:t>
      </w:r>
      <w:r w:rsidR="00F706EF" w:rsidRPr="00BB6D69">
        <w:rPr>
          <w:szCs w:val="24"/>
          <w:lang w:eastAsia="lt-LT"/>
        </w:rPr>
        <w:t>Kontrolės aplinką apibūdina šie principai:</w:t>
      </w:r>
    </w:p>
    <w:tbl>
      <w:tblPr>
        <w:tblStyle w:val="Lentelstinklelis"/>
        <w:tblW w:w="0" w:type="auto"/>
        <w:tblLook w:val="04A0" w:firstRow="1" w:lastRow="0" w:firstColumn="1" w:lastColumn="0" w:noHBand="0" w:noVBand="1"/>
      </w:tblPr>
      <w:tblGrid>
        <w:gridCol w:w="1874"/>
        <w:gridCol w:w="1975"/>
        <w:gridCol w:w="1942"/>
        <w:gridCol w:w="1829"/>
        <w:gridCol w:w="2008"/>
      </w:tblGrid>
      <w:tr w:rsidR="00DC1A72" w14:paraId="02F8A72D" w14:textId="77777777" w:rsidTr="00E674F2">
        <w:tc>
          <w:tcPr>
            <w:tcW w:w="9628" w:type="dxa"/>
            <w:gridSpan w:val="5"/>
          </w:tcPr>
          <w:p w14:paraId="3323E443" w14:textId="384DDE98" w:rsidR="00DC1A72" w:rsidRPr="001F30B1" w:rsidRDefault="00DC1A72" w:rsidP="00752B3A">
            <w:pPr>
              <w:jc w:val="center"/>
              <w:rPr>
                <w:b/>
                <w:bCs/>
                <w:szCs w:val="24"/>
                <w:lang w:eastAsia="lt-LT"/>
              </w:rPr>
            </w:pPr>
            <w:r w:rsidRPr="001F30B1">
              <w:rPr>
                <w:b/>
                <w:bCs/>
                <w:szCs w:val="24"/>
                <w:lang w:eastAsia="lt-LT"/>
              </w:rPr>
              <w:t>Kontrolės aplinka</w:t>
            </w:r>
          </w:p>
        </w:tc>
      </w:tr>
      <w:tr w:rsidR="00752B3A" w14:paraId="2DE7E843" w14:textId="77777777" w:rsidTr="00DC1A72">
        <w:tc>
          <w:tcPr>
            <w:tcW w:w="1909" w:type="dxa"/>
          </w:tcPr>
          <w:p w14:paraId="18320BBE" w14:textId="4DB664D1" w:rsidR="00DC1A72" w:rsidRDefault="00DC1A72" w:rsidP="00752B3A">
            <w:pPr>
              <w:rPr>
                <w:szCs w:val="24"/>
                <w:lang w:eastAsia="lt-LT"/>
              </w:rPr>
            </w:pPr>
            <w:r>
              <w:rPr>
                <w:szCs w:val="24"/>
                <w:lang w:eastAsia="lt-LT"/>
              </w:rPr>
              <w:t xml:space="preserve">1. </w:t>
            </w:r>
            <w:r w:rsidR="00752B3A">
              <w:rPr>
                <w:szCs w:val="24"/>
                <w:lang w:eastAsia="lt-LT"/>
              </w:rPr>
              <w:t>P</w:t>
            </w:r>
            <w:r>
              <w:rPr>
                <w:szCs w:val="24"/>
                <w:lang w:eastAsia="lt-LT"/>
              </w:rPr>
              <w:t>rofesinio elgesio principai ir taisyklės</w:t>
            </w:r>
          </w:p>
        </w:tc>
        <w:tc>
          <w:tcPr>
            <w:tcW w:w="2040" w:type="dxa"/>
          </w:tcPr>
          <w:p w14:paraId="52F939D0" w14:textId="51DC85A6" w:rsidR="00DC1A72" w:rsidRDefault="00DC1A72" w:rsidP="00752B3A">
            <w:pPr>
              <w:rPr>
                <w:szCs w:val="24"/>
                <w:lang w:eastAsia="lt-LT"/>
              </w:rPr>
            </w:pPr>
            <w:r>
              <w:rPr>
                <w:szCs w:val="24"/>
                <w:lang w:eastAsia="lt-LT"/>
              </w:rPr>
              <w:t xml:space="preserve">2. </w:t>
            </w:r>
            <w:r w:rsidR="00752B3A">
              <w:rPr>
                <w:szCs w:val="24"/>
                <w:lang w:eastAsia="lt-LT"/>
              </w:rPr>
              <w:t>K</w:t>
            </w:r>
            <w:r>
              <w:rPr>
                <w:szCs w:val="24"/>
                <w:lang w:eastAsia="lt-LT"/>
              </w:rPr>
              <w:t>ompetencija</w:t>
            </w:r>
          </w:p>
        </w:tc>
        <w:tc>
          <w:tcPr>
            <w:tcW w:w="1997" w:type="dxa"/>
          </w:tcPr>
          <w:p w14:paraId="3E2BBD79" w14:textId="61B550BB" w:rsidR="00DC1A72" w:rsidRDefault="00DC1A72" w:rsidP="00752B3A">
            <w:pPr>
              <w:rPr>
                <w:szCs w:val="24"/>
                <w:lang w:eastAsia="lt-LT"/>
              </w:rPr>
            </w:pPr>
            <w:r>
              <w:rPr>
                <w:szCs w:val="24"/>
                <w:lang w:eastAsia="lt-LT"/>
              </w:rPr>
              <w:t xml:space="preserve">3. </w:t>
            </w:r>
            <w:r w:rsidR="00752B3A">
              <w:rPr>
                <w:szCs w:val="24"/>
                <w:lang w:eastAsia="lt-LT"/>
              </w:rPr>
              <w:t>V</w:t>
            </w:r>
            <w:r>
              <w:rPr>
                <w:szCs w:val="24"/>
                <w:lang w:eastAsia="lt-LT"/>
              </w:rPr>
              <w:t>aldymo filosofija ir vadovavimo stilius</w:t>
            </w:r>
          </w:p>
        </w:tc>
        <w:tc>
          <w:tcPr>
            <w:tcW w:w="1622" w:type="dxa"/>
          </w:tcPr>
          <w:p w14:paraId="5877FAE8" w14:textId="509CED2A" w:rsidR="00DC1A72" w:rsidRDefault="00DC1A72" w:rsidP="00752B3A">
            <w:pPr>
              <w:rPr>
                <w:szCs w:val="24"/>
                <w:lang w:eastAsia="lt-LT"/>
              </w:rPr>
            </w:pPr>
            <w:r>
              <w:rPr>
                <w:szCs w:val="24"/>
                <w:lang w:eastAsia="lt-LT"/>
              </w:rPr>
              <w:t>4.</w:t>
            </w:r>
            <w:r w:rsidR="00752B3A">
              <w:rPr>
                <w:szCs w:val="24"/>
                <w:lang w:eastAsia="lt-LT"/>
              </w:rPr>
              <w:t>O</w:t>
            </w:r>
            <w:r>
              <w:rPr>
                <w:szCs w:val="24"/>
                <w:lang w:eastAsia="lt-LT"/>
              </w:rPr>
              <w:t>rganizacinė struktūra</w:t>
            </w:r>
          </w:p>
        </w:tc>
        <w:tc>
          <w:tcPr>
            <w:tcW w:w="2060" w:type="dxa"/>
          </w:tcPr>
          <w:p w14:paraId="2F10ADCA" w14:textId="44E27206" w:rsidR="00DC1A72" w:rsidRDefault="00DC1A72" w:rsidP="00752B3A">
            <w:pPr>
              <w:rPr>
                <w:szCs w:val="24"/>
                <w:lang w:eastAsia="lt-LT"/>
              </w:rPr>
            </w:pPr>
            <w:r>
              <w:rPr>
                <w:szCs w:val="24"/>
                <w:lang w:eastAsia="lt-LT"/>
              </w:rPr>
              <w:t xml:space="preserve">5. </w:t>
            </w:r>
            <w:r w:rsidR="00752B3A">
              <w:rPr>
                <w:szCs w:val="24"/>
                <w:lang w:eastAsia="lt-LT"/>
              </w:rPr>
              <w:t>Personalo valdymo politika ir praktika</w:t>
            </w:r>
          </w:p>
        </w:tc>
      </w:tr>
      <w:tr w:rsidR="00752B3A" w14:paraId="1F139134" w14:textId="77777777" w:rsidTr="00DC1A72">
        <w:tc>
          <w:tcPr>
            <w:tcW w:w="1909" w:type="dxa"/>
          </w:tcPr>
          <w:p w14:paraId="1F7DC879" w14:textId="77777777" w:rsidR="00752B3A" w:rsidRDefault="00752B3A" w:rsidP="00752B3A">
            <w:pPr>
              <w:rPr>
                <w:szCs w:val="24"/>
                <w:lang w:eastAsia="lt-LT"/>
              </w:rPr>
            </w:pPr>
            <w:r>
              <w:rPr>
                <w:szCs w:val="24"/>
                <w:lang w:eastAsia="lt-LT"/>
              </w:rPr>
              <w:t xml:space="preserve">Administracijos direktorius ir darbuotojai laikosi profesinio elgesio principų ir taisyklių, vengia viešųjų ir privačių interesų konflikto, direktorius formuoja teigiamą </w:t>
            </w:r>
            <w:r>
              <w:rPr>
                <w:szCs w:val="24"/>
                <w:lang w:eastAsia="lt-LT"/>
              </w:rPr>
              <w:lastRenderedPageBreak/>
              <w:t>darbuotojų požiūrį į vidaus kontrolę;</w:t>
            </w:r>
          </w:p>
          <w:p w14:paraId="5983A409" w14:textId="77777777" w:rsidR="001F30B1" w:rsidRDefault="001F30B1" w:rsidP="00752B3A">
            <w:pPr>
              <w:rPr>
                <w:szCs w:val="24"/>
                <w:lang w:eastAsia="lt-LT"/>
              </w:rPr>
            </w:pPr>
          </w:p>
          <w:p w14:paraId="24D0FF9B" w14:textId="3EE983BB" w:rsidR="001F30B1" w:rsidRPr="001F30B1" w:rsidRDefault="001F30B1" w:rsidP="00752B3A">
            <w:pPr>
              <w:rPr>
                <w:color w:val="FF0000"/>
                <w:szCs w:val="24"/>
                <w:lang w:eastAsia="lt-LT"/>
              </w:rPr>
            </w:pPr>
          </w:p>
        </w:tc>
        <w:tc>
          <w:tcPr>
            <w:tcW w:w="2040" w:type="dxa"/>
          </w:tcPr>
          <w:p w14:paraId="00EAB0B5" w14:textId="14C1D71E" w:rsidR="00752B3A" w:rsidRDefault="00752B3A" w:rsidP="00752B3A">
            <w:pPr>
              <w:rPr>
                <w:szCs w:val="24"/>
                <w:lang w:eastAsia="lt-LT"/>
              </w:rPr>
            </w:pPr>
            <w:r>
              <w:rPr>
                <w:szCs w:val="24"/>
                <w:lang w:eastAsia="lt-LT"/>
              </w:rPr>
              <w:lastRenderedPageBreak/>
              <w:t xml:space="preserve">Administracijos direktorius ir skyrių vedėjai siekia, kad darbuotojai turėtų tinkamą kvalifikaciją, pakankamai patirties ir reikiamų įgūdžių savo funkcijoms atlikti, pareigoms įgyvendinti ir </w:t>
            </w:r>
            <w:r>
              <w:rPr>
                <w:szCs w:val="24"/>
                <w:lang w:eastAsia="lt-LT"/>
              </w:rPr>
              <w:lastRenderedPageBreak/>
              <w:t>atsakomybei už vidaus kontrolę suprasti;</w:t>
            </w:r>
          </w:p>
        </w:tc>
        <w:tc>
          <w:tcPr>
            <w:tcW w:w="1997" w:type="dxa"/>
          </w:tcPr>
          <w:p w14:paraId="4689C999" w14:textId="0F05CD33" w:rsidR="00752B3A" w:rsidRDefault="00752B3A" w:rsidP="00752B3A">
            <w:pPr>
              <w:rPr>
                <w:szCs w:val="24"/>
                <w:lang w:eastAsia="lt-LT"/>
              </w:rPr>
            </w:pPr>
            <w:r>
              <w:rPr>
                <w:szCs w:val="24"/>
                <w:lang w:eastAsia="lt-LT"/>
              </w:rPr>
              <w:lastRenderedPageBreak/>
              <w:t xml:space="preserve">Administracijos direktorius palaiko vidaus kontrolę, nustato politiką, procedūras ir formuoja praktiką, skatinančią ir motyvuojančią darbuotojus siekti geriausių veiklos rezultatų, prižiūri, </w:t>
            </w:r>
            <w:r>
              <w:rPr>
                <w:szCs w:val="24"/>
                <w:lang w:eastAsia="lt-LT"/>
              </w:rPr>
              <w:lastRenderedPageBreak/>
              <w:t>kaip įgyvendinama vidaus kontrolė;</w:t>
            </w:r>
          </w:p>
        </w:tc>
        <w:tc>
          <w:tcPr>
            <w:tcW w:w="1622" w:type="dxa"/>
          </w:tcPr>
          <w:p w14:paraId="2F07D51E" w14:textId="1A5C6DF9" w:rsidR="00752B3A" w:rsidRDefault="00752B3A" w:rsidP="00752B3A">
            <w:pPr>
              <w:rPr>
                <w:szCs w:val="24"/>
                <w:lang w:eastAsia="lt-LT"/>
              </w:rPr>
            </w:pPr>
            <w:r>
              <w:rPr>
                <w:szCs w:val="24"/>
                <w:lang w:eastAsia="lt-LT"/>
              </w:rPr>
              <w:lastRenderedPageBreak/>
              <w:t xml:space="preserve">Administracijoje patvirtinta organizacinė struktūra, kurioje nustatomas pavaldumas ir atskaitingumas, pareigos vykdant administracijos veiklą ir įgyvendinant </w:t>
            </w:r>
            <w:r>
              <w:rPr>
                <w:szCs w:val="24"/>
                <w:lang w:eastAsia="lt-LT"/>
              </w:rPr>
              <w:lastRenderedPageBreak/>
              <w:t>vidaus kontrolę. Organizacinė struktūra detalizuojama pareigybių sąraše, padalinių nuostatuose ir darbuotojų pareigybių aprašymuose;</w:t>
            </w:r>
          </w:p>
        </w:tc>
        <w:tc>
          <w:tcPr>
            <w:tcW w:w="2060" w:type="dxa"/>
          </w:tcPr>
          <w:p w14:paraId="0617A7FF" w14:textId="48F51ED7" w:rsidR="00752B3A" w:rsidRDefault="00752B3A" w:rsidP="00752B3A">
            <w:pPr>
              <w:rPr>
                <w:szCs w:val="24"/>
                <w:lang w:eastAsia="lt-LT"/>
              </w:rPr>
            </w:pPr>
            <w:r>
              <w:rPr>
                <w:szCs w:val="24"/>
                <w:lang w:eastAsia="lt-LT"/>
              </w:rPr>
              <w:lastRenderedPageBreak/>
              <w:t>Administracijoje formuojama tokia personalo politika, kuri skatintų pritraukti, ugdyti ir išlaikyti kompetentingus darbuotojus.</w:t>
            </w:r>
          </w:p>
          <w:p w14:paraId="5A87995E" w14:textId="77777777" w:rsidR="00752B3A" w:rsidRDefault="00752B3A" w:rsidP="00752B3A">
            <w:pPr>
              <w:rPr>
                <w:szCs w:val="24"/>
                <w:lang w:eastAsia="lt-LT"/>
              </w:rPr>
            </w:pPr>
          </w:p>
        </w:tc>
      </w:tr>
    </w:tbl>
    <w:p w14:paraId="6F31D67B" w14:textId="77777777" w:rsidR="00DC1A72" w:rsidRDefault="00DC1A72" w:rsidP="00752B3A">
      <w:pPr>
        <w:ind w:firstLine="567"/>
        <w:jc w:val="both"/>
        <w:rPr>
          <w:szCs w:val="24"/>
          <w:lang w:eastAsia="lt-LT"/>
        </w:rPr>
      </w:pPr>
    </w:p>
    <w:p w14:paraId="2B3D8EB4" w14:textId="77777777" w:rsidR="00016492" w:rsidRPr="001F30B1" w:rsidRDefault="00F706EF" w:rsidP="00016492">
      <w:pPr>
        <w:spacing w:line="360" w:lineRule="auto"/>
        <w:ind w:firstLine="567"/>
        <w:jc w:val="both"/>
        <w:rPr>
          <w:szCs w:val="24"/>
          <w:lang w:eastAsia="lt-LT"/>
        </w:rPr>
      </w:pPr>
      <w:r w:rsidRPr="001F30B1">
        <w:rPr>
          <w:szCs w:val="24"/>
          <w:lang w:eastAsia="lt-LT"/>
        </w:rPr>
        <w:t>1</w:t>
      </w:r>
      <w:r w:rsidR="001F30B1" w:rsidRPr="001F30B1">
        <w:rPr>
          <w:szCs w:val="24"/>
          <w:lang w:eastAsia="lt-LT"/>
        </w:rPr>
        <w:t>3</w:t>
      </w:r>
      <w:r w:rsidRPr="001F30B1">
        <w:rPr>
          <w:szCs w:val="24"/>
          <w:lang w:eastAsia="lt-LT"/>
        </w:rPr>
        <w:t xml:space="preserve">. </w:t>
      </w:r>
      <w:r w:rsidR="00016492" w:rsidRPr="001F30B1">
        <w:rPr>
          <w:szCs w:val="24"/>
          <w:lang w:eastAsia="lt-LT"/>
        </w:rPr>
        <w:t>Rizikos vertinimą apibūdina šie principai:</w:t>
      </w:r>
    </w:p>
    <w:tbl>
      <w:tblPr>
        <w:tblStyle w:val="Lentelstinklelis"/>
        <w:tblW w:w="0" w:type="auto"/>
        <w:tblLook w:val="04A0" w:firstRow="1" w:lastRow="0" w:firstColumn="1" w:lastColumn="0" w:noHBand="0" w:noVBand="1"/>
      </w:tblPr>
      <w:tblGrid>
        <w:gridCol w:w="2407"/>
        <w:gridCol w:w="2407"/>
        <w:gridCol w:w="2407"/>
        <w:gridCol w:w="2407"/>
      </w:tblGrid>
      <w:tr w:rsidR="00016492" w14:paraId="6970D0D5" w14:textId="77777777" w:rsidTr="00E674F2">
        <w:tc>
          <w:tcPr>
            <w:tcW w:w="9628" w:type="dxa"/>
            <w:gridSpan w:val="4"/>
          </w:tcPr>
          <w:p w14:paraId="385D2C14" w14:textId="405A22A2" w:rsidR="00016492" w:rsidRPr="00065F17" w:rsidRDefault="00016492" w:rsidP="00016492">
            <w:pPr>
              <w:spacing w:line="360" w:lineRule="auto"/>
              <w:jc w:val="center"/>
              <w:rPr>
                <w:b/>
                <w:bCs/>
                <w:szCs w:val="24"/>
                <w:lang w:eastAsia="lt-LT"/>
              </w:rPr>
            </w:pPr>
            <w:r w:rsidRPr="00065F17">
              <w:rPr>
                <w:b/>
                <w:bCs/>
                <w:szCs w:val="24"/>
                <w:lang w:eastAsia="lt-LT"/>
              </w:rPr>
              <w:t>Rizikos vertinimas</w:t>
            </w:r>
          </w:p>
        </w:tc>
      </w:tr>
      <w:tr w:rsidR="00016492" w14:paraId="6BE62D55" w14:textId="77777777" w:rsidTr="00016492">
        <w:tc>
          <w:tcPr>
            <w:tcW w:w="2407" w:type="dxa"/>
          </w:tcPr>
          <w:p w14:paraId="280865DB" w14:textId="118A3FE7" w:rsidR="00016492" w:rsidRDefault="00016492" w:rsidP="00016492">
            <w:pPr>
              <w:rPr>
                <w:szCs w:val="24"/>
                <w:lang w:eastAsia="lt-LT"/>
              </w:rPr>
            </w:pPr>
            <w:r>
              <w:rPr>
                <w:szCs w:val="24"/>
                <w:lang w:eastAsia="lt-LT"/>
              </w:rPr>
              <w:t>1. Rizikos veiksnių nustatymas</w:t>
            </w:r>
          </w:p>
        </w:tc>
        <w:tc>
          <w:tcPr>
            <w:tcW w:w="2407" w:type="dxa"/>
          </w:tcPr>
          <w:p w14:paraId="65383A4E" w14:textId="633155D2" w:rsidR="00016492" w:rsidRDefault="00016492" w:rsidP="00016492">
            <w:pPr>
              <w:rPr>
                <w:szCs w:val="24"/>
                <w:lang w:eastAsia="lt-LT"/>
              </w:rPr>
            </w:pPr>
            <w:r>
              <w:rPr>
                <w:szCs w:val="24"/>
                <w:lang w:eastAsia="lt-LT"/>
              </w:rPr>
              <w:t>2. Rizikos veiksnių analizė</w:t>
            </w:r>
          </w:p>
        </w:tc>
        <w:tc>
          <w:tcPr>
            <w:tcW w:w="2407" w:type="dxa"/>
          </w:tcPr>
          <w:p w14:paraId="3921A192" w14:textId="024B9B50" w:rsidR="00016492" w:rsidRDefault="00016492" w:rsidP="00016492">
            <w:pPr>
              <w:rPr>
                <w:szCs w:val="24"/>
                <w:lang w:eastAsia="lt-LT"/>
              </w:rPr>
            </w:pPr>
            <w:r>
              <w:rPr>
                <w:szCs w:val="24"/>
                <w:lang w:eastAsia="lt-LT"/>
              </w:rPr>
              <w:t>3. Toleruojamos rizikos nustatymas</w:t>
            </w:r>
          </w:p>
        </w:tc>
        <w:tc>
          <w:tcPr>
            <w:tcW w:w="2407" w:type="dxa"/>
          </w:tcPr>
          <w:p w14:paraId="5A4032B5" w14:textId="18207700" w:rsidR="00016492" w:rsidRDefault="00016492" w:rsidP="00016492">
            <w:pPr>
              <w:rPr>
                <w:szCs w:val="24"/>
                <w:lang w:eastAsia="lt-LT"/>
              </w:rPr>
            </w:pPr>
            <w:r>
              <w:rPr>
                <w:szCs w:val="24"/>
                <w:lang w:eastAsia="lt-LT"/>
              </w:rPr>
              <w:t>4. Reagavimo į riziką numatymas</w:t>
            </w:r>
          </w:p>
        </w:tc>
      </w:tr>
      <w:tr w:rsidR="00016492" w14:paraId="370FCD6E" w14:textId="77777777" w:rsidTr="00016492">
        <w:tc>
          <w:tcPr>
            <w:tcW w:w="2407" w:type="dxa"/>
          </w:tcPr>
          <w:p w14:paraId="3D2E701C" w14:textId="6B9170F8" w:rsidR="00016492" w:rsidRDefault="00016492" w:rsidP="00016492">
            <w:pPr>
              <w:rPr>
                <w:szCs w:val="24"/>
                <w:lang w:eastAsia="lt-LT"/>
              </w:rPr>
            </w:pPr>
            <w:r>
              <w:rPr>
                <w:szCs w:val="24"/>
                <w:lang w:eastAsia="lt-LT"/>
              </w:rPr>
              <w:t>Administracijoje nustatomi galimi rizikos veiksniai (įskaitant korupcijos riziką), turintys įtakos administracijos veiklos tikslų siekimui. Taip pat nustatomi ir įvertinami pokyčiai, galintys reikšmingai paveikti vidaus kontrolę administracijoje (išorės aplinkos (teisinio reguliavimo, ekonominių, fizinių veiksnių) pokyčių vertinimas, administracijos misijos, organizacinės struktūros ir kitų pokyčių vertinimas). Strateginio planavimo dokumentuose aiškiai iškelti veiklos tikslai padeda tinkamai nustatyti ir įvertinti su jais susijusius rizikos veiksnius. Rizikai nustatyti sudaromas rizikos veiksnių sąrašas.</w:t>
            </w:r>
          </w:p>
        </w:tc>
        <w:tc>
          <w:tcPr>
            <w:tcW w:w="2407" w:type="dxa"/>
          </w:tcPr>
          <w:p w14:paraId="398FBB30" w14:textId="032AFB67" w:rsidR="00016492" w:rsidRDefault="00016492" w:rsidP="00016492">
            <w:pPr>
              <w:rPr>
                <w:szCs w:val="24"/>
                <w:lang w:eastAsia="lt-LT"/>
              </w:rPr>
            </w:pPr>
            <w:r>
              <w:rPr>
                <w:szCs w:val="24"/>
                <w:lang w:eastAsia="lt-LT"/>
              </w:rPr>
              <w:t>Įvertinamas nustatytų rizikos veiksnių reikšmingumas ir jų pasireiškimo tikimybė bei poveikis veiklai. Atliekant rizikos veiksnių analizę rizikos veiksniai sugrupuojami pagal jų svarbą administracijos veiklai;</w:t>
            </w:r>
          </w:p>
        </w:tc>
        <w:tc>
          <w:tcPr>
            <w:tcW w:w="2407" w:type="dxa"/>
          </w:tcPr>
          <w:p w14:paraId="01112F91" w14:textId="1C7C9065" w:rsidR="00016492" w:rsidRDefault="00016492" w:rsidP="00016492">
            <w:pPr>
              <w:rPr>
                <w:szCs w:val="24"/>
                <w:lang w:eastAsia="lt-LT"/>
              </w:rPr>
            </w:pPr>
            <w:r>
              <w:rPr>
                <w:szCs w:val="24"/>
                <w:lang w:eastAsia="lt-LT"/>
              </w:rPr>
              <w:t>Nustatoma toleruojama rizika, kurios valdyti nėra poreikio ar galimybės (gali būti toleruojama nereikšminga rizika, kurios</w:t>
            </w:r>
            <w:r>
              <w:rPr>
                <w:color w:val="FF0000"/>
                <w:szCs w:val="24"/>
                <w:lang w:eastAsia="lt-LT"/>
              </w:rPr>
              <w:t xml:space="preserve"> </w:t>
            </w:r>
            <w:r>
              <w:rPr>
                <w:szCs w:val="24"/>
                <w:lang w:eastAsia="lt-LT"/>
              </w:rPr>
              <w:t>pasireiškimo tikimybė maža, o priemonių rizikai mažinti sąnaudos yra didelės);</w:t>
            </w:r>
          </w:p>
          <w:p w14:paraId="5A0CF22F" w14:textId="77777777" w:rsidR="00016492" w:rsidRDefault="00016492" w:rsidP="00016492">
            <w:pPr>
              <w:rPr>
                <w:szCs w:val="24"/>
                <w:lang w:eastAsia="lt-LT"/>
              </w:rPr>
            </w:pPr>
          </w:p>
        </w:tc>
        <w:tc>
          <w:tcPr>
            <w:tcW w:w="2407" w:type="dxa"/>
          </w:tcPr>
          <w:p w14:paraId="3DB3D56F" w14:textId="38EFD12B" w:rsidR="00016492" w:rsidRDefault="00016492" w:rsidP="00016492">
            <w:pPr>
              <w:rPr>
                <w:szCs w:val="24"/>
                <w:lang w:eastAsia="lt-LT"/>
              </w:rPr>
            </w:pPr>
            <w:r>
              <w:rPr>
                <w:szCs w:val="24"/>
                <w:lang w:eastAsia="lt-LT"/>
              </w:rPr>
              <w:t>Reagavimo į riziką numatymas – priimami sprendimai dėl reagavimo į reikšmingą riziką, kurios pasireiškimo tikimybė didelė (numatomos</w:t>
            </w:r>
            <w:r>
              <w:rPr>
                <w:color w:val="FF0000"/>
                <w:szCs w:val="24"/>
                <w:lang w:eastAsia="lt-LT"/>
              </w:rPr>
              <w:t xml:space="preserve"> </w:t>
            </w:r>
            <w:r>
              <w:rPr>
                <w:szCs w:val="24"/>
                <w:lang w:eastAsia="lt-LT"/>
              </w:rPr>
              <w:t>priemonės rizikai mažinti iki toleruojamos rizikos).</w:t>
            </w:r>
          </w:p>
        </w:tc>
      </w:tr>
    </w:tbl>
    <w:p w14:paraId="54A8B3ED" w14:textId="73986974" w:rsidR="001F30B1" w:rsidRDefault="001F30B1" w:rsidP="00016492">
      <w:pPr>
        <w:ind w:firstLine="567"/>
        <w:jc w:val="both"/>
        <w:rPr>
          <w:szCs w:val="24"/>
          <w:lang w:eastAsia="lt-LT"/>
        </w:rPr>
      </w:pPr>
    </w:p>
    <w:p w14:paraId="7F02744A" w14:textId="06F164CF" w:rsidR="002575A3" w:rsidRDefault="004F4F04" w:rsidP="00016492">
      <w:pPr>
        <w:ind w:firstLine="567"/>
        <w:jc w:val="both"/>
        <w:rPr>
          <w:szCs w:val="24"/>
          <w:lang w:eastAsia="lt-LT"/>
        </w:rPr>
      </w:pPr>
      <w:r>
        <w:rPr>
          <w:szCs w:val="24"/>
          <w:lang w:eastAsia="lt-LT"/>
        </w:rPr>
        <w:t>1</w:t>
      </w:r>
      <w:r w:rsidR="00F706EF">
        <w:rPr>
          <w:szCs w:val="24"/>
          <w:lang w:eastAsia="lt-LT"/>
        </w:rPr>
        <w:t xml:space="preserve">4. Galimi </w:t>
      </w:r>
      <w:r>
        <w:rPr>
          <w:szCs w:val="24"/>
          <w:lang w:eastAsia="lt-LT"/>
        </w:rPr>
        <w:t xml:space="preserve">4 </w:t>
      </w:r>
      <w:r w:rsidR="00F706EF">
        <w:rPr>
          <w:szCs w:val="24"/>
          <w:lang w:eastAsia="lt-LT"/>
        </w:rPr>
        <w:t>reagavimo į riziką būdai:</w:t>
      </w:r>
    </w:p>
    <w:p w14:paraId="52333081" w14:textId="77777777" w:rsidR="004F4F04" w:rsidRDefault="004F4F04" w:rsidP="00016492">
      <w:pPr>
        <w:ind w:firstLine="567"/>
        <w:jc w:val="both"/>
        <w:rPr>
          <w:b/>
          <w:i/>
          <w:szCs w:val="24"/>
          <w:lang w:eastAsia="lt-LT"/>
        </w:rPr>
      </w:pPr>
    </w:p>
    <w:tbl>
      <w:tblPr>
        <w:tblStyle w:val="Lentelstinklelis"/>
        <w:tblW w:w="0" w:type="auto"/>
        <w:tblLook w:val="04A0" w:firstRow="1" w:lastRow="0" w:firstColumn="1" w:lastColumn="0" w:noHBand="0" w:noVBand="1"/>
      </w:tblPr>
      <w:tblGrid>
        <w:gridCol w:w="2547"/>
        <w:gridCol w:w="7081"/>
      </w:tblGrid>
      <w:tr w:rsidR="004F4F04" w14:paraId="42BB80B2" w14:textId="77777777" w:rsidTr="004F4F04">
        <w:tc>
          <w:tcPr>
            <w:tcW w:w="2547" w:type="dxa"/>
          </w:tcPr>
          <w:p w14:paraId="1C973E5C" w14:textId="5E902ACB" w:rsidR="004F4F04" w:rsidRDefault="004F4F04" w:rsidP="00016492">
            <w:pPr>
              <w:jc w:val="both"/>
              <w:rPr>
                <w:szCs w:val="24"/>
                <w:lang w:eastAsia="lt-LT"/>
              </w:rPr>
            </w:pPr>
            <w:r>
              <w:rPr>
                <w:szCs w:val="24"/>
                <w:lang w:eastAsia="lt-LT"/>
              </w:rPr>
              <w:lastRenderedPageBreak/>
              <w:t>1. Rizikos mažinimas</w:t>
            </w:r>
          </w:p>
        </w:tc>
        <w:tc>
          <w:tcPr>
            <w:tcW w:w="7081" w:type="dxa"/>
          </w:tcPr>
          <w:p w14:paraId="714016E7" w14:textId="3228181C" w:rsidR="004F4F04" w:rsidRDefault="004F4F04" w:rsidP="00016492">
            <w:pPr>
              <w:jc w:val="both"/>
              <w:rPr>
                <w:szCs w:val="24"/>
                <w:lang w:eastAsia="lt-LT"/>
              </w:rPr>
            </w:pPr>
            <w:r>
              <w:rPr>
                <w:szCs w:val="24"/>
                <w:lang w:eastAsia="lt-LT"/>
              </w:rPr>
              <w:t>Parenkami veiksmai, kuriais siekiama sumažinti rizikos pasireiškimo tikimybę ir (ar) poveikį veiklai iki toleruojamos rizikos.</w:t>
            </w:r>
            <w:r>
              <w:rPr>
                <w:b/>
                <w:szCs w:val="24"/>
                <w:lang w:eastAsia="lt-LT"/>
              </w:rPr>
              <w:t xml:space="preserve"> </w:t>
            </w:r>
            <w:r>
              <w:rPr>
                <w:szCs w:val="24"/>
                <w:lang w:eastAsia="lt-LT"/>
              </w:rPr>
              <w:t>Rizika mažinama nustatant papildomas kontrolės priemones (tobulinant veiklos sričių procesus). Prireikus parengiamas rizikos valdymo planas, numatant jame rizikos mažinimo priemones, jų įgyvendinimo terminus ir atsakingus už priemonių įgyvendinimą darbuotojus;</w:t>
            </w:r>
          </w:p>
        </w:tc>
      </w:tr>
      <w:tr w:rsidR="004F4F04" w14:paraId="0E883FE3" w14:textId="77777777" w:rsidTr="004F4F04">
        <w:tc>
          <w:tcPr>
            <w:tcW w:w="2547" w:type="dxa"/>
          </w:tcPr>
          <w:p w14:paraId="2E451258" w14:textId="099F2D3D" w:rsidR="004F4F04" w:rsidRDefault="004F4F04" w:rsidP="00016492">
            <w:pPr>
              <w:jc w:val="both"/>
              <w:rPr>
                <w:szCs w:val="24"/>
                <w:lang w:eastAsia="lt-LT"/>
              </w:rPr>
            </w:pPr>
            <w:r>
              <w:rPr>
                <w:szCs w:val="24"/>
                <w:lang w:eastAsia="lt-LT"/>
              </w:rPr>
              <w:t>2. Rizikos perdavimas</w:t>
            </w:r>
          </w:p>
        </w:tc>
        <w:tc>
          <w:tcPr>
            <w:tcW w:w="7081" w:type="dxa"/>
          </w:tcPr>
          <w:p w14:paraId="2ADD801A" w14:textId="2008FF0E" w:rsidR="004F4F04" w:rsidRDefault="004F4F04" w:rsidP="00016492">
            <w:pPr>
              <w:jc w:val="both"/>
              <w:rPr>
                <w:szCs w:val="24"/>
                <w:lang w:eastAsia="lt-LT"/>
              </w:rPr>
            </w:pPr>
            <w:r>
              <w:rPr>
                <w:szCs w:val="24"/>
                <w:lang w:eastAsia="lt-LT"/>
              </w:rPr>
              <w:t>Galimas rizikos perdavimas trečiosioms šalims (pavyzdžiui, draudžiant ar perkant tam tikras paslaugas);</w:t>
            </w:r>
          </w:p>
        </w:tc>
      </w:tr>
      <w:tr w:rsidR="004F4F04" w14:paraId="24002E9F" w14:textId="77777777" w:rsidTr="004F4F04">
        <w:tc>
          <w:tcPr>
            <w:tcW w:w="2547" w:type="dxa"/>
          </w:tcPr>
          <w:p w14:paraId="045B02E9" w14:textId="630710BE" w:rsidR="004F4F04" w:rsidRDefault="004F4F04" w:rsidP="00016492">
            <w:pPr>
              <w:jc w:val="both"/>
              <w:rPr>
                <w:szCs w:val="24"/>
                <w:lang w:eastAsia="lt-LT"/>
              </w:rPr>
            </w:pPr>
            <w:r>
              <w:rPr>
                <w:szCs w:val="24"/>
                <w:lang w:eastAsia="lt-LT"/>
              </w:rPr>
              <w:t>3. Rizikos toleravimas</w:t>
            </w:r>
          </w:p>
        </w:tc>
        <w:tc>
          <w:tcPr>
            <w:tcW w:w="7081" w:type="dxa"/>
          </w:tcPr>
          <w:p w14:paraId="328B45C4" w14:textId="13C95CA5" w:rsidR="004F4F04" w:rsidRDefault="004F4F04" w:rsidP="00016492">
            <w:pPr>
              <w:jc w:val="both"/>
              <w:rPr>
                <w:szCs w:val="24"/>
                <w:lang w:eastAsia="lt-LT"/>
              </w:rPr>
            </w:pPr>
            <w:r>
              <w:rPr>
                <w:szCs w:val="24"/>
                <w:lang w:eastAsia="lt-LT"/>
              </w:rPr>
              <w:t>Galimasr rizikos prisiėmimas, kai rizikos pasireiškimo tikimybė ir poveikis veiklai neviršija nustatytos toleruojamos rizikos ir nesiimama jokių veiksmų rizikai mažinti;</w:t>
            </w:r>
          </w:p>
        </w:tc>
      </w:tr>
      <w:tr w:rsidR="004F4F04" w14:paraId="474B55B3" w14:textId="77777777" w:rsidTr="004F4F04">
        <w:tc>
          <w:tcPr>
            <w:tcW w:w="2547" w:type="dxa"/>
          </w:tcPr>
          <w:p w14:paraId="1A7BF41B" w14:textId="78E2D5DC" w:rsidR="004F4F04" w:rsidRDefault="004F4F04" w:rsidP="00016492">
            <w:pPr>
              <w:jc w:val="both"/>
              <w:rPr>
                <w:szCs w:val="24"/>
                <w:lang w:eastAsia="lt-LT"/>
              </w:rPr>
            </w:pPr>
            <w:r>
              <w:rPr>
                <w:szCs w:val="24"/>
                <w:lang w:eastAsia="lt-LT"/>
              </w:rPr>
              <w:t>4. Rizikos vengimas</w:t>
            </w:r>
          </w:p>
        </w:tc>
        <w:tc>
          <w:tcPr>
            <w:tcW w:w="7081" w:type="dxa"/>
          </w:tcPr>
          <w:p w14:paraId="2050654F" w14:textId="66BE2BCE" w:rsidR="004F4F04" w:rsidRDefault="004F4F04" w:rsidP="00016492">
            <w:pPr>
              <w:jc w:val="both"/>
              <w:rPr>
                <w:szCs w:val="24"/>
                <w:lang w:eastAsia="lt-LT"/>
              </w:rPr>
            </w:pPr>
            <w:r>
              <w:rPr>
                <w:szCs w:val="24"/>
                <w:lang w:eastAsia="lt-LT"/>
              </w:rPr>
              <w:t>Administracijos veiklos (ar jos dalies) nutraukimas, kai rizikos valdymo priemonėmis neįmanoma sumažinti veiklos rizikos iki toleruojamos rizikos.</w:t>
            </w:r>
          </w:p>
        </w:tc>
      </w:tr>
    </w:tbl>
    <w:p w14:paraId="3D765005" w14:textId="77777777" w:rsidR="004F4F04" w:rsidRDefault="004F4F04" w:rsidP="00016492">
      <w:pPr>
        <w:ind w:firstLine="567"/>
        <w:jc w:val="both"/>
        <w:rPr>
          <w:szCs w:val="24"/>
          <w:lang w:eastAsia="lt-LT"/>
        </w:rPr>
      </w:pPr>
    </w:p>
    <w:p w14:paraId="7F02744E" w14:textId="28A36550" w:rsidR="002575A3" w:rsidRDefault="00F706EF" w:rsidP="00016492">
      <w:pPr>
        <w:ind w:firstLine="567"/>
        <w:jc w:val="both"/>
        <w:rPr>
          <w:szCs w:val="24"/>
          <w:lang w:eastAsia="lt-LT"/>
        </w:rPr>
      </w:pPr>
      <w:r>
        <w:rPr>
          <w:szCs w:val="24"/>
          <w:lang w:eastAsia="lt-LT"/>
        </w:rPr>
        <w:t xml:space="preserve"> </w:t>
      </w:r>
    </w:p>
    <w:p w14:paraId="7F02744F" w14:textId="2E224A63" w:rsidR="002575A3" w:rsidRDefault="00F706EF" w:rsidP="00DC1A72">
      <w:pPr>
        <w:spacing w:line="360" w:lineRule="auto"/>
        <w:ind w:firstLine="567"/>
        <w:jc w:val="both"/>
        <w:rPr>
          <w:szCs w:val="24"/>
          <w:lang w:eastAsia="lt-LT"/>
        </w:rPr>
      </w:pPr>
      <w:r w:rsidRPr="00162AA3">
        <w:rPr>
          <w:szCs w:val="24"/>
          <w:lang w:eastAsia="lt-LT"/>
        </w:rPr>
        <w:t>1</w:t>
      </w:r>
      <w:r w:rsidR="00162AA3" w:rsidRPr="00162AA3">
        <w:rPr>
          <w:szCs w:val="24"/>
          <w:lang w:eastAsia="lt-LT"/>
        </w:rPr>
        <w:t>5</w:t>
      </w:r>
      <w:r w:rsidRPr="00162AA3">
        <w:rPr>
          <w:szCs w:val="24"/>
          <w:lang w:eastAsia="lt-LT"/>
        </w:rPr>
        <w:t>. Kontrolės veiklą apibūdina šie principai:</w:t>
      </w:r>
    </w:p>
    <w:tbl>
      <w:tblPr>
        <w:tblStyle w:val="Lentelstinklelis"/>
        <w:tblW w:w="0" w:type="auto"/>
        <w:tblLook w:val="04A0" w:firstRow="1" w:lastRow="0" w:firstColumn="1" w:lastColumn="0" w:noHBand="0" w:noVBand="1"/>
      </w:tblPr>
      <w:tblGrid>
        <w:gridCol w:w="3209"/>
        <w:gridCol w:w="3209"/>
        <w:gridCol w:w="3210"/>
      </w:tblGrid>
      <w:tr w:rsidR="00162AA3" w14:paraId="790D38F7" w14:textId="77777777" w:rsidTr="00162AA3">
        <w:trPr>
          <w:trHeight w:val="355"/>
        </w:trPr>
        <w:tc>
          <w:tcPr>
            <w:tcW w:w="9628" w:type="dxa"/>
            <w:gridSpan w:val="3"/>
          </w:tcPr>
          <w:p w14:paraId="75C3F14E" w14:textId="50990A75" w:rsidR="00162AA3" w:rsidRPr="00065F17" w:rsidRDefault="00162AA3" w:rsidP="00162AA3">
            <w:pPr>
              <w:spacing w:line="360" w:lineRule="auto"/>
              <w:jc w:val="center"/>
              <w:rPr>
                <w:b/>
                <w:bCs/>
                <w:szCs w:val="24"/>
                <w:lang w:eastAsia="lt-LT"/>
              </w:rPr>
            </w:pPr>
            <w:r w:rsidRPr="00065F17">
              <w:rPr>
                <w:b/>
                <w:bCs/>
                <w:szCs w:val="24"/>
                <w:lang w:eastAsia="lt-LT"/>
              </w:rPr>
              <w:t>Kontrolės veikla</w:t>
            </w:r>
          </w:p>
        </w:tc>
      </w:tr>
      <w:tr w:rsidR="00162AA3" w14:paraId="04016A20" w14:textId="77777777" w:rsidTr="00162AA3">
        <w:tc>
          <w:tcPr>
            <w:tcW w:w="3209" w:type="dxa"/>
          </w:tcPr>
          <w:p w14:paraId="0B4F5C3C" w14:textId="30C090AC" w:rsidR="00162AA3" w:rsidRDefault="00162AA3" w:rsidP="00162AA3">
            <w:pPr>
              <w:rPr>
                <w:szCs w:val="24"/>
                <w:lang w:eastAsia="lt-LT"/>
              </w:rPr>
            </w:pPr>
            <w:r>
              <w:rPr>
                <w:szCs w:val="24"/>
                <w:lang w:eastAsia="lt-LT"/>
              </w:rPr>
              <w:t>1. Kontrolės priemonių parinkimas ir tobulinimas</w:t>
            </w:r>
          </w:p>
        </w:tc>
        <w:tc>
          <w:tcPr>
            <w:tcW w:w="3209" w:type="dxa"/>
          </w:tcPr>
          <w:p w14:paraId="66DFD975" w14:textId="13F3F50F" w:rsidR="00162AA3" w:rsidRDefault="00162AA3" w:rsidP="00162AA3">
            <w:pPr>
              <w:rPr>
                <w:b/>
                <w:szCs w:val="24"/>
                <w:lang w:eastAsia="lt-LT"/>
              </w:rPr>
            </w:pPr>
            <w:r>
              <w:rPr>
                <w:szCs w:val="24"/>
                <w:lang w:eastAsia="lt-LT"/>
              </w:rPr>
              <w:t xml:space="preserve">2. Technologijų naudojimas  </w:t>
            </w:r>
          </w:p>
          <w:p w14:paraId="7E92310D" w14:textId="77777777" w:rsidR="00162AA3" w:rsidRDefault="00162AA3" w:rsidP="00162AA3">
            <w:pPr>
              <w:rPr>
                <w:szCs w:val="24"/>
                <w:lang w:eastAsia="lt-LT"/>
              </w:rPr>
            </w:pPr>
          </w:p>
        </w:tc>
        <w:tc>
          <w:tcPr>
            <w:tcW w:w="3210" w:type="dxa"/>
          </w:tcPr>
          <w:p w14:paraId="4970B5F6" w14:textId="407DA2C4" w:rsidR="00162AA3" w:rsidRDefault="00162AA3" w:rsidP="00162AA3">
            <w:pPr>
              <w:rPr>
                <w:szCs w:val="24"/>
                <w:lang w:eastAsia="lt-LT"/>
              </w:rPr>
            </w:pPr>
            <w:r>
              <w:rPr>
                <w:szCs w:val="24"/>
                <w:lang w:eastAsia="lt-LT"/>
              </w:rPr>
              <w:t>3. Politikų ir procedūrų taikymas</w:t>
            </w:r>
          </w:p>
        </w:tc>
      </w:tr>
      <w:tr w:rsidR="00162AA3" w14:paraId="1EC1A7DC" w14:textId="77777777" w:rsidTr="00162AA3">
        <w:tc>
          <w:tcPr>
            <w:tcW w:w="3209" w:type="dxa"/>
          </w:tcPr>
          <w:p w14:paraId="25588A12" w14:textId="21A18461" w:rsidR="00162AA3" w:rsidRDefault="00162AA3" w:rsidP="00162AA3">
            <w:pPr>
              <w:rPr>
                <w:szCs w:val="24"/>
                <w:lang w:eastAsia="lt-LT"/>
              </w:rPr>
            </w:pPr>
            <w:r>
              <w:rPr>
                <w:szCs w:val="24"/>
                <w:lang w:eastAsia="lt-LT"/>
              </w:rPr>
              <w:t>Parenkamos ir tobulinamos riziką iki toleruojamos rizikos mažinančios kontrolės priemonės.</w:t>
            </w:r>
          </w:p>
        </w:tc>
        <w:tc>
          <w:tcPr>
            <w:tcW w:w="3209" w:type="dxa"/>
          </w:tcPr>
          <w:p w14:paraId="50B5A22A" w14:textId="07A0778B" w:rsidR="00162AA3" w:rsidRDefault="00162AA3" w:rsidP="00162AA3">
            <w:pPr>
              <w:rPr>
                <w:szCs w:val="24"/>
                <w:lang w:eastAsia="lt-LT"/>
              </w:rPr>
            </w:pPr>
            <w:r>
              <w:rPr>
                <w:szCs w:val="24"/>
                <w:lang w:eastAsia="lt-LT"/>
              </w:rPr>
              <w:t>Parenkama ir tobulinama technologijų veikla (valdymo ir kontrolės mechanizmų, užtikrinančių administracijos  informacinių technologijų sistemų veiklą bei tinkamą nustatytų veiklos priemonių kontrolę, kūrimas, saugos politikos taikymas, informacinių technologijų įsigijimo, priežiūros ir palaikymo procesų kontrolė ir kita veikla);</w:t>
            </w:r>
          </w:p>
        </w:tc>
        <w:tc>
          <w:tcPr>
            <w:tcW w:w="3210" w:type="dxa"/>
          </w:tcPr>
          <w:p w14:paraId="46C44987" w14:textId="799A1AD8" w:rsidR="00162AA3" w:rsidRDefault="00162AA3" w:rsidP="00162AA3">
            <w:pPr>
              <w:rPr>
                <w:szCs w:val="24"/>
                <w:lang w:eastAsia="lt-LT"/>
              </w:rPr>
            </w:pPr>
            <w:r>
              <w:rPr>
                <w:szCs w:val="24"/>
                <w:lang w:eastAsia="lt-LT"/>
              </w:rPr>
              <w:t>Kontrolės veikla įgyvendinama taikant atitinkamas administracijos politikas ir procedūras. Vidaus kontrolė reglamentuojama nustatant administra</w:t>
            </w:r>
            <w:r w:rsidR="00CE036E">
              <w:rPr>
                <w:szCs w:val="24"/>
                <w:lang w:eastAsia="lt-LT"/>
              </w:rPr>
              <w:t>cijos</w:t>
            </w:r>
            <w:r>
              <w:rPr>
                <w:szCs w:val="24"/>
                <w:lang w:eastAsia="lt-LT"/>
              </w:rPr>
              <w:t xml:space="preserve"> tikslus, organizacinę struktūrą, veiklos sritis ir vidaus kontrolės procedūras (pavyzdžiui, struktūrinėse schemose, politikose, tvarkų aprašuose, taisyklėse ir kituose dokumentuose).</w:t>
            </w:r>
          </w:p>
          <w:p w14:paraId="631B05FD" w14:textId="77777777" w:rsidR="00162AA3" w:rsidRDefault="00162AA3" w:rsidP="00162AA3">
            <w:pPr>
              <w:rPr>
                <w:szCs w:val="24"/>
                <w:lang w:eastAsia="lt-LT"/>
              </w:rPr>
            </w:pPr>
          </w:p>
        </w:tc>
      </w:tr>
    </w:tbl>
    <w:p w14:paraId="748C8297" w14:textId="77777777" w:rsidR="00162AA3" w:rsidRPr="00162AA3" w:rsidRDefault="00162AA3" w:rsidP="00DC1A72">
      <w:pPr>
        <w:spacing w:line="360" w:lineRule="auto"/>
        <w:ind w:firstLine="567"/>
        <w:jc w:val="both"/>
        <w:rPr>
          <w:szCs w:val="24"/>
          <w:lang w:eastAsia="lt-LT"/>
        </w:rPr>
      </w:pPr>
    </w:p>
    <w:p w14:paraId="7F027450" w14:textId="40A7B0C4" w:rsidR="002575A3" w:rsidRDefault="00F706EF" w:rsidP="00DC1A72">
      <w:pPr>
        <w:spacing w:line="360" w:lineRule="auto"/>
        <w:ind w:firstLine="567"/>
        <w:jc w:val="both"/>
        <w:rPr>
          <w:szCs w:val="24"/>
          <w:lang w:eastAsia="lt-LT"/>
        </w:rPr>
      </w:pPr>
      <w:r>
        <w:rPr>
          <w:szCs w:val="24"/>
          <w:lang w:eastAsia="lt-LT"/>
        </w:rPr>
        <w:t>16.</w:t>
      </w:r>
      <w:r w:rsidR="00CE036E">
        <w:rPr>
          <w:szCs w:val="24"/>
          <w:lang w:eastAsia="lt-LT"/>
        </w:rPr>
        <w:t xml:space="preserve"> </w:t>
      </w:r>
      <w:r>
        <w:rPr>
          <w:szCs w:val="24"/>
          <w:lang w:eastAsia="lt-LT"/>
        </w:rPr>
        <w:t xml:space="preserve"> </w:t>
      </w:r>
      <w:r w:rsidR="00CE036E">
        <w:rPr>
          <w:szCs w:val="24"/>
          <w:lang w:eastAsia="lt-LT"/>
        </w:rPr>
        <w:t xml:space="preserve">Kontrolės veikla – tai administracijos veikla, apimanti įgaliojimų, leidimų, teisių suteikimą, funkcijų atskyrimą, prieigos prie turto ir dokumentų kontrolę, veiklos ir rezultatų peržiūrą, </w:t>
      </w:r>
      <w:r w:rsidR="00E0486E">
        <w:rPr>
          <w:szCs w:val="24"/>
          <w:lang w:eastAsia="lt-LT"/>
        </w:rPr>
        <w:t xml:space="preserve">veiklos priežiūrą ir </w:t>
      </w:r>
      <w:r w:rsidR="00CE036E">
        <w:rPr>
          <w:szCs w:val="24"/>
          <w:lang w:eastAsia="lt-LT"/>
        </w:rPr>
        <w:t xml:space="preserve">kitų vadovybės nustatytų reikalavimų laikymąsi. </w:t>
      </w:r>
    </w:p>
    <w:p w14:paraId="02CA0D50" w14:textId="728691FF" w:rsidR="00E0486E" w:rsidRDefault="00E0486E" w:rsidP="00DC1A72">
      <w:pPr>
        <w:spacing w:line="360" w:lineRule="auto"/>
        <w:ind w:firstLine="567"/>
        <w:jc w:val="both"/>
        <w:rPr>
          <w:szCs w:val="24"/>
          <w:lang w:eastAsia="lt-LT"/>
        </w:rPr>
      </w:pPr>
      <w:r>
        <w:rPr>
          <w:szCs w:val="24"/>
          <w:lang w:eastAsia="lt-LT"/>
        </w:rPr>
        <w:t>17. Kontrolės priemonių parinkimas ir tobulinimas apima šias sritis:</w:t>
      </w:r>
    </w:p>
    <w:tbl>
      <w:tblPr>
        <w:tblStyle w:val="Lentelstinklelis"/>
        <w:tblW w:w="0" w:type="auto"/>
        <w:tblLook w:val="04A0" w:firstRow="1" w:lastRow="0" w:firstColumn="1" w:lastColumn="0" w:noHBand="0" w:noVBand="1"/>
      </w:tblPr>
      <w:tblGrid>
        <w:gridCol w:w="3539"/>
        <w:gridCol w:w="6089"/>
      </w:tblGrid>
      <w:tr w:rsidR="00E0486E" w14:paraId="2F905B92" w14:textId="77777777" w:rsidTr="00E0486E">
        <w:tc>
          <w:tcPr>
            <w:tcW w:w="3539" w:type="dxa"/>
          </w:tcPr>
          <w:p w14:paraId="29D72AD6" w14:textId="68892871" w:rsidR="00E0486E" w:rsidRDefault="00E0486E" w:rsidP="00DC1A72">
            <w:pPr>
              <w:spacing w:line="360" w:lineRule="auto"/>
              <w:jc w:val="both"/>
              <w:rPr>
                <w:szCs w:val="24"/>
                <w:lang w:eastAsia="lt-LT"/>
              </w:rPr>
            </w:pPr>
            <w:r>
              <w:rPr>
                <w:szCs w:val="24"/>
                <w:lang w:eastAsia="lt-LT"/>
              </w:rPr>
              <w:t>1. Įgaliojimų, leidimų suteikimas</w:t>
            </w:r>
          </w:p>
        </w:tc>
        <w:tc>
          <w:tcPr>
            <w:tcW w:w="6089" w:type="dxa"/>
          </w:tcPr>
          <w:p w14:paraId="3E932F74" w14:textId="40A4995A" w:rsidR="00E0486E" w:rsidRDefault="00E0486E" w:rsidP="00E0486E">
            <w:pPr>
              <w:jc w:val="both"/>
              <w:rPr>
                <w:szCs w:val="24"/>
                <w:lang w:eastAsia="lt-LT"/>
              </w:rPr>
            </w:pPr>
            <w:r>
              <w:rPr>
                <w:szCs w:val="24"/>
                <w:lang w:eastAsia="lt-LT"/>
              </w:rPr>
              <w:t>užtikrinama, kad būtų atliekamos tik viešojo juridinio asmens vadovo nustatytos procedūros;</w:t>
            </w:r>
          </w:p>
        </w:tc>
      </w:tr>
      <w:tr w:rsidR="00E0486E" w14:paraId="08A88092" w14:textId="77777777" w:rsidTr="00E0486E">
        <w:tc>
          <w:tcPr>
            <w:tcW w:w="3539" w:type="dxa"/>
          </w:tcPr>
          <w:p w14:paraId="5015AF21" w14:textId="67F0F6DE" w:rsidR="00E0486E" w:rsidRDefault="00E0486E" w:rsidP="00DC1A72">
            <w:pPr>
              <w:spacing w:line="360" w:lineRule="auto"/>
              <w:jc w:val="both"/>
              <w:rPr>
                <w:szCs w:val="24"/>
                <w:lang w:eastAsia="lt-LT"/>
              </w:rPr>
            </w:pPr>
            <w:r>
              <w:rPr>
                <w:szCs w:val="24"/>
                <w:lang w:eastAsia="lt-LT"/>
              </w:rPr>
              <w:t>2. Prieigos kontrolė</w:t>
            </w:r>
          </w:p>
        </w:tc>
        <w:tc>
          <w:tcPr>
            <w:tcW w:w="6089" w:type="dxa"/>
          </w:tcPr>
          <w:p w14:paraId="6AEC5C94" w14:textId="21DAB5F6" w:rsidR="00E0486E" w:rsidRDefault="00E0486E" w:rsidP="00E0486E">
            <w:pPr>
              <w:jc w:val="both"/>
              <w:rPr>
                <w:szCs w:val="24"/>
                <w:lang w:eastAsia="lt-LT"/>
              </w:rPr>
            </w:pPr>
            <w:r>
              <w:rPr>
                <w:szCs w:val="24"/>
                <w:lang w:eastAsia="lt-LT"/>
              </w:rPr>
              <w:t>sumažinama rizika, kad turtu ir dokumentais naudosis neįgalioti (nepaskirti) asmenys ir kad turtas ir dokumentai bus neapsaugoti nuo neteisėtų veikų;</w:t>
            </w:r>
          </w:p>
        </w:tc>
      </w:tr>
      <w:tr w:rsidR="00E0486E" w14:paraId="107E258E" w14:textId="77777777" w:rsidTr="00E0486E">
        <w:tc>
          <w:tcPr>
            <w:tcW w:w="3539" w:type="dxa"/>
          </w:tcPr>
          <w:p w14:paraId="796CCE68" w14:textId="403AB337" w:rsidR="00E0486E" w:rsidRDefault="00E0486E" w:rsidP="00DC1A72">
            <w:pPr>
              <w:spacing w:line="360" w:lineRule="auto"/>
              <w:jc w:val="both"/>
              <w:rPr>
                <w:szCs w:val="24"/>
                <w:lang w:eastAsia="lt-LT"/>
              </w:rPr>
            </w:pPr>
            <w:r>
              <w:rPr>
                <w:szCs w:val="24"/>
                <w:lang w:eastAsia="lt-LT"/>
              </w:rPr>
              <w:t>3. Funkcijų atskyrimas</w:t>
            </w:r>
          </w:p>
        </w:tc>
        <w:tc>
          <w:tcPr>
            <w:tcW w:w="6089" w:type="dxa"/>
          </w:tcPr>
          <w:p w14:paraId="5E377486" w14:textId="0F34A340" w:rsidR="00E0486E" w:rsidRDefault="00E0486E" w:rsidP="00E0486E">
            <w:pPr>
              <w:jc w:val="both"/>
              <w:rPr>
                <w:szCs w:val="24"/>
                <w:lang w:eastAsia="lt-LT"/>
              </w:rPr>
            </w:pPr>
            <w:r>
              <w:rPr>
                <w:szCs w:val="24"/>
                <w:lang w:eastAsia="lt-LT"/>
              </w:rPr>
              <w:t>administracijos padalinių uždaviniai ir funkcijos priskiriami atitinkamoms darbuotojų pareigybėms, kad darbuotojui (-ams) nebūtų pavesta kontroliuoti visų funkcijų (leidimo suteikimo, atlikimo, registravimo ir patikrinimo), siekiant sumažinti klaidų, apgaulių ir kitų neteisėtų veikų riziką;</w:t>
            </w:r>
          </w:p>
        </w:tc>
      </w:tr>
      <w:tr w:rsidR="00E0486E" w14:paraId="0E36A88C" w14:textId="77777777" w:rsidTr="00E0486E">
        <w:tc>
          <w:tcPr>
            <w:tcW w:w="3539" w:type="dxa"/>
          </w:tcPr>
          <w:p w14:paraId="3093B67A" w14:textId="137D0024" w:rsidR="00E0486E" w:rsidRDefault="00E0486E" w:rsidP="00DC1A72">
            <w:pPr>
              <w:spacing w:line="360" w:lineRule="auto"/>
              <w:jc w:val="both"/>
              <w:rPr>
                <w:szCs w:val="24"/>
                <w:lang w:eastAsia="lt-LT"/>
              </w:rPr>
            </w:pPr>
            <w:r>
              <w:rPr>
                <w:szCs w:val="24"/>
                <w:lang w:eastAsia="lt-LT"/>
              </w:rPr>
              <w:lastRenderedPageBreak/>
              <w:t>4. Veiklos ir rezultatų peržiūra</w:t>
            </w:r>
          </w:p>
        </w:tc>
        <w:tc>
          <w:tcPr>
            <w:tcW w:w="6089" w:type="dxa"/>
          </w:tcPr>
          <w:p w14:paraId="2DCC35BF" w14:textId="553B88A5" w:rsidR="00E0486E" w:rsidRDefault="00E0486E" w:rsidP="00E0486E">
            <w:pPr>
              <w:jc w:val="both"/>
              <w:rPr>
                <w:szCs w:val="24"/>
                <w:lang w:eastAsia="lt-LT"/>
              </w:rPr>
            </w:pPr>
            <w:r>
              <w:rPr>
                <w:szCs w:val="24"/>
                <w:lang w:eastAsia="lt-LT"/>
              </w:rPr>
              <w:t>periodiškai peržiūrimos veiklos sritys, procesai ir rezultatai, siekiant užtikrinti jų atitiktį administracijos tikslams ir reikalavimams, vertinama veikla teisėtumo, ekonomiškumo, efektyvumo ir rezultatyvumo požiūriu, palyginami ataskaitinio laikotarpio veiklos rezultatai su planuotais ir (arba) praėjusio ataskaitinio laikotarpio veiklos rezultatais;</w:t>
            </w:r>
          </w:p>
        </w:tc>
      </w:tr>
      <w:tr w:rsidR="00E0486E" w14:paraId="4C8B13EB" w14:textId="77777777" w:rsidTr="00E0486E">
        <w:tc>
          <w:tcPr>
            <w:tcW w:w="3539" w:type="dxa"/>
          </w:tcPr>
          <w:p w14:paraId="160B581C" w14:textId="5552E732" w:rsidR="00E0486E" w:rsidRDefault="00E0486E" w:rsidP="00DC1A72">
            <w:pPr>
              <w:spacing w:line="360" w:lineRule="auto"/>
              <w:jc w:val="both"/>
              <w:rPr>
                <w:szCs w:val="24"/>
                <w:lang w:eastAsia="lt-LT"/>
              </w:rPr>
            </w:pPr>
            <w:r>
              <w:rPr>
                <w:szCs w:val="24"/>
                <w:lang w:eastAsia="lt-LT"/>
              </w:rPr>
              <w:t>5. Veiklos priežiūra</w:t>
            </w:r>
          </w:p>
        </w:tc>
        <w:tc>
          <w:tcPr>
            <w:tcW w:w="6089" w:type="dxa"/>
          </w:tcPr>
          <w:p w14:paraId="4C3FF447" w14:textId="7484F754" w:rsidR="00E0486E" w:rsidRDefault="00E0486E" w:rsidP="00E0486E">
            <w:pPr>
              <w:jc w:val="both"/>
              <w:rPr>
                <w:szCs w:val="24"/>
                <w:lang w:eastAsia="lt-LT"/>
              </w:rPr>
            </w:pPr>
            <w:r>
              <w:rPr>
                <w:szCs w:val="24"/>
                <w:lang w:eastAsia="lt-LT"/>
              </w:rPr>
              <w:t>prižiūrima administracijos veikla (užduočių skyrimas, peržiūra ir tvirtinimas), kad kiekvienam darbuotojui</w:t>
            </w:r>
            <w:r>
              <w:rPr>
                <w:color w:val="FF0000"/>
                <w:szCs w:val="24"/>
                <w:lang w:eastAsia="lt-LT"/>
              </w:rPr>
              <w:t xml:space="preserve"> </w:t>
            </w:r>
            <w:r>
              <w:rPr>
                <w:szCs w:val="24"/>
                <w:lang w:eastAsia="lt-LT"/>
              </w:rPr>
              <w:t>būtų aiškiai nustatytos jo pareigos ir atsakomybė, sistemingai prižiūrimas kiekvieno darbuotojo darbas, prireikus periodiškai už jį atsiskaitoma;</w:t>
            </w:r>
          </w:p>
        </w:tc>
      </w:tr>
    </w:tbl>
    <w:p w14:paraId="2F9BDF6B" w14:textId="090C3023" w:rsidR="00E0486E" w:rsidRDefault="00E0486E" w:rsidP="00DC1A72">
      <w:pPr>
        <w:spacing w:line="360" w:lineRule="auto"/>
        <w:ind w:firstLine="567"/>
        <w:jc w:val="both"/>
        <w:rPr>
          <w:szCs w:val="24"/>
          <w:lang w:eastAsia="lt-LT"/>
        </w:rPr>
      </w:pPr>
    </w:p>
    <w:p w14:paraId="339F6257" w14:textId="4CEFB459" w:rsidR="00065F17" w:rsidRDefault="00065F17" w:rsidP="00DC1A72">
      <w:pPr>
        <w:spacing w:line="360" w:lineRule="auto"/>
        <w:ind w:firstLine="567"/>
        <w:jc w:val="both"/>
        <w:rPr>
          <w:szCs w:val="24"/>
          <w:lang w:eastAsia="lt-LT"/>
        </w:rPr>
      </w:pPr>
      <w:r>
        <w:rPr>
          <w:szCs w:val="24"/>
          <w:lang w:eastAsia="lt-LT"/>
        </w:rPr>
        <w:t xml:space="preserve">18. </w:t>
      </w:r>
      <w:r w:rsidRPr="00065F17">
        <w:rPr>
          <w:szCs w:val="24"/>
          <w:lang w:eastAsia="lt-LT"/>
        </w:rPr>
        <w:t>Informavimą ir komunikaciją apibūdina šie principai:</w:t>
      </w:r>
    </w:p>
    <w:tbl>
      <w:tblPr>
        <w:tblStyle w:val="Lentelstinklelis"/>
        <w:tblW w:w="0" w:type="auto"/>
        <w:tblLook w:val="04A0" w:firstRow="1" w:lastRow="0" w:firstColumn="1" w:lastColumn="0" w:noHBand="0" w:noVBand="1"/>
      </w:tblPr>
      <w:tblGrid>
        <w:gridCol w:w="3209"/>
        <w:gridCol w:w="3209"/>
        <w:gridCol w:w="3210"/>
      </w:tblGrid>
      <w:tr w:rsidR="00065F17" w14:paraId="236A1F36" w14:textId="77777777" w:rsidTr="00E674F2">
        <w:tc>
          <w:tcPr>
            <w:tcW w:w="9628" w:type="dxa"/>
            <w:gridSpan w:val="3"/>
          </w:tcPr>
          <w:p w14:paraId="2CD285F7" w14:textId="282A2B11" w:rsidR="00065F17" w:rsidRPr="00065F17" w:rsidRDefault="00065F17" w:rsidP="00065F17">
            <w:pPr>
              <w:spacing w:line="360" w:lineRule="auto"/>
              <w:jc w:val="center"/>
              <w:rPr>
                <w:b/>
                <w:bCs/>
                <w:szCs w:val="24"/>
                <w:lang w:eastAsia="lt-LT"/>
              </w:rPr>
            </w:pPr>
            <w:r>
              <w:rPr>
                <w:b/>
                <w:bCs/>
                <w:szCs w:val="24"/>
                <w:lang w:eastAsia="lt-LT"/>
              </w:rPr>
              <w:t>Informavimas ir komunikavimas</w:t>
            </w:r>
          </w:p>
        </w:tc>
      </w:tr>
      <w:tr w:rsidR="00065F17" w14:paraId="3F349B40" w14:textId="77777777" w:rsidTr="00065F17">
        <w:tc>
          <w:tcPr>
            <w:tcW w:w="3209" w:type="dxa"/>
          </w:tcPr>
          <w:p w14:paraId="393C2339" w14:textId="3AD0253C" w:rsidR="00065F17" w:rsidRDefault="00065F17" w:rsidP="00DC1A72">
            <w:pPr>
              <w:spacing w:line="360" w:lineRule="auto"/>
              <w:jc w:val="both"/>
              <w:rPr>
                <w:szCs w:val="24"/>
                <w:lang w:eastAsia="lt-LT"/>
              </w:rPr>
            </w:pPr>
            <w:r>
              <w:rPr>
                <w:szCs w:val="24"/>
                <w:lang w:eastAsia="lt-LT"/>
              </w:rPr>
              <w:t>1. Informacijos naudojimas</w:t>
            </w:r>
          </w:p>
        </w:tc>
        <w:tc>
          <w:tcPr>
            <w:tcW w:w="3209" w:type="dxa"/>
          </w:tcPr>
          <w:p w14:paraId="53201BEB" w14:textId="50CCFA94" w:rsidR="00065F17" w:rsidRDefault="00065F17" w:rsidP="00DC1A72">
            <w:pPr>
              <w:spacing w:line="360" w:lineRule="auto"/>
              <w:jc w:val="both"/>
              <w:rPr>
                <w:szCs w:val="24"/>
                <w:lang w:eastAsia="lt-LT"/>
              </w:rPr>
            </w:pPr>
            <w:r>
              <w:rPr>
                <w:szCs w:val="24"/>
                <w:lang w:eastAsia="lt-LT"/>
              </w:rPr>
              <w:t>2. Vidaus komunikacija</w:t>
            </w:r>
          </w:p>
        </w:tc>
        <w:tc>
          <w:tcPr>
            <w:tcW w:w="3210" w:type="dxa"/>
          </w:tcPr>
          <w:p w14:paraId="11DBFAE3" w14:textId="25159591" w:rsidR="00065F17" w:rsidRDefault="00065F17" w:rsidP="00DC1A72">
            <w:pPr>
              <w:spacing w:line="360" w:lineRule="auto"/>
              <w:jc w:val="both"/>
              <w:rPr>
                <w:szCs w:val="24"/>
                <w:lang w:eastAsia="lt-LT"/>
              </w:rPr>
            </w:pPr>
            <w:r>
              <w:rPr>
                <w:szCs w:val="24"/>
                <w:lang w:eastAsia="lt-LT"/>
              </w:rPr>
              <w:t>3. Išorės komunikacija</w:t>
            </w:r>
          </w:p>
        </w:tc>
      </w:tr>
      <w:tr w:rsidR="00065F17" w14:paraId="2F928C90" w14:textId="77777777" w:rsidTr="00065F17">
        <w:tc>
          <w:tcPr>
            <w:tcW w:w="3209" w:type="dxa"/>
          </w:tcPr>
          <w:p w14:paraId="3CB5DAF5" w14:textId="0C7E3371" w:rsidR="00065F17" w:rsidRDefault="00065F17" w:rsidP="00065F17">
            <w:pPr>
              <w:rPr>
                <w:szCs w:val="24"/>
                <w:lang w:eastAsia="lt-LT"/>
              </w:rPr>
            </w:pPr>
            <w:r>
              <w:rPr>
                <w:szCs w:val="24"/>
                <w:lang w:eastAsia="lt-LT"/>
              </w:rPr>
              <w:t>Administracija gauna, rengia ir naudoja aktualią, išsamią, patikimą ir teisingą informaciją, atitinkančią jai nustatytus reikalavimus ir palaikančią vidaus kontrolės veikimą;</w:t>
            </w:r>
          </w:p>
        </w:tc>
        <w:tc>
          <w:tcPr>
            <w:tcW w:w="3209" w:type="dxa"/>
          </w:tcPr>
          <w:p w14:paraId="279DBEE0" w14:textId="02A30E4F" w:rsidR="00065F17" w:rsidRDefault="00065F17" w:rsidP="00065F17">
            <w:pPr>
              <w:rPr>
                <w:szCs w:val="24"/>
                <w:lang w:eastAsia="lt-LT"/>
              </w:rPr>
            </w:pPr>
            <w:r>
              <w:rPr>
                <w:szCs w:val="24"/>
                <w:lang w:eastAsia="lt-LT"/>
              </w:rPr>
              <w:t>Nenutrūkstamas informacijos perdavimas administracijoje, apimantis visas administracijos veiklos sritis ir organizacinę struktūrą. Tiek administracijos direktorius, tiek darbuotojai turi būti informuoti apie veiklos rezultatus, pokyčius, riziką ir vidaus kontrolės veikimą. Vidaus informacijos vartotojai turi tarpusavyje keistis informacija;</w:t>
            </w:r>
          </w:p>
        </w:tc>
        <w:tc>
          <w:tcPr>
            <w:tcW w:w="3210" w:type="dxa"/>
          </w:tcPr>
          <w:p w14:paraId="69B067FF" w14:textId="0922BB10" w:rsidR="00065F17" w:rsidRDefault="00065F17" w:rsidP="00065F17">
            <w:pPr>
              <w:rPr>
                <w:szCs w:val="24"/>
                <w:lang w:eastAsia="lt-LT"/>
              </w:rPr>
            </w:pPr>
            <w:r>
              <w:rPr>
                <w:szCs w:val="24"/>
                <w:lang w:eastAsia="lt-LT"/>
              </w:rPr>
              <w:t>Informacijos perdavimas išorės informacijos vartotojams ir informacijos gavimas iš jų naudojant administracijoje įdiegtas komunikacijos priemones.</w:t>
            </w:r>
          </w:p>
        </w:tc>
      </w:tr>
    </w:tbl>
    <w:p w14:paraId="22E688B6" w14:textId="146F0A77" w:rsidR="00065F17" w:rsidRDefault="00065F17" w:rsidP="00DC1A72">
      <w:pPr>
        <w:spacing w:line="360" w:lineRule="auto"/>
        <w:ind w:firstLine="567"/>
        <w:jc w:val="both"/>
        <w:rPr>
          <w:szCs w:val="24"/>
          <w:lang w:eastAsia="lt-LT"/>
        </w:rPr>
      </w:pPr>
    </w:p>
    <w:p w14:paraId="02F12CCF" w14:textId="1DEA5782" w:rsidR="00065F17" w:rsidRDefault="00065F17" w:rsidP="00DC1A72">
      <w:pPr>
        <w:spacing w:line="360" w:lineRule="auto"/>
        <w:ind w:firstLine="567"/>
        <w:jc w:val="both"/>
        <w:rPr>
          <w:szCs w:val="24"/>
          <w:lang w:eastAsia="lt-LT"/>
        </w:rPr>
      </w:pPr>
      <w:r>
        <w:rPr>
          <w:szCs w:val="24"/>
          <w:lang w:eastAsia="lt-LT"/>
        </w:rPr>
        <w:t xml:space="preserve">19. </w:t>
      </w:r>
      <w:r w:rsidRPr="00065F17">
        <w:rPr>
          <w:szCs w:val="24"/>
          <w:lang w:eastAsia="lt-LT"/>
        </w:rPr>
        <w:t>Stebėseną apibūdina šie principai:</w:t>
      </w:r>
    </w:p>
    <w:tbl>
      <w:tblPr>
        <w:tblStyle w:val="Lentelstinklelis"/>
        <w:tblW w:w="0" w:type="auto"/>
        <w:tblLook w:val="04A0" w:firstRow="1" w:lastRow="0" w:firstColumn="1" w:lastColumn="0" w:noHBand="0" w:noVBand="1"/>
      </w:tblPr>
      <w:tblGrid>
        <w:gridCol w:w="2407"/>
        <w:gridCol w:w="2407"/>
        <w:gridCol w:w="4814"/>
      </w:tblGrid>
      <w:tr w:rsidR="008D1EDD" w14:paraId="098C866A" w14:textId="77777777" w:rsidTr="00E674F2">
        <w:tc>
          <w:tcPr>
            <w:tcW w:w="9628" w:type="dxa"/>
            <w:gridSpan w:val="3"/>
          </w:tcPr>
          <w:p w14:paraId="0B63AA64" w14:textId="06E3DD2F" w:rsidR="008D1EDD" w:rsidRPr="008D1EDD" w:rsidRDefault="00F706EF" w:rsidP="008D1EDD">
            <w:pPr>
              <w:jc w:val="center"/>
              <w:rPr>
                <w:b/>
                <w:bCs/>
                <w:szCs w:val="24"/>
                <w:lang w:eastAsia="lt-LT"/>
              </w:rPr>
            </w:pPr>
            <w:r>
              <w:rPr>
                <w:szCs w:val="24"/>
                <w:lang w:eastAsia="lt-LT"/>
              </w:rPr>
              <w:t xml:space="preserve"> </w:t>
            </w:r>
            <w:r w:rsidR="008D1EDD">
              <w:rPr>
                <w:b/>
                <w:bCs/>
                <w:szCs w:val="24"/>
                <w:lang w:eastAsia="lt-LT"/>
              </w:rPr>
              <w:t>Stebėsena</w:t>
            </w:r>
          </w:p>
        </w:tc>
      </w:tr>
      <w:tr w:rsidR="008D1EDD" w14:paraId="45D277FD" w14:textId="77777777" w:rsidTr="00E674F2">
        <w:tc>
          <w:tcPr>
            <w:tcW w:w="4814" w:type="dxa"/>
            <w:gridSpan w:val="2"/>
          </w:tcPr>
          <w:p w14:paraId="6974BD8C" w14:textId="44F6A4A1" w:rsidR="008D1EDD" w:rsidRDefault="008D1EDD" w:rsidP="008D1EDD">
            <w:pPr>
              <w:rPr>
                <w:szCs w:val="24"/>
                <w:lang w:eastAsia="lt-LT"/>
              </w:rPr>
            </w:pPr>
            <w:r>
              <w:rPr>
                <w:szCs w:val="24"/>
                <w:lang w:eastAsia="lt-LT"/>
              </w:rPr>
              <w:t>1. Nuolatinė stebėsena ir (ar) periodiniai vertinimai</w:t>
            </w:r>
          </w:p>
        </w:tc>
        <w:tc>
          <w:tcPr>
            <w:tcW w:w="4814" w:type="dxa"/>
          </w:tcPr>
          <w:p w14:paraId="7D4E7459" w14:textId="46D22887" w:rsidR="008D1EDD" w:rsidRDefault="008D1EDD" w:rsidP="00E0486E">
            <w:pPr>
              <w:jc w:val="both"/>
              <w:rPr>
                <w:szCs w:val="24"/>
                <w:lang w:eastAsia="lt-LT"/>
              </w:rPr>
            </w:pPr>
            <w:r>
              <w:rPr>
                <w:szCs w:val="24"/>
                <w:lang w:eastAsia="lt-LT"/>
              </w:rPr>
              <w:t>2. Trūkumų vertinimas ir pranešimas apie juos</w:t>
            </w:r>
          </w:p>
        </w:tc>
      </w:tr>
      <w:tr w:rsidR="0031073C" w14:paraId="4F16D77E" w14:textId="77777777" w:rsidTr="00E674F2">
        <w:tc>
          <w:tcPr>
            <w:tcW w:w="4814" w:type="dxa"/>
            <w:gridSpan w:val="2"/>
          </w:tcPr>
          <w:p w14:paraId="0634EA4F" w14:textId="7D987D7B" w:rsidR="0031073C" w:rsidRDefault="0031073C" w:rsidP="008D1EDD">
            <w:pPr>
              <w:rPr>
                <w:szCs w:val="24"/>
                <w:lang w:eastAsia="lt-LT"/>
              </w:rPr>
            </w:pPr>
            <w:r>
              <w:rPr>
                <w:szCs w:val="24"/>
                <w:lang w:eastAsia="lt-LT"/>
              </w:rPr>
              <w:t>atliekama reguliari administracijos valdymo ir priežiūros veikla ir (ar) atskiri vertinimai, siekiant nustatyti, ar vidaus kontrolė administracijoje įgyvendinama pagal administracijos direktoriaus nustatytą vidaus kontrolės politiką ir ar ji atitinka pasikeitusias veiklos sąlygas:</w:t>
            </w:r>
          </w:p>
        </w:tc>
        <w:tc>
          <w:tcPr>
            <w:tcW w:w="4814" w:type="dxa"/>
            <w:vMerge w:val="restart"/>
          </w:tcPr>
          <w:p w14:paraId="777E299F" w14:textId="4E553021" w:rsidR="0031073C" w:rsidRDefault="0031073C" w:rsidP="0031073C">
            <w:pPr>
              <w:rPr>
                <w:szCs w:val="24"/>
                <w:lang w:eastAsia="lt-LT"/>
              </w:rPr>
            </w:pPr>
            <w:r>
              <w:rPr>
                <w:szCs w:val="24"/>
                <w:lang w:eastAsia="lt-LT"/>
              </w:rPr>
              <w:t>apie vidaus kontrolės trūkumus administracijoje, nustatytus nuolatinės stebėsenos ir (ar) periodinių vertinimų metu, turi būti informuotas administracios direktorius ir kiti sprendimus priimantys darbuotojai.</w:t>
            </w:r>
          </w:p>
          <w:p w14:paraId="1F991712" w14:textId="77777777" w:rsidR="0031073C" w:rsidRDefault="0031073C" w:rsidP="0031073C">
            <w:pPr>
              <w:rPr>
                <w:szCs w:val="24"/>
                <w:lang w:eastAsia="lt-LT"/>
              </w:rPr>
            </w:pPr>
          </w:p>
        </w:tc>
      </w:tr>
      <w:tr w:rsidR="0031073C" w14:paraId="4DEBC745" w14:textId="77777777" w:rsidTr="00E674F2">
        <w:tc>
          <w:tcPr>
            <w:tcW w:w="2407" w:type="dxa"/>
          </w:tcPr>
          <w:p w14:paraId="7A8B8A71" w14:textId="53F22ABE" w:rsidR="0031073C" w:rsidRDefault="0031073C" w:rsidP="008D1EDD">
            <w:pPr>
              <w:rPr>
                <w:szCs w:val="24"/>
                <w:lang w:eastAsia="lt-LT"/>
              </w:rPr>
            </w:pPr>
            <w:r>
              <w:rPr>
                <w:szCs w:val="24"/>
                <w:lang w:eastAsia="lt-LT"/>
              </w:rPr>
              <w:t>1.1. nuolatinė stebėsena</w:t>
            </w:r>
          </w:p>
        </w:tc>
        <w:tc>
          <w:tcPr>
            <w:tcW w:w="2407" w:type="dxa"/>
          </w:tcPr>
          <w:p w14:paraId="564B1C1E" w14:textId="1AF8E265" w:rsidR="0031073C" w:rsidRDefault="0031073C" w:rsidP="0031073C">
            <w:pPr>
              <w:rPr>
                <w:szCs w:val="24"/>
                <w:lang w:eastAsia="lt-LT"/>
              </w:rPr>
            </w:pPr>
            <w:r>
              <w:rPr>
                <w:szCs w:val="24"/>
                <w:lang w:eastAsia="lt-LT"/>
              </w:rPr>
              <w:t>1.2. periodiniai vertinimai</w:t>
            </w:r>
          </w:p>
        </w:tc>
        <w:tc>
          <w:tcPr>
            <w:tcW w:w="4814" w:type="dxa"/>
            <w:vMerge/>
          </w:tcPr>
          <w:p w14:paraId="1CE3100F" w14:textId="77777777" w:rsidR="0031073C" w:rsidRDefault="0031073C" w:rsidP="00E0486E">
            <w:pPr>
              <w:jc w:val="both"/>
              <w:rPr>
                <w:szCs w:val="24"/>
                <w:lang w:eastAsia="lt-LT"/>
              </w:rPr>
            </w:pPr>
          </w:p>
        </w:tc>
      </w:tr>
      <w:tr w:rsidR="0031073C" w14:paraId="21C2E747" w14:textId="77777777" w:rsidTr="00E674F2">
        <w:tc>
          <w:tcPr>
            <w:tcW w:w="2407" w:type="dxa"/>
          </w:tcPr>
          <w:p w14:paraId="5DFC422A" w14:textId="7D8A8084" w:rsidR="0031073C" w:rsidRDefault="0031073C" w:rsidP="008D1EDD">
            <w:pPr>
              <w:rPr>
                <w:szCs w:val="24"/>
                <w:lang w:eastAsia="lt-LT"/>
              </w:rPr>
            </w:pPr>
            <w:r>
              <w:rPr>
                <w:szCs w:val="24"/>
                <w:lang w:eastAsia="lt-LT"/>
              </w:rPr>
              <w:t xml:space="preserve">integruota į kasdienę administracijos  veiklą ir atliekama darbuotojams vykdant reguliarią (atitinkamų administracijos veiklos sričių) </w:t>
            </w:r>
            <w:r>
              <w:rPr>
                <w:szCs w:val="24"/>
                <w:lang w:eastAsia="lt-LT"/>
              </w:rPr>
              <w:lastRenderedPageBreak/>
              <w:t>valdymo ir priežiūros veiklą bei kitus veiksmus pagal pavestas funkcijas (atliekant savo pareigas);</w:t>
            </w:r>
          </w:p>
        </w:tc>
        <w:tc>
          <w:tcPr>
            <w:tcW w:w="2407" w:type="dxa"/>
          </w:tcPr>
          <w:p w14:paraId="318339C6" w14:textId="250A27D8" w:rsidR="0031073C" w:rsidRDefault="0031073C" w:rsidP="0031073C">
            <w:pPr>
              <w:rPr>
                <w:szCs w:val="24"/>
                <w:lang w:eastAsia="lt-LT"/>
              </w:rPr>
            </w:pPr>
            <w:r>
              <w:rPr>
                <w:szCs w:val="24"/>
                <w:lang w:eastAsia="lt-LT"/>
              </w:rPr>
              <w:lastRenderedPageBreak/>
              <w:t xml:space="preserve">jų apimtį ir dažnumą lemia administracijos rizikos vertinimas ir nuolatinės stebėsenos rezultatai (nustačius tam tikrus veiklos trūkumus). Jie </w:t>
            </w:r>
            <w:r>
              <w:rPr>
                <w:szCs w:val="24"/>
                <w:lang w:eastAsia="lt-LT"/>
              </w:rPr>
              <w:lastRenderedPageBreak/>
              <w:t>dažniausiai atliekami vidaus auditorių ir kitų administracijos audito vykdytojų;</w:t>
            </w:r>
          </w:p>
        </w:tc>
        <w:tc>
          <w:tcPr>
            <w:tcW w:w="4814" w:type="dxa"/>
            <w:vMerge/>
          </w:tcPr>
          <w:p w14:paraId="0E4FAD95" w14:textId="77777777" w:rsidR="0031073C" w:rsidRDefault="0031073C" w:rsidP="00E0486E">
            <w:pPr>
              <w:jc w:val="both"/>
              <w:rPr>
                <w:szCs w:val="24"/>
                <w:lang w:eastAsia="lt-LT"/>
              </w:rPr>
            </w:pPr>
          </w:p>
        </w:tc>
      </w:tr>
    </w:tbl>
    <w:p w14:paraId="7F027455" w14:textId="4130ACDE" w:rsidR="002575A3" w:rsidRDefault="002575A3" w:rsidP="00E0486E">
      <w:pPr>
        <w:ind w:firstLine="567"/>
        <w:jc w:val="both"/>
        <w:rPr>
          <w:szCs w:val="24"/>
          <w:lang w:eastAsia="lt-LT"/>
        </w:rPr>
      </w:pPr>
    </w:p>
    <w:p w14:paraId="179DFA4F" w14:textId="561A02C8" w:rsidR="00CE03C9" w:rsidRDefault="0031073C" w:rsidP="00DC1A72">
      <w:pPr>
        <w:spacing w:line="360" w:lineRule="auto"/>
        <w:ind w:firstLine="567"/>
        <w:jc w:val="both"/>
        <w:rPr>
          <w:szCs w:val="24"/>
          <w:lang w:eastAsia="lt-LT"/>
        </w:rPr>
      </w:pPr>
      <w:r w:rsidRPr="0031073C">
        <w:rPr>
          <w:szCs w:val="24"/>
          <w:lang w:eastAsia="lt-LT"/>
        </w:rPr>
        <w:t>20</w:t>
      </w:r>
      <w:r w:rsidR="00CE03C9" w:rsidRPr="0031073C">
        <w:rPr>
          <w:szCs w:val="24"/>
          <w:lang w:eastAsia="lt-LT"/>
        </w:rPr>
        <w:t xml:space="preserve">. Vidaus kontrolė </w:t>
      </w:r>
      <w:r w:rsidRPr="0031073C">
        <w:rPr>
          <w:szCs w:val="24"/>
          <w:lang w:eastAsia="lt-LT"/>
        </w:rPr>
        <w:t>administracijoje</w:t>
      </w:r>
      <w:r w:rsidR="00CE03C9" w:rsidRPr="0031073C">
        <w:rPr>
          <w:szCs w:val="24"/>
          <w:lang w:eastAsia="lt-LT"/>
        </w:rPr>
        <w:t xml:space="preserve"> veiksmingai įgyvendinama pagal kiekvieną vidaus kontrolės elementą ir jį apibūdinančius principus – priemones, kuriomis </w:t>
      </w:r>
      <w:r w:rsidRPr="0031073C">
        <w:rPr>
          <w:szCs w:val="24"/>
          <w:lang w:eastAsia="lt-LT"/>
        </w:rPr>
        <w:t>administracija</w:t>
      </w:r>
      <w:r w:rsidR="00CE03C9" w:rsidRPr="0031073C">
        <w:rPr>
          <w:szCs w:val="24"/>
          <w:lang w:eastAsia="lt-LT"/>
        </w:rPr>
        <w:t xml:space="preserve"> siekia savo tikslų.</w:t>
      </w:r>
    </w:p>
    <w:p w14:paraId="7F027462" w14:textId="6BA291A2" w:rsidR="002575A3" w:rsidRDefault="009B5920" w:rsidP="00DC1A72">
      <w:pPr>
        <w:spacing w:line="360" w:lineRule="auto"/>
        <w:jc w:val="center"/>
        <w:rPr>
          <w:b/>
          <w:szCs w:val="24"/>
          <w:lang w:eastAsia="lt-LT"/>
        </w:rPr>
      </w:pPr>
      <w:r>
        <w:rPr>
          <w:b/>
          <w:szCs w:val="24"/>
          <w:lang w:eastAsia="lt-LT"/>
        </w:rPr>
        <w:t>TREČIAS</w:t>
      </w:r>
      <w:r w:rsidR="00F706EF">
        <w:rPr>
          <w:b/>
          <w:szCs w:val="24"/>
          <w:lang w:eastAsia="lt-LT"/>
        </w:rPr>
        <w:t xml:space="preserve"> SKIRSNIS</w:t>
      </w:r>
    </w:p>
    <w:p w14:paraId="7F027463" w14:textId="77777777" w:rsidR="002575A3" w:rsidRDefault="00F706EF" w:rsidP="00DC1A72">
      <w:pPr>
        <w:spacing w:line="360" w:lineRule="auto"/>
        <w:jc w:val="center"/>
        <w:rPr>
          <w:b/>
          <w:szCs w:val="24"/>
          <w:lang w:eastAsia="lt-LT"/>
        </w:rPr>
      </w:pPr>
      <w:r>
        <w:rPr>
          <w:b/>
          <w:szCs w:val="24"/>
          <w:lang w:eastAsia="lt-LT"/>
        </w:rPr>
        <w:t>VIDAUS KONTROLĖS DALYVIAI</w:t>
      </w:r>
    </w:p>
    <w:p w14:paraId="7F027464" w14:textId="77777777" w:rsidR="002575A3" w:rsidRDefault="002575A3" w:rsidP="00DC1A72">
      <w:pPr>
        <w:spacing w:line="360" w:lineRule="auto"/>
        <w:jc w:val="center"/>
        <w:rPr>
          <w:b/>
          <w:szCs w:val="24"/>
          <w:lang w:eastAsia="lt-LT"/>
        </w:rPr>
      </w:pPr>
    </w:p>
    <w:p w14:paraId="7F027465" w14:textId="4E9AEA57" w:rsidR="002575A3" w:rsidRDefault="009B5920" w:rsidP="00DC1A72">
      <w:pPr>
        <w:spacing w:line="360" w:lineRule="auto"/>
        <w:ind w:firstLine="567"/>
        <w:jc w:val="both"/>
        <w:rPr>
          <w:szCs w:val="24"/>
          <w:lang w:eastAsia="lt-LT"/>
        </w:rPr>
      </w:pPr>
      <w:r>
        <w:rPr>
          <w:szCs w:val="24"/>
          <w:lang w:eastAsia="lt-LT"/>
        </w:rPr>
        <w:t>21</w:t>
      </w:r>
      <w:r w:rsidR="00F706EF">
        <w:rPr>
          <w:szCs w:val="24"/>
          <w:lang w:eastAsia="lt-LT"/>
        </w:rPr>
        <w:t>. Vidaus kontrolės dalyviai ir jų kompetencija nustatyta Įstatymo 7 straipsnyje.</w:t>
      </w:r>
    </w:p>
    <w:p w14:paraId="7F027466" w14:textId="779755D8" w:rsidR="002575A3" w:rsidRDefault="00F706EF" w:rsidP="00DC1A72">
      <w:pPr>
        <w:spacing w:line="360" w:lineRule="auto"/>
        <w:ind w:firstLine="567"/>
        <w:jc w:val="both"/>
        <w:rPr>
          <w:szCs w:val="24"/>
          <w:lang w:eastAsia="lt-LT"/>
        </w:rPr>
      </w:pPr>
      <w:r>
        <w:rPr>
          <w:szCs w:val="24"/>
          <w:lang w:eastAsia="lt-LT"/>
        </w:rPr>
        <w:t>2</w:t>
      </w:r>
      <w:r w:rsidR="003D5878">
        <w:rPr>
          <w:szCs w:val="24"/>
          <w:lang w:eastAsia="lt-LT"/>
        </w:rPr>
        <w:t>2</w:t>
      </w:r>
      <w:r>
        <w:rPr>
          <w:szCs w:val="24"/>
          <w:lang w:eastAsia="lt-LT"/>
        </w:rPr>
        <w:t xml:space="preserve">. </w:t>
      </w:r>
      <w:r w:rsidR="003D5878">
        <w:rPr>
          <w:szCs w:val="24"/>
          <w:lang w:eastAsia="lt-LT"/>
        </w:rPr>
        <w:t xml:space="preserve">Administracijos direktorius </w:t>
      </w:r>
      <w:r>
        <w:rPr>
          <w:szCs w:val="24"/>
          <w:lang w:eastAsia="lt-LT"/>
        </w:rPr>
        <w:t xml:space="preserve">organizuoja vidaus kontrolės kūrimą ir įgyvendinimą </w:t>
      </w:r>
      <w:r w:rsidR="003D5878">
        <w:rPr>
          <w:szCs w:val="24"/>
          <w:lang w:eastAsia="lt-LT"/>
        </w:rPr>
        <w:t>administracijoje</w:t>
      </w:r>
      <w:r>
        <w:rPr>
          <w:szCs w:val="24"/>
          <w:lang w:eastAsia="lt-LT"/>
        </w:rPr>
        <w:t>:</w:t>
      </w:r>
    </w:p>
    <w:p w14:paraId="7F027469" w14:textId="400F3DFE" w:rsidR="002575A3" w:rsidRDefault="00F706EF" w:rsidP="00DC1A72">
      <w:pPr>
        <w:spacing w:line="360" w:lineRule="auto"/>
        <w:ind w:firstLine="567"/>
        <w:jc w:val="both"/>
        <w:rPr>
          <w:szCs w:val="24"/>
          <w:lang w:eastAsia="lt-LT"/>
        </w:rPr>
      </w:pPr>
      <w:r>
        <w:rPr>
          <w:szCs w:val="24"/>
          <w:lang w:eastAsia="lt-LT"/>
        </w:rPr>
        <w:t>2</w:t>
      </w:r>
      <w:r w:rsidR="009F4F37">
        <w:rPr>
          <w:szCs w:val="24"/>
          <w:lang w:eastAsia="lt-LT"/>
        </w:rPr>
        <w:t>2</w:t>
      </w:r>
      <w:r>
        <w:rPr>
          <w:szCs w:val="24"/>
          <w:lang w:eastAsia="lt-LT"/>
        </w:rPr>
        <w:t>.</w:t>
      </w:r>
      <w:r w:rsidR="003D5878">
        <w:rPr>
          <w:szCs w:val="24"/>
          <w:lang w:eastAsia="lt-LT"/>
        </w:rPr>
        <w:t>1</w:t>
      </w:r>
      <w:r>
        <w:rPr>
          <w:szCs w:val="24"/>
          <w:lang w:eastAsia="lt-LT"/>
        </w:rPr>
        <w:t>. paskiria vidaus kontrolės įgyvendinimo priežiūrą atliekančius darbuotojus</w:t>
      </w:r>
      <w:r w:rsidR="007F5457">
        <w:rPr>
          <w:szCs w:val="24"/>
          <w:lang w:eastAsia="lt-LT"/>
        </w:rPr>
        <w:t xml:space="preserve"> ar darbo grupę</w:t>
      </w:r>
      <w:r>
        <w:rPr>
          <w:szCs w:val="24"/>
          <w:lang w:eastAsia="lt-LT"/>
        </w:rPr>
        <w:t>;</w:t>
      </w:r>
    </w:p>
    <w:p w14:paraId="7F02746A" w14:textId="3D9292F2" w:rsidR="002575A3" w:rsidRDefault="00F706EF" w:rsidP="00DC1A72">
      <w:pPr>
        <w:spacing w:line="360" w:lineRule="auto"/>
        <w:ind w:firstLine="567"/>
        <w:jc w:val="both"/>
        <w:rPr>
          <w:szCs w:val="24"/>
          <w:lang w:eastAsia="lt-LT"/>
        </w:rPr>
      </w:pPr>
      <w:r>
        <w:rPr>
          <w:szCs w:val="24"/>
          <w:lang w:eastAsia="lt-LT"/>
        </w:rPr>
        <w:t>2</w:t>
      </w:r>
      <w:r w:rsidR="009F4F37">
        <w:rPr>
          <w:szCs w:val="24"/>
          <w:lang w:eastAsia="lt-LT"/>
        </w:rPr>
        <w:t>2</w:t>
      </w:r>
      <w:r>
        <w:rPr>
          <w:szCs w:val="24"/>
          <w:lang w:eastAsia="lt-LT"/>
        </w:rPr>
        <w:t>.</w:t>
      </w:r>
      <w:r w:rsidR="009F4F37">
        <w:rPr>
          <w:szCs w:val="24"/>
          <w:lang w:eastAsia="lt-LT"/>
        </w:rPr>
        <w:t>2</w:t>
      </w:r>
      <w:r>
        <w:rPr>
          <w:szCs w:val="24"/>
          <w:lang w:eastAsia="lt-LT"/>
        </w:rPr>
        <w:t>. užtikrina, kad būtų pašalinti vidaus kontrolės įgyvendinimo priežiūrą atliekančių darbuotojų</w:t>
      </w:r>
      <w:r w:rsidR="007F5457">
        <w:rPr>
          <w:szCs w:val="24"/>
          <w:lang w:eastAsia="lt-LT"/>
        </w:rPr>
        <w:t xml:space="preserve"> ar darbo grupės</w:t>
      </w:r>
      <w:r>
        <w:rPr>
          <w:szCs w:val="24"/>
          <w:lang w:eastAsia="lt-LT"/>
        </w:rPr>
        <w:t>, vidaus auditori</w:t>
      </w:r>
      <w:r w:rsidR="007F5457">
        <w:rPr>
          <w:szCs w:val="24"/>
          <w:lang w:eastAsia="lt-LT"/>
        </w:rPr>
        <w:t>aus</w:t>
      </w:r>
      <w:r>
        <w:rPr>
          <w:szCs w:val="24"/>
          <w:lang w:eastAsia="lt-LT"/>
        </w:rPr>
        <w:t xml:space="preserve"> nustatyti vidaus kontrolės trūkumai ir jų atsiradimą lemiantys veiksniai;</w:t>
      </w:r>
    </w:p>
    <w:p w14:paraId="7F02746C" w14:textId="16BDCFE9" w:rsidR="002575A3" w:rsidRDefault="004B5FC1" w:rsidP="00DC1A72">
      <w:pPr>
        <w:spacing w:line="360" w:lineRule="auto"/>
        <w:ind w:firstLine="567"/>
        <w:jc w:val="both"/>
        <w:rPr>
          <w:szCs w:val="24"/>
          <w:lang w:eastAsia="lt-LT"/>
        </w:rPr>
      </w:pPr>
      <w:r>
        <w:rPr>
          <w:szCs w:val="24"/>
          <w:lang w:eastAsia="lt-LT"/>
        </w:rPr>
        <w:t>22.3.</w:t>
      </w:r>
      <w:r w:rsidR="00F706EF">
        <w:rPr>
          <w:color w:val="FF0000"/>
          <w:szCs w:val="24"/>
          <w:lang w:eastAsia="lt-LT"/>
        </w:rPr>
        <w:t xml:space="preserve"> </w:t>
      </w:r>
      <w:r w:rsidR="00F706EF">
        <w:rPr>
          <w:szCs w:val="24"/>
          <w:lang w:eastAsia="lt-LT"/>
        </w:rPr>
        <w:t>užtikrina, kad kiekvienais metais būtų atliekama vidaus kontrolės analizė ir vertinimas, atsižvelgiant į vidaus kontrolės stebėsenos rezultatus.</w:t>
      </w:r>
    </w:p>
    <w:p w14:paraId="7F02746D" w14:textId="35724C6D" w:rsidR="002575A3" w:rsidRDefault="00F706EF" w:rsidP="00DC1A72">
      <w:pPr>
        <w:spacing w:line="360" w:lineRule="auto"/>
        <w:ind w:firstLine="567"/>
        <w:jc w:val="both"/>
        <w:rPr>
          <w:szCs w:val="24"/>
          <w:lang w:eastAsia="lt-LT"/>
        </w:rPr>
      </w:pPr>
      <w:r>
        <w:rPr>
          <w:szCs w:val="24"/>
          <w:lang w:eastAsia="lt-LT"/>
        </w:rPr>
        <w:t>2</w:t>
      </w:r>
      <w:r w:rsidR="004B5FC1">
        <w:rPr>
          <w:szCs w:val="24"/>
          <w:lang w:eastAsia="lt-LT"/>
        </w:rPr>
        <w:t>3</w:t>
      </w:r>
      <w:r>
        <w:rPr>
          <w:szCs w:val="24"/>
          <w:lang w:eastAsia="lt-LT"/>
        </w:rPr>
        <w:t>. Vidaus kontrolės įgyvendinimo priežiūrą atliekantys darbuotojai</w:t>
      </w:r>
      <w:r>
        <w:rPr>
          <w:color w:val="FF0000"/>
          <w:szCs w:val="24"/>
          <w:lang w:eastAsia="lt-LT"/>
        </w:rPr>
        <w:t xml:space="preserve"> </w:t>
      </w:r>
      <w:r w:rsidR="007F5457">
        <w:rPr>
          <w:color w:val="FF0000"/>
          <w:szCs w:val="24"/>
          <w:lang w:eastAsia="lt-LT"/>
        </w:rPr>
        <w:t xml:space="preserve"> </w:t>
      </w:r>
      <w:r w:rsidR="007F5457" w:rsidRPr="007F5457">
        <w:rPr>
          <w:szCs w:val="24"/>
          <w:lang w:eastAsia="lt-LT"/>
        </w:rPr>
        <w:t xml:space="preserve">ar darbo grupė </w:t>
      </w:r>
      <w:r>
        <w:rPr>
          <w:szCs w:val="24"/>
          <w:lang w:eastAsia="lt-LT"/>
        </w:rPr>
        <w:t xml:space="preserve">prižiūri vidaus kontrolės įgyvendinimą </w:t>
      </w:r>
      <w:r w:rsidR="003D5878">
        <w:rPr>
          <w:szCs w:val="24"/>
          <w:lang w:eastAsia="lt-LT"/>
        </w:rPr>
        <w:t>administracijoje</w:t>
      </w:r>
      <w:r>
        <w:rPr>
          <w:szCs w:val="24"/>
          <w:lang w:eastAsia="lt-LT"/>
        </w:rPr>
        <w:t xml:space="preserve"> ir jos atitiktį </w:t>
      </w:r>
      <w:r w:rsidR="003D5878">
        <w:rPr>
          <w:szCs w:val="24"/>
          <w:lang w:eastAsia="lt-LT"/>
        </w:rPr>
        <w:t>administracijos direktoriaus</w:t>
      </w:r>
      <w:r>
        <w:rPr>
          <w:szCs w:val="24"/>
          <w:lang w:eastAsia="lt-LT"/>
        </w:rPr>
        <w:t xml:space="preserve"> nustatytai vidaus kontrolės politikai, atlikdami nuolatinę stebėseną, apimančią kiekvieną vidaus kontrolės elementą. Jie teikia </w:t>
      </w:r>
      <w:r w:rsidR="003D5878">
        <w:rPr>
          <w:szCs w:val="24"/>
          <w:lang w:eastAsia="lt-LT"/>
        </w:rPr>
        <w:t xml:space="preserve">administracijos direktoriui </w:t>
      </w:r>
      <w:r>
        <w:rPr>
          <w:szCs w:val="24"/>
          <w:lang w:eastAsia="lt-LT"/>
        </w:rPr>
        <w:t>informaciją apie vidaus kontrolės ir rizikos valdymą, vidaus kontrolės politikos įgyvendinimo trūkumus ir rizikos veiksnius.</w:t>
      </w:r>
    </w:p>
    <w:p w14:paraId="1EE9E2B4" w14:textId="00745A2B" w:rsidR="008A6D8A" w:rsidRDefault="00F706EF" w:rsidP="00AE6C27">
      <w:pPr>
        <w:spacing w:line="360" w:lineRule="auto"/>
        <w:ind w:firstLine="567"/>
        <w:jc w:val="both"/>
        <w:rPr>
          <w:szCs w:val="24"/>
          <w:lang w:eastAsia="lt-LT"/>
        </w:rPr>
      </w:pPr>
      <w:r w:rsidRPr="00641F78">
        <w:rPr>
          <w:szCs w:val="24"/>
          <w:lang w:eastAsia="lt-LT"/>
        </w:rPr>
        <w:t>2</w:t>
      </w:r>
      <w:r w:rsidR="004B5FC1" w:rsidRPr="00641F78">
        <w:rPr>
          <w:szCs w:val="24"/>
          <w:lang w:eastAsia="lt-LT"/>
        </w:rPr>
        <w:t>4</w:t>
      </w:r>
      <w:r w:rsidRPr="00641F78">
        <w:rPr>
          <w:szCs w:val="24"/>
          <w:lang w:eastAsia="lt-LT"/>
        </w:rPr>
        <w:t>. Vidaus auditori</w:t>
      </w:r>
      <w:r w:rsidR="009F4F37" w:rsidRPr="00641F78">
        <w:rPr>
          <w:szCs w:val="24"/>
          <w:lang w:eastAsia="lt-LT"/>
        </w:rPr>
        <w:t>us</w:t>
      </w:r>
      <w:r w:rsidRPr="00641F78">
        <w:rPr>
          <w:szCs w:val="24"/>
          <w:lang w:eastAsia="lt-LT"/>
        </w:rPr>
        <w:t>, atlikdam</w:t>
      </w:r>
      <w:r w:rsidR="009F4F37" w:rsidRPr="00641F78">
        <w:rPr>
          <w:szCs w:val="24"/>
          <w:lang w:eastAsia="lt-LT"/>
        </w:rPr>
        <w:t>as</w:t>
      </w:r>
      <w:r w:rsidRPr="00641F78">
        <w:rPr>
          <w:szCs w:val="24"/>
          <w:lang w:eastAsia="lt-LT"/>
        </w:rPr>
        <w:t xml:space="preserve"> vidaus auditą, tiria ir vertina vidaus kontrolę </w:t>
      </w:r>
      <w:r w:rsidR="004B5FC1" w:rsidRPr="00641F78">
        <w:rPr>
          <w:szCs w:val="24"/>
          <w:lang w:eastAsia="lt-LT"/>
        </w:rPr>
        <w:t xml:space="preserve">Molėtų rajono savivaldybės </w:t>
      </w:r>
      <w:r w:rsidR="00067C91" w:rsidRPr="00641F78">
        <w:rPr>
          <w:szCs w:val="24"/>
          <w:lang w:eastAsia="lt-LT"/>
        </w:rPr>
        <w:t xml:space="preserve">administracijoje ir Molėtų rajono savivaldybei pavaldžiuose ir atskaitinguose </w:t>
      </w:r>
      <w:r w:rsidR="004B5FC1" w:rsidRPr="00641F78">
        <w:rPr>
          <w:szCs w:val="24"/>
          <w:lang w:eastAsia="lt-LT"/>
        </w:rPr>
        <w:t xml:space="preserve">viešuosiuose juridiniuose asmenyse ir  </w:t>
      </w:r>
      <w:r w:rsidRPr="00641F78">
        <w:rPr>
          <w:szCs w:val="24"/>
          <w:lang w:eastAsia="lt-LT"/>
        </w:rPr>
        <w:t xml:space="preserve">teikia </w:t>
      </w:r>
      <w:r w:rsidR="009F4F37" w:rsidRPr="00641F78">
        <w:rPr>
          <w:szCs w:val="24"/>
          <w:lang w:eastAsia="lt-LT"/>
        </w:rPr>
        <w:t>administracijos direktoriui</w:t>
      </w:r>
      <w:r w:rsidRPr="00641F78">
        <w:rPr>
          <w:szCs w:val="24"/>
          <w:lang w:eastAsia="lt-LT"/>
        </w:rPr>
        <w:t xml:space="preserve">, </w:t>
      </w:r>
      <w:r w:rsidR="009F4F37" w:rsidRPr="00641F78">
        <w:rPr>
          <w:szCs w:val="24"/>
          <w:lang w:eastAsia="lt-LT"/>
        </w:rPr>
        <w:t>Molėtų rajono savivaldybei p</w:t>
      </w:r>
      <w:r w:rsidRPr="00641F78">
        <w:rPr>
          <w:szCs w:val="24"/>
          <w:lang w:eastAsia="lt-LT"/>
        </w:rPr>
        <w:t xml:space="preserve">avaldžių ir atskaitingų viešųjų </w:t>
      </w:r>
      <w:r w:rsidR="009F4F37" w:rsidRPr="00641F78">
        <w:rPr>
          <w:szCs w:val="24"/>
          <w:lang w:eastAsia="lt-LT"/>
        </w:rPr>
        <w:t>įstaigų vadovams</w:t>
      </w:r>
      <w:r w:rsidRPr="00641F78">
        <w:rPr>
          <w:szCs w:val="24"/>
          <w:lang w:eastAsia="lt-LT"/>
        </w:rPr>
        <w:t xml:space="preserve"> rekomendacijas dėl vidaus kontrolės tobulinimo</w:t>
      </w:r>
      <w:r w:rsidR="004B5FC1" w:rsidRPr="00641F78">
        <w:rPr>
          <w:szCs w:val="24"/>
          <w:lang w:eastAsia="lt-LT"/>
        </w:rPr>
        <w:t>, konsultuoja administracijos direktorių, administracijos padalini</w:t>
      </w:r>
      <w:r w:rsidR="00067C91" w:rsidRPr="00641F78">
        <w:rPr>
          <w:szCs w:val="24"/>
          <w:lang w:eastAsia="lt-LT"/>
        </w:rPr>
        <w:t>us</w:t>
      </w:r>
      <w:r w:rsidR="004B5FC1" w:rsidRPr="00641F78">
        <w:rPr>
          <w:szCs w:val="24"/>
          <w:lang w:eastAsia="lt-LT"/>
        </w:rPr>
        <w:t xml:space="preserve"> ir Molėtų rajono savivaldybei pavaldžių ir atskaitingų </w:t>
      </w:r>
      <w:r w:rsidR="00067C91" w:rsidRPr="00641F78">
        <w:rPr>
          <w:szCs w:val="24"/>
          <w:lang w:eastAsia="lt-LT"/>
        </w:rPr>
        <w:t>įstaigų</w:t>
      </w:r>
      <w:r w:rsidR="004B5FC1" w:rsidRPr="00641F78">
        <w:rPr>
          <w:szCs w:val="24"/>
          <w:lang w:eastAsia="lt-LT"/>
        </w:rPr>
        <w:t xml:space="preserve"> vadovus vidaus kontrolės klausimais.</w:t>
      </w:r>
    </w:p>
    <w:p w14:paraId="7F02746F" w14:textId="3AE6A77D" w:rsidR="002575A3" w:rsidRDefault="008A6D8A" w:rsidP="00DC1A72">
      <w:pPr>
        <w:spacing w:line="360" w:lineRule="auto"/>
        <w:jc w:val="center"/>
        <w:rPr>
          <w:b/>
          <w:szCs w:val="24"/>
          <w:lang w:eastAsia="lt-LT"/>
        </w:rPr>
      </w:pPr>
      <w:r>
        <w:rPr>
          <w:b/>
          <w:szCs w:val="24"/>
          <w:lang w:eastAsia="lt-LT"/>
        </w:rPr>
        <w:t xml:space="preserve">III SKYRIUS </w:t>
      </w:r>
    </w:p>
    <w:p w14:paraId="3DB43DA1" w14:textId="414EC22C" w:rsidR="008A6D8A" w:rsidRDefault="008A6D8A" w:rsidP="00DC1A72">
      <w:pPr>
        <w:spacing w:line="360" w:lineRule="auto"/>
        <w:jc w:val="center"/>
        <w:rPr>
          <w:b/>
          <w:szCs w:val="24"/>
          <w:lang w:eastAsia="lt-LT"/>
        </w:rPr>
      </w:pPr>
      <w:r>
        <w:rPr>
          <w:b/>
          <w:szCs w:val="24"/>
          <w:lang w:eastAsia="lt-LT"/>
        </w:rPr>
        <w:t>VIDAUS KONTROLĖS ĮGYVENDINIMAS</w:t>
      </w:r>
    </w:p>
    <w:p w14:paraId="057BF006" w14:textId="77777777" w:rsidR="008A6D8A" w:rsidRDefault="008A6D8A" w:rsidP="00DC1A72">
      <w:pPr>
        <w:spacing w:line="360" w:lineRule="auto"/>
        <w:jc w:val="center"/>
        <w:rPr>
          <w:b/>
          <w:szCs w:val="24"/>
          <w:lang w:eastAsia="lt-LT"/>
        </w:rPr>
      </w:pPr>
    </w:p>
    <w:p w14:paraId="6E620460" w14:textId="5B72B023" w:rsidR="008A6D8A" w:rsidRDefault="008A6D8A" w:rsidP="008A6D8A">
      <w:pPr>
        <w:spacing w:line="360" w:lineRule="auto"/>
        <w:ind w:firstLine="567"/>
        <w:jc w:val="both"/>
        <w:rPr>
          <w:szCs w:val="24"/>
          <w:lang w:eastAsia="lt-LT"/>
        </w:rPr>
      </w:pPr>
      <w:r>
        <w:rPr>
          <w:szCs w:val="24"/>
          <w:lang w:eastAsia="lt-LT"/>
        </w:rPr>
        <w:t xml:space="preserve">25. </w:t>
      </w:r>
      <w:r w:rsidRPr="00641F78">
        <w:rPr>
          <w:rFonts w:eastAsia="Calibri"/>
          <w:szCs w:val="22"/>
        </w:rPr>
        <w:t xml:space="preserve">Vidaus kontrolė Savivaldybės administracijoje įgyvendinama atsižvelgiant į </w:t>
      </w:r>
      <w:r>
        <w:rPr>
          <w:rFonts w:eastAsia="Calibri"/>
          <w:szCs w:val="22"/>
        </w:rPr>
        <w:t>administracijos</w:t>
      </w:r>
      <w:r w:rsidRPr="00641F78">
        <w:rPr>
          <w:rFonts w:eastAsia="Calibri"/>
          <w:szCs w:val="22"/>
        </w:rPr>
        <w:t xml:space="preserve"> veiklos ypatumus (kuriuos lemia organizacinė struktūra, dydis, reguliavimo lygis, </w:t>
      </w:r>
      <w:r w:rsidRPr="00641F78">
        <w:rPr>
          <w:rFonts w:eastAsia="Calibri"/>
          <w:szCs w:val="22"/>
        </w:rPr>
        <w:lastRenderedPageBreak/>
        <w:t>rizika, veiklos aplinka, sudėtingumas, veiklos sritis ir kiti ypatumai), laikantis vidaus kontrolės principų, apimant vidaus kontrolės elementus, nustatant Savivaldybės administracijos direktoriaus, vidaus kontrolės įgyvendinimo priežiūrą atliekančių darbuotojų ir vidaus auditorių pareigas, integruojant vidaus kontrolę į Savivaldybės administracijos  veiklą, apimant pagrindinius valdymo procesus (planavimą, atlikimą ir stebėseną), nuolat tobulinant ir keičiant vidaus kontrolę atsižvelgiant į pokyčius.</w:t>
      </w:r>
      <w:r>
        <w:rPr>
          <w:szCs w:val="24"/>
          <w:lang w:eastAsia="lt-LT"/>
        </w:rPr>
        <w:t xml:space="preserve"> </w:t>
      </w:r>
      <w:r w:rsidR="00CB0889" w:rsidRPr="00641F78">
        <w:rPr>
          <w:rFonts w:eastAsia="Calibri"/>
          <w:szCs w:val="22"/>
        </w:rPr>
        <w:t>Vidaus kontrol</w:t>
      </w:r>
      <w:r w:rsidR="00CB0889">
        <w:rPr>
          <w:rFonts w:eastAsia="Calibri"/>
          <w:szCs w:val="22"/>
        </w:rPr>
        <w:t>ę</w:t>
      </w:r>
      <w:r w:rsidR="00CB0889" w:rsidRPr="00641F78">
        <w:rPr>
          <w:rFonts w:eastAsia="Calibri"/>
          <w:szCs w:val="22"/>
        </w:rPr>
        <w:t xml:space="preserve"> Savivaldybės administracijoje įgyvendina</w:t>
      </w:r>
      <w:r w:rsidR="00CB0889">
        <w:rPr>
          <w:rFonts w:eastAsia="Calibri"/>
          <w:szCs w:val="22"/>
        </w:rPr>
        <w:t xml:space="preserve"> kiekvienas darbuotojas, skyrius (padalinys), atsižvelgdamas į nustatytus strateginius tikslus, pareigybines funkcijas, skyriaus (padalinio) nuostatus, įvertindamas rizikas, sukurtas esamas kontrolės priemones.</w:t>
      </w:r>
    </w:p>
    <w:p w14:paraId="7357D5EB" w14:textId="7361690D" w:rsidR="00CB0889" w:rsidRDefault="00CB0889" w:rsidP="00CB0889">
      <w:pPr>
        <w:spacing w:line="360" w:lineRule="auto"/>
        <w:ind w:firstLine="567"/>
        <w:jc w:val="both"/>
        <w:rPr>
          <w:rFonts w:eastAsia="Calibri"/>
          <w:szCs w:val="22"/>
        </w:rPr>
      </w:pPr>
      <w:r>
        <w:rPr>
          <w:rFonts w:eastAsia="Calibri"/>
          <w:szCs w:val="22"/>
        </w:rPr>
        <w:t xml:space="preserve">26. Kiekvienais metais sudaromas (atnaujinamas) </w:t>
      </w:r>
      <w:r>
        <w:rPr>
          <w:szCs w:val="24"/>
          <w:lang w:eastAsia="lt-LT"/>
        </w:rPr>
        <w:t>savivaldybės administracijos:</w:t>
      </w:r>
    </w:p>
    <w:p w14:paraId="0BB67C2E" w14:textId="7EE703B9" w:rsidR="00CB0889" w:rsidRDefault="00CB0889" w:rsidP="00CB0889">
      <w:pPr>
        <w:spacing w:line="360" w:lineRule="auto"/>
        <w:ind w:firstLine="567"/>
        <w:jc w:val="both"/>
      </w:pPr>
      <w:r>
        <w:rPr>
          <w:rFonts w:eastAsia="Calibri"/>
          <w:szCs w:val="22"/>
        </w:rPr>
        <w:t xml:space="preserve">26.1.  </w:t>
      </w:r>
      <w:r>
        <w:rPr>
          <w:szCs w:val="24"/>
          <w:lang w:eastAsia="lt-LT"/>
        </w:rPr>
        <w:t>veiklą reglamentuojančių įstatymų ir kitų teisės aktų sąrašas (1 priedas) pagal kiekvieną skyrių (padalinį) ir specialiąsias funkcijas vykdantį darbuotoją (toliau- Specialistai);</w:t>
      </w:r>
    </w:p>
    <w:p w14:paraId="72C6B92A" w14:textId="71216775" w:rsidR="00CB0889" w:rsidRDefault="00CB0889" w:rsidP="00CB0889">
      <w:pPr>
        <w:tabs>
          <w:tab w:val="left" w:pos="567"/>
        </w:tabs>
        <w:spacing w:line="360" w:lineRule="auto"/>
        <w:ind w:firstLine="567"/>
        <w:jc w:val="both"/>
        <w:rPr>
          <w:szCs w:val="24"/>
          <w:lang w:eastAsia="lt-LT"/>
        </w:rPr>
      </w:pPr>
      <w:r>
        <w:rPr>
          <w:szCs w:val="24"/>
          <w:lang w:eastAsia="lt-LT"/>
        </w:rPr>
        <w:t>26.2. vidinių dokumentų:  nuostatų, pareigybių aprašymų ir kitų dokumentų sąrašas, kuriame nustatytos vidaus kontrolės dalyvių pareigos ir atsakomybė (2 priedas) (gali būti pateiktos</w:t>
      </w:r>
      <w:r w:rsidRPr="00974FDD">
        <w:rPr>
          <w:szCs w:val="24"/>
          <w:lang w:eastAsia="lt-LT"/>
        </w:rPr>
        <w:t xml:space="preserve"> </w:t>
      </w:r>
      <w:r>
        <w:rPr>
          <w:szCs w:val="24"/>
          <w:lang w:eastAsia="lt-LT"/>
        </w:rPr>
        <w:t xml:space="preserve">nuorodas į šiuos Savivaldybės administracijos dokumentus) </w:t>
      </w:r>
    </w:p>
    <w:p w14:paraId="4CBA72E6" w14:textId="5366707B" w:rsidR="00CB0889" w:rsidRDefault="00CB0889" w:rsidP="00CB0889">
      <w:pPr>
        <w:tabs>
          <w:tab w:val="left" w:pos="567"/>
        </w:tabs>
        <w:spacing w:line="360" w:lineRule="auto"/>
        <w:ind w:firstLine="567"/>
        <w:jc w:val="both"/>
        <w:rPr>
          <w:szCs w:val="24"/>
          <w:lang w:eastAsia="lt-LT"/>
        </w:rPr>
      </w:pPr>
      <w:r>
        <w:rPr>
          <w:szCs w:val="24"/>
          <w:lang w:eastAsia="lt-LT"/>
        </w:rPr>
        <w:t xml:space="preserve">26.3. vidaus kontrolės įgyvendinimą reglamentuojančių </w:t>
      </w:r>
      <w:r w:rsidRPr="00DF56C4">
        <w:rPr>
          <w:szCs w:val="24"/>
          <w:lang w:eastAsia="lt-LT"/>
        </w:rPr>
        <w:t>dokumentų (tvarkos aprašų, taisyklių, instrukcijų ir kitų dokumentų) sąraš</w:t>
      </w:r>
      <w:r>
        <w:rPr>
          <w:szCs w:val="24"/>
          <w:lang w:eastAsia="lt-LT"/>
        </w:rPr>
        <w:t>as</w:t>
      </w:r>
      <w:r w:rsidRPr="00DF56C4">
        <w:rPr>
          <w:szCs w:val="24"/>
          <w:lang w:eastAsia="lt-LT"/>
        </w:rPr>
        <w:t xml:space="preserve"> (3 priedas)</w:t>
      </w:r>
      <w:r>
        <w:rPr>
          <w:szCs w:val="24"/>
          <w:lang w:eastAsia="lt-LT"/>
        </w:rPr>
        <w:t>.</w:t>
      </w:r>
    </w:p>
    <w:p w14:paraId="00C60CD0" w14:textId="002FC903" w:rsidR="008A6D8A" w:rsidRDefault="008A6D8A" w:rsidP="00CB0889">
      <w:pPr>
        <w:spacing w:line="360" w:lineRule="auto"/>
        <w:ind w:firstLine="567"/>
        <w:jc w:val="both"/>
        <w:rPr>
          <w:rFonts w:eastAsia="Calibri"/>
          <w:szCs w:val="22"/>
        </w:rPr>
      </w:pPr>
      <w:r>
        <w:rPr>
          <w:szCs w:val="24"/>
          <w:lang w:eastAsia="lt-LT"/>
        </w:rPr>
        <w:t>2</w:t>
      </w:r>
      <w:r w:rsidR="00CB0889">
        <w:rPr>
          <w:szCs w:val="24"/>
          <w:lang w:eastAsia="lt-LT"/>
        </w:rPr>
        <w:t>7</w:t>
      </w:r>
      <w:r>
        <w:rPr>
          <w:szCs w:val="24"/>
          <w:lang w:eastAsia="lt-LT"/>
        </w:rPr>
        <w:t xml:space="preserve">. </w:t>
      </w:r>
      <w:r w:rsidR="00CB0889" w:rsidRPr="00641F78">
        <w:rPr>
          <w:szCs w:val="24"/>
          <w:lang w:eastAsia="lt-LT"/>
        </w:rPr>
        <w:t>Molėtų rajono savivaldybei pavald</w:t>
      </w:r>
      <w:r w:rsidR="00CB0889">
        <w:rPr>
          <w:szCs w:val="24"/>
          <w:lang w:eastAsia="lt-LT"/>
        </w:rPr>
        <w:t>ūs</w:t>
      </w:r>
      <w:r w:rsidR="00CB0889" w:rsidRPr="00641F78">
        <w:rPr>
          <w:szCs w:val="24"/>
          <w:lang w:eastAsia="lt-LT"/>
        </w:rPr>
        <w:t xml:space="preserve"> ir atskaiting</w:t>
      </w:r>
      <w:r w:rsidR="00CB0889">
        <w:rPr>
          <w:szCs w:val="24"/>
          <w:lang w:eastAsia="lt-LT"/>
        </w:rPr>
        <w:t>i</w:t>
      </w:r>
      <w:r w:rsidR="00CB0889" w:rsidRPr="00641F78">
        <w:rPr>
          <w:szCs w:val="24"/>
          <w:lang w:eastAsia="lt-LT"/>
        </w:rPr>
        <w:t xml:space="preserve"> vieš</w:t>
      </w:r>
      <w:r w:rsidR="00CB0889">
        <w:rPr>
          <w:szCs w:val="24"/>
          <w:lang w:eastAsia="lt-LT"/>
        </w:rPr>
        <w:t>ieji</w:t>
      </w:r>
      <w:r w:rsidR="00CB0889" w:rsidRPr="00641F78">
        <w:rPr>
          <w:szCs w:val="24"/>
          <w:lang w:eastAsia="lt-LT"/>
        </w:rPr>
        <w:t xml:space="preserve"> juridini</w:t>
      </w:r>
      <w:r w:rsidR="00CB0889">
        <w:rPr>
          <w:szCs w:val="24"/>
          <w:lang w:eastAsia="lt-LT"/>
        </w:rPr>
        <w:t>ai</w:t>
      </w:r>
      <w:r w:rsidR="00CB0889" w:rsidRPr="00641F78">
        <w:rPr>
          <w:szCs w:val="24"/>
          <w:lang w:eastAsia="lt-LT"/>
        </w:rPr>
        <w:t xml:space="preserve"> asmenys</w:t>
      </w:r>
      <w:r w:rsidR="00CB0889">
        <w:rPr>
          <w:szCs w:val="24"/>
          <w:lang w:eastAsia="lt-LT"/>
        </w:rPr>
        <w:t xml:space="preserve"> kuria ir nusistato savo viaus kontrolės politiką, atsižvelgiant į </w:t>
      </w:r>
      <w:r w:rsidR="00CB0889">
        <w:rPr>
          <w:rFonts w:eastAsia="Calibri"/>
          <w:szCs w:val="22"/>
        </w:rPr>
        <w:t xml:space="preserve">Finansų ministro patvirtinto aprašo, Lietuvos Respublikos vidaus kontrolės ir vidaus audito įstatymo nuostatas bei vadovaujantis rekomendacinėmis vidaus kontrolės sukūrimo, veikimo ir tobulinimo, jos vertinimo gairėmis. </w:t>
      </w:r>
    </w:p>
    <w:p w14:paraId="2AC09143" w14:textId="029A450E" w:rsidR="00974FDD" w:rsidRDefault="00974FDD" w:rsidP="00974FDD">
      <w:pPr>
        <w:tabs>
          <w:tab w:val="left" w:pos="567"/>
        </w:tabs>
        <w:spacing w:line="360" w:lineRule="auto"/>
        <w:ind w:firstLine="567"/>
        <w:jc w:val="center"/>
        <w:rPr>
          <w:szCs w:val="24"/>
          <w:lang w:eastAsia="lt-LT"/>
        </w:rPr>
      </w:pPr>
    </w:p>
    <w:p w14:paraId="5E827B6A" w14:textId="4A4997B7" w:rsidR="00974FDD" w:rsidRDefault="00484578" w:rsidP="00974FDD">
      <w:pPr>
        <w:tabs>
          <w:tab w:val="left" w:pos="567"/>
        </w:tabs>
        <w:spacing w:line="360" w:lineRule="auto"/>
        <w:ind w:firstLine="567"/>
        <w:jc w:val="center"/>
        <w:rPr>
          <w:b/>
          <w:bCs/>
          <w:szCs w:val="24"/>
          <w:lang w:eastAsia="lt-LT"/>
        </w:rPr>
      </w:pPr>
      <w:r w:rsidRPr="00484578">
        <w:rPr>
          <w:b/>
          <w:bCs/>
          <w:szCs w:val="24"/>
          <w:lang w:eastAsia="lt-LT"/>
        </w:rPr>
        <w:t>I SKIRSNIS</w:t>
      </w:r>
    </w:p>
    <w:p w14:paraId="044E2DFD" w14:textId="691CCA78" w:rsidR="00484578" w:rsidRDefault="00484578" w:rsidP="00974FDD">
      <w:pPr>
        <w:tabs>
          <w:tab w:val="left" w:pos="567"/>
        </w:tabs>
        <w:spacing w:line="360" w:lineRule="auto"/>
        <w:ind w:firstLine="567"/>
        <w:jc w:val="center"/>
        <w:rPr>
          <w:b/>
          <w:bCs/>
          <w:szCs w:val="24"/>
          <w:lang w:eastAsia="lt-LT"/>
        </w:rPr>
      </w:pPr>
      <w:r>
        <w:rPr>
          <w:b/>
          <w:bCs/>
          <w:szCs w:val="24"/>
          <w:lang w:eastAsia="lt-LT"/>
        </w:rPr>
        <w:t xml:space="preserve">RIZIKOS </w:t>
      </w:r>
      <w:r w:rsidR="00D05708">
        <w:rPr>
          <w:b/>
          <w:bCs/>
          <w:szCs w:val="24"/>
          <w:lang w:eastAsia="lt-LT"/>
        </w:rPr>
        <w:t xml:space="preserve">VEIKSNIŲ </w:t>
      </w:r>
      <w:r>
        <w:rPr>
          <w:b/>
          <w:bCs/>
          <w:szCs w:val="24"/>
          <w:lang w:eastAsia="lt-LT"/>
        </w:rPr>
        <w:t>VERTINIMAS</w:t>
      </w:r>
    </w:p>
    <w:p w14:paraId="7EC1F1E8" w14:textId="716A42F2" w:rsidR="00484578" w:rsidRDefault="00484578" w:rsidP="00974FDD">
      <w:pPr>
        <w:tabs>
          <w:tab w:val="left" w:pos="567"/>
        </w:tabs>
        <w:spacing w:line="360" w:lineRule="auto"/>
        <w:ind w:firstLine="567"/>
        <w:jc w:val="center"/>
        <w:rPr>
          <w:b/>
          <w:bCs/>
          <w:szCs w:val="24"/>
          <w:lang w:eastAsia="lt-LT"/>
        </w:rPr>
      </w:pPr>
    </w:p>
    <w:p w14:paraId="41AA933F" w14:textId="6453D9F8" w:rsidR="00985A84" w:rsidRDefault="00484578" w:rsidP="00985A84">
      <w:pPr>
        <w:tabs>
          <w:tab w:val="left" w:pos="567"/>
        </w:tabs>
        <w:spacing w:line="360" w:lineRule="auto"/>
        <w:ind w:firstLine="567"/>
        <w:jc w:val="both"/>
        <w:rPr>
          <w:szCs w:val="24"/>
          <w:lang w:eastAsia="lt-LT"/>
        </w:rPr>
      </w:pPr>
      <w:r w:rsidRPr="00484578">
        <w:rPr>
          <w:szCs w:val="24"/>
          <w:lang w:eastAsia="lt-LT"/>
        </w:rPr>
        <w:t>28.</w:t>
      </w:r>
      <w:r w:rsidR="00985A84">
        <w:rPr>
          <w:szCs w:val="24"/>
          <w:lang w:eastAsia="lt-LT"/>
        </w:rPr>
        <w:t xml:space="preserve"> Po Molėtų rajono savivaldybės strateginio plano patvirtinimo, vidaus kontrolės įgyvendinimo priežiūrą atliekantys darbuotojai ar darbo grupė, sudaro strateginio plano tikslų, uždavinių, specialių funkcijų žemėlapį pagal administracijos skyrius</w:t>
      </w:r>
      <w:r w:rsidR="00BA39E6">
        <w:rPr>
          <w:szCs w:val="24"/>
          <w:lang w:eastAsia="lt-LT"/>
        </w:rPr>
        <w:t>, seniūnijas</w:t>
      </w:r>
      <w:r w:rsidR="00985A84">
        <w:rPr>
          <w:szCs w:val="24"/>
          <w:lang w:eastAsia="lt-LT"/>
        </w:rPr>
        <w:t xml:space="preserve"> ir specialiąsias funkcijas vykdančius darbuotojus </w:t>
      </w:r>
      <w:r w:rsidR="00E674F2">
        <w:rPr>
          <w:szCs w:val="24"/>
          <w:lang w:eastAsia="lt-LT"/>
        </w:rPr>
        <w:t>(4 priedas).</w:t>
      </w:r>
    </w:p>
    <w:p w14:paraId="1E4CBD9F" w14:textId="34DEEB82" w:rsidR="00BA39E6" w:rsidRDefault="00484578" w:rsidP="00985A84">
      <w:pPr>
        <w:tabs>
          <w:tab w:val="left" w:pos="567"/>
        </w:tabs>
        <w:spacing w:line="360" w:lineRule="auto"/>
        <w:ind w:firstLine="567"/>
        <w:jc w:val="both"/>
        <w:rPr>
          <w:szCs w:val="24"/>
          <w:lang w:eastAsia="lt-LT"/>
        </w:rPr>
      </w:pPr>
      <w:r w:rsidRPr="00484578">
        <w:rPr>
          <w:szCs w:val="24"/>
          <w:lang w:eastAsia="lt-LT"/>
        </w:rPr>
        <w:t xml:space="preserve"> </w:t>
      </w:r>
      <w:r w:rsidR="00BA39E6">
        <w:rPr>
          <w:szCs w:val="24"/>
          <w:lang w:eastAsia="lt-LT"/>
        </w:rPr>
        <w:t xml:space="preserve">29. Skyriaus vedėjai, seniūnai ir </w:t>
      </w:r>
      <w:r w:rsidR="00CC27D7">
        <w:rPr>
          <w:szCs w:val="24"/>
          <w:lang w:eastAsia="lt-LT"/>
        </w:rPr>
        <w:t>S</w:t>
      </w:r>
      <w:r w:rsidR="00BA39E6">
        <w:rPr>
          <w:szCs w:val="24"/>
          <w:lang w:eastAsia="lt-LT"/>
        </w:rPr>
        <w:t xml:space="preserve">pecialistai yra atsakingi už savo skyriaus, seniūnijos darbuotojams priskirtas užduotis ir funkcijas bei iš </w:t>
      </w:r>
      <w:r w:rsidR="006C4B8C">
        <w:rPr>
          <w:szCs w:val="24"/>
          <w:lang w:eastAsia="lt-LT"/>
        </w:rPr>
        <w:t>jų pareigų, užduočių vykdymo kylanči</w:t>
      </w:r>
      <w:r w:rsidR="00D05708">
        <w:rPr>
          <w:szCs w:val="24"/>
          <w:lang w:eastAsia="lt-LT"/>
        </w:rPr>
        <w:t>ų</w:t>
      </w:r>
      <w:r w:rsidR="006C4B8C">
        <w:rPr>
          <w:szCs w:val="24"/>
          <w:lang w:eastAsia="lt-LT"/>
        </w:rPr>
        <w:t xml:space="preserve"> rizikos </w:t>
      </w:r>
      <w:r w:rsidR="00D05708">
        <w:rPr>
          <w:szCs w:val="24"/>
          <w:lang w:eastAsia="lt-LT"/>
        </w:rPr>
        <w:t xml:space="preserve">veiksnių </w:t>
      </w:r>
      <w:r w:rsidR="006C4B8C">
        <w:rPr>
          <w:szCs w:val="24"/>
          <w:lang w:eastAsia="lt-LT"/>
        </w:rPr>
        <w:t>nustatymą ir aprašymą, rizikos poveikio ir tikimybės įvertinimą.</w:t>
      </w:r>
    </w:p>
    <w:p w14:paraId="14972CE3" w14:textId="3BA99E8D" w:rsidR="00484578" w:rsidRDefault="006C4B8C" w:rsidP="00985A84">
      <w:pPr>
        <w:tabs>
          <w:tab w:val="left" w:pos="567"/>
        </w:tabs>
        <w:spacing w:line="360" w:lineRule="auto"/>
        <w:ind w:firstLine="567"/>
        <w:jc w:val="both"/>
        <w:rPr>
          <w:szCs w:val="24"/>
          <w:lang w:eastAsia="lt-LT"/>
        </w:rPr>
      </w:pPr>
      <w:r>
        <w:rPr>
          <w:szCs w:val="24"/>
          <w:lang w:eastAsia="lt-LT"/>
        </w:rPr>
        <w:t xml:space="preserve">30. </w:t>
      </w:r>
      <w:r w:rsidR="00484578">
        <w:rPr>
          <w:szCs w:val="24"/>
          <w:lang w:eastAsia="lt-LT"/>
        </w:rPr>
        <w:t xml:space="preserve">Rizikos </w:t>
      </w:r>
      <w:r w:rsidR="00D44830">
        <w:rPr>
          <w:szCs w:val="24"/>
          <w:lang w:eastAsia="lt-LT"/>
        </w:rPr>
        <w:t xml:space="preserve">veiksnių </w:t>
      </w:r>
      <w:r w:rsidR="00484578">
        <w:rPr>
          <w:szCs w:val="24"/>
          <w:lang w:eastAsia="lt-LT"/>
        </w:rPr>
        <w:t xml:space="preserve">vertinimą atlieka skyriaus vedėjas, </w:t>
      </w:r>
      <w:r w:rsidR="00CC27D7">
        <w:rPr>
          <w:szCs w:val="24"/>
          <w:lang w:eastAsia="lt-LT"/>
        </w:rPr>
        <w:t xml:space="preserve">seniūnas ir Specialistai </w:t>
      </w:r>
      <w:r w:rsidR="00484578">
        <w:rPr>
          <w:szCs w:val="24"/>
          <w:lang w:eastAsia="lt-LT"/>
        </w:rPr>
        <w:t xml:space="preserve">pagal </w:t>
      </w:r>
      <w:r w:rsidR="00985A84">
        <w:rPr>
          <w:szCs w:val="24"/>
          <w:lang w:eastAsia="lt-LT"/>
        </w:rPr>
        <w:t xml:space="preserve">savivaldybės strateginiame plane numatytas užduotis ir </w:t>
      </w:r>
      <w:r w:rsidR="00484578">
        <w:rPr>
          <w:szCs w:val="24"/>
          <w:lang w:eastAsia="lt-LT"/>
        </w:rPr>
        <w:t>kiekvien</w:t>
      </w:r>
      <w:r w:rsidR="00985A84">
        <w:rPr>
          <w:szCs w:val="24"/>
          <w:lang w:eastAsia="lt-LT"/>
        </w:rPr>
        <w:t>am</w:t>
      </w:r>
      <w:r w:rsidR="00484578">
        <w:rPr>
          <w:szCs w:val="24"/>
          <w:lang w:eastAsia="lt-LT"/>
        </w:rPr>
        <w:t xml:space="preserve"> darbuotoj</w:t>
      </w:r>
      <w:r w:rsidR="00985A84">
        <w:rPr>
          <w:szCs w:val="24"/>
          <w:lang w:eastAsia="lt-LT"/>
        </w:rPr>
        <w:t xml:space="preserve">ui priskirtas funkcijas pagal </w:t>
      </w:r>
      <w:r>
        <w:rPr>
          <w:szCs w:val="24"/>
          <w:lang w:eastAsia="lt-LT"/>
        </w:rPr>
        <w:t>5</w:t>
      </w:r>
      <w:r w:rsidR="00985A84">
        <w:rPr>
          <w:szCs w:val="24"/>
          <w:lang w:eastAsia="lt-LT"/>
        </w:rPr>
        <w:t xml:space="preserve"> priede nurodytą lentelę</w:t>
      </w:r>
      <w:r w:rsidR="00315268">
        <w:rPr>
          <w:szCs w:val="24"/>
          <w:lang w:eastAsia="lt-LT"/>
        </w:rPr>
        <w:t xml:space="preserve"> „Rizikos </w:t>
      </w:r>
      <w:r w:rsidR="00D05708">
        <w:rPr>
          <w:szCs w:val="24"/>
          <w:lang w:eastAsia="lt-LT"/>
        </w:rPr>
        <w:t xml:space="preserve">veiksnių </w:t>
      </w:r>
      <w:r w:rsidR="00315268">
        <w:rPr>
          <w:szCs w:val="24"/>
          <w:lang w:eastAsia="lt-LT"/>
        </w:rPr>
        <w:t>nustatymo, analizės ir vertinimo dokumentas“.</w:t>
      </w:r>
    </w:p>
    <w:p w14:paraId="2929F6B6" w14:textId="522B72F9" w:rsidR="00DF56C4" w:rsidRDefault="006C4B8C" w:rsidP="00AE6C27">
      <w:pPr>
        <w:tabs>
          <w:tab w:val="left" w:pos="567"/>
        </w:tabs>
        <w:spacing w:line="360" w:lineRule="auto"/>
        <w:ind w:firstLine="567"/>
        <w:jc w:val="both"/>
        <w:rPr>
          <w:szCs w:val="24"/>
          <w:lang w:eastAsia="lt-LT"/>
        </w:rPr>
      </w:pPr>
      <w:r>
        <w:rPr>
          <w:szCs w:val="24"/>
          <w:lang w:eastAsia="lt-LT"/>
        </w:rPr>
        <w:t>31</w:t>
      </w:r>
      <w:r w:rsidR="00985A84">
        <w:rPr>
          <w:szCs w:val="24"/>
          <w:lang w:eastAsia="lt-LT"/>
        </w:rPr>
        <w:t xml:space="preserve">. Rizikos </w:t>
      </w:r>
      <w:r w:rsidR="00D05708">
        <w:rPr>
          <w:szCs w:val="24"/>
          <w:lang w:eastAsia="lt-LT"/>
        </w:rPr>
        <w:t xml:space="preserve">veiksnių </w:t>
      </w:r>
      <w:r w:rsidR="00985A84">
        <w:rPr>
          <w:szCs w:val="24"/>
          <w:lang w:eastAsia="lt-LT"/>
        </w:rPr>
        <w:t>vertinimo veiksmų apraš</w:t>
      </w:r>
      <w:r w:rsidR="00D05708">
        <w:rPr>
          <w:szCs w:val="24"/>
          <w:lang w:eastAsia="lt-LT"/>
        </w:rPr>
        <w:t>yma</w:t>
      </w:r>
      <w:r w:rsidR="008247EB">
        <w:rPr>
          <w:szCs w:val="24"/>
          <w:lang w:eastAsia="lt-LT"/>
        </w:rPr>
        <w:t>s</w:t>
      </w:r>
      <w:r w:rsidR="00985A84">
        <w:rPr>
          <w:szCs w:val="24"/>
          <w:lang w:eastAsia="lt-LT"/>
        </w:rPr>
        <w:t xml:space="preserve"> pateikiamas</w:t>
      </w:r>
      <w:r>
        <w:rPr>
          <w:szCs w:val="24"/>
          <w:lang w:eastAsia="lt-LT"/>
        </w:rPr>
        <w:t xml:space="preserve"> 6 priede.</w:t>
      </w:r>
    </w:p>
    <w:p w14:paraId="3C8259C6" w14:textId="45F44500" w:rsidR="008247EB" w:rsidRDefault="00AE6C27" w:rsidP="00AE6C27">
      <w:pPr>
        <w:spacing w:line="360" w:lineRule="auto"/>
      </w:pPr>
      <w:r>
        <w:lastRenderedPageBreak/>
        <w:t xml:space="preserve">         </w:t>
      </w:r>
      <w:r w:rsidR="006A100B" w:rsidRPr="008247EB">
        <w:t>3</w:t>
      </w:r>
      <w:r w:rsidR="008247EB" w:rsidRPr="008247EB">
        <w:t>2</w:t>
      </w:r>
      <w:r w:rsidR="006A100B" w:rsidRPr="008247EB">
        <w:t>. Rizikos veiksn</w:t>
      </w:r>
      <w:r w:rsidR="008247EB">
        <w:t>ys vertinamas pagal:</w:t>
      </w:r>
    </w:p>
    <w:p w14:paraId="5E107B4E" w14:textId="2B4E9344" w:rsidR="008247EB" w:rsidRPr="00123979" w:rsidRDefault="00AE6C27" w:rsidP="00AE6C27">
      <w:pPr>
        <w:spacing w:line="360" w:lineRule="auto"/>
      </w:pPr>
      <w:r>
        <w:t xml:space="preserve">         </w:t>
      </w:r>
      <w:r w:rsidR="008247EB">
        <w:t>32.1.</w:t>
      </w:r>
      <w:r w:rsidR="008247EB" w:rsidRPr="008247EB">
        <w:t xml:space="preserve"> </w:t>
      </w:r>
      <w:r w:rsidR="008247EB" w:rsidRPr="00123979">
        <w:t>poveikį, koks gali būti konkrečių tikslų įgyvendinimui arba kokia potenciali žala gali būti patirta, jei rizikos veiksnys suveiks</w:t>
      </w:r>
      <w:r w:rsidR="008247EB">
        <w:t>. Poveikio vertinimas balais</w:t>
      </w:r>
      <w:r w:rsidR="008247EB" w:rsidRPr="008247EB">
        <w:t xml:space="preserve"> </w:t>
      </w:r>
      <w:r w:rsidR="008247EB" w:rsidRPr="00123979">
        <w:t>nuo 1 iki 5, naudojantis orientacinėmis gairėmis, pateiktomis lentelėse žemiau:</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29"/>
      </w:tblGrid>
      <w:tr w:rsidR="008247EB" w:rsidRPr="008247EB" w14:paraId="43AF608B" w14:textId="77777777" w:rsidTr="00AB7B19">
        <w:trPr>
          <w:trHeight w:val="497"/>
        </w:trPr>
        <w:tc>
          <w:tcPr>
            <w:tcW w:w="9923" w:type="dxa"/>
            <w:gridSpan w:val="2"/>
          </w:tcPr>
          <w:p w14:paraId="4733DB3C"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b/>
                <w:bCs/>
              </w:rPr>
              <w:t xml:space="preserve">Poveikis </w:t>
            </w:r>
          </w:p>
          <w:p w14:paraId="2B6E5B40"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(vertinamas kiekvienoje šios veiklos srityje (darbuotojams, finansams, įvaizdžiui, veiklai)</w:t>
            </w:r>
          </w:p>
        </w:tc>
      </w:tr>
      <w:tr w:rsidR="008247EB" w:rsidRPr="008247EB" w14:paraId="4F02F421" w14:textId="77777777" w:rsidTr="00AB7B19">
        <w:trPr>
          <w:trHeight w:val="226"/>
        </w:trPr>
        <w:tc>
          <w:tcPr>
            <w:tcW w:w="2694" w:type="dxa"/>
          </w:tcPr>
          <w:p w14:paraId="4037C1CD"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Kritinis </w:t>
            </w:r>
          </w:p>
          <w:p w14:paraId="3A179A79" w14:textId="5C40E255"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(aukščiausias) </w:t>
            </w:r>
          </w:p>
          <w:p w14:paraId="368DF5F7"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(5 balai)</w:t>
            </w:r>
          </w:p>
        </w:tc>
        <w:tc>
          <w:tcPr>
            <w:tcW w:w="7229" w:type="dxa"/>
          </w:tcPr>
          <w:p w14:paraId="7F21CEAE"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Kritinis poveikis siejamas su veiklos sutrikimais, kurie gali sąlygoti tikslų nepasiekimą, ir bankroto ar veiklos sustabdymo tikimybę.  </w:t>
            </w:r>
          </w:p>
        </w:tc>
      </w:tr>
      <w:tr w:rsidR="008247EB" w:rsidRPr="008247EB" w14:paraId="5A4F7268" w14:textId="77777777" w:rsidTr="00AB7B19">
        <w:trPr>
          <w:trHeight w:val="226"/>
        </w:trPr>
        <w:tc>
          <w:tcPr>
            <w:tcW w:w="2694" w:type="dxa"/>
          </w:tcPr>
          <w:p w14:paraId="6D8BF4C3"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Reikšmingas </w:t>
            </w:r>
          </w:p>
          <w:p w14:paraId="3F5C66D6" w14:textId="025AB986"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(tikėtinas) </w:t>
            </w:r>
          </w:p>
          <w:p w14:paraId="56E1F935"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(4 balai)</w:t>
            </w:r>
          </w:p>
        </w:tc>
        <w:tc>
          <w:tcPr>
            <w:tcW w:w="7229" w:type="dxa"/>
          </w:tcPr>
          <w:p w14:paraId="36223B73"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Reikšmingas poveikis siejamas su veiklos sutrikimais, kurie gali turėti reikšmingų padarinių tikslų pasiekimui (pavyzdžiui, netikėtas kelių svarbias pozicijas užimančių vadovų ar darbuotojų pasitraukimas, nepagrįsto biudžeto projekto pateikimas ir kt.).  </w:t>
            </w:r>
          </w:p>
        </w:tc>
      </w:tr>
      <w:tr w:rsidR="008247EB" w:rsidRPr="008247EB" w14:paraId="4E20216A" w14:textId="77777777" w:rsidTr="00AB7B19">
        <w:trPr>
          <w:trHeight w:val="226"/>
        </w:trPr>
        <w:tc>
          <w:tcPr>
            <w:tcW w:w="2694" w:type="dxa"/>
          </w:tcPr>
          <w:p w14:paraId="1CAE9C9B"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Vidutinis</w:t>
            </w:r>
          </w:p>
          <w:p w14:paraId="21D2415A" w14:textId="1A21EC0B"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(galimas) </w:t>
            </w:r>
          </w:p>
          <w:p w14:paraId="34E4F27F" w14:textId="71BAAED6"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 (3 balai)</w:t>
            </w:r>
          </w:p>
        </w:tc>
        <w:tc>
          <w:tcPr>
            <w:tcW w:w="7229" w:type="dxa"/>
          </w:tcPr>
          <w:p w14:paraId="4E37CF7F" w14:textId="249DC7D1"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Toks poveikis apibrėžiamas kaip turintis tam tikrą neigiamą poveikį tikslų pasiekimui (pavyzdžiui, </w:t>
            </w:r>
            <w:r>
              <w:rPr>
                <w:rFonts w:ascii="Times New Roman" w:hAnsi="Times New Roman" w:cs="Times New Roman"/>
              </w:rPr>
              <w:t xml:space="preserve">administracijos </w:t>
            </w:r>
            <w:r w:rsidRPr="008247EB">
              <w:rPr>
                <w:rFonts w:ascii="Times New Roman" w:hAnsi="Times New Roman" w:cs="Times New Roman"/>
              </w:rPr>
              <w:t>paminė</w:t>
            </w:r>
            <w:r>
              <w:rPr>
                <w:rFonts w:ascii="Times New Roman" w:hAnsi="Times New Roman" w:cs="Times New Roman"/>
              </w:rPr>
              <w:t>jimas</w:t>
            </w:r>
            <w:r w:rsidRPr="008247EB">
              <w:rPr>
                <w:rFonts w:ascii="Times New Roman" w:hAnsi="Times New Roman" w:cs="Times New Roman"/>
              </w:rPr>
              <w:t xml:space="preserve"> neigiamą atspalvį turinčioje žiniasklaidos publikacijoje, laikinai sutrikę tam tikri veiklos procesai ar funkcijų vykdymas, laikinai sumažėjęs darbo efektyvumas ir kt.).  </w:t>
            </w:r>
          </w:p>
        </w:tc>
      </w:tr>
      <w:tr w:rsidR="008247EB" w:rsidRPr="008247EB" w14:paraId="12BAF625" w14:textId="77777777" w:rsidTr="00AB7B19">
        <w:trPr>
          <w:trHeight w:val="225"/>
        </w:trPr>
        <w:tc>
          <w:tcPr>
            <w:tcW w:w="2694" w:type="dxa"/>
          </w:tcPr>
          <w:p w14:paraId="37FE8B60"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Nežymus </w:t>
            </w:r>
          </w:p>
          <w:p w14:paraId="15D41FA6"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(mažai tikėtinas)  </w:t>
            </w:r>
          </w:p>
          <w:p w14:paraId="41AEB706" w14:textId="3B35B100"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(2 balai)</w:t>
            </w:r>
          </w:p>
        </w:tc>
        <w:tc>
          <w:tcPr>
            <w:tcW w:w="7229" w:type="dxa"/>
          </w:tcPr>
          <w:p w14:paraId="66B04103" w14:textId="301074B9"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Paprastai tai būtų trumpalaikio pobūdžio ir nesąlygojantis reikšmingo veiklos sutrikimo įvykis (pavyzdžiui, atskiri </w:t>
            </w:r>
            <w:r>
              <w:rPr>
                <w:rFonts w:ascii="Times New Roman" w:hAnsi="Times New Roman" w:cs="Times New Roman"/>
              </w:rPr>
              <w:t>gyventojų</w:t>
            </w:r>
            <w:r w:rsidRPr="008247EB">
              <w:rPr>
                <w:rFonts w:ascii="Times New Roman" w:hAnsi="Times New Roman" w:cs="Times New Roman"/>
              </w:rPr>
              <w:t xml:space="preserve"> nepasitenkinimo jiems teikiamomis paslaugomis atvejai, trumpalaikis tam tikrų procesų efektyvumo sumažėjimas ir kt.).  </w:t>
            </w:r>
          </w:p>
        </w:tc>
      </w:tr>
      <w:tr w:rsidR="008247EB" w:rsidRPr="008247EB" w14:paraId="5C352D39" w14:textId="77777777" w:rsidTr="00AB7B19">
        <w:trPr>
          <w:trHeight w:val="226"/>
        </w:trPr>
        <w:tc>
          <w:tcPr>
            <w:tcW w:w="2694" w:type="dxa"/>
          </w:tcPr>
          <w:p w14:paraId="6D15112D" w14:textId="77777777" w:rsidR="008247EB" w:rsidRDefault="008247EB" w:rsidP="00AB7B19">
            <w:pPr>
              <w:pStyle w:val="Default"/>
              <w:rPr>
                <w:rFonts w:ascii="Times New Roman" w:hAnsi="Times New Roman" w:cs="Times New Roman"/>
              </w:rPr>
            </w:pPr>
            <w:r w:rsidRPr="008247EB">
              <w:rPr>
                <w:rFonts w:ascii="Times New Roman" w:hAnsi="Times New Roman" w:cs="Times New Roman"/>
              </w:rPr>
              <w:t xml:space="preserve">Nereikšmingas </w:t>
            </w:r>
          </w:p>
          <w:p w14:paraId="2981AC0E" w14:textId="05CEE432"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(mažas) </w:t>
            </w:r>
          </w:p>
          <w:p w14:paraId="6EB25AEB"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(1 balas)</w:t>
            </w:r>
          </w:p>
        </w:tc>
        <w:tc>
          <w:tcPr>
            <w:tcW w:w="7229" w:type="dxa"/>
          </w:tcPr>
          <w:p w14:paraId="4B56CE4D" w14:textId="77777777" w:rsidR="008247EB" w:rsidRPr="008247EB" w:rsidRDefault="008247EB" w:rsidP="00AB7B19">
            <w:pPr>
              <w:pStyle w:val="Default"/>
              <w:rPr>
                <w:rFonts w:ascii="Times New Roman" w:hAnsi="Times New Roman" w:cs="Times New Roman"/>
              </w:rPr>
            </w:pPr>
            <w:r w:rsidRPr="008247EB">
              <w:rPr>
                <w:rFonts w:ascii="Times New Roman" w:hAnsi="Times New Roman" w:cs="Times New Roman"/>
              </w:rPr>
              <w:t xml:space="preserve">Nereikšmingas poveikis beveik neveikia veiklos ir dažniausiai būna susijęs su veiklos sutrikimais, kurie neturi pastebimos įtakos klientams teikiamoms paslaugoms ir atliekamų užduočių vykdymui. </w:t>
            </w:r>
          </w:p>
        </w:tc>
      </w:tr>
    </w:tbl>
    <w:p w14:paraId="53B8EC4E" w14:textId="77777777" w:rsidR="008247EB" w:rsidRPr="00EA57A1" w:rsidRDefault="008247EB" w:rsidP="008247EB">
      <w:pPr>
        <w:spacing w:line="300" w:lineRule="atLeast"/>
        <w:ind w:firstLine="720"/>
        <w:rPr>
          <w:u w:val="single"/>
        </w:rPr>
      </w:pPr>
    </w:p>
    <w:p w14:paraId="44D7EC93" w14:textId="47E63B9A" w:rsidR="006A100B" w:rsidRPr="00123979" w:rsidRDefault="008247EB" w:rsidP="007A5077">
      <w:pPr>
        <w:spacing w:line="300" w:lineRule="atLeast"/>
        <w:ind w:firstLine="720"/>
      </w:pPr>
      <w:r>
        <w:t xml:space="preserve">32.2. </w:t>
      </w:r>
      <w:r w:rsidR="006A100B" w:rsidRPr="008247EB">
        <w:t>tikimybę, kad rizikos veiksnys suveiks</w:t>
      </w:r>
      <w:r w:rsidR="007A5077">
        <w:t>. T</w:t>
      </w:r>
      <w:r w:rsidR="006A100B" w:rsidRPr="00123979">
        <w:t>ikimybė</w:t>
      </w:r>
      <w:r w:rsidR="007A5077">
        <w:t>s</w:t>
      </w:r>
      <w:r w:rsidR="006A100B" w:rsidRPr="00123979">
        <w:t xml:space="preserve"> vertinami balais nuo 1 iki 5, naudojantis orientacinėmis gairėmis, pateiktomis lentelėse žemiau:</w:t>
      </w:r>
    </w:p>
    <w:p w14:paraId="2A9B9500" w14:textId="77777777" w:rsidR="006A100B" w:rsidRPr="00F66AA8" w:rsidRDefault="006A100B" w:rsidP="006A100B">
      <w:pPr>
        <w:spacing w:line="300" w:lineRule="atLeast"/>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29"/>
      </w:tblGrid>
      <w:tr w:rsidR="006A100B" w:rsidRPr="007A5077" w14:paraId="22BF0E78" w14:textId="77777777" w:rsidTr="00AB7B19">
        <w:trPr>
          <w:trHeight w:val="710"/>
        </w:trPr>
        <w:tc>
          <w:tcPr>
            <w:tcW w:w="9923" w:type="dxa"/>
            <w:gridSpan w:val="2"/>
          </w:tcPr>
          <w:p w14:paraId="40878D7F"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b/>
                <w:bCs/>
              </w:rPr>
              <w:t xml:space="preserve">Tikimybė </w:t>
            </w:r>
          </w:p>
          <w:p w14:paraId="2B4C21F2"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(rizikos tikimybės įvertinimas atliekamas remiantis patirtimi, pagrindinių veiklos rodiklių duomenų informacijos analizės rodikliais, taip pat atsižvelgiant į naujų ar numatomų aplinkybių įtaką) </w:t>
            </w:r>
          </w:p>
        </w:tc>
      </w:tr>
      <w:tr w:rsidR="006A100B" w:rsidRPr="007A5077" w14:paraId="4CFF281E" w14:textId="77777777" w:rsidTr="00AB7B19">
        <w:trPr>
          <w:trHeight w:val="226"/>
        </w:trPr>
        <w:tc>
          <w:tcPr>
            <w:tcW w:w="2694" w:type="dxa"/>
          </w:tcPr>
          <w:p w14:paraId="40D8A440" w14:textId="77777777" w:rsidR="007A5077" w:rsidRDefault="006A100B" w:rsidP="00AB7B19">
            <w:pPr>
              <w:pStyle w:val="Default"/>
              <w:rPr>
                <w:rFonts w:ascii="Times New Roman" w:hAnsi="Times New Roman" w:cs="Times New Roman"/>
              </w:rPr>
            </w:pPr>
            <w:r w:rsidRPr="007A5077">
              <w:rPr>
                <w:rFonts w:ascii="Times New Roman" w:hAnsi="Times New Roman" w:cs="Times New Roman"/>
              </w:rPr>
              <w:t xml:space="preserve">Labai tikėtina </w:t>
            </w:r>
          </w:p>
          <w:p w14:paraId="169AC4FF" w14:textId="66896AF2"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(5 balai)</w:t>
            </w:r>
          </w:p>
        </w:tc>
        <w:tc>
          <w:tcPr>
            <w:tcW w:w="7229" w:type="dxa"/>
          </w:tcPr>
          <w:p w14:paraId="4A843557"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Tikimybė, kad įvykis įvyks ateinančiais metais, yra didelė (daugiau nei 80%). </w:t>
            </w:r>
          </w:p>
        </w:tc>
      </w:tr>
      <w:tr w:rsidR="006A100B" w:rsidRPr="007A5077" w14:paraId="2F335BEA" w14:textId="77777777" w:rsidTr="00AB7B19">
        <w:trPr>
          <w:trHeight w:val="226"/>
        </w:trPr>
        <w:tc>
          <w:tcPr>
            <w:tcW w:w="2694" w:type="dxa"/>
          </w:tcPr>
          <w:p w14:paraId="7C5B49D8" w14:textId="77777777" w:rsidR="007A5077" w:rsidRDefault="006A100B" w:rsidP="00AB7B19">
            <w:pPr>
              <w:pStyle w:val="Default"/>
              <w:rPr>
                <w:rFonts w:ascii="Times New Roman" w:hAnsi="Times New Roman" w:cs="Times New Roman"/>
              </w:rPr>
            </w:pPr>
            <w:r w:rsidRPr="007A5077">
              <w:rPr>
                <w:rFonts w:ascii="Times New Roman" w:hAnsi="Times New Roman" w:cs="Times New Roman"/>
              </w:rPr>
              <w:t xml:space="preserve">Gana tikėtina </w:t>
            </w:r>
          </w:p>
          <w:p w14:paraId="73B2D4BF" w14:textId="5221F906"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(4 balai)</w:t>
            </w:r>
          </w:p>
        </w:tc>
        <w:tc>
          <w:tcPr>
            <w:tcW w:w="7229" w:type="dxa"/>
          </w:tcPr>
          <w:p w14:paraId="2E989907"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Tikimybė, kad įvykis įvyks ateinančiais metais, vertinama kaip pakankamai reali (didesnė nei 60%). </w:t>
            </w:r>
          </w:p>
        </w:tc>
      </w:tr>
      <w:tr w:rsidR="006A100B" w:rsidRPr="007A5077" w14:paraId="5B259F5A" w14:textId="77777777" w:rsidTr="00AB7B19">
        <w:trPr>
          <w:trHeight w:val="226"/>
        </w:trPr>
        <w:tc>
          <w:tcPr>
            <w:tcW w:w="2694" w:type="dxa"/>
          </w:tcPr>
          <w:p w14:paraId="37C7DC68" w14:textId="77777777" w:rsidR="007A5077" w:rsidRDefault="006A100B" w:rsidP="00AB7B19">
            <w:pPr>
              <w:pStyle w:val="Default"/>
              <w:rPr>
                <w:rFonts w:ascii="Times New Roman" w:hAnsi="Times New Roman" w:cs="Times New Roman"/>
              </w:rPr>
            </w:pPr>
            <w:r w:rsidRPr="007A5077">
              <w:rPr>
                <w:rFonts w:ascii="Times New Roman" w:hAnsi="Times New Roman" w:cs="Times New Roman"/>
              </w:rPr>
              <w:t xml:space="preserve">Tikėtina </w:t>
            </w:r>
          </w:p>
          <w:p w14:paraId="6059E697" w14:textId="552CEE89"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(3 balai)</w:t>
            </w:r>
          </w:p>
        </w:tc>
        <w:tc>
          <w:tcPr>
            <w:tcW w:w="7229" w:type="dxa"/>
          </w:tcPr>
          <w:p w14:paraId="73F00CBD"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Įvykis gali įvykti ateinančiais metais (didesnė nei 40% tikimybė). </w:t>
            </w:r>
          </w:p>
        </w:tc>
      </w:tr>
      <w:tr w:rsidR="006A100B" w:rsidRPr="007A5077" w14:paraId="5FF873F1" w14:textId="77777777" w:rsidTr="00AB7B19">
        <w:trPr>
          <w:trHeight w:val="225"/>
        </w:trPr>
        <w:tc>
          <w:tcPr>
            <w:tcW w:w="2694" w:type="dxa"/>
          </w:tcPr>
          <w:p w14:paraId="26E97B5D" w14:textId="77777777" w:rsidR="007A5077" w:rsidRDefault="006A100B" w:rsidP="00AB7B19">
            <w:pPr>
              <w:pStyle w:val="Default"/>
              <w:rPr>
                <w:rFonts w:ascii="Times New Roman" w:hAnsi="Times New Roman" w:cs="Times New Roman"/>
              </w:rPr>
            </w:pPr>
            <w:r w:rsidRPr="007A5077">
              <w:rPr>
                <w:rFonts w:ascii="Times New Roman" w:hAnsi="Times New Roman" w:cs="Times New Roman"/>
              </w:rPr>
              <w:t xml:space="preserve">Nelabai tikėtina </w:t>
            </w:r>
          </w:p>
          <w:p w14:paraId="4D5F20BA" w14:textId="095F4512"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(2 balai)</w:t>
            </w:r>
          </w:p>
        </w:tc>
        <w:tc>
          <w:tcPr>
            <w:tcW w:w="7229" w:type="dxa"/>
          </w:tcPr>
          <w:p w14:paraId="55776206"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Įvykis įmanomas, tačiau nelabai tikėtinas (didesnė nei 20% tikimybė). </w:t>
            </w:r>
          </w:p>
        </w:tc>
      </w:tr>
      <w:tr w:rsidR="006A100B" w:rsidRPr="007A5077" w14:paraId="1F9E4BDB" w14:textId="77777777" w:rsidTr="00AB7B19">
        <w:trPr>
          <w:trHeight w:val="226"/>
        </w:trPr>
        <w:tc>
          <w:tcPr>
            <w:tcW w:w="2694" w:type="dxa"/>
          </w:tcPr>
          <w:p w14:paraId="1BF0F0AD" w14:textId="77777777" w:rsidR="007A5077" w:rsidRDefault="006A100B" w:rsidP="00AB7B19">
            <w:pPr>
              <w:pStyle w:val="Default"/>
              <w:rPr>
                <w:rFonts w:ascii="Times New Roman" w:hAnsi="Times New Roman" w:cs="Times New Roman"/>
              </w:rPr>
            </w:pPr>
            <w:r w:rsidRPr="007A5077">
              <w:rPr>
                <w:rFonts w:ascii="Times New Roman" w:hAnsi="Times New Roman" w:cs="Times New Roman"/>
              </w:rPr>
              <w:t xml:space="preserve">Mažai tikėtina </w:t>
            </w:r>
          </w:p>
          <w:p w14:paraId="5984D6BE" w14:textId="662E5E9F"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(1 balas)</w:t>
            </w:r>
          </w:p>
        </w:tc>
        <w:tc>
          <w:tcPr>
            <w:tcW w:w="7229" w:type="dxa"/>
          </w:tcPr>
          <w:p w14:paraId="582F09F8" w14:textId="77777777" w:rsidR="006A100B" w:rsidRPr="007A5077" w:rsidRDefault="006A100B" w:rsidP="00AB7B19">
            <w:pPr>
              <w:pStyle w:val="Default"/>
              <w:rPr>
                <w:rFonts w:ascii="Times New Roman" w:hAnsi="Times New Roman" w:cs="Times New Roman"/>
              </w:rPr>
            </w:pPr>
            <w:r w:rsidRPr="007A5077">
              <w:rPr>
                <w:rFonts w:ascii="Times New Roman" w:hAnsi="Times New Roman" w:cs="Times New Roman"/>
              </w:rPr>
              <w:t xml:space="preserve">Nėra numatoma, kad įvykis įvyks ateinančiais metais (mažiau nei 20% tikimybė). </w:t>
            </w:r>
          </w:p>
        </w:tc>
      </w:tr>
    </w:tbl>
    <w:p w14:paraId="16D0E575" w14:textId="77777777" w:rsidR="006A100B" w:rsidRPr="00F66AA8" w:rsidRDefault="006A100B" w:rsidP="006A100B">
      <w:pPr>
        <w:rPr>
          <w:b/>
          <w:sz w:val="20"/>
        </w:rPr>
      </w:pPr>
    </w:p>
    <w:p w14:paraId="1FC6D236" w14:textId="0AB3DB85" w:rsidR="006A100B" w:rsidRDefault="00CC27D7" w:rsidP="00CC27D7">
      <w:pPr>
        <w:ind w:firstLine="720"/>
      </w:pPr>
      <w:r>
        <w:t xml:space="preserve">33. </w:t>
      </w:r>
      <w:r w:rsidR="006A100B" w:rsidRPr="00F013DA">
        <w:t>Rizikos veiksnio poveikio ir tikimybės įvertinimas balais padeda identifikuoti, kokio lygio yra nagrinėjama rizika ir koks reagavimas reikalingas rizikos valdymui:</w:t>
      </w:r>
    </w:p>
    <w:p w14:paraId="30F94420" w14:textId="65B7578D" w:rsidR="00AE6C27" w:rsidRDefault="00AE6C27" w:rsidP="00CC27D7">
      <w:pPr>
        <w:ind w:firstLine="720"/>
      </w:pPr>
    </w:p>
    <w:p w14:paraId="45A6AF33" w14:textId="77777777" w:rsidR="00AE6C27" w:rsidRPr="00F013DA" w:rsidRDefault="00AE6C27" w:rsidP="00CC27D7">
      <w:pPr>
        <w:ind w:firstLine="720"/>
      </w:pPr>
    </w:p>
    <w:p w14:paraId="297B2FC5" w14:textId="77777777" w:rsidR="006A100B" w:rsidRPr="00F66AA8" w:rsidRDefault="006A100B" w:rsidP="006A100B">
      <w:pPr>
        <w:rPr>
          <w:sz w:val="20"/>
        </w:rPr>
      </w:pPr>
    </w:p>
    <w:tbl>
      <w:tblPr>
        <w:tblStyle w:val="Lentelstinklelis"/>
        <w:tblW w:w="0" w:type="auto"/>
        <w:tblLook w:val="04A0" w:firstRow="1" w:lastRow="0" w:firstColumn="1" w:lastColumn="0" w:noHBand="0" w:noVBand="1"/>
      </w:tblPr>
      <w:tblGrid>
        <w:gridCol w:w="3177"/>
        <w:gridCol w:w="3177"/>
        <w:gridCol w:w="3177"/>
      </w:tblGrid>
      <w:tr w:rsidR="006A100B" w:rsidRPr="00CC27D7" w14:paraId="29FB8E87" w14:textId="77777777" w:rsidTr="00AB7B19">
        <w:tc>
          <w:tcPr>
            <w:tcW w:w="3177" w:type="dxa"/>
          </w:tcPr>
          <w:p w14:paraId="75E45D59" w14:textId="77777777" w:rsidR="006A100B" w:rsidRPr="00CC27D7" w:rsidRDefault="006A100B" w:rsidP="00AB7B19">
            <w:pPr>
              <w:rPr>
                <w:b/>
                <w:szCs w:val="24"/>
              </w:rPr>
            </w:pPr>
            <w:r w:rsidRPr="00CC27D7">
              <w:rPr>
                <w:b/>
                <w:szCs w:val="24"/>
              </w:rPr>
              <w:lastRenderedPageBreak/>
              <w:t>Rizikos veiksnio poveikio ir tikimybės vertinimo rezultatas</w:t>
            </w:r>
          </w:p>
        </w:tc>
        <w:tc>
          <w:tcPr>
            <w:tcW w:w="3177" w:type="dxa"/>
          </w:tcPr>
          <w:p w14:paraId="54DE15CB" w14:textId="77777777" w:rsidR="006A100B" w:rsidRPr="00CC27D7" w:rsidRDefault="006A100B" w:rsidP="00AB7B19">
            <w:pPr>
              <w:rPr>
                <w:b/>
                <w:szCs w:val="24"/>
              </w:rPr>
            </w:pPr>
            <w:r w:rsidRPr="00CC27D7">
              <w:rPr>
                <w:b/>
                <w:szCs w:val="24"/>
              </w:rPr>
              <w:t>Rizikos vertinimas</w:t>
            </w:r>
          </w:p>
        </w:tc>
        <w:tc>
          <w:tcPr>
            <w:tcW w:w="3177" w:type="dxa"/>
          </w:tcPr>
          <w:p w14:paraId="66F6ED54" w14:textId="77777777" w:rsidR="006A100B" w:rsidRPr="00CC27D7" w:rsidRDefault="006A100B" w:rsidP="00AB7B19">
            <w:pPr>
              <w:rPr>
                <w:b/>
                <w:szCs w:val="24"/>
              </w:rPr>
            </w:pPr>
            <w:r w:rsidRPr="00CC27D7">
              <w:rPr>
                <w:b/>
                <w:szCs w:val="24"/>
              </w:rPr>
              <w:t>Reagavimo poreikis</w:t>
            </w:r>
          </w:p>
        </w:tc>
      </w:tr>
      <w:tr w:rsidR="006A100B" w:rsidRPr="00CC27D7" w14:paraId="452D1B87" w14:textId="77777777" w:rsidTr="00AB7B19">
        <w:tc>
          <w:tcPr>
            <w:tcW w:w="3177" w:type="dxa"/>
          </w:tcPr>
          <w:p w14:paraId="329790CF" w14:textId="76A76D6E" w:rsidR="006A100B" w:rsidRPr="00CC27D7" w:rsidRDefault="006A100B" w:rsidP="00AB7B19">
            <w:pPr>
              <w:rPr>
                <w:szCs w:val="24"/>
              </w:rPr>
            </w:pPr>
            <w:r w:rsidRPr="00CC27D7">
              <w:rPr>
                <w:szCs w:val="24"/>
              </w:rPr>
              <w:t>Mažas poveikis</w:t>
            </w:r>
            <w:r w:rsidR="00CC27D7">
              <w:rPr>
                <w:szCs w:val="24"/>
              </w:rPr>
              <w:t xml:space="preserve"> (nuo 1 iki 2 balų)</w:t>
            </w:r>
            <w:r w:rsidRPr="00CC27D7">
              <w:rPr>
                <w:szCs w:val="24"/>
              </w:rPr>
              <w:t xml:space="preserve"> ir maža tikimybė</w:t>
            </w:r>
            <w:r w:rsidR="00CC27D7">
              <w:rPr>
                <w:szCs w:val="24"/>
              </w:rPr>
              <w:t xml:space="preserve"> (nuo 1 iki 2 balų)</w:t>
            </w:r>
          </w:p>
        </w:tc>
        <w:tc>
          <w:tcPr>
            <w:tcW w:w="3177" w:type="dxa"/>
          </w:tcPr>
          <w:p w14:paraId="7B9B1EC7" w14:textId="77777777" w:rsidR="006A100B" w:rsidRPr="00CC27D7" w:rsidRDefault="006A100B" w:rsidP="00AB7B19">
            <w:pPr>
              <w:rPr>
                <w:szCs w:val="24"/>
              </w:rPr>
            </w:pPr>
            <w:r w:rsidRPr="00CC27D7">
              <w:rPr>
                <w:szCs w:val="24"/>
              </w:rPr>
              <w:t>Toleruojama</w:t>
            </w:r>
          </w:p>
        </w:tc>
        <w:tc>
          <w:tcPr>
            <w:tcW w:w="3177" w:type="dxa"/>
          </w:tcPr>
          <w:p w14:paraId="08F8A05F" w14:textId="77777777" w:rsidR="006A100B" w:rsidRPr="00CC27D7" w:rsidRDefault="006A100B" w:rsidP="00AB7B19">
            <w:pPr>
              <w:rPr>
                <w:szCs w:val="24"/>
              </w:rPr>
            </w:pPr>
            <w:r w:rsidRPr="00CC27D7">
              <w:rPr>
                <w:szCs w:val="24"/>
              </w:rPr>
              <w:t>Nereikalingas</w:t>
            </w:r>
          </w:p>
        </w:tc>
      </w:tr>
      <w:tr w:rsidR="006A100B" w:rsidRPr="00CC27D7" w14:paraId="6E7195F1" w14:textId="77777777" w:rsidTr="00AB7B19">
        <w:tc>
          <w:tcPr>
            <w:tcW w:w="3177" w:type="dxa"/>
          </w:tcPr>
          <w:p w14:paraId="6E85DAAA" w14:textId="26288125" w:rsidR="006A100B" w:rsidRPr="00CC27D7" w:rsidRDefault="006A100B" w:rsidP="00AB7B19">
            <w:pPr>
              <w:rPr>
                <w:szCs w:val="24"/>
              </w:rPr>
            </w:pPr>
            <w:r w:rsidRPr="00CC27D7">
              <w:rPr>
                <w:szCs w:val="24"/>
              </w:rPr>
              <w:t xml:space="preserve">Didelis poveikis </w:t>
            </w:r>
            <w:r w:rsidR="00CC27D7">
              <w:rPr>
                <w:szCs w:val="24"/>
              </w:rPr>
              <w:t xml:space="preserve">(3 balai) </w:t>
            </w:r>
            <w:r w:rsidRPr="00CC27D7">
              <w:rPr>
                <w:szCs w:val="24"/>
              </w:rPr>
              <w:t>ir maža tikimybė</w:t>
            </w:r>
            <w:r w:rsidR="00CC27D7">
              <w:rPr>
                <w:szCs w:val="24"/>
              </w:rPr>
              <w:t xml:space="preserve"> (3 balai)</w:t>
            </w:r>
          </w:p>
        </w:tc>
        <w:tc>
          <w:tcPr>
            <w:tcW w:w="3177" w:type="dxa"/>
          </w:tcPr>
          <w:p w14:paraId="202296AF" w14:textId="77777777" w:rsidR="006A100B" w:rsidRPr="00CC27D7" w:rsidRDefault="006A100B" w:rsidP="00AB7B19">
            <w:pPr>
              <w:rPr>
                <w:szCs w:val="24"/>
              </w:rPr>
            </w:pPr>
            <w:r w:rsidRPr="00CC27D7">
              <w:rPr>
                <w:szCs w:val="24"/>
              </w:rPr>
              <w:t>Nenumatytų atvejų planas</w:t>
            </w:r>
          </w:p>
        </w:tc>
        <w:tc>
          <w:tcPr>
            <w:tcW w:w="3177" w:type="dxa"/>
          </w:tcPr>
          <w:p w14:paraId="69FB72D7" w14:textId="77777777" w:rsidR="006A100B" w:rsidRPr="00CC27D7" w:rsidRDefault="006A100B" w:rsidP="00AB7B19">
            <w:pPr>
              <w:rPr>
                <w:szCs w:val="24"/>
              </w:rPr>
            </w:pPr>
            <w:r w:rsidRPr="00CC27D7">
              <w:rPr>
                <w:szCs w:val="24"/>
              </w:rPr>
              <w:t>Neskubu</w:t>
            </w:r>
          </w:p>
        </w:tc>
      </w:tr>
      <w:tr w:rsidR="006A100B" w:rsidRPr="00CC27D7" w14:paraId="05633435" w14:textId="77777777" w:rsidTr="00AB7B19">
        <w:tc>
          <w:tcPr>
            <w:tcW w:w="3177" w:type="dxa"/>
          </w:tcPr>
          <w:p w14:paraId="169237B6" w14:textId="72D2BDA1" w:rsidR="006A100B" w:rsidRPr="00CC27D7" w:rsidRDefault="006A100B" w:rsidP="00AB7B19">
            <w:pPr>
              <w:rPr>
                <w:szCs w:val="24"/>
              </w:rPr>
            </w:pPr>
            <w:r w:rsidRPr="00CC27D7">
              <w:rPr>
                <w:szCs w:val="24"/>
              </w:rPr>
              <w:t>Mažas poveikis</w:t>
            </w:r>
            <w:r w:rsidR="00CC27D7">
              <w:rPr>
                <w:szCs w:val="24"/>
              </w:rPr>
              <w:t xml:space="preserve"> (3/4 balai)</w:t>
            </w:r>
            <w:r w:rsidRPr="00CC27D7">
              <w:rPr>
                <w:szCs w:val="24"/>
              </w:rPr>
              <w:t xml:space="preserve"> / didelė tikimybė</w:t>
            </w:r>
            <w:r w:rsidR="00CC27D7">
              <w:rPr>
                <w:szCs w:val="24"/>
              </w:rPr>
              <w:t xml:space="preserve"> (3/4 balai)</w:t>
            </w:r>
          </w:p>
        </w:tc>
        <w:tc>
          <w:tcPr>
            <w:tcW w:w="3177" w:type="dxa"/>
          </w:tcPr>
          <w:p w14:paraId="02701005" w14:textId="77777777" w:rsidR="006A100B" w:rsidRPr="00CC27D7" w:rsidRDefault="006A100B" w:rsidP="00AB7B19">
            <w:pPr>
              <w:rPr>
                <w:szCs w:val="24"/>
              </w:rPr>
            </w:pPr>
            <w:r w:rsidRPr="00CC27D7">
              <w:rPr>
                <w:szCs w:val="24"/>
              </w:rPr>
              <w:t>Kontrolės procedūros</w:t>
            </w:r>
          </w:p>
        </w:tc>
        <w:tc>
          <w:tcPr>
            <w:tcW w:w="3177" w:type="dxa"/>
          </w:tcPr>
          <w:p w14:paraId="20234D8F" w14:textId="77777777" w:rsidR="006A100B" w:rsidRPr="00CC27D7" w:rsidRDefault="006A100B" w:rsidP="00AB7B19">
            <w:pPr>
              <w:rPr>
                <w:szCs w:val="24"/>
              </w:rPr>
            </w:pPr>
            <w:r w:rsidRPr="00CC27D7">
              <w:rPr>
                <w:szCs w:val="24"/>
              </w:rPr>
              <w:t>Skubu</w:t>
            </w:r>
          </w:p>
        </w:tc>
      </w:tr>
      <w:tr w:rsidR="006A100B" w:rsidRPr="00CC27D7" w14:paraId="7EA451DE" w14:textId="77777777" w:rsidTr="00AB7B19">
        <w:tc>
          <w:tcPr>
            <w:tcW w:w="3177" w:type="dxa"/>
          </w:tcPr>
          <w:p w14:paraId="49D683C9" w14:textId="3B22BEF3" w:rsidR="006A100B" w:rsidRPr="00CC27D7" w:rsidRDefault="006A100B" w:rsidP="00AB7B19">
            <w:pPr>
              <w:rPr>
                <w:szCs w:val="24"/>
              </w:rPr>
            </w:pPr>
            <w:r w:rsidRPr="00CC27D7">
              <w:rPr>
                <w:szCs w:val="24"/>
              </w:rPr>
              <w:t xml:space="preserve">Didelis poveikis </w:t>
            </w:r>
            <w:r w:rsidR="00CC27D7">
              <w:rPr>
                <w:szCs w:val="24"/>
              </w:rPr>
              <w:t>(4 balai)</w:t>
            </w:r>
            <w:r w:rsidRPr="00CC27D7">
              <w:rPr>
                <w:szCs w:val="24"/>
              </w:rPr>
              <w:t>/ didelė tikimybė</w:t>
            </w:r>
            <w:r w:rsidR="00CC27D7">
              <w:rPr>
                <w:szCs w:val="24"/>
              </w:rPr>
              <w:t xml:space="preserve"> (4 balai)</w:t>
            </w:r>
          </w:p>
        </w:tc>
        <w:tc>
          <w:tcPr>
            <w:tcW w:w="3177" w:type="dxa"/>
          </w:tcPr>
          <w:p w14:paraId="458A8824" w14:textId="77777777" w:rsidR="006A100B" w:rsidRPr="00CC27D7" w:rsidRDefault="006A100B" w:rsidP="00AB7B19">
            <w:pPr>
              <w:rPr>
                <w:szCs w:val="24"/>
              </w:rPr>
            </w:pPr>
            <w:r w:rsidRPr="00CC27D7">
              <w:rPr>
                <w:szCs w:val="24"/>
              </w:rPr>
              <w:t>Kontrolės procedūros</w:t>
            </w:r>
          </w:p>
        </w:tc>
        <w:tc>
          <w:tcPr>
            <w:tcW w:w="3177" w:type="dxa"/>
          </w:tcPr>
          <w:p w14:paraId="6E95A9E9" w14:textId="77777777" w:rsidR="006A100B" w:rsidRPr="00CC27D7" w:rsidRDefault="006A100B" w:rsidP="00AB7B19">
            <w:pPr>
              <w:rPr>
                <w:szCs w:val="24"/>
              </w:rPr>
            </w:pPr>
            <w:r w:rsidRPr="00CC27D7">
              <w:rPr>
                <w:szCs w:val="24"/>
              </w:rPr>
              <w:t>Labai skubu</w:t>
            </w:r>
          </w:p>
        </w:tc>
      </w:tr>
    </w:tbl>
    <w:p w14:paraId="00E5A62B" w14:textId="77777777" w:rsidR="006A100B" w:rsidRPr="00F66AA8" w:rsidRDefault="006A100B" w:rsidP="006A100B">
      <w:pPr>
        <w:rPr>
          <w:sz w:val="20"/>
        </w:rPr>
      </w:pPr>
    </w:p>
    <w:p w14:paraId="05245E1F" w14:textId="11F423F2" w:rsidR="006A100B" w:rsidRDefault="00CC27D7" w:rsidP="00BA2C42">
      <w:pPr>
        <w:spacing w:line="360" w:lineRule="auto"/>
        <w:ind w:firstLine="720"/>
        <w:jc w:val="both"/>
      </w:pPr>
      <w:r w:rsidRPr="00CC27D7">
        <w:t xml:space="preserve">34. </w:t>
      </w:r>
      <w:r>
        <w:t>Kai atli</w:t>
      </w:r>
      <w:r w:rsidR="00BA2C42">
        <w:t>ktas</w:t>
      </w:r>
      <w:r>
        <w:t xml:space="preserve"> rizikos </w:t>
      </w:r>
      <w:r w:rsidR="00315268">
        <w:t xml:space="preserve">veiksnių </w:t>
      </w:r>
      <w:r>
        <w:t>vertinimas pagal įgimtos rizikos vertinimą</w:t>
      </w:r>
      <w:r w:rsidR="00BA2C42">
        <w:t xml:space="preserve"> (poveikio ir tikimybės vertinimas)</w:t>
      </w:r>
      <w:r>
        <w:t>, nustat</w:t>
      </w:r>
      <w:r w:rsidR="00BA2C42">
        <w:t>ytas</w:t>
      </w:r>
      <w:r>
        <w:t xml:space="preserve"> </w:t>
      </w:r>
      <w:r w:rsidR="00BA2C42">
        <w:t>reagavimo poreikis į riziką, įvertintos turimos (esamos) kontrolės priemonės, reikia įvertinti riz</w:t>
      </w:r>
      <w:r w:rsidR="006A100B" w:rsidRPr="00CC27D7">
        <w:t>ik</w:t>
      </w:r>
      <w:r w:rsidR="00BA2C42">
        <w:t xml:space="preserve">ą pagal veiklos sritis ir poveikio </w:t>
      </w:r>
      <w:r w:rsidR="006A100B" w:rsidRPr="00CC27D7">
        <w:t>svarbą</w:t>
      </w:r>
      <w:r w:rsidR="00BA2C42">
        <w:t>.</w:t>
      </w:r>
    </w:p>
    <w:p w14:paraId="6003BE32" w14:textId="77777777" w:rsidR="00BA2C42" w:rsidRPr="00402259" w:rsidRDefault="00BA2C42" w:rsidP="00BA2C42">
      <w:pPr>
        <w:spacing w:line="360" w:lineRule="auto"/>
        <w:ind w:firstLine="720"/>
      </w:pPr>
      <w:r>
        <w:t xml:space="preserve">35. Svarbios </w:t>
      </w:r>
      <w:r w:rsidRPr="00402259">
        <w:t>rizikos poveikis vertinamas priklausomai nuo tokių dalykų:</w:t>
      </w:r>
    </w:p>
    <w:p w14:paraId="0AA45EE8" w14:textId="63B9D938" w:rsidR="00BA2C42" w:rsidRPr="00402259" w:rsidRDefault="00BA2C42" w:rsidP="00BA2C42">
      <w:pPr>
        <w:pStyle w:val="Sraopastraipa"/>
        <w:spacing w:line="360" w:lineRule="auto"/>
        <w:rPr>
          <w:lang w:val="lt-LT"/>
        </w:rPr>
      </w:pPr>
      <w:r>
        <w:rPr>
          <w:lang w:val="lt-LT"/>
        </w:rPr>
        <w:t xml:space="preserve">35.1. </w:t>
      </w:r>
      <w:r w:rsidRPr="00402259">
        <w:rPr>
          <w:lang w:val="lt-LT"/>
        </w:rPr>
        <w:t>koks gaunamas bendras rizikos vertinimas;</w:t>
      </w:r>
    </w:p>
    <w:p w14:paraId="5ED99C7B" w14:textId="5A49EBB2" w:rsidR="00BA2C42" w:rsidRPr="00BA2C42" w:rsidRDefault="00BA2C42" w:rsidP="00BA2C42">
      <w:pPr>
        <w:spacing w:line="360" w:lineRule="auto"/>
        <w:ind w:firstLine="720"/>
      </w:pPr>
      <w:r>
        <w:t xml:space="preserve">35.2. </w:t>
      </w:r>
      <w:r w:rsidRPr="00BA2C42">
        <w:t xml:space="preserve">ar rizikos vertinimo metu yra kontrolės priemonės ar kitos procedūros, tvarkos, kurios yra aiškiai aprašytos, aktualios, darbuotojai su jomis supažindinti ir jų laikosi. </w:t>
      </w:r>
    </w:p>
    <w:p w14:paraId="3540592F" w14:textId="392C26BF" w:rsidR="006A100B" w:rsidRPr="00402259" w:rsidRDefault="00315268" w:rsidP="00315268">
      <w:pPr>
        <w:spacing w:line="300" w:lineRule="atLeast"/>
        <w:ind w:firstLine="720"/>
      </w:pPr>
      <w:r>
        <w:t xml:space="preserve">36. </w:t>
      </w:r>
      <w:r w:rsidR="006A100B">
        <w:t>Svarbios</w:t>
      </w:r>
      <w:r w:rsidR="006A100B" w:rsidRPr="00402259">
        <w:t xml:space="preserve"> rizikos poveikis vertinamas balais nuo 1 iki 4, naudojantis orientacinėmis gairėmis, pateiktomis lentelėje žemiau:</w:t>
      </w:r>
    </w:p>
    <w:p w14:paraId="3E586BB5" w14:textId="77777777" w:rsidR="006A100B" w:rsidRDefault="006A100B" w:rsidP="006A100B">
      <w:pPr>
        <w:spacing w:line="300" w:lineRule="atLeast"/>
        <w:rPr>
          <w:b/>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43"/>
        <w:gridCol w:w="1843"/>
        <w:gridCol w:w="1984"/>
        <w:gridCol w:w="2410"/>
      </w:tblGrid>
      <w:tr w:rsidR="006A100B" w:rsidRPr="00315268" w14:paraId="0668C863" w14:textId="77777777" w:rsidTr="00315268">
        <w:trPr>
          <w:trHeight w:val="229"/>
        </w:trPr>
        <w:tc>
          <w:tcPr>
            <w:tcW w:w="1804" w:type="dxa"/>
          </w:tcPr>
          <w:p w14:paraId="06034852"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 xml:space="preserve">VEIKLOS SRITIS </w:t>
            </w:r>
          </w:p>
        </w:tc>
        <w:tc>
          <w:tcPr>
            <w:tcW w:w="8080" w:type="dxa"/>
            <w:gridSpan w:val="4"/>
          </w:tcPr>
          <w:p w14:paraId="46FA2BA2"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 xml:space="preserve">POVEIKIS </w:t>
            </w:r>
          </w:p>
        </w:tc>
      </w:tr>
      <w:tr w:rsidR="006A100B" w:rsidRPr="00315268" w14:paraId="310622E8" w14:textId="77777777" w:rsidTr="00315268">
        <w:trPr>
          <w:gridBefore w:val="1"/>
          <w:wBefore w:w="1804" w:type="dxa"/>
          <w:trHeight w:val="233"/>
        </w:trPr>
        <w:tc>
          <w:tcPr>
            <w:tcW w:w="1843" w:type="dxa"/>
          </w:tcPr>
          <w:p w14:paraId="7CDC2BF8"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LABAI SVARBUS (4)</w:t>
            </w:r>
          </w:p>
        </w:tc>
        <w:tc>
          <w:tcPr>
            <w:tcW w:w="1843" w:type="dxa"/>
          </w:tcPr>
          <w:p w14:paraId="258FB72A"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SVARBUS (3)</w:t>
            </w:r>
          </w:p>
        </w:tc>
        <w:tc>
          <w:tcPr>
            <w:tcW w:w="1984" w:type="dxa"/>
          </w:tcPr>
          <w:p w14:paraId="157299A8"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 xml:space="preserve">MAŽAI SVARBUS (2) </w:t>
            </w:r>
          </w:p>
        </w:tc>
        <w:tc>
          <w:tcPr>
            <w:tcW w:w="2410" w:type="dxa"/>
          </w:tcPr>
          <w:p w14:paraId="687D7BE0" w14:textId="77777777" w:rsidR="006A100B" w:rsidRPr="00315268" w:rsidRDefault="006A100B" w:rsidP="00AB7B19">
            <w:pPr>
              <w:pStyle w:val="Default"/>
              <w:rPr>
                <w:rFonts w:ascii="Times New Roman" w:hAnsi="Times New Roman" w:cs="Times New Roman"/>
                <w:b/>
              </w:rPr>
            </w:pPr>
            <w:r w:rsidRPr="00315268">
              <w:rPr>
                <w:rFonts w:ascii="Times New Roman" w:hAnsi="Times New Roman" w:cs="Times New Roman"/>
                <w:b/>
              </w:rPr>
              <w:t>NEREIKŠMINGAS (1)</w:t>
            </w:r>
          </w:p>
        </w:tc>
      </w:tr>
      <w:tr w:rsidR="006A100B" w:rsidRPr="00315268" w14:paraId="22B25989" w14:textId="77777777" w:rsidTr="00315268">
        <w:trPr>
          <w:trHeight w:val="1023"/>
        </w:trPr>
        <w:tc>
          <w:tcPr>
            <w:tcW w:w="1804" w:type="dxa"/>
          </w:tcPr>
          <w:p w14:paraId="5375F2A6"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b/>
                <w:bCs/>
              </w:rPr>
              <w:t xml:space="preserve">Strateginių tikslų įgyvendinimas </w:t>
            </w:r>
          </w:p>
        </w:tc>
        <w:tc>
          <w:tcPr>
            <w:tcW w:w="1843" w:type="dxa"/>
          </w:tcPr>
          <w:p w14:paraId="6EEAB85F"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Nesugebėjimas įgyvendinti strateginių tikslų, svarbiausių funkcijų, veiklos tęstinumo neužtikrinimas </w:t>
            </w:r>
          </w:p>
        </w:tc>
        <w:tc>
          <w:tcPr>
            <w:tcW w:w="1843" w:type="dxa"/>
          </w:tcPr>
          <w:p w14:paraId="3DB00E32"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Reikšmingas poveikis numatytų tikslų įgyvendinimui, iš esmės pakenkta įvaizdžiui </w:t>
            </w:r>
          </w:p>
        </w:tc>
        <w:tc>
          <w:tcPr>
            <w:tcW w:w="1984" w:type="dxa"/>
          </w:tcPr>
          <w:p w14:paraId="261D6D68"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Ribotas poveikis veiklos strategijai, vidutinės trukmės neigiamas poveikis įvaizdžiui </w:t>
            </w:r>
          </w:p>
        </w:tc>
        <w:tc>
          <w:tcPr>
            <w:tcW w:w="2410" w:type="dxa"/>
          </w:tcPr>
          <w:p w14:paraId="51FAEF12"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Minimalus poveikis veiklos strategijai ir įvaizdžiui </w:t>
            </w:r>
          </w:p>
        </w:tc>
      </w:tr>
      <w:tr w:rsidR="006A100B" w:rsidRPr="00315268" w14:paraId="55CF9CAB" w14:textId="77777777" w:rsidTr="00315268">
        <w:trPr>
          <w:trHeight w:val="1024"/>
        </w:trPr>
        <w:tc>
          <w:tcPr>
            <w:tcW w:w="1804" w:type="dxa"/>
          </w:tcPr>
          <w:p w14:paraId="2F21A800"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b/>
                <w:bCs/>
              </w:rPr>
              <w:t xml:space="preserve">Veiklos tikslų įgyvendinimas </w:t>
            </w:r>
          </w:p>
        </w:tc>
        <w:tc>
          <w:tcPr>
            <w:tcW w:w="1843" w:type="dxa"/>
          </w:tcPr>
          <w:p w14:paraId="3936C990"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Neefektyvus turimų išteklių panaudojimas, kuris turi labai didelę įtaką veiklos tikslų pasiekimui, reikšmingų finansinių pasekmių </w:t>
            </w:r>
          </w:p>
        </w:tc>
        <w:tc>
          <w:tcPr>
            <w:tcW w:w="1843" w:type="dxa"/>
          </w:tcPr>
          <w:p w14:paraId="05DF70AF"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Reikšmingi išorinių ir vidinių reikalavimų pažeidimai, kurie negali būti greitai ir nesudėtingai pašalintas </w:t>
            </w:r>
          </w:p>
        </w:tc>
        <w:tc>
          <w:tcPr>
            <w:tcW w:w="1984" w:type="dxa"/>
          </w:tcPr>
          <w:p w14:paraId="67F2951B"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Reikšmingi išorinių ir vidinių reikalavimų pažeidimai, tačiau neturintys reikšmingų finansinių pasekmių </w:t>
            </w:r>
          </w:p>
        </w:tc>
        <w:tc>
          <w:tcPr>
            <w:tcW w:w="2410" w:type="dxa"/>
          </w:tcPr>
          <w:p w14:paraId="604F1B1A"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Nereikšmingi išorinių ir vidinių reikalavimų pažeidimai ir neturintys reikšmingų finansinių pasekmių </w:t>
            </w:r>
          </w:p>
        </w:tc>
      </w:tr>
      <w:tr w:rsidR="006A100B" w:rsidRPr="00315268" w14:paraId="10E0C1A2" w14:textId="77777777" w:rsidTr="00315268">
        <w:trPr>
          <w:trHeight w:val="360"/>
        </w:trPr>
        <w:tc>
          <w:tcPr>
            <w:tcW w:w="1804" w:type="dxa"/>
          </w:tcPr>
          <w:p w14:paraId="18BA3F5D"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b/>
                <w:bCs/>
              </w:rPr>
              <w:t xml:space="preserve">Atskaitomybės tikslų įgyvendinimas </w:t>
            </w:r>
          </w:p>
        </w:tc>
        <w:tc>
          <w:tcPr>
            <w:tcW w:w="1843" w:type="dxa"/>
          </w:tcPr>
          <w:p w14:paraId="3C1D9433"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Esminių klaidų, viršijančių 1% turto/asignavimų vertės, taisymai </w:t>
            </w:r>
          </w:p>
          <w:p w14:paraId="55CB31F5"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 </w:t>
            </w:r>
          </w:p>
        </w:tc>
        <w:tc>
          <w:tcPr>
            <w:tcW w:w="1843" w:type="dxa"/>
          </w:tcPr>
          <w:p w14:paraId="6F485E24"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Esminių klaidų, kurių vertė yra nuo 0,5% iki 1% </w:t>
            </w:r>
          </w:p>
          <w:p w14:paraId="465078A0"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turto/asignavimų, taisymai </w:t>
            </w:r>
          </w:p>
          <w:p w14:paraId="18305B2F"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 </w:t>
            </w:r>
          </w:p>
        </w:tc>
        <w:tc>
          <w:tcPr>
            <w:tcW w:w="1984" w:type="dxa"/>
          </w:tcPr>
          <w:p w14:paraId="1226D160"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Esminių klaidų, neviršijančių 0,5% </w:t>
            </w:r>
          </w:p>
          <w:p w14:paraId="763B054C"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turto/asignavimų vertės, taisymai </w:t>
            </w:r>
          </w:p>
          <w:p w14:paraId="51472201" w14:textId="77777777" w:rsidR="006A100B" w:rsidRPr="00315268" w:rsidRDefault="006A100B" w:rsidP="00AB7B19">
            <w:pPr>
              <w:pStyle w:val="Default"/>
              <w:rPr>
                <w:rFonts w:ascii="Times New Roman" w:hAnsi="Times New Roman" w:cs="Times New Roman"/>
              </w:rPr>
            </w:pPr>
          </w:p>
        </w:tc>
        <w:tc>
          <w:tcPr>
            <w:tcW w:w="2410" w:type="dxa"/>
          </w:tcPr>
          <w:p w14:paraId="30F061B2"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lastRenderedPageBreak/>
              <w:t xml:space="preserve">Neesminių klaidų taisymai </w:t>
            </w:r>
          </w:p>
        </w:tc>
      </w:tr>
      <w:tr w:rsidR="006A100B" w:rsidRPr="00315268" w14:paraId="499D2C0E" w14:textId="77777777" w:rsidTr="00315268">
        <w:trPr>
          <w:trHeight w:val="360"/>
        </w:trPr>
        <w:tc>
          <w:tcPr>
            <w:tcW w:w="1804" w:type="dxa"/>
          </w:tcPr>
          <w:p w14:paraId="197120C5" w14:textId="77777777" w:rsidR="006A100B" w:rsidRPr="00315268" w:rsidRDefault="006A100B" w:rsidP="00AB7B19">
            <w:pPr>
              <w:pStyle w:val="Default"/>
              <w:rPr>
                <w:rFonts w:ascii="Times New Roman" w:hAnsi="Times New Roman" w:cs="Times New Roman"/>
                <w:b/>
                <w:bCs/>
              </w:rPr>
            </w:pPr>
            <w:r w:rsidRPr="00315268">
              <w:rPr>
                <w:rFonts w:ascii="Times New Roman" w:hAnsi="Times New Roman" w:cs="Times New Roman"/>
                <w:b/>
                <w:bCs/>
              </w:rPr>
              <w:t xml:space="preserve">Atitikties tikslų įgyvendinimas </w:t>
            </w:r>
          </w:p>
        </w:tc>
        <w:tc>
          <w:tcPr>
            <w:tcW w:w="1843" w:type="dxa"/>
          </w:tcPr>
          <w:p w14:paraId="2402F2E5"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Valstybinių, išorės, vidaus priežiūros ir kontrolės institucijų neigiamos išvados dėl veiklos atitikimo teisės aktų reikalavimams, kurios gali pakenkti įvaizdžiui </w:t>
            </w:r>
          </w:p>
        </w:tc>
        <w:tc>
          <w:tcPr>
            <w:tcW w:w="1843" w:type="dxa"/>
          </w:tcPr>
          <w:p w14:paraId="202D000E"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Valstybinių, išorės, vidaus priežiūros ir kontrolės institucijų išvados dėl veiklos atitikimo teisės aktų reikalavimams, kurios gali turėti įtakos  įvaizdžiui </w:t>
            </w:r>
          </w:p>
        </w:tc>
        <w:tc>
          <w:tcPr>
            <w:tcW w:w="1984" w:type="dxa"/>
          </w:tcPr>
          <w:p w14:paraId="7967C9C9"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Valstybinių, išorės, vidaus priežiūros ir kontrolės institucijų išvados dėl veiklos atitikimo teisės aktų reikalavimams, kurios neturi poveikio įvaizdžiui </w:t>
            </w:r>
          </w:p>
        </w:tc>
        <w:tc>
          <w:tcPr>
            <w:tcW w:w="2410" w:type="dxa"/>
          </w:tcPr>
          <w:p w14:paraId="1DB526C6" w14:textId="77777777" w:rsidR="006A100B" w:rsidRPr="00315268" w:rsidRDefault="006A100B" w:rsidP="00AB7B19">
            <w:pPr>
              <w:pStyle w:val="Default"/>
              <w:rPr>
                <w:rFonts w:ascii="Times New Roman" w:hAnsi="Times New Roman" w:cs="Times New Roman"/>
              </w:rPr>
            </w:pPr>
            <w:r w:rsidRPr="00315268">
              <w:rPr>
                <w:rFonts w:ascii="Times New Roman" w:hAnsi="Times New Roman" w:cs="Times New Roman"/>
              </w:rPr>
              <w:t xml:space="preserve">Valstybinių, išorės, vidaus priežiūros ir kontrolės institucijų pastebėjimai, kurie nesusiję su veiklos atitikimo teisės aktų reikalavimams </w:t>
            </w:r>
          </w:p>
        </w:tc>
      </w:tr>
    </w:tbl>
    <w:p w14:paraId="2DB002C8" w14:textId="77777777" w:rsidR="006A100B" w:rsidRPr="00F66AA8" w:rsidRDefault="006A100B" w:rsidP="006A100B">
      <w:pPr>
        <w:rPr>
          <w:b/>
          <w:bCs/>
          <w:color w:val="1F497D"/>
        </w:rPr>
      </w:pPr>
    </w:p>
    <w:p w14:paraId="7BC1E02D" w14:textId="1DFFB1BF" w:rsidR="0017180C" w:rsidRPr="00D6181F" w:rsidRDefault="0017180C" w:rsidP="0017180C">
      <w:pPr>
        <w:spacing w:line="360" w:lineRule="auto"/>
        <w:jc w:val="both"/>
      </w:pPr>
      <w:r w:rsidRPr="0017180C">
        <w:rPr>
          <w:bCs/>
        </w:rPr>
        <w:tab/>
        <w:t xml:space="preserve">37. </w:t>
      </w:r>
      <w:r w:rsidRPr="00D6181F">
        <w:t xml:space="preserve">Siekiant įtraukti </w:t>
      </w:r>
      <w:r>
        <w:t>visus administracijos darbuotojus</w:t>
      </w:r>
      <w:r w:rsidRPr="00D6181F">
        <w:t xml:space="preserve"> į vidaus kontrolės įgyvendinimo  veiklą, kaip pagalbinė priemonė, padedanti efektyviai  ir operatyviai gauti informaciją iš tiesiogiai savo funkcijas atliekančių darbuotojų, naudojamas dokumentas probleminių sričių aprašymui</w:t>
      </w:r>
      <w:r>
        <w:t xml:space="preserve"> (7 priedas)</w:t>
      </w:r>
      <w:r w:rsidRPr="00D6181F">
        <w:t>, kurį pagal poreikį pildo kiekvienas darbuotojas. Dokumentas pildomas pagal poreikį ir reguliariai peržiūrimas pagal aplinkybes:</w:t>
      </w:r>
    </w:p>
    <w:p w14:paraId="57C21B1A" w14:textId="2FDB242D" w:rsidR="0017180C" w:rsidRPr="00D6181F" w:rsidRDefault="0017180C" w:rsidP="0017180C">
      <w:pPr>
        <w:spacing w:line="360" w:lineRule="auto"/>
        <w:ind w:firstLine="720"/>
        <w:jc w:val="both"/>
      </w:pPr>
      <w:r>
        <w:t xml:space="preserve">37.1. </w:t>
      </w:r>
      <w:r w:rsidRPr="00D6181F">
        <w:t>probleminės sritys aptariamos eiliniame darbuotojų susirinkime ir priimami atitinkami operatyviniai sprendimai;</w:t>
      </w:r>
    </w:p>
    <w:p w14:paraId="4C969EEB" w14:textId="4DAC318D" w:rsidR="0017180C" w:rsidRPr="00D6181F" w:rsidRDefault="0017180C" w:rsidP="0017180C">
      <w:pPr>
        <w:spacing w:line="360" w:lineRule="auto"/>
        <w:ind w:firstLine="720"/>
        <w:jc w:val="both"/>
      </w:pPr>
      <w:r>
        <w:t xml:space="preserve">37.2. </w:t>
      </w:r>
      <w:r w:rsidRPr="00D6181F">
        <w:t>jei operatyviniai sprendimai pagal aplinkybes nėra tinkami problemai išspręsti, atliekamas papildomas rizikos vertinimas;</w:t>
      </w:r>
    </w:p>
    <w:p w14:paraId="495B7B7B" w14:textId="41033209" w:rsidR="0017180C" w:rsidRPr="00D6181F" w:rsidRDefault="0017180C" w:rsidP="0017180C">
      <w:pPr>
        <w:spacing w:line="360" w:lineRule="auto"/>
        <w:ind w:firstLine="720"/>
        <w:jc w:val="both"/>
      </w:pPr>
      <w:r>
        <w:t xml:space="preserve">37.3. </w:t>
      </w:r>
      <w:r w:rsidRPr="00D6181F">
        <w:t>jei problemos sprendimui reikalinga nuolatinė veikla, numatomas probleminių sričių sprendimo ir rizikos valdymo priemonių planas.</w:t>
      </w:r>
    </w:p>
    <w:p w14:paraId="7F027470" w14:textId="3EA1D479" w:rsidR="002575A3" w:rsidRPr="00067C91" w:rsidRDefault="00F706EF" w:rsidP="00DC1A72">
      <w:pPr>
        <w:spacing w:line="360" w:lineRule="auto"/>
        <w:jc w:val="center"/>
        <w:rPr>
          <w:b/>
          <w:szCs w:val="24"/>
          <w:lang w:eastAsia="lt-LT"/>
        </w:rPr>
      </w:pPr>
      <w:r w:rsidRPr="00067C91">
        <w:rPr>
          <w:b/>
          <w:szCs w:val="24"/>
          <w:lang w:eastAsia="lt-LT"/>
        </w:rPr>
        <w:t>I</w:t>
      </w:r>
      <w:r w:rsidR="008A6D8A">
        <w:rPr>
          <w:b/>
          <w:szCs w:val="24"/>
          <w:lang w:eastAsia="lt-LT"/>
        </w:rPr>
        <w:t>V</w:t>
      </w:r>
      <w:r w:rsidRPr="00067C91">
        <w:rPr>
          <w:b/>
          <w:szCs w:val="24"/>
          <w:lang w:eastAsia="lt-LT"/>
        </w:rPr>
        <w:t xml:space="preserve"> SKYRIUS</w:t>
      </w:r>
    </w:p>
    <w:p w14:paraId="7F027471" w14:textId="77777777" w:rsidR="002575A3" w:rsidRDefault="00F706EF" w:rsidP="00DC1A72">
      <w:pPr>
        <w:spacing w:line="360" w:lineRule="auto"/>
        <w:jc w:val="center"/>
        <w:rPr>
          <w:b/>
          <w:szCs w:val="24"/>
          <w:lang w:eastAsia="lt-LT"/>
        </w:rPr>
      </w:pPr>
      <w:r w:rsidRPr="00067C91">
        <w:rPr>
          <w:b/>
          <w:szCs w:val="24"/>
          <w:lang w:eastAsia="lt-LT"/>
        </w:rPr>
        <w:t>VIDAUS KONTROLĖS ANALIZĖ IR VERTINIMAS</w:t>
      </w:r>
    </w:p>
    <w:p w14:paraId="7F027472" w14:textId="77777777" w:rsidR="002575A3" w:rsidRDefault="002575A3" w:rsidP="00DC1A72">
      <w:pPr>
        <w:spacing w:line="360" w:lineRule="auto"/>
        <w:jc w:val="center"/>
        <w:rPr>
          <w:b/>
          <w:szCs w:val="24"/>
          <w:lang w:eastAsia="lt-LT"/>
        </w:rPr>
      </w:pPr>
    </w:p>
    <w:p w14:paraId="7F027473" w14:textId="5C7887F6" w:rsidR="002575A3" w:rsidRDefault="006358C8" w:rsidP="00DC1A72">
      <w:pPr>
        <w:spacing w:line="360" w:lineRule="auto"/>
        <w:ind w:firstLine="567"/>
        <w:jc w:val="both"/>
        <w:rPr>
          <w:szCs w:val="24"/>
          <w:lang w:eastAsia="lt-LT"/>
        </w:rPr>
      </w:pPr>
      <w:r>
        <w:rPr>
          <w:szCs w:val="24"/>
          <w:lang w:eastAsia="lt-LT"/>
        </w:rPr>
        <w:t>38</w:t>
      </w:r>
      <w:r w:rsidR="00570C4B">
        <w:rPr>
          <w:szCs w:val="24"/>
          <w:lang w:eastAsia="lt-LT"/>
        </w:rPr>
        <w:t xml:space="preserve">. </w:t>
      </w:r>
      <w:r w:rsidR="00067C91">
        <w:rPr>
          <w:szCs w:val="24"/>
          <w:lang w:eastAsia="lt-LT"/>
        </w:rPr>
        <w:t xml:space="preserve">Administracijos direktorius </w:t>
      </w:r>
      <w:r w:rsidR="00F706EF">
        <w:rPr>
          <w:szCs w:val="24"/>
          <w:lang w:eastAsia="lt-LT"/>
        </w:rPr>
        <w:t xml:space="preserve">užtikrina, kad kiekvienais metais būtų atliekama vidaus kontrolės analizė, apimanti visus vidaus kontrolės elementus, kurios metu būtų įvertinami </w:t>
      </w:r>
      <w:r w:rsidR="00067C91">
        <w:rPr>
          <w:szCs w:val="24"/>
          <w:lang w:eastAsia="lt-LT"/>
        </w:rPr>
        <w:t xml:space="preserve">administracijos </w:t>
      </w:r>
      <w:r w:rsidR="00F706EF">
        <w:rPr>
          <w:szCs w:val="24"/>
          <w:lang w:eastAsia="lt-LT"/>
        </w:rPr>
        <w:t xml:space="preserve"> veiklos trūkumai, pokyčiai, atitiktis nustatytiems reikalavimams (ar vidaus kontrolė </w:t>
      </w:r>
      <w:r w:rsidR="00067C91">
        <w:rPr>
          <w:szCs w:val="24"/>
          <w:lang w:eastAsia="lt-LT"/>
        </w:rPr>
        <w:t>administracioje</w:t>
      </w:r>
      <w:r w:rsidR="00F706EF">
        <w:rPr>
          <w:szCs w:val="24"/>
          <w:lang w:eastAsia="lt-LT"/>
        </w:rPr>
        <w:t xml:space="preserve"> įgyvendinama pagal </w:t>
      </w:r>
      <w:r w:rsidR="00067C91">
        <w:rPr>
          <w:szCs w:val="24"/>
          <w:lang w:eastAsia="lt-LT"/>
        </w:rPr>
        <w:t>direktoriaus</w:t>
      </w:r>
      <w:r w:rsidR="00F706EF">
        <w:rPr>
          <w:szCs w:val="24"/>
          <w:lang w:eastAsia="lt-LT"/>
        </w:rPr>
        <w:t xml:space="preserve"> nustatytą vidaus kontrolės politiką ir ar ji atitinka pasikeitusias veiklos sąlygas), vidaus kontrolės įgyvendinimo priežiūrą atliekančių darbuotojų pateikta informacija, vidaus ir kitų auditų rezultatai ir numatomos vidaus kontrolės tobulinimo priemonės.</w:t>
      </w:r>
    </w:p>
    <w:p w14:paraId="1704D850" w14:textId="0F2DB7CB" w:rsidR="006358C8" w:rsidRDefault="006358C8" w:rsidP="00DC1A72">
      <w:pPr>
        <w:spacing w:line="360" w:lineRule="auto"/>
        <w:ind w:firstLine="567"/>
        <w:jc w:val="both"/>
      </w:pPr>
      <w:r>
        <w:rPr>
          <w:szCs w:val="24"/>
          <w:lang w:eastAsia="lt-LT"/>
        </w:rPr>
        <w:t xml:space="preserve">39. </w:t>
      </w:r>
      <w:r w:rsidRPr="0035726D">
        <w:t>Vidaus kontrolės elementų būklės ir veikimo vertinimas atliekamas kiekvienam rizikos veiksniui, kuris buvo identifikuotas rizikos identifikavimo ir vertinimo metu</w:t>
      </w:r>
      <w:r>
        <w:t xml:space="preserve"> ir kiekvienam administracijos skyriui, seniūnijai ir Specialistams</w:t>
      </w:r>
      <w:r w:rsidRPr="0035726D">
        <w:t>, kaip numatyta šio</w:t>
      </w:r>
      <w:r w:rsidR="00571BB0">
        <w:t>s</w:t>
      </w:r>
      <w:r w:rsidRPr="0035726D">
        <w:t xml:space="preserve"> </w:t>
      </w:r>
      <w:r w:rsidR="00571BB0">
        <w:t>politikos</w:t>
      </w:r>
      <w:r>
        <w:t xml:space="preserve"> 30 punkte. </w:t>
      </w:r>
    </w:p>
    <w:p w14:paraId="3A4F7909" w14:textId="1BC18BD0" w:rsidR="006358C8" w:rsidRDefault="006358C8" w:rsidP="00DC1A72">
      <w:pPr>
        <w:spacing w:line="360" w:lineRule="auto"/>
        <w:ind w:firstLine="567"/>
        <w:jc w:val="both"/>
      </w:pPr>
      <w:r>
        <w:lastRenderedPageBreak/>
        <w:t>40. Vidaus kontrolės vertinimui skirtas dokumentas pateikiamas šio</w:t>
      </w:r>
      <w:r w:rsidR="00571BB0">
        <w:t>s</w:t>
      </w:r>
      <w:r>
        <w:t xml:space="preserve"> </w:t>
      </w:r>
      <w:r w:rsidR="00571BB0">
        <w:t>Politikos</w:t>
      </w:r>
      <w:r>
        <w:t xml:space="preserve"> 8 priede.</w:t>
      </w:r>
    </w:p>
    <w:p w14:paraId="1A39A8D7" w14:textId="2E5CD614" w:rsidR="0091167D" w:rsidRDefault="006358C8" w:rsidP="006358C8">
      <w:pPr>
        <w:spacing w:line="300" w:lineRule="atLeast"/>
        <w:ind w:firstLine="567"/>
      </w:pPr>
      <w:r>
        <w:t xml:space="preserve">41. </w:t>
      </w:r>
      <w:r w:rsidR="0091167D">
        <w:t>Vidaus kontrolės vertinimui skirto dokumento pildymo aprašymas pateikiamas šio</w:t>
      </w:r>
      <w:r w:rsidR="00571BB0">
        <w:t xml:space="preserve">s </w:t>
      </w:r>
      <w:r w:rsidR="0091167D">
        <w:t xml:space="preserve"> </w:t>
      </w:r>
      <w:r w:rsidR="00571BB0">
        <w:t>Politikos</w:t>
      </w:r>
      <w:r w:rsidR="0091167D">
        <w:t xml:space="preserve"> 9 priede.</w:t>
      </w:r>
    </w:p>
    <w:p w14:paraId="67DC57E9" w14:textId="1093FA9A" w:rsidR="006358C8" w:rsidRPr="0035726D" w:rsidRDefault="0091167D" w:rsidP="00A851D7">
      <w:pPr>
        <w:spacing w:line="360" w:lineRule="auto"/>
        <w:ind w:firstLine="567"/>
      </w:pPr>
      <w:r>
        <w:t xml:space="preserve">42. </w:t>
      </w:r>
      <w:r w:rsidR="006358C8" w:rsidRPr="0035726D">
        <w:t>Kiekvienas vidaus kontrolės elementas vertinimas balais 1 arba 0, priklausomai nuo to, ar elementas toks konkrečios rizikos atžvilgiu veikia, ar ne.</w:t>
      </w:r>
    </w:p>
    <w:p w14:paraId="398407E4" w14:textId="55506FAC" w:rsidR="006358C8" w:rsidRPr="0035726D" w:rsidRDefault="006358C8" w:rsidP="00A851D7">
      <w:pPr>
        <w:spacing w:line="360" w:lineRule="auto"/>
        <w:ind w:firstLine="567"/>
        <w:jc w:val="both"/>
      </w:pPr>
      <w:r>
        <w:t>4</w:t>
      </w:r>
      <w:r w:rsidR="0091167D">
        <w:t>3</w:t>
      </w:r>
      <w:r>
        <w:t>. P</w:t>
      </w:r>
      <w:r w:rsidRPr="0035726D">
        <w:t>riklausomai nuo to, kaip įvertintas kiekvienas vidaus kontrolės elementas konkretaus rizikos veiksnio atžvilgiu, gaunamas bendras vidaus kontrolė</w:t>
      </w:r>
      <w:r w:rsidR="002A195B">
        <w:t>s</w:t>
      </w:r>
      <w:r w:rsidRPr="0035726D">
        <w:t xml:space="preserve"> konkrečios rizikos valdymui vertinimas:</w:t>
      </w:r>
    </w:p>
    <w:tbl>
      <w:tblPr>
        <w:tblStyle w:val="Lentelstinklelis"/>
        <w:tblW w:w="0" w:type="auto"/>
        <w:tblLook w:val="04A0" w:firstRow="1" w:lastRow="0" w:firstColumn="1" w:lastColumn="0" w:noHBand="0" w:noVBand="1"/>
      </w:tblPr>
      <w:tblGrid>
        <w:gridCol w:w="3177"/>
        <w:gridCol w:w="3177"/>
        <w:gridCol w:w="3177"/>
      </w:tblGrid>
      <w:tr w:rsidR="006358C8" w:rsidRPr="0035726D" w14:paraId="43BC29F9" w14:textId="77777777" w:rsidTr="00931ABC">
        <w:tc>
          <w:tcPr>
            <w:tcW w:w="3177" w:type="dxa"/>
          </w:tcPr>
          <w:p w14:paraId="5270703B" w14:textId="77777777" w:rsidR="006358C8" w:rsidRPr="0035726D" w:rsidRDefault="006358C8" w:rsidP="00931ABC">
            <w:pPr>
              <w:spacing w:line="300" w:lineRule="atLeast"/>
              <w:jc w:val="center"/>
              <w:rPr>
                <w:b/>
              </w:rPr>
            </w:pPr>
            <w:r w:rsidRPr="0035726D">
              <w:rPr>
                <w:b/>
              </w:rPr>
              <w:t>Vidaus kontrolės elementų veikimo vertinimas</w:t>
            </w:r>
          </w:p>
        </w:tc>
        <w:tc>
          <w:tcPr>
            <w:tcW w:w="3177" w:type="dxa"/>
          </w:tcPr>
          <w:p w14:paraId="3E8E5DC0" w14:textId="2F515FD7" w:rsidR="006358C8" w:rsidRPr="0035726D" w:rsidRDefault="006358C8" w:rsidP="00931ABC">
            <w:pPr>
              <w:spacing w:line="300" w:lineRule="atLeast"/>
              <w:jc w:val="center"/>
              <w:rPr>
                <w:b/>
              </w:rPr>
            </w:pPr>
            <w:r w:rsidRPr="0035726D">
              <w:rPr>
                <w:b/>
              </w:rPr>
              <w:t>Bendras likutinės rizikos vertin</w:t>
            </w:r>
            <w:r w:rsidR="00A851D7">
              <w:rPr>
                <w:b/>
              </w:rPr>
              <w:t>i</w:t>
            </w:r>
            <w:r w:rsidRPr="0035726D">
              <w:rPr>
                <w:b/>
              </w:rPr>
              <w:t>mas</w:t>
            </w:r>
          </w:p>
        </w:tc>
        <w:tc>
          <w:tcPr>
            <w:tcW w:w="3177" w:type="dxa"/>
          </w:tcPr>
          <w:p w14:paraId="76AF722D" w14:textId="77777777" w:rsidR="006358C8" w:rsidRPr="0035726D" w:rsidRDefault="006358C8" w:rsidP="00931ABC">
            <w:pPr>
              <w:spacing w:line="300" w:lineRule="atLeast"/>
              <w:jc w:val="center"/>
              <w:rPr>
                <w:b/>
              </w:rPr>
            </w:pPr>
            <w:r w:rsidRPr="0035726D">
              <w:rPr>
                <w:b/>
              </w:rPr>
              <w:t>Kontrolės priemonių veiksmingumo vertinimas</w:t>
            </w:r>
          </w:p>
        </w:tc>
      </w:tr>
      <w:tr w:rsidR="006358C8" w:rsidRPr="0035726D" w14:paraId="35EAC13A" w14:textId="77777777" w:rsidTr="00931ABC">
        <w:tc>
          <w:tcPr>
            <w:tcW w:w="3177" w:type="dxa"/>
          </w:tcPr>
          <w:p w14:paraId="24A31897" w14:textId="77777777" w:rsidR="006358C8" w:rsidRPr="0035726D" w:rsidRDefault="006358C8" w:rsidP="00931ABC">
            <w:pPr>
              <w:spacing w:line="300" w:lineRule="atLeast"/>
              <w:jc w:val="center"/>
            </w:pPr>
            <w:r w:rsidRPr="0035726D">
              <w:t>5 balai - veikia visi vidaus kontrolės elementai</w:t>
            </w:r>
          </w:p>
        </w:tc>
        <w:tc>
          <w:tcPr>
            <w:tcW w:w="3177" w:type="dxa"/>
          </w:tcPr>
          <w:p w14:paraId="1FF3183F" w14:textId="77777777" w:rsidR="006358C8" w:rsidRPr="0035726D" w:rsidRDefault="006358C8" w:rsidP="00931ABC">
            <w:pPr>
              <w:spacing w:line="300" w:lineRule="atLeast"/>
              <w:jc w:val="center"/>
            </w:pPr>
            <w:r w:rsidRPr="0035726D">
              <w:t>Žema</w:t>
            </w:r>
          </w:p>
        </w:tc>
        <w:tc>
          <w:tcPr>
            <w:tcW w:w="3177" w:type="dxa"/>
          </w:tcPr>
          <w:p w14:paraId="4BF5F5FD" w14:textId="77777777" w:rsidR="006358C8" w:rsidRPr="0035726D" w:rsidRDefault="006358C8" w:rsidP="00931ABC">
            <w:pPr>
              <w:spacing w:line="300" w:lineRule="atLeast"/>
              <w:jc w:val="center"/>
            </w:pPr>
            <w:r w:rsidRPr="0035726D">
              <w:t>Veiksmingos</w:t>
            </w:r>
          </w:p>
        </w:tc>
      </w:tr>
      <w:tr w:rsidR="006358C8" w:rsidRPr="0035726D" w14:paraId="5AA0A51B" w14:textId="77777777" w:rsidTr="00931ABC">
        <w:tc>
          <w:tcPr>
            <w:tcW w:w="3177" w:type="dxa"/>
          </w:tcPr>
          <w:p w14:paraId="0A03B181" w14:textId="77777777" w:rsidR="006358C8" w:rsidRPr="0035726D" w:rsidRDefault="006358C8" w:rsidP="00931ABC">
            <w:pPr>
              <w:spacing w:line="300" w:lineRule="atLeast"/>
              <w:jc w:val="center"/>
            </w:pPr>
            <w:r w:rsidRPr="0035726D">
              <w:t>3-4 balai  - veikia 3 ar 4 iš 5 vidaus kontrolės elementų</w:t>
            </w:r>
          </w:p>
        </w:tc>
        <w:tc>
          <w:tcPr>
            <w:tcW w:w="3177" w:type="dxa"/>
          </w:tcPr>
          <w:p w14:paraId="4ABD56C3" w14:textId="77777777" w:rsidR="006358C8" w:rsidRPr="0035726D" w:rsidRDefault="006358C8" w:rsidP="00931ABC">
            <w:pPr>
              <w:spacing w:line="300" w:lineRule="atLeast"/>
              <w:jc w:val="center"/>
            </w:pPr>
            <w:r w:rsidRPr="0035726D">
              <w:t>Vidutinė</w:t>
            </w:r>
          </w:p>
        </w:tc>
        <w:tc>
          <w:tcPr>
            <w:tcW w:w="3177" w:type="dxa"/>
          </w:tcPr>
          <w:p w14:paraId="5CB659D2" w14:textId="77777777" w:rsidR="006358C8" w:rsidRPr="0035726D" w:rsidRDefault="006358C8" w:rsidP="00931ABC">
            <w:pPr>
              <w:spacing w:line="300" w:lineRule="atLeast"/>
              <w:jc w:val="center"/>
            </w:pPr>
            <w:r w:rsidRPr="0035726D">
              <w:t>Tobulintinos</w:t>
            </w:r>
          </w:p>
        </w:tc>
      </w:tr>
      <w:tr w:rsidR="006358C8" w:rsidRPr="0035726D" w14:paraId="1A6450AE" w14:textId="77777777" w:rsidTr="00931ABC">
        <w:tc>
          <w:tcPr>
            <w:tcW w:w="3177" w:type="dxa"/>
          </w:tcPr>
          <w:p w14:paraId="5FEAD226" w14:textId="77777777" w:rsidR="006358C8" w:rsidRPr="0035726D" w:rsidRDefault="006358C8" w:rsidP="00931ABC">
            <w:pPr>
              <w:spacing w:line="300" w:lineRule="atLeast"/>
              <w:jc w:val="center"/>
            </w:pPr>
            <w:r w:rsidRPr="0035726D">
              <w:t>Mažiau negu 3 balai veikia 2 iš 5 vidaus kontrolės elementų</w:t>
            </w:r>
          </w:p>
        </w:tc>
        <w:tc>
          <w:tcPr>
            <w:tcW w:w="3177" w:type="dxa"/>
          </w:tcPr>
          <w:p w14:paraId="4E8CF7BC" w14:textId="77777777" w:rsidR="006358C8" w:rsidRPr="0035726D" w:rsidRDefault="006358C8" w:rsidP="00931ABC">
            <w:pPr>
              <w:spacing w:line="300" w:lineRule="atLeast"/>
              <w:jc w:val="center"/>
            </w:pPr>
            <w:r w:rsidRPr="0035726D">
              <w:t>Aukšta</w:t>
            </w:r>
          </w:p>
        </w:tc>
        <w:tc>
          <w:tcPr>
            <w:tcW w:w="3177" w:type="dxa"/>
          </w:tcPr>
          <w:p w14:paraId="1108D1C6" w14:textId="77777777" w:rsidR="006358C8" w:rsidRPr="0035726D" w:rsidRDefault="006358C8" w:rsidP="00931ABC">
            <w:pPr>
              <w:spacing w:line="300" w:lineRule="atLeast"/>
              <w:jc w:val="center"/>
            </w:pPr>
            <w:r w:rsidRPr="0035726D">
              <w:t>Neveiksmingos</w:t>
            </w:r>
          </w:p>
        </w:tc>
      </w:tr>
    </w:tbl>
    <w:p w14:paraId="1577DC16" w14:textId="77777777" w:rsidR="006358C8" w:rsidRPr="0035726D" w:rsidRDefault="006358C8" w:rsidP="006358C8">
      <w:pPr>
        <w:spacing w:line="300" w:lineRule="atLeast"/>
      </w:pPr>
    </w:p>
    <w:p w14:paraId="7683D20B" w14:textId="76B33460" w:rsidR="006358C8" w:rsidRDefault="008E4C7B" w:rsidP="00DC1A72">
      <w:pPr>
        <w:spacing w:line="360" w:lineRule="auto"/>
        <w:ind w:firstLine="567"/>
        <w:jc w:val="both"/>
      </w:pPr>
      <w:r>
        <w:rPr>
          <w:szCs w:val="24"/>
          <w:lang w:eastAsia="lt-LT"/>
        </w:rPr>
        <w:t xml:space="preserve">44. </w:t>
      </w:r>
      <w:r w:rsidR="00A851D7">
        <w:t>P</w:t>
      </w:r>
      <w:r w:rsidR="00A851D7" w:rsidRPr="0035726D">
        <w:t>riklausomai nuo to, kaip įvertinta</w:t>
      </w:r>
      <w:r w:rsidR="00A851D7">
        <w:t xml:space="preserve">s bendras likutinės rizikos ir kontrolės priemonių veiksmingumo  vertinimas, siūlomos rekomendacios dėl priemonių taikymo. Rekomendacijos aprašomos 8 priedo dokumento 12 stulpelyje. </w:t>
      </w:r>
    </w:p>
    <w:p w14:paraId="53ED3E76" w14:textId="3AAB5AC5" w:rsidR="00A851D7" w:rsidRDefault="00A851D7" w:rsidP="00DC1A72">
      <w:pPr>
        <w:spacing w:line="360" w:lineRule="auto"/>
        <w:ind w:firstLine="567"/>
        <w:jc w:val="both"/>
        <w:rPr>
          <w:szCs w:val="24"/>
          <w:lang w:eastAsia="lt-LT"/>
        </w:rPr>
      </w:pPr>
      <w:r>
        <w:t xml:space="preserve">45. Kiekvienas skyrius, seniūnas, Specialistas gautus atitinkamai skyriaus, seniūnijos, Specialistų rezultatus įvertina balais ir procentais pagal 8 priede pateiktas rekomendacijas. </w:t>
      </w:r>
    </w:p>
    <w:p w14:paraId="7F027474" w14:textId="2A0696DE" w:rsidR="002575A3" w:rsidRDefault="00A851D7" w:rsidP="00DC1A72">
      <w:pPr>
        <w:spacing w:line="360" w:lineRule="auto"/>
        <w:ind w:firstLine="567"/>
        <w:jc w:val="both"/>
        <w:rPr>
          <w:szCs w:val="24"/>
          <w:lang w:eastAsia="lt-LT"/>
        </w:rPr>
      </w:pPr>
      <w:r>
        <w:rPr>
          <w:szCs w:val="24"/>
          <w:lang w:eastAsia="lt-LT"/>
        </w:rPr>
        <w:t>46</w:t>
      </w:r>
      <w:r w:rsidR="00F706EF">
        <w:rPr>
          <w:szCs w:val="24"/>
          <w:lang w:eastAsia="lt-LT"/>
        </w:rPr>
        <w:t xml:space="preserve">. </w:t>
      </w:r>
      <w:r w:rsidR="00166821">
        <w:rPr>
          <w:szCs w:val="24"/>
          <w:lang w:eastAsia="lt-LT"/>
        </w:rPr>
        <w:t>Savivaldybės administracijos</w:t>
      </w:r>
      <w:r w:rsidR="00F706EF">
        <w:rPr>
          <w:szCs w:val="24"/>
          <w:lang w:eastAsia="lt-LT"/>
        </w:rPr>
        <w:t xml:space="preserve"> vidaus kontrolė vertinama:</w:t>
      </w:r>
    </w:p>
    <w:tbl>
      <w:tblPr>
        <w:tblStyle w:val="Lentelstinklelis"/>
        <w:tblW w:w="0" w:type="auto"/>
        <w:tblLook w:val="04A0" w:firstRow="1" w:lastRow="0" w:firstColumn="1" w:lastColumn="0" w:noHBand="0" w:noVBand="1"/>
      </w:tblPr>
      <w:tblGrid>
        <w:gridCol w:w="2122"/>
        <w:gridCol w:w="7506"/>
      </w:tblGrid>
      <w:tr w:rsidR="00067C91" w14:paraId="38A981F7" w14:textId="77777777" w:rsidTr="00067C91">
        <w:tc>
          <w:tcPr>
            <w:tcW w:w="2122" w:type="dxa"/>
          </w:tcPr>
          <w:p w14:paraId="68273F05" w14:textId="309C8437" w:rsidR="00067C91" w:rsidRDefault="00067C91" w:rsidP="00DC1A72">
            <w:pPr>
              <w:spacing w:line="360" w:lineRule="auto"/>
              <w:jc w:val="both"/>
              <w:rPr>
                <w:szCs w:val="24"/>
                <w:lang w:eastAsia="lt-LT"/>
              </w:rPr>
            </w:pPr>
            <w:r>
              <w:rPr>
                <w:szCs w:val="24"/>
                <w:lang w:eastAsia="lt-LT"/>
              </w:rPr>
              <w:t>labai gerai</w:t>
            </w:r>
          </w:p>
        </w:tc>
        <w:tc>
          <w:tcPr>
            <w:tcW w:w="7506" w:type="dxa"/>
          </w:tcPr>
          <w:p w14:paraId="44A99442" w14:textId="12F56209" w:rsidR="00067C91" w:rsidRDefault="00067C91" w:rsidP="00067C91">
            <w:pPr>
              <w:jc w:val="both"/>
              <w:rPr>
                <w:szCs w:val="24"/>
                <w:lang w:eastAsia="lt-LT"/>
              </w:rPr>
            </w:pPr>
            <w:r>
              <w:rPr>
                <w:szCs w:val="24"/>
                <w:lang w:eastAsia="lt-LT"/>
              </w:rPr>
              <w:t>jei visa rizika yra nustatyta ir valdoma, vidaus kontrolės trūkumų nerasta;</w:t>
            </w:r>
          </w:p>
        </w:tc>
      </w:tr>
      <w:tr w:rsidR="00067C91" w14:paraId="30C3AD17" w14:textId="77777777" w:rsidTr="00067C91">
        <w:tc>
          <w:tcPr>
            <w:tcW w:w="2122" w:type="dxa"/>
          </w:tcPr>
          <w:p w14:paraId="59EBC056" w14:textId="48777D6C" w:rsidR="00067C91" w:rsidRDefault="00067C91" w:rsidP="00DC1A72">
            <w:pPr>
              <w:spacing w:line="360" w:lineRule="auto"/>
              <w:jc w:val="both"/>
              <w:rPr>
                <w:szCs w:val="24"/>
                <w:lang w:eastAsia="lt-LT"/>
              </w:rPr>
            </w:pPr>
            <w:r>
              <w:rPr>
                <w:szCs w:val="24"/>
                <w:lang w:eastAsia="lt-LT"/>
              </w:rPr>
              <w:t>gerai</w:t>
            </w:r>
          </w:p>
        </w:tc>
        <w:tc>
          <w:tcPr>
            <w:tcW w:w="7506" w:type="dxa"/>
          </w:tcPr>
          <w:p w14:paraId="443E9AC1" w14:textId="49EE91C9" w:rsidR="00067C91" w:rsidRDefault="00067C91" w:rsidP="00067C91">
            <w:pPr>
              <w:jc w:val="both"/>
              <w:rPr>
                <w:szCs w:val="24"/>
                <w:lang w:eastAsia="lt-LT"/>
              </w:rPr>
            </w:pPr>
            <w:r>
              <w:rPr>
                <w:szCs w:val="24"/>
                <w:lang w:eastAsia="lt-LT"/>
              </w:rPr>
              <w:t>jei visa rizika yra nustatyta ir valdoma, bet yra vidaus kontrolės trūkumų, neturinčių neigiamos įtakos viešojo juridinio asmens veiklos rezultatams;</w:t>
            </w:r>
          </w:p>
        </w:tc>
      </w:tr>
      <w:tr w:rsidR="00067C91" w14:paraId="0506503E" w14:textId="77777777" w:rsidTr="00067C91">
        <w:tc>
          <w:tcPr>
            <w:tcW w:w="2122" w:type="dxa"/>
          </w:tcPr>
          <w:p w14:paraId="53902371" w14:textId="2C530B82" w:rsidR="00067C91" w:rsidRDefault="00067C91" w:rsidP="00DC1A72">
            <w:pPr>
              <w:spacing w:line="360" w:lineRule="auto"/>
              <w:jc w:val="both"/>
              <w:rPr>
                <w:szCs w:val="24"/>
                <w:lang w:eastAsia="lt-LT"/>
              </w:rPr>
            </w:pPr>
            <w:r>
              <w:rPr>
                <w:szCs w:val="24"/>
                <w:lang w:eastAsia="lt-LT"/>
              </w:rPr>
              <w:t>patenkinamai</w:t>
            </w:r>
          </w:p>
        </w:tc>
        <w:tc>
          <w:tcPr>
            <w:tcW w:w="7506" w:type="dxa"/>
          </w:tcPr>
          <w:p w14:paraId="5BAC88BB" w14:textId="381A167C" w:rsidR="00067C91" w:rsidRDefault="00067C91" w:rsidP="00067C91">
            <w:pPr>
              <w:jc w:val="both"/>
              <w:rPr>
                <w:szCs w:val="24"/>
                <w:lang w:eastAsia="lt-LT"/>
              </w:rPr>
            </w:pPr>
            <w:r>
              <w:rPr>
                <w:szCs w:val="24"/>
                <w:lang w:eastAsia="lt-LT"/>
              </w:rPr>
              <w:t>jei visa rizika yra nustatyta, tačiau dėl netinkamo rizikos valdymo yra vidaus kontrolės trūkumų, kurie gali turėti neigiamą įtaką viešojo juridinio asmens veiklos rezultatams;</w:t>
            </w:r>
          </w:p>
        </w:tc>
      </w:tr>
      <w:tr w:rsidR="00166821" w14:paraId="1524994F" w14:textId="77777777" w:rsidTr="00067C91">
        <w:tc>
          <w:tcPr>
            <w:tcW w:w="2122" w:type="dxa"/>
          </w:tcPr>
          <w:p w14:paraId="03DABA16" w14:textId="6F40195B" w:rsidR="00166821" w:rsidRDefault="00166821" w:rsidP="00DC1A72">
            <w:pPr>
              <w:spacing w:line="360" w:lineRule="auto"/>
              <w:jc w:val="both"/>
              <w:rPr>
                <w:szCs w:val="24"/>
                <w:lang w:eastAsia="lt-LT"/>
              </w:rPr>
            </w:pPr>
            <w:r>
              <w:rPr>
                <w:szCs w:val="24"/>
                <w:lang w:eastAsia="lt-LT"/>
              </w:rPr>
              <w:t>silpnai</w:t>
            </w:r>
          </w:p>
        </w:tc>
        <w:tc>
          <w:tcPr>
            <w:tcW w:w="7506" w:type="dxa"/>
          </w:tcPr>
          <w:p w14:paraId="79217F7B" w14:textId="2D20B033" w:rsidR="00166821" w:rsidRDefault="00166821" w:rsidP="00067C91">
            <w:pPr>
              <w:jc w:val="both"/>
              <w:rPr>
                <w:szCs w:val="24"/>
                <w:lang w:eastAsia="lt-LT"/>
              </w:rPr>
            </w:pPr>
            <w:r>
              <w:rPr>
                <w:szCs w:val="24"/>
                <w:lang w:eastAsia="lt-LT"/>
              </w:rPr>
              <w:t>jei ne visa rizika yra nustatyta, nevykdomas rizikos valdymas ir vidaus kontrolės trūkumai daro neigiamą įtaką viešojo juridinio asmens veiklos rezultatams.</w:t>
            </w:r>
          </w:p>
        </w:tc>
      </w:tr>
    </w:tbl>
    <w:p w14:paraId="10E04587" w14:textId="77777777" w:rsidR="00067C91" w:rsidRDefault="00067C91" w:rsidP="00DC1A72">
      <w:pPr>
        <w:spacing w:line="360" w:lineRule="auto"/>
        <w:ind w:firstLine="567"/>
        <w:jc w:val="both"/>
        <w:rPr>
          <w:szCs w:val="24"/>
          <w:lang w:eastAsia="lt-LT"/>
        </w:rPr>
      </w:pPr>
    </w:p>
    <w:p w14:paraId="3459A786" w14:textId="11A9E60F" w:rsidR="00DC22A8" w:rsidRPr="00DC22A8" w:rsidRDefault="00DC22A8" w:rsidP="00DC22A8">
      <w:pPr>
        <w:spacing w:line="360" w:lineRule="auto"/>
        <w:ind w:firstLine="567"/>
        <w:jc w:val="both"/>
        <w:rPr>
          <w:noProof/>
        </w:rPr>
      </w:pPr>
      <w:r>
        <w:rPr>
          <w:szCs w:val="24"/>
          <w:lang w:eastAsia="lt-LT"/>
        </w:rPr>
        <w:t>4</w:t>
      </w:r>
      <w:r w:rsidR="00A851D7">
        <w:rPr>
          <w:szCs w:val="24"/>
          <w:lang w:eastAsia="lt-LT"/>
        </w:rPr>
        <w:t>7. Už vidaus kontrolės įgyvendinimą atsakingi asmenys ar darbo grupė kiekvieno skyriaus, seniūnijos</w:t>
      </w:r>
      <w:r>
        <w:rPr>
          <w:szCs w:val="24"/>
          <w:lang w:eastAsia="lt-LT"/>
        </w:rPr>
        <w:t>, Specialisto vidaus kontrolės vertinimą susieja su 4 priede nurodytu dokumentu „</w:t>
      </w:r>
      <w:r w:rsidRPr="00DC22A8">
        <w:rPr>
          <w:noProof/>
        </w:rPr>
        <w:t>Molėtų rajono savivaldybės administracijos strateginio plano tikslų, uždavinių ir specialiųjų funkcijų nustatymo žemėlapis, susietas su vidaus kontrolės elementų būklės ir veikimo vertinimu</w:t>
      </w:r>
      <w:r>
        <w:rPr>
          <w:noProof/>
        </w:rPr>
        <w:t>“.</w:t>
      </w:r>
    </w:p>
    <w:p w14:paraId="14F9EA3B" w14:textId="07BC78F1" w:rsidR="00A851D7" w:rsidRDefault="00DC22A8" w:rsidP="00DC1A72">
      <w:pPr>
        <w:spacing w:line="360" w:lineRule="auto"/>
        <w:ind w:firstLine="567"/>
        <w:jc w:val="both"/>
        <w:rPr>
          <w:szCs w:val="24"/>
          <w:lang w:eastAsia="lt-LT"/>
        </w:rPr>
      </w:pPr>
      <w:r>
        <w:rPr>
          <w:szCs w:val="24"/>
          <w:lang w:eastAsia="lt-LT"/>
        </w:rPr>
        <w:t xml:space="preserve">48. </w:t>
      </w:r>
      <w:r w:rsidR="00C54A7A">
        <w:rPr>
          <w:szCs w:val="24"/>
          <w:lang w:eastAsia="lt-LT"/>
        </w:rPr>
        <w:t>Iš atskirų skyrių, seniūnijų ir specialistų vidaus kontrolės vertinimo, už vidaus kontrolės įgyvendinimą atsakingi asmenys ar darbo grupė sudaro bendrą Savivaldybės administracijos vidaus kontrolės vertinimą balais ir procentais ir įvertina administracijos veiklą pagal  46 punktą.</w:t>
      </w:r>
    </w:p>
    <w:p w14:paraId="6478710B" w14:textId="7FF96295" w:rsidR="00C54A7A" w:rsidRDefault="00C54A7A" w:rsidP="00DC1A72">
      <w:pPr>
        <w:spacing w:line="360" w:lineRule="auto"/>
        <w:ind w:firstLine="567"/>
        <w:jc w:val="both"/>
        <w:rPr>
          <w:szCs w:val="24"/>
          <w:lang w:eastAsia="lt-LT"/>
        </w:rPr>
      </w:pPr>
      <w:r>
        <w:rPr>
          <w:szCs w:val="24"/>
          <w:lang w:eastAsia="lt-LT"/>
        </w:rPr>
        <w:lastRenderedPageBreak/>
        <w:t>49. Vidaus kontrolės vertinimo užtvirtinimui ir dokumentavimui, už vidaus kontrolės įgyvendinimą atsakingi asmenys ar darbo grupė naudoja klausimyn</w:t>
      </w:r>
      <w:r w:rsidR="00DF7002">
        <w:rPr>
          <w:szCs w:val="24"/>
          <w:lang w:eastAsia="lt-LT"/>
        </w:rPr>
        <w:t>us</w:t>
      </w:r>
      <w:r>
        <w:rPr>
          <w:szCs w:val="24"/>
          <w:lang w:eastAsia="lt-LT"/>
        </w:rPr>
        <w:t xml:space="preserve"> pagal kiekvieną vidaus kontrolės elementą:</w:t>
      </w:r>
    </w:p>
    <w:p w14:paraId="1D47DEE6" w14:textId="4F62E5B2" w:rsidR="00DF7002" w:rsidRDefault="00DF7002" w:rsidP="00DC1A72">
      <w:pPr>
        <w:spacing w:line="360" w:lineRule="auto"/>
        <w:ind w:firstLine="567"/>
        <w:jc w:val="both"/>
        <w:rPr>
          <w:szCs w:val="24"/>
          <w:lang w:eastAsia="lt-LT"/>
        </w:rPr>
      </w:pPr>
      <w:r>
        <w:rPr>
          <w:szCs w:val="24"/>
          <w:lang w:eastAsia="lt-LT"/>
        </w:rPr>
        <w:t>49.1. Vidaus kontrolės aplinkos suvokimo ir kontrolės aplinkos įvertinimo klausimynas (</w:t>
      </w:r>
      <w:r w:rsidR="009C5B2E">
        <w:rPr>
          <w:szCs w:val="24"/>
          <w:lang w:eastAsia="lt-LT"/>
        </w:rPr>
        <w:t>10 priedas);</w:t>
      </w:r>
    </w:p>
    <w:p w14:paraId="419558F2" w14:textId="00D38D9B" w:rsidR="00DF7002" w:rsidRDefault="00DF7002" w:rsidP="00DC1A72">
      <w:pPr>
        <w:spacing w:line="360" w:lineRule="auto"/>
        <w:ind w:firstLine="567"/>
        <w:jc w:val="both"/>
        <w:rPr>
          <w:szCs w:val="24"/>
          <w:lang w:eastAsia="lt-LT"/>
        </w:rPr>
      </w:pPr>
      <w:r>
        <w:rPr>
          <w:szCs w:val="24"/>
          <w:lang w:eastAsia="lt-LT"/>
        </w:rPr>
        <w:t>49.2.</w:t>
      </w:r>
      <w:r w:rsidR="009C5B2E">
        <w:rPr>
          <w:szCs w:val="24"/>
          <w:lang w:eastAsia="lt-LT"/>
        </w:rPr>
        <w:t xml:space="preserve"> Rizikos vertinimo įvertinimo klausimynas (11 priedas);</w:t>
      </w:r>
    </w:p>
    <w:p w14:paraId="67B701C3" w14:textId="77EFEC63" w:rsidR="00DF7002" w:rsidRDefault="00DF7002" w:rsidP="00DC1A72">
      <w:pPr>
        <w:spacing w:line="360" w:lineRule="auto"/>
        <w:ind w:firstLine="567"/>
        <w:jc w:val="both"/>
        <w:rPr>
          <w:szCs w:val="24"/>
          <w:lang w:eastAsia="lt-LT"/>
        </w:rPr>
      </w:pPr>
      <w:r>
        <w:rPr>
          <w:szCs w:val="24"/>
          <w:lang w:eastAsia="lt-LT"/>
        </w:rPr>
        <w:t>49.3.</w:t>
      </w:r>
      <w:r w:rsidR="009C5B2E">
        <w:rPr>
          <w:szCs w:val="24"/>
          <w:lang w:eastAsia="lt-LT"/>
        </w:rPr>
        <w:t xml:space="preserve"> Informacijos ir komunikavimo įvertinimo klausimynas (12 priedas);</w:t>
      </w:r>
    </w:p>
    <w:p w14:paraId="49E3DB31" w14:textId="18E7233B" w:rsidR="00DF7002" w:rsidRDefault="00DF7002" w:rsidP="00DC1A72">
      <w:pPr>
        <w:spacing w:line="360" w:lineRule="auto"/>
        <w:ind w:firstLine="567"/>
        <w:jc w:val="both"/>
        <w:rPr>
          <w:szCs w:val="24"/>
          <w:lang w:eastAsia="lt-LT"/>
        </w:rPr>
      </w:pPr>
      <w:r>
        <w:rPr>
          <w:szCs w:val="24"/>
          <w:lang w:eastAsia="lt-LT"/>
        </w:rPr>
        <w:t>49.4.</w:t>
      </w:r>
      <w:r w:rsidR="009C5B2E">
        <w:rPr>
          <w:szCs w:val="24"/>
          <w:lang w:eastAsia="lt-LT"/>
        </w:rPr>
        <w:t xml:space="preserve"> Stebėsenos įvertinimo klausimynas (13 priedas);</w:t>
      </w:r>
    </w:p>
    <w:p w14:paraId="4AEA4C4C" w14:textId="71B510EB" w:rsidR="00DF7002" w:rsidRDefault="00DF7002" w:rsidP="00DC1A72">
      <w:pPr>
        <w:spacing w:line="360" w:lineRule="auto"/>
        <w:ind w:firstLine="567"/>
        <w:jc w:val="both"/>
        <w:rPr>
          <w:szCs w:val="24"/>
          <w:lang w:eastAsia="lt-LT"/>
        </w:rPr>
      </w:pPr>
      <w:r>
        <w:rPr>
          <w:szCs w:val="24"/>
          <w:lang w:eastAsia="lt-LT"/>
        </w:rPr>
        <w:t xml:space="preserve">50. Už vidaus kontrolės įgyvendinimą atsakingi asmenys ar darbo grupė parengia vidaus kontrolės analizės ir vertinimo ataskaitą, pagal </w:t>
      </w:r>
      <w:r w:rsidR="00571BB0">
        <w:rPr>
          <w:szCs w:val="24"/>
          <w:lang w:eastAsia="lt-LT"/>
        </w:rPr>
        <w:t xml:space="preserve">Politikos </w:t>
      </w:r>
      <w:r w:rsidR="00B304F6">
        <w:rPr>
          <w:szCs w:val="24"/>
          <w:lang w:eastAsia="lt-LT"/>
        </w:rPr>
        <w:t>14</w:t>
      </w:r>
      <w:r>
        <w:rPr>
          <w:szCs w:val="24"/>
          <w:lang w:eastAsia="lt-LT"/>
        </w:rPr>
        <w:t xml:space="preserve"> priedą. </w:t>
      </w:r>
    </w:p>
    <w:p w14:paraId="7F027479" w14:textId="4F845B01" w:rsidR="002575A3" w:rsidRDefault="00B304F6" w:rsidP="00DC1A72">
      <w:pPr>
        <w:spacing w:line="360" w:lineRule="auto"/>
        <w:ind w:firstLine="567"/>
        <w:jc w:val="both"/>
        <w:rPr>
          <w:szCs w:val="24"/>
          <w:lang w:eastAsia="lt-LT"/>
        </w:rPr>
      </w:pPr>
      <w:r>
        <w:rPr>
          <w:szCs w:val="24"/>
          <w:lang w:eastAsia="lt-LT"/>
        </w:rPr>
        <w:t>51</w:t>
      </w:r>
      <w:r w:rsidR="00F706EF">
        <w:rPr>
          <w:szCs w:val="24"/>
          <w:lang w:eastAsia="lt-LT"/>
        </w:rPr>
        <w:t xml:space="preserve">. Atlikus vidaus kontrolės analizę ir vertinimą, </w:t>
      </w:r>
      <w:r w:rsidR="00166821">
        <w:rPr>
          <w:szCs w:val="24"/>
          <w:lang w:eastAsia="lt-LT"/>
        </w:rPr>
        <w:t>Savivaldybės administracijos direktorius</w:t>
      </w:r>
      <w:r w:rsidR="00F706EF">
        <w:rPr>
          <w:szCs w:val="24"/>
          <w:lang w:eastAsia="lt-LT"/>
        </w:rPr>
        <w:t xml:space="preserve"> gali siūlyti vidaus audito tarnybai atlikti tam tikrų </w:t>
      </w:r>
      <w:r w:rsidR="00166821">
        <w:rPr>
          <w:szCs w:val="24"/>
          <w:lang w:eastAsia="lt-LT"/>
        </w:rPr>
        <w:t>administracijos</w:t>
      </w:r>
      <w:r w:rsidR="00F706EF">
        <w:rPr>
          <w:szCs w:val="24"/>
          <w:lang w:eastAsia="lt-LT"/>
        </w:rPr>
        <w:t xml:space="preserve"> veiklos sričių vidaus auditą.</w:t>
      </w:r>
    </w:p>
    <w:p w14:paraId="7F02747A" w14:textId="116B1ADD" w:rsidR="002575A3" w:rsidRDefault="00B304F6" w:rsidP="00DC1A72">
      <w:pPr>
        <w:spacing w:line="360" w:lineRule="auto"/>
        <w:ind w:firstLine="567"/>
        <w:jc w:val="both"/>
        <w:rPr>
          <w:color w:val="FF0000"/>
          <w:szCs w:val="24"/>
          <w:lang w:eastAsia="lt-LT"/>
        </w:rPr>
      </w:pPr>
      <w:r>
        <w:rPr>
          <w:szCs w:val="24"/>
          <w:lang w:eastAsia="lt-LT"/>
        </w:rPr>
        <w:t>52</w:t>
      </w:r>
      <w:r w:rsidR="00F706EF">
        <w:rPr>
          <w:szCs w:val="24"/>
          <w:lang w:eastAsia="lt-LT"/>
        </w:rPr>
        <w:t xml:space="preserve">. Vidaus kontrolė </w:t>
      </w:r>
      <w:r w:rsidR="00166821">
        <w:rPr>
          <w:szCs w:val="24"/>
          <w:lang w:eastAsia="lt-LT"/>
        </w:rPr>
        <w:t>administracijoje</w:t>
      </w:r>
      <w:r w:rsidR="00F706EF">
        <w:rPr>
          <w:szCs w:val="24"/>
          <w:lang w:eastAsia="lt-LT"/>
        </w:rPr>
        <w:t xml:space="preserve"> nuolat tobulinama, atsižvelgiant į vidaus kontrolės analizės ir vertinimo rezultatus (pateiktas rekomendacijas ir pasiūlymus).</w:t>
      </w:r>
    </w:p>
    <w:p w14:paraId="7F02747B" w14:textId="0E82523A" w:rsidR="002575A3" w:rsidRDefault="00B304F6" w:rsidP="00DC1A72">
      <w:pPr>
        <w:spacing w:line="360" w:lineRule="auto"/>
        <w:ind w:firstLine="567"/>
        <w:jc w:val="both"/>
        <w:rPr>
          <w:szCs w:val="24"/>
          <w:lang w:eastAsia="lt-LT"/>
        </w:rPr>
      </w:pPr>
      <w:r>
        <w:rPr>
          <w:szCs w:val="24"/>
          <w:lang w:eastAsia="lt-LT"/>
        </w:rPr>
        <w:t>53</w:t>
      </w:r>
      <w:r w:rsidR="00166821">
        <w:rPr>
          <w:szCs w:val="24"/>
          <w:lang w:eastAsia="lt-LT"/>
        </w:rPr>
        <w:t>.</w:t>
      </w:r>
      <w:r w:rsidR="00F706EF">
        <w:rPr>
          <w:szCs w:val="24"/>
          <w:lang w:eastAsia="lt-LT"/>
        </w:rPr>
        <w:t xml:space="preserve"> </w:t>
      </w:r>
      <w:r w:rsidR="00166821">
        <w:rPr>
          <w:szCs w:val="24"/>
          <w:lang w:eastAsia="lt-LT"/>
        </w:rPr>
        <w:t>Administracijoje</w:t>
      </w:r>
      <w:r w:rsidR="00F706EF">
        <w:rPr>
          <w:szCs w:val="24"/>
          <w:lang w:eastAsia="lt-LT"/>
        </w:rPr>
        <w:t xml:space="preserve"> įdieg</w:t>
      </w:r>
      <w:r w:rsidR="00166821">
        <w:rPr>
          <w:szCs w:val="24"/>
          <w:lang w:eastAsia="lt-LT"/>
        </w:rPr>
        <w:t>iama</w:t>
      </w:r>
      <w:r w:rsidR="00F706EF">
        <w:rPr>
          <w:szCs w:val="24"/>
          <w:lang w:eastAsia="lt-LT"/>
        </w:rPr>
        <w:t xml:space="preserve"> kokybės vadybos sistem</w:t>
      </w:r>
      <w:r w:rsidR="00166821">
        <w:rPr>
          <w:szCs w:val="24"/>
          <w:lang w:eastAsia="lt-LT"/>
        </w:rPr>
        <w:t xml:space="preserve">a - </w:t>
      </w:r>
      <w:r w:rsidR="00F706EF">
        <w:rPr>
          <w:szCs w:val="24"/>
          <w:lang w:eastAsia="lt-LT"/>
        </w:rPr>
        <w:t xml:space="preserve"> LEAN, padedan</w:t>
      </w:r>
      <w:r w:rsidR="00166821">
        <w:rPr>
          <w:szCs w:val="24"/>
          <w:lang w:eastAsia="lt-LT"/>
        </w:rPr>
        <w:t>ti</w:t>
      </w:r>
      <w:r w:rsidR="00F706EF">
        <w:rPr>
          <w:szCs w:val="24"/>
          <w:lang w:eastAsia="lt-LT"/>
        </w:rPr>
        <w:t xml:space="preserve"> efektyviau atlikti </w:t>
      </w:r>
      <w:r w:rsidR="00166821">
        <w:rPr>
          <w:szCs w:val="24"/>
          <w:lang w:eastAsia="lt-LT"/>
        </w:rPr>
        <w:t>administracijos</w:t>
      </w:r>
      <w:r w:rsidR="00F706EF">
        <w:rPr>
          <w:szCs w:val="24"/>
          <w:lang w:eastAsia="lt-LT"/>
        </w:rPr>
        <w:t xml:space="preserve"> vidaus kontrolės analizę ir vertinimą. </w:t>
      </w:r>
    </w:p>
    <w:p w14:paraId="389943C0" w14:textId="19F823EB" w:rsidR="00B304F6" w:rsidRDefault="00B304F6" w:rsidP="00DC1A72">
      <w:pPr>
        <w:spacing w:line="360" w:lineRule="auto"/>
        <w:ind w:firstLine="567"/>
        <w:jc w:val="both"/>
        <w:rPr>
          <w:szCs w:val="24"/>
          <w:lang w:eastAsia="lt-LT"/>
        </w:rPr>
      </w:pPr>
      <w:r>
        <w:rPr>
          <w:szCs w:val="24"/>
          <w:lang w:eastAsia="lt-LT"/>
        </w:rPr>
        <w:t xml:space="preserve">54. Už vidaus kontrolės įgyvendinimą atsakingi asmenys ar darbo grupė atsakingi už Molėtų rajono savivaldybės administracijos vidaus kontrolės </w:t>
      </w:r>
      <w:r w:rsidR="00571BB0">
        <w:rPr>
          <w:szCs w:val="24"/>
          <w:lang w:eastAsia="lt-LT"/>
        </w:rPr>
        <w:t>politikos</w:t>
      </w:r>
      <w:r>
        <w:rPr>
          <w:szCs w:val="24"/>
          <w:lang w:eastAsia="lt-LT"/>
        </w:rPr>
        <w:t xml:space="preserve"> priežiūrą ir atnaujinimą. </w:t>
      </w:r>
      <w:r w:rsidR="00571BB0">
        <w:rPr>
          <w:szCs w:val="24"/>
          <w:lang w:eastAsia="lt-LT"/>
        </w:rPr>
        <w:t>Politika</w:t>
      </w:r>
      <w:r>
        <w:rPr>
          <w:szCs w:val="24"/>
          <w:lang w:eastAsia="lt-LT"/>
        </w:rPr>
        <w:t xml:space="preserve">  peržiūrima, patikslinama ir atnaujinama, siekiant užtikrinti dokumento aktualumą ir atitiktį Savivaldybės administracijos poreikiams.</w:t>
      </w:r>
    </w:p>
    <w:p w14:paraId="7F02747C" w14:textId="77777777" w:rsidR="002575A3" w:rsidRDefault="002575A3" w:rsidP="00DC1A72">
      <w:pPr>
        <w:spacing w:line="360" w:lineRule="auto"/>
        <w:jc w:val="center"/>
        <w:rPr>
          <w:b/>
          <w:szCs w:val="24"/>
          <w:lang w:eastAsia="lt-LT"/>
        </w:rPr>
      </w:pPr>
    </w:p>
    <w:p w14:paraId="7F02747D" w14:textId="7EB3C814" w:rsidR="002575A3" w:rsidRDefault="00F706EF" w:rsidP="00DC1A72">
      <w:pPr>
        <w:spacing w:line="360" w:lineRule="auto"/>
        <w:jc w:val="center"/>
        <w:rPr>
          <w:b/>
          <w:szCs w:val="24"/>
          <w:lang w:eastAsia="lt-LT"/>
        </w:rPr>
      </w:pPr>
      <w:r>
        <w:rPr>
          <w:b/>
          <w:szCs w:val="24"/>
          <w:lang w:eastAsia="lt-LT"/>
        </w:rPr>
        <w:t>V SKYRIUS</w:t>
      </w:r>
    </w:p>
    <w:p w14:paraId="1CA8E00E" w14:textId="77777777" w:rsidR="00571BB0" w:rsidRDefault="00F706EF" w:rsidP="00DC1A72">
      <w:pPr>
        <w:spacing w:line="360" w:lineRule="auto"/>
        <w:jc w:val="center"/>
        <w:rPr>
          <w:b/>
          <w:szCs w:val="24"/>
          <w:lang w:eastAsia="lt-LT"/>
        </w:rPr>
      </w:pPr>
      <w:r>
        <w:rPr>
          <w:b/>
          <w:szCs w:val="24"/>
          <w:lang w:eastAsia="lt-LT"/>
        </w:rPr>
        <w:t>INFORMACIJOS APIE VIDAUS KONTROLĖS</w:t>
      </w:r>
      <w:r w:rsidR="00571BB0">
        <w:rPr>
          <w:b/>
          <w:szCs w:val="24"/>
          <w:lang w:eastAsia="lt-LT"/>
        </w:rPr>
        <w:t xml:space="preserve"> POLITIKOS</w:t>
      </w:r>
    </w:p>
    <w:p w14:paraId="7F02747E" w14:textId="0878C84D" w:rsidR="002575A3" w:rsidRDefault="00F706EF" w:rsidP="00DC1A72">
      <w:pPr>
        <w:spacing w:line="360" w:lineRule="auto"/>
        <w:jc w:val="center"/>
        <w:rPr>
          <w:b/>
          <w:szCs w:val="24"/>
          <w:lang w:eastAsia="lt-LT"/>
        </w:rPr>
      </w:pPr>
      <w:r>
        <w:rPr>
          <w:b/>
          <w:szCs w:val="24"/>
          <w:lang w:eastAsia="lt-LT"/>
        </w:rPr>
        <w:t xml:space="preserve"> ĮGYVENDINIMĄ TEIKIMAS</w:t>
      </w:r>
    </w:p>
    <w:p w14:paraId="7F02747F" w14:textId="77777777" w:rsidR="002575A3" w:rsidRDefault="002575A3" w:rsidP="00DC1A72">
      <w:pPr>
        <w:spacing w:line="360" w:lineRule="auto"/>
        <w:jc w:val="center"/>
        <w:rPr>
          <w:b/>
          <w:szCs w:val="24"/>
          <w:lang w:eastAsia="lt-LT"/>
        </w:rPr>
      </w:pPr>
    </w:p>
    <w:p w14:paraId="7F027480" w14:textId="72D5DAD6" w:rsidR="002575A3" w:rsidRDefault="00B304F6" w:rsidP="00DC1A72">
      <w:pPr>
        <w:spacing w:line="360" w:lineRule="auto"/>
        <w:ind w:firstLine="567"/>
        <w:jc w:val="both"/>
        <w:rPr>
          <w:bCs/>
          <w:szCs w:val="24"/>
          <w:lang w:eastAsia="lt-LT"/>
        </w:rPr>
      </w:pPr>
      <w:r>
        <w:rPr>
          <w:bCs/>
          <w:szCs w:val="24"/>
          <w:lang w:eastAsia="lt-LT"/>
        </w:rPr>
        <w:t>55</w:t>
      </w:r>
      <w:r w:rsidR="00F706EF">
        <w:rPr>
          <w:bCs/>
          <w:szCs w:val="24"/>
          <w:lang w:eastAsia="lt-LT"/>
        </w:rPr>
        <w:t xml:space="preserve">. </w:t>
      </w:r>
      <w:r w:rsidR="00166821">
        <w:rPr>
          <w:szCs w:val="24"/>
          <w:lang w:eastAsia="lt-LT"/>
        </w:rPr>
        <w:t>Savivaldybės administracijos direktoriaus</w:t>
      </w:r>
      <w:r w:rsidR="00F706EF">
        <w:rPr>
          <w:bCs/>
          <w:szCs w:val="24"/>
          <w:lang w:eastAsia="lt-LT"/>
        </w:rPr>
        <w:t xml:space="preserve"> informacijos apie vidaus kontrolės </w:t>
      </w:r>
      <w:r w:rsidR="00571BB0">
        <w:rPr>
          <w:bCs/>
          <w:szCs w:val="24"/>
          <w:lang w:eastAsia="lt-LT"/>
        </w:rPr>
        <w:t xml:space="preserve">poltikos </w:t>
      </w:r>
      <w:r w:rsidR="00F706EF">
        <w:rPr>
          <w:bCs/>
          <w:szCs w:val="24"/>
          <w:lang w:eastAsia="lt-LT"/>
        </w:rPr>
        <w:t xml:space="preserve">įgyvendinimą </w:t>
      </w:r>
      <w:r w:rsidR="00166821">
        <w:rPr>
          <w:bCs/>
          <w:szCs w:val="24"/>
          <w:lang w:eastAsia="lt-LT"/>
        </w:rPr>
        <w:t>administracijoje</w:t>
      </w:r>
      <w:r w:rsidR="00F706EF">
        <w:rPr>
          <w:bCs/>
          <w:szCs w:val="24"/>
          <w:lang w:eastAsia="lt-LT"/>
        </w:rPr>
        <w:t xml:space="preserve"> teikimo Lietuvos Respublikos finansų ministerijai tikslas – viešojo juridinio asmens vadovo atsiskaitymas už vidaus kontrolės įgyvendinimą viešajame juridiniame asmenyje.</w:t>
      </w:r>
    </w:p>
    <w:p w14:paraId="7F027481" w14:textId="4FAAA145" w:rsidR="002575A3" w:rsidRDefault="00B304F6" w:rsidP="00DC1A72">
      <w:pPr>
        <w:spacing w:line="360" w:lineRule="auto"/>
        <w:ind w:firstLine="567"/>
        <w:jc w:val="both"/>
        <w:rPr>
          <w:bCs/>
          <w:szCs w:val="24"/>
          <w:lang w:eastAsia="lt-LT"/>
        </w:rPr>
      </w:pPr>
      <w:r>
        <w:rPr>
          <w:szCs w:val="24"/>
          <w:lang w:eastAsia="lt-LT"/>
        </w:rPr>
        <w:t>56</w:t>
      </w:r>
      <w:r w:rsidR="00F706EF">
        <w:rPr>
          <w:szCs w:val="24"/>
          <w:lang w:eastAsia="lt-LT"/>
        </w:rPr>
        <w:t xml:space="preserve">. </w:t>
      </w:r>
      <w:r w:rsidR="00166821">
        <w:rPr>
          <w:szCs w:val="24"/>
          <w:lang w:eastAsia="lt-LT"/>
        </w:rPr>
        <w:t>Savivaldybės administracijos direktorius</w:t>
      </w:r>
      <w:r w:rsidR="00166821">
        <w:rPr>
          <w:bCs/>
          <w:szCs w:val="24"/>
          <w:lang w:eastAsia="lt-LT"/>
        </w:rPr>
        <w:t xml:space="preserve"> </w:t>
      </w:r>
      <w:r w:rsidR="00F706EF">
        <w:rPr>
          <w:bCs/>
          <w:szCs w:val="24"/>
          <w:lang w:eastAsia="lt-LT"/>
        </w:rPr>
        <w:t xml:space="preserve">kiekvienais metais iki kovo </w:t>
      </w:r>
      <w:r w:rsidR="00F706EF">
        <w:rPr>
          <w:bCs/>
          <w:szCs w:val="24"/>
          <w:lang w:val="en-US" w:eastAsia="lt-LT"/>
        </w:rPr>
        <w:t xml:space="preserve">1 dienos </w:t>
      </w:r>
      <w:r w:rsidR="00F706EF">
        <w:rPr>
          <w:bCs/>
          <w:szCs w:val="24"/>
          <w:lang w:eastAsia="lt-LT"/>
        </w:rPr>
        <w:t xml:space="preserve">Finansų ministerijos rašytiniu prašymu, pateiktu ataskaitinių metų pabaigoje, teikia </w:t>
      </w:r>
      <w:r w:rsidR="003B66BE">
        <w:rPr>
          <w:bCs/>
          <w:szCs w:val="24"/>
          <w:lang w:eastAsia="lt-LT"/>
        </w:rPr>
        <w:t>Finansų ministerijai</w:t>
      </w:r>
      <w:r w:rsidR="003B66BE">
        <w:rPr>
          <w:rFonts w:eastAsia="Calibri"/>
          <w:szCs w:val="22"/>
        </w:rPr>
        <w:t xml:space="preserve"> </w:t>
      </w:r>
      <w:r w:rsidR="00166821">
        <w:rPr>
          <w:rFonts w:eastAsia="Calibri"/>
          <w:szCs w:val="22"/>
        </w:rPr>
        <w:t>Finansų ministro patvirtinto aprašo</w:t>
      </w:r>
      <w:r w:rsidR="00F706EF">
        <w:rPr>
          <w:bCs/>
          <w:szCs w:val="24"/>
          <w:lang w:eastAsia="lt-LT"/>
        </w:rPr>
        <w:t xml:space="preserve"> 30 punkte nurodytą informaciją už praėjusius metus apie vidaus kontrolės įgyvendinimą jų vadovaujamuose viešuosiuose juridiniuose asmenyse, įskaitant jiems pavaldžius ir atskaitingus viešuosius juridinius asmenis</w:t>
      </w:r>
      <w:r w:rsidR="00166821">
        <w:rPr>
          <w:bCs/>
          <w:szCs w:val="24"/>
          <w:lang w:eastAsia="lt-LT"/>
        </w:rPr>
        <w:t>.</w:t>
      </w:r>
      <w:r w:rsidR="003B66BE" w:rsidRPr="003B66BE">
        <w:rPr>
          <w:bCs/>
          <w:szCs w:val="24"/>
          <w:lang w:eastAsia="lt-LT"/>
        </w:rPr>
        <w:t xml:space="preserve"> </w:t>
      </w:r>
    </w:p>
    <w:p w14:paraId="7F027483" w14:textId="7D943BF3" w:rsidR="002575A3" w:rsidRDefault="00B304F6" w:rsidP="00DC1A72">
      <w:pPr>
        <w:spacing w:line="360" w:lineRule="auto"/>
        <w:ind w:firstLine="567"/>
        <w:jc w:val="both"/>
        <w:rPr>
          <w:bCs/>
          <w:szCs w:val="24"/>
          <w:lang w:eastAsia="lt-LT"/>
        </w:rPr>
      </w:pPr>
      <w:r>
        <w:rPr>
          <w:bCs/>
          <w:szCs w:val="24"/>
          <w:lang w:eastAsia="lt-LT"/>
        </w:rPr>
        <w:lastRenderedPageBreak/>
        <w:t>57</w:t>
      </w:r>
      <w:r w:rsidR="003B66BE">
        <w:rPr>
          <w:bCs/>
          <w:szCs w:val="24"/>
          <w:lang w:eastAsia="lt-LT"/>
        </w:rPr>
        <w:t xml:space="preserve">. </w:t>
      </w:r>
      <w:r w:rsidR="00F706EF">
        <w:rPr>
          <w:bCs/>
          <w:szCs w:val="24"/>
          <w:lang w:eastAsia="lt-LT"/>
        </w:rPr>
        <w:t xml:space="preserve"> </w:t>
      </w:r>
      <w:r w:rsidR="003B66BE" w:rsidRPr="003B66BE">
        <w:rPr>
          <w:szCs w:val="24"/>
          <w:lang w:eastAsia="lt-LT"/>
        </w:rPr>
        <w:t>Molėtų rajono savivaldybei pavald</w:t>
      </w:r>
      <w:r w:rsidR="003B66BE">
        <w:rPr>
          <w:szCs w:val="24"/>
          <w:lang w:eastAsia="lt-LT"/>
        </w:rPr>
        <w:t xml:space="preserve">ūs </w:t>
      </w:r>
      <w:r w:rsidR="003B66BE" w:rsidRPr="003B66BE">
        <w:rPr>
          <w:szCs w:val="24"/>
          <w:lang w:eastAsia="lt-LT"/>
        </w:rPr>
        <w:t>ir atskaiting</w:t>
      </w:r>
      <w:r w:rsidR="003B66BE">
        <w:rPr>
          <w:szCs w:val="24"/>
          <w:lang w:eastAsia="lt-LT"/>
        </w:rPr>
        <w:t>i</w:t>
      </w:r>
      <w:r w:rsidR="003B66BE" w:rsidRPr="003B66BE">
        <w:rPr>
          <w:szCs w:val="24"/>
          <w:lang w:eastAsia="lt-LT"/>
        </w:rPr>
        <w:t xml:space="preserve"> vieš</w:t>
      </w:r>
      <w:r w:rsidR="003B66BE">
        <w:rPr>
          <w:szCs w:val="24"/>
          <w:lang w:eastAsia="lt-LT"/>
        </w:rPr>
        <w:t>ieji</w:t>
      </w:r>
      <w:r w:rsidR="003B66BE" w:rsidRPr="003B66BE">
        <w:rPr>
          <w:szCs w:val="24"/>
          <w:lang w:eastAsia="lt-LT"/>
        </w:rPr>
        <w:t xml:space="preserve"> juridini</w:t>
      </w:r>
      <w:r w:rsidR="003B66BE">
        <w:rPr>
          <w:szCs w:val="24"/>
          <w:lang w:eastAsia="lt-LT"/>
        </w:rPr>
        <w:t xml:space="preserve">ai </w:t>
      </w:r>
      <w:r w:rsidR="003B66BE" w:rsidRPr="003B66BE">
        <w:rPr>
          <w:szCs w:val="24"/>
          <w:lang w:eastAsia="lt-LT"/>
        </w:rPr>
        <w:t>asmenys</w:t>
      </w:r>
      <w:r w:rsidR="003B66BE">
        <w:rPr>
          <w:szCs w:val="24"/>
          <w:lang w:eastAsia="lt-LT"/>
        </w:rPr>
        <w:t>, t.y. visų biudžetinių įstaigų ir Molėtų rajono savivaldybei atskaitingų viešųjų įstaigų</w:t>
      </w:r>
      <w:r w:rsidR="003B66BE" w:rsidRPr="003B66BE">
        <w:rPr>
          <w:szCs w:val="24"/>
          <w:lang w:eastAsia="lt-LT"/>
        </w:rPr>
        <w:t xml:space="preserve"> </w:t>
      </w:r>
      <w:r w:rsidR="00F706EF">
        <w:rPr>
          <w:bCs/>
          <w:szCs w:val="24"/>
          <w:lang w:eastAsia="lt-LT"/>
        </w:rPr>
        <w:t>vadova</w:t>
      </w:r>
      <w:r w:rsidR="003B66BE">
        <w:rPr>
          <w:bCs/>
          <w:szCs w:val="24"/>
          <w:lang w:eastAsia="lt-LT"/>
        </w:rPr>
        <w:t>i</w:t>
      </w:r>
      <w:r w:rsidR="00F706EF">
        <w:rPr>
          <w:bCs/>
          <w:szCs w:val="24"/>
          <w:lang w:eastAsia="lt-LT"/>
        </w:rPr>
        <w:t xml:space="preserve"> informaciją apie vidaus kontrolės įgyvendinimą j</w:t>
      </w:r>
      <w:r w:rsidR="003B66BE">
        <w:rPr>
          <w:bCs/>
          <w:szCs w:val="24"/>
          <w:lang w:eastAsia="lt-LT"/>
        </w:rPr>
        <w:t>ų</w:t>
      </w:r>
      <w:r w:rsidR="00F706EF">
        <w:rPr>
          <w:bCs/>
          <w:szCs w:val="24"/>
          <w:lang w:eastAsia="lt-LT"/>
        </w:rPr>
        <w:t xml:space="preserve"> vadovaujam</w:t>
      </w:r>
      <w:r w:rsidR="003B66BE">
        <w:rPr>
          <w:bCs/>
          <w:szCs w:val="24"/>
          <w:lang w:eastAsia="lt-LT"/>
        </w:rPr>
        <w:t>uose</w:t>
      </w:r>
      <w:r w:rsidR="00F706EF">
        <w:rPr>
          <w:bCs/>
          <w:szCs w:val="24"/>
          <w:lang w:eastAsia="lt-LT"/>
        </w:rPr>
        <w:t xml:space="preserve"> vieš</w:t>
      </w:r>
      <w:r w:rsidR="003B66BE">
        <w:rPr>
          <w:bCs/>
          <w:szCs w:val="24"/>
          <w:lang w:eastAsia="lt-LT"/>
        </w:rPr>
        <w:t>uosiuose</w:t>
      </w:r>
      <w:r w:rsidR="00F706EF">
        <w:rPr>
          <w:bCs/>
          <w:szCs w:val="24"/>
          <w:lang w:eastAsia="lt-LT"/>
        </w:rPr>
        <w:t xml:space="preserve"> juridini</w:t>
      </w:r>
      <w:r w:rsidR="003B66BE">
        <w:rPr>
          <w:bCs/>
          <w:szCs w:val="24"/>
          <w:lang w:eastAsia="lt-LT"/>
        </w:rPr>
        <w:t>uose</w:t>
      </w:r>
      <w:r w:rsidR="00F706EF">
        <w:rPr>
          <w:bCs/>
          <w:szCs w:val="24"/>
          <w:lang w:eastAsia="lt-LT"/>
        </w:rPr>
        <w:t xml:space="preserve"> asmeny</w:t>
      </w:r>
      <w:r w:rsidR="003B66BE">
        <w:rPr>
          <w:bCs/>
          <w:szCs w:val="24"/>
          <w:lang w:eastAsia="lt-LT"/>
        </w:rPr>
        <w:t>se</w:t>
      </w:r>
      <w:r w:rsidR="00F706EF">
        <w:rPr>
          <w:bCs/>
          <w:szCs w:val="24"/>
          <w:lang w:eastAsia="lt-LT"/>
        </w:rPr>
        <w:t xml:space="preserve"> teikia </w:t>
      </w:r>
      <w:r w:rsidR="003B66BE">
        <w:rPr>
          <w:bCs/>
          <w:szCs w:val="24"/>
          <w:lang w:eastAsia="lt-LT"/>
        </w:rPr>
        <w:t>Molėtų rajono savivaldybės finansų skyriui,</w:t>
      </w:r>
      <w:r w:rsidR="003B66BE" w:rsidRPr="003B66BE">
        <w:rPr>
          <w:bCs/>
          <w:szCs w:val="24"/>
          <w:lang w:eastAsia="lt-LT"/>
        </w:rPr>
        <w:t xml:space="preserve"> </w:t>
      </w:r>
      <w:r w:rsidR="003B66BE">
        <w:rPr>
          <w:bCs/>
          <w:szCs w:val="24"/>
          <w:lang w:eastAsia="lt-LT"/>
        </w:rPr>
        <w:t xml:space="preserve">kiekvienais metais iki vasario 15 d. </w:t>
      </w:r>
    </w:p>
    <w:p w14:paraId="7F027484" w14:textId="0E822BE2" w:rsidR="002575A3" w:rsidRDefault="00B304F6" w:rsidP="00DC1A72">
      <w:pPr>
        <w:spacing w:line="360" w:lineRule="auto"/>
        <w:ind w:firstLine="567"/>
        <w:jc w:val="both"/>
        <w:rPr>
          <w:bCs/>
          <w:szCs w:val="24"/>
          <w:lang w:eastAsia="lt-LT"/>
        </w:rPr>
      </w:pPr>
      <w:r>
        <w:rPr>
          <w:bCs/>
          <w:szCs w:val="24"/>
          <w:lang w:val="en-US" w:eastAsia="lt-LT"/>
        </w:rPr>
        <w:t>58</w:t>
      </w:r>
      <w:r w:rsidR="00F706EF">
        <w:rPr>
          <w:bCs/>
          <w:szCs w:val="24"/>
          <w:lang w:val="en-US" w:eastAsia="lt-LT"/>
        </w:rPr>
        <w:t xml:space="preserve">. </w:t>
      </w:r>
      <w:r w:rsidR="00F706EF">
        <w:rPr>
          <w:bCs/>
          <w:szCs w:val="24"/>
          <w:lang w:eastAsia="lt-LT"/>
        </w:rPr>
        <w:t>Viešųjų juridinių asmenų vadovai apie vidaus kontrolės įgyvendinimą viešajame juridiniame asmenyje teikia šią informaciją:</w:t>
      </w:r>
    </w:p>
    <w:p w14:paraId="7F027485" w14:textId="57FAC8DB" w:rsidR="002575A3" w:rsidRDefault="00B304F6" w:rsidP="00DC1A72">
      <w:pPr>
        <w:spacing w:line="360" w:lineRule="auto"/>
        <w:ind w:firstLine="567"/>
        <w:jc w:val="both"/>
        <w:rPr>
          <w:bCs/>
          <w:szCs w:val="24"/>
          <w:lang w:eastAsia="lt-LT"/>
        </w:rPr>
      </w:pPr>
      <w:r>
        <w:rPr>
          <w:bCs/>
          <w:szCs w:val="24"/>
          <w:lang w:val="en-US" w:eastAsia="lt-LT"/>
        </w:rPr>
        <w:t>58</w:t>
      </w:r>
      <w:r w:rsidR="00F706EF">
        <w:rPr>
          <w:bCs/>
          <w:szCs w:val="24"/>
          <w:lang w:val="en-US" w:eastAsia="lt-LT"/>
        </w:rPr>
        <w:t>.1. a</w:t>
      </w:r>
      <w:r w:rsidR="00F706EF">
        <w:rPr>
          <w:bCs/>
          <w:szCs w:val="24"/>
          <w:lang w:eastAsia="lt-LT"/>
        </w:rPr>
        <w:t xml:space="preserve">r viešajame juridiniame asmenyje nustatyta vidaus kontrolės politika ir ar ji </w:t>
      </w:r>
      <w:proofErr w:type="gramStart"/>
      <w:r w:rsidR="00F706EF">
        <w:rPr>
          <w:bCs/>
          <w:szCs w:val="24"/>
          <w:lang w:eastAsia="lt-LT"/>
        </w:rPr>
        <w:t>veiksminga;</w:t>
      </w:r>
      <w:proofErr w:type="gramEnd"/>
    </w:p>
    <w:p w14:paraId="7F027486" w14:textId="7793D7C7" w:rsidR="002575A3" w:rsidRDefault="00B304F6" w:rsidP="00DC1A72">
      <w:pPr>
        <w:spacing w:line="360" w:lineRule="auto"/>
        <w:ind w:firstLine="567"/>
        <w:jc w:val="both"/>
        <w:rPr>
          <w:bCs/>
          <w:szCs w:val="24"/>
          <w:lang w:eastAsia="lt-LT"/>
        </w:rPr>
      </w:pPr>
      <w:r>
        <w:rPr>
          <w:bCs/>
          <w:szCs w:val="24"/>
          <w:lang w:val="en-US" w:eastAsia="lt-LT"/>
        </w:rPr>
        <w:t>5</w:t>
      </w:r>
      <w:r w:rsidR="00925431">
        <w:rPr>
          <w:bCs/>
          <w:szCs w:val="24"/>
          <w:lang w:val="en-US" w:eastAsia="lt-LT"/>
        </w:rPr>
        <w:t>8</w:t>
      </w:r>
      <w:r w:rsidR="00F706EF">
        <w:rPr>
          <w:bCs/>
          <w:szCs w:val="24"/>
          <w:lang w:val="en-US" w:eastAsia="lt-LT"/>
        </w:rPr>
        <w:t xml:space="preserve">.2. </w:t>
      </w:r>
      <w:r w:rsidR="00F706EF">
        <w:rPr>
          <w:bCs/>
          <w:szCs w:val="24"/>
          <w:lang w:eastAsia="lt-LT"/>
        </w:rPr>
        <w:t>kaip</w:t>
      </w:r>
      <w:r w:rsidR="00F706EF">
        <w:rPr>
          <w:bCs/>
          <w:szCs w:val="24"/>
          <w:lang w:val="en-US" w:eastAsia="lt-LT"/>
        </w:rPr>
        <w:t xml:space="preserve"> </w:t>
      </w:r>
      <w:r w:rsidR="00F706EF">
        <w:rPr>
          <w:bCs/>
          <w:szCs w:val="24"/>
          <w:lang w:eastAsia="lt-LT"/>
        </w:rPr>
        <w:t>viešajame juridiniame asmenyje kuriama ir įgyvendinama vidaus kontrolė, atitinkanti vidaus kontrolės principus ir apimanti visus vidaus kontrolės elementus;</w:t>
      </w:r>
    </w:p>
    <w:p w14:paraId="7F027487" w14:textId="4794A847" w:rsidR="002575A3" w:rsidRDefault="00B304F6" w:rsidP="00DC1A72">
      <w:pPr>
        <w:spacing w:line="360" w:lineRule="auto"/>
        <w:ind w:firstLine="567"/>
        <w:jc w:val="both"/>
        <w:rPr>
          <w:bCs/>
          <w:szCs w:val="24"/>
          <w:lang w:eastAsia="lt-LT"/>
        </w:rPr>
      </w:pPr>
      <w:r>
        <w:rPr>
          <w:bCs/>
          <w:szCs w:val="24"/>
          <w:lang w:eastAsia="lt-LT"/>
        </w:rPr>
        <w:t>5</w:t>
      </w:r>
      <w:r w:rsidR="00925431">
        <w:rPr>
          <w:bCs/>
          <w:szCs w:val="24"/>
          <w:lang w:eastAsia="lt-LT"/>
        </w:rPr>
        <w:t>8</w:t>
      </w:r>
      <w:r w:rsidR="00F706EF">
        <w:rPr>
          <w:bCs/>
          <w:szCs w:val="24"/>
          <w:lang w:eastAsia="lt-LT"/>
        </w:rPr>
        <w:t>.3. ar atliekama vidaus kontrolės analizė, apimanti visus vidaus kontrolės elementus, įvertinami viešojo juridinio asmens veiklos trūkumai, pokyčiai, atitiktis nustatytiems reikalavimams;</w:t>
      </w:r>
    </w:p>
    <w:p w14:paraId="7F027488" w14:textId="2CAE6EE1" w:rsidR="002575A3" w:rsidRDefault="00B304F6" w:rsidP="00DC1A72">
      <w:pPr>
        <w:spacing w:line="360" w:lineRule="auto"/>
        <w:ind w:firstLine="567"/>
        <w:jc w:val="both"/>
        <w:rPr>
          <w:bCs/>
          <w:szCs w:val="24"/>
          <w:lang w:eastAsia="lt-LT"/>
        </w:rPr>
      </w:pPr>
      <w:r>
        <w:rPr>
          <w:bCs/>
          <w:szCs w:val="24"/>
          <w:lang w:eastAsia="lt-LT"/>
        </w:rPr>
        <w:t>5</w:t>
      </w:r>
      <w:r w:rsidR="00925431">
        <w:rPr>
          <w:bCs/>
          <w:szCs w:val="24"/>
          <w:lang w:eastAsia="lt-LT"/>
        </w:rPr>
        <w:t>8</w:t>
      </w:r>
      <w:r w:rsidR="00F706EF">
        <w:rPr>
          <w:bCs/>
          <w:szCs w:val="24"/>
          <w:lang w:eastAsia="lt-LT"/>
        </w:rPr>
        <w:t>.4. ar pašalinti vidaus kontrolės įgyvendinimo priežiūrą atliekančių darbuotojų, vidaus auditorių  nustatyti vidaus kontrolės trūkumai ir jų atsiradimą lemiantys veiksniai;</w:t>
      </w:r>
    </w:p>
    <w:p w14:paraId="7F027489" w14:textId="01B6AD7C" w:rsidR="002575A3" w:rsidRDefault="00B304F6" w:rsidP="00DC1A72">
      <w:pPr>
        <w:spacing w:line="360" w:lineRule="auto"/>
        <w:ind w:firstLine="567"/>
        <w:jc w:val="both"/>
        <w:rPr>
          <w:bCs/>
          <w:szCs w:val="24"/>
          <w:lang w:eastAsia="lt-LT"/>
        </w:rPr>
      </w:pPr>
      <w:r>
        <w:rPr>
          <w:bCs/>
          <w:szCs w:val="24"/>
          <w:lang w:eastAsia="lt-LT"/>
        </w:rPr>
        <w:t>5</w:t>
      </w:r>
      <w:r w:rsidR="00925431">
        <w:rPr>
          <w:bCs/>
          <w:szCs w:val="24"/>
          <w:lang w:eastAsia="lt-LT"/>
        </w:rPr>
        <w:t>8</w:t>
      </w:r>
      <w:r w:rsidR="00F706EF">
        <w:rPr>
          <w:bCs/>
          <w:szCs w:val="24"/>
          <w:lang w:eastAsia="lt-LT"/>
        </w:rPr>
        <w:t>.5. viešojo juridinio asmens vidaus kontrolės vertinimas;</w:t>
      </w:r>
    </w:p>
    <w:p w14:paraId="7F02748A" w14:textId="60D10052" w:rsidR="002575A3" w:rsidRDefault="00B304F6" w:rsidP="00DC1A72">
      <w:pPr>
        <w:spacing w:line="360" w:lineRule="auto"/>
        <w:ind w:firstLine="567"/>
        <w:jc w:val="both"/>
        <w:rPr>
          <w:szCs w:val="24"/>
          <w:lang w:eastAsia="lt-LT"/>
        </w:rPr>
      </w:pPr>
      <w:r>
        <w:rPr>
          <w:szCs w:val="24"/>
          <w:lang w:eastAsia="lt-LT"/>
        </w:rPr>
        <w:t>5</w:t>
      </w:r>
      <w:r w:rsidR="00925431">
        <w:rPr>
          <w:szCs w:val="24"/>
          <w:lang w:eastAsia="lt-LT"/>
        </w:rPr>
        <w:t>8</w:t>
      </w:r>
      <w:r w:rsidR="00F706EF">
        <w:rPr>
          <w:szCs w:val="24"/>
          <w:lang w:eastAsia="lt-LT"/>
        </w:rPr>
        <w:t xml:space="preserve">.6. </w:t>
      </w:r>
      <w:r w:rsidR="00641F78">
        <w:rPr>
          <w:rFonts w:eastAsia="Calibri"/>
          <w:szCs w:val="22"/>
        </w:rPr>
        <w:t>Finansų ministro patvirtinto aprašo</w:t>
      </w:r>
      <w:r w:rsidR="00F706EF">
        <w:rPr>
          <w:szCs w:val="24"/>
          <w:lang w:eastAsia="lt-LT"/>
        </w:rPr>
        <w:t xml:space="preserve"> 29.1 papunktyje </w:t>
      </w:r>
      <w:r w:rsidR="00641F78">
        <w:rPr>
          <w:szCs w:val="24"/>
          <w:lang w:eastAsia="lt-LT"/>
        </w:rPr>
        <w:t xml:space="preserve">Molėtų rajono savivaldybė, </w:t>
      </w:r>
      <w:r w:rsidR="00F706EF">
        <w:rPr>
          <w:szCs w:val="24"/>
          <w:lang w:eastAsia="lt-LT"/>
        </w:rPr>
        <w:t xml:space="preserve"> turint</w:t>
      </w:r>
      <w:r w:rsidR="00641F78">
        <w:rPr>
          <w:szCs w:val="24"/>
          <w:lang w:eastAsia="lt-LT"/>
        </w:rPr>
        <w:t xml:space="preserve">i </w:t>
      </w:r>
      <w:r w:rsidR="00F706EF">
        <w:rPr>
          <w:szCs w:val="24"/>
          <w:lang w:eastAsia="lt-LT"/>
        </w:rPr>
        <w:t>pavaldžių ir atskaitingų viešųjų juridinių asmenų, teikdam</w:t>
      </w:r>
      <w:r w:rsidR="00641F78">
        <w:rPr>
          <w:szCs w:val="24"/>
          <w:lang w:eastAsia="lt-LT"/>
        </w:rPr>
        <w:t>a</w:t>
      </w:r>
      <w:r w:rsidR="00F706EF">
        <w:rPr>
          <w:szCs w:val="24"/>
          <w:lang w:eastAsia="lt-LT"/>
        </w:rPr>
        <w:t xml:space="preserve"> Finansų ministerijai informaciją apie vidaus kontrolės įgyvendinimą, nurodo ir informaciją apie vidaus kontrolės vertinimą pavaldžiuose ir atskaitinguose viešuosiuose juridiniuose asmenyse (pagal </w:t>
      </w:r>
      <w:r w:rsidR="00641F78">
        <w:rPr>
          <w:szCs w:val="24"/>
          <w:lang w:eastAsia="lt-LT"/>
        </w:rPr>
        <w:t>jai</w:t>
      </w:r>
      <w:r w:rsidR="00F706EF">
        <w:rPr>
          <w:szCs w:val="24"/>
          <w:lang w:eastAsia="lt-LT"/>
        </w:rPr>
        <w:t xml:space="preserve"> pateiktą pavaldžių ir  atskaitingų viešųjų juridinių asmenų informaciją apie vidaus kontrolės įgyvendinimą). </w:t>
      </w:r>
    </w:p>
    <w:p w14:paraId="46F8A7AB" w14:textId="7839CA74" w:rsidR="00E674F2" w:rsidRPr="00797D28" w:rsidRDefault="00797D28" w:rsidP="00797D28">
      <w:pPr>
        <w:spacing w:line="360" w:lineRule="auto"/>
        <w:ind w:left="10800" w:firstLine="720"/>
        <w:jc w:val="both"/>
        <w:rPr>
          <w:szCs w:val="24"/>
          <w:lang w:eastAsia="lt-LT"/>
        </w:rPr>
      </w:pPr>
      <w:r>
        <w:rPr>
          <w:szCs w:val="24"/>
          <w:lang w:eastAsia="lt-LT"/>
        </w:rPr>
        <w:t>4 pri</w:t>
      </w:r>
    </w:p>
    <w:p w14:paraId="7EBEFF2F" w14:textId="6807ACC5" w:rsidR="00B7201B" w:rsidRPr="00B7201B" w:rsidRDefault="00B7201B" w:rsidP="00B7201B">
      <w:pPr>
        <w:ind w:left="11520"/>
        <w:rPr>
          <w:szCs w:val="24"/>
          <w:lang w:eastAsia="lt-LT"/>
        </w:rPr>
      </w:pPr>
    </w:p>
    <w:p w14:paraId="32462B06" w14:textId="258A8701" w:rsidR="00B7201B" w:rsidRDefault="00B7201B" w:rsidP="00B7201B">
      <w:pPr>
        <w:tabs>
          <w:tab w:val="left" w:pos="5550"/>
        </w:tabs>
        <w:rPr>
          <w:szCs w:val="24"/>
          <w:lang w:eastAsia="lt-LT"/>
        </w:rPr>
      </w:pPr>
      <w:r>
        <w:rPr>
          <w:szCs w:val="24"/>
          <w:lang w:eastAsia="lt-LT"/>
        </w:rPr>
        <w:tab/>
      </w:r>
    </w:p>
    <w:p w14:paraId="4E69EE21" w14:textId="77777777" w:rsidR="000B05F8" w:rsidRPr="00B7201B" w:rsidRDefault="000B05F8" w:rsidP="00B7201B">
      <w:pPr>
        <w:tabs>
          <w:tab w:val="left" w:pos="5550"/>
        </w:tabs>
        <w:rPr>
          <w:szCs w:val="24"/>
          <w:lang w:eastAsia="lt-LT"/>
        </w:rPr>
      </w:pPr>
    </w:p>
    <w:p w14:paraId="53E4D413" w14:textId="4D063C94" w:rsidR="00B7201B" w:rsidRDefault="00B7201B" w:rsidP="00B7201B">
      <w:pPr>
        <w:rPr>
          <w:szCs w:val="24"/>
          <w:lang w:eastAsia="lt-LT"/>
        </w:rPr>
      </w:pPr>
    </w:p>
    <w:p w14:paraId="034EDE19" w14:textId="03AB20E1" w:rsidR="00925431" w:rsidRDefault="00925431" w:rsidP="00B7201B">
      <w:pPr>
        <w:rPr>
          <w:szCs w:val="24"/>
          <w:lang w:eastAsia="lt-LT"/>
        </w:rPr>
      </w:pPr>
    </w:p>
    <w:p w14:paraId="57190944" w14:textId="76856901" w:rsidR="00925431" w:rsidRDefault="00925431" w:rsidP="00B7201B">
      <w:pPr>
        <w:rPr>
          <w:szCs w:val="24"/>
          <w:lang w:eastAsia="lt-LT"/>
        </w:rPr>
      </w:pPr>
    </w:p>
    <w:p w14:paraId="771A512F" w14:textId="47A961CC" w:rsidR="00925431" w:rsidRDefault="00925431" w:rsidP="00B7201B">
      <w:pPr>
        <w:rPr>
          <w:szCs w:val="24"/>
          <w:lang w:eastAsia="lt-LT"/>
        </w:rPr>
      </w:pPr>
    </w:p>
    <w:p w14:paraId="4819B456" w14:textId="269C1A23" w:rsidR="00925431" w:rsidRDefault="00925431" w:rsidP="00B7201B">
      <w:pPr>
        <w:rPr>
          <w:szCs w:val="24"/>
          <w:lang w:eastAsia="lt-LT"/>
        </w:rPr>
      </w:pPr>
    </w:p>
    <w:p w14:paraId="4DA365B0" w14:textId="1080FAE4" w:rsidR="00AE6C27" w:rsidRDefault="00AE6C27" w:rsidP="00B7201B">
      <w:pPr>
        <w:rPr>
          <w:szCs w:val="24"/>
          <w:lang w:eastAsia="lt-LT"/>
        </w:rPr>
      </w:pPr>
    </w:p>
    <w:p w14:paraId="3F25AA29" w14:textId="22FDBC9D" w:rsidR="00AE6C27" w:rsidRDefault="00AE6C27" w:rsidP="00B7201B">
      <w:pPr>
        <w:rPr>
          <w:szCs w:val="24"/>
          <w:lang w:eastAsia="lt-LT"/>
        </w:rPr>
      </w:pPr>
    </w:p>
    <w:p w14:paraId="7B39A514" w14:textId="6D7EEC7F" w:rsidR="00AE6C27" w:rsidRDefault="00AE6C27" w:rsidP="00B7201B">
      <w:pPr>
        <w:rPr>
          <w:szCs w:val="24"/>
          <w:lang w:eastAsia="lt-LT"/>
        </w:rPr>
      </w:pPr>
    </w:p>
    <w:p w14:paraId="3943A445" w14:textId="7301C6B3" w:rsidR="00AE6C27" w:rsidRDefault="00AE6C27" w:rsidP="00B7201B">
      <w:pPr>
        <w:rPr>
          <w:szCs w:val="24"/>
          <w:lang w:eastAsia="lt-LT"/>
        </w:rPr>
      </w:pPr>
    </w:p>
    <w:p w14:paraId="2630C6DA" w14:textId="77777777" w:rsidR="00AE6C27" w:rsidRDefault="00AE6C27" w:rsidP="00B7201B">
      <w:pPr>
        <w:rPr>
          <w:szCs w:val="24"/>
          <w:lang w:eastAsia="lt-LT"/>
        </w:rPr>
      </w:pPr>
    </w:p>
    <w:p w14:paraId="29D17A0D" w14:textId="6443FF2A" w:rsidR="00925431" w:rsidRDefault="00925431" w:rsidP="00B7201B">
      <w:pPr>
        <w:rPr>
          <w:szCs w:val="24"/>
          <w:lang w:eastAsia="lt-LT"/>
        </w:rPr>
      </w:pPr>
    </w:p>
    <w:p w14:paraId="1FA0E22D" w14:textId="7A118BBF" w:rsidR="00925431" w:rsidRDefault="00925431" w:rsidP="00B7201B">
      <w:pPr>
        <w:rPr>
          <w:szCs w:val="24"/>
          <w:lang w:eastAsia="lt-LT"/>
        </w:rPr>
      </w:pPr>
    </w:p>
    <w:p w14:paraId="0E2B0F75" w14:textId="24FCB2BA" w:rsidR="00925431" w:rsidRDefault="00925431" w:rsidP="00B7201B">
      <w:pPr>
        <w:rPr>
          <w:szCs w:val="24"/>
          <w:lang w:eastAsia="lt-LT"/>
        </w:rPr>
      </w:pPr>
    </w:p>
    <w:p w14:paraId="0D615E64" w14:textId="6B6EED7B" w:rsidR="00925431" w:rsidRDefault="00925431" w:rsidP="00B7201B">
      <w:pPr>
        <w:rPr>
          <w:szCs w:val="24"/>
          <w:lang w:eastAsia="lt-LT"/>
        </w:rPr>
      </w:pPr>
    </w:p>
    <w:p w14:paraId="1FA64F92" w14:textId="7F2464A3" w:rsidR="00B7201B" w:rsidRDefault="00FB4507" w:rsidP="00EB7BD9">
      <w:pPr>
        <w:tabs>
          <w:tab w:val="left" w:pos="2370"/>
          <w:tab w:val="center" w:pos="4819"/>
        </w:tabs>
        <w:ind w:left="4819"/>
        <w:rPr>
          <w:szCs w:val="24"/>
          <w:lang w:eastAsia="lt-LT"/>
        </w:rPr>
      </w:pPr>
      <w:r>
        <w:rPr>
          <w:szCs w:val="24"/>
          <w:lang w:eastAsia="lt-LT"/>
        </w:rPr>
        <w:lastRenderedPageBreak/>
        <w:t>M</w:t>
      </w:r>
      <w:r w:rsidR="000B05F8">
        <w:rPr>
          <w:szCs w:val="24"/>
          <w:lang w:eastAsia="lt-LT"/>
        </w:rPr>
        <w:t xml:space="preserve">olėtų  rajono    savivaldybės administracijos vidaus kontrolės </w:t>
      </w:r>
      <w:r w:rsidR="00571BB0">
        <w:rPr>
          <w:szCs w:val="24"/>
          <w:lang w:eastAsia="lt-LT"/>
        </w:rPr>
        <w:t>politikos</w:t>
      </w:r>
      <w:r w:rsidR="000B05F8">
        <w:rPr>
          <w:szCs w:val="24"/>
          <w:lang w:eastAsia="lt-LT"/>
        </w:rPr>
        <w:t xml:space="preserve"> </w:t>
      </w:r>
    </w:p>
    <w:p w14:paraId="024CCB2A" w14:textId="77777777" w:rsidR="000B05F8" w:rsidRDefault="00EB7BD9" w:rsidP="000B05F8">
      <w:pPr>
        <w:tabs>
          <w:tab w:val="left" w:pos="2370"/>
          <w:tab w:val="center" w:pos="4819"/>
        </w:tabs>
        <w:rPr>
          <w:szCs w:val="24"/>
          <w:lang w:eastAsia="lt-LT"/>
        </w:rPr>
      </w:pPr>
      <w:r>
        <w:rPr>
          <w:szCs w:val="24"/>
          <w:lang w:eastAsia="lt-LT"/>
        </w:rPr>
        <w:t xml:space="preserve">                                                                                </w:t>
      </w:r>
      <w:r w:rsidR="000B05F8">
        <w:rPr>
          <w:szCs w:val="24"/>
          <w:lang w:eastAsia="lt-LT"/>
        </w:rPr>
        <w:t>1 priedas</w:t>
      </w:r>
    </w:p>
    <w:p w14:paraId="3818C508" w14:textId="77777777" w:rsidR="00EB7BD9" w:rsidRDefault="00EB7BD9" w:rsidP="000B05F8">
      <w:pPr>
        <w:tabs>
          <w:tab w:val="left" w:pos="2370"/>
          <w:tab w:val="center" w:pos="4819"/>
        </w:tabs>
        <w:rPr>
          <w:szCs w:val="24"/>
          <w:lang w:eastAsia="lt-LT"/>
        </w:rPr>
      </w:pPr>
    </w:p>
    <w:p w14:paraId="4A2A934B" w14:textId="77777777" w:rsidR="006C3944" w:rsidRDefault="006C3944" w:rsidP="006C3944">
      <w:pPr>
        <w:jc w:val="center"/>
        <w:rPr>
          <w:b/>
          <w:szCs w:val="24"/>
        </w:rPr>
      </w:pPr>
      <w:r w:rsidRPr="00390E9B">
        <w:rPr>
          <w:b/>
          <w:szCs w:val="24"/>
        </w:rPr>
        <w:t xml:space="preserve">TEISĖS AKTŲ, REGLAMENTUOJANČIŲ </w:t>
      </w:r>
      <w:r>
        <w:rPr>
          <w:b/>
          <w:szCs w:val="24"/>
        </w:rPr>
        <w:t xml:space="preserve">MOLĖTŲ </w:t>
      </w:r>
      <w:r w:rsidRPr="00390E9B">
        <w:rPr>
          <w:b/>
          <w:szCs w:val="24"/>
        </w:rPr>
        <w:t xml:space="preserve"> RAJONO SAVIVALDYBĖS ADMINISTRACIJOS VEIKLĄ, SĄRAŠAS</w:t>
      </w:r>
    </w:p>
    <w:p w14:paraId="5E616F8C" w14:textId="77777777" w:rsidR="006C3944" w:rsidRPr="00390E9B" w:rsidRDefault="006C3944" w:rsidP="006C3944">
      <w:pPr>
        <w:jc w:val="center"/>
        <w:rPr>
          <w:b/>
          <w:szCs w:val="24"/>
        </w:rPr>
      </w:pPr>
    </w:p>
    <w:p w14:paraId="5B013CC0" w14:textId="77777777" w:rsidR="006C3944" w:rsidRPr="00A37895" w:rsidRDefault="006C3944" w:rsidP="006C3944">
      <w:pPr>
        <w:ind w:firstLine="1296"/>
        <w:jc w:val="both"/>
      </w:pPr>
      <w:r>
        <w:rPr>
          <w:szCs w:val="24"/>
        </w:rPr>
        <w:t>Molėtų rajono savivaldybės administracijos s</w:t>
      </w:r>
      <w:r w:rsidRPr="00A37895">
        <w:rPr>
          <w:szCs w:val="24"/>
        </w:rPr>
        <w:t>kyr</w:t>
      </w:r>
      <w:r>
        <w:rPr>
          <w:szCs w:val="24"/>
        </w:rPr>
        <w:t xml:space="preserve">ių, seniūnijų, Specialistų </w:t>
      </w:r>
      <w:r w:rsidRPr="00A37895">
        <w:rPr>
          <w:szCs w:val="24"/>
        </w:rPr>
        <w:t xml:space="preserve"> veikl</w:t>
      </w:r>
      <w:r>
        <w:rPr>
          <w:szCs w:val="24"/>
        </w:rPr>
        <w:t>as</w:t>
      </w:r>
      <w:r w:rsidRPr="00A37895">
        <w:rPr>
          <w:szCs w:val="24"/>
        </w:rPr>
        <w:t>, reglamentuojan</w:t>
      </w:r>
      <w:r>
        <w:rPr>
          <w:szCs w:val="24"/>
        </w:rPr>
        <w:t>tys</w:t>
      </w:r>
      <w:r w:rsidRPr="00A37895">
        <w:rPr>
          <w:szCs w:val="24"/>
        </w:rPr>
        <w:t xml:space="preserve"> įstatym</w:t>
      </w:r>
      <w:r>
        <w:rPr>
          <w:szCs w:val="24"/>
        </w:rPr>
        <w:t>ai</w:t>
      </w:r>
      <w:r w:rsidRPr="00A37895">
        <w:rPr>
          <w:szCs w:val="24"/>
        </w:rPr>
        <w:t xml:space="preserve"> ir kitų valstybės institucijų teisės akt</w:t>
      </w:r>
      <w:r>
        <w:rPr>
          <w:szCs w:val="24"/>
        </w:rPr>
        <w:t>ai</w:t>
      </w:r>
      <w:r w:rsidRPr="00A37895">
        <w:rPr>
          <w:szCs w:val="24"/>
        </w:rPr>
        <w:t xml:space="preserve">  </w:t>
      </w:r>
      <w:r>
        <w:rPr>
          <w:szCs w:val="24"/>
        </w:rPr>
        <w:t>pateikiami pagal skyrius, seniūnijas ir kitus atsakingus asmenis:</w:t>
      </w:r>
    </w:p>
    <w:p w14:paraId="59848B5B" w14:textId="77777777" w:rsidR="006C3944" w:rsidRDefault="006C3944" w:rsidP="006C3944">
      <w:pPr>
        <w:ind w:firstLine="1296"/>
      </w:pPr>
      <w:r>
        <w:t>1. Molėtų rajono savivaldybės administracijos Bendrasis skyrius:</w:t>
      </w:r>
    </w:p>
    <w:p w14:paraId="4CE31AB1" w14:textId="77777777" w:rsidR="006C3944" w:rsidRDefault="006C3944" w:rsidP="006C3944">
      <w:pPr>
        <w:ind w:firstLine="1296"/>
      </w:pPr>
    </w:p>
    <w:tbl>
      <w:tblPr>
        <w:tblStyle w:val="Lentelstinklelis"/>
        <w:tblW w:w="0" w:type="auto"/>
        <w:tblInd w:w="-147" w:type="dxa"/>
        <w:tblLayout w:type="fixed"/>
        <w:tblLook w:val="04A0" w:firstRow="1" w:lastRow="0" w:firstColumn="1" w:lastColumn="0" w:noHBand="0" w:noVBand="1"/>
      </w:tblPr>
      <w:tblGrid>
        <w:gridCol w:w="709"/>
        <w:gridCol w:w="7797"/>
        <w:gridCol w:w="1269"/>
      </w:tblGrid>
      <w:tr w:rsidR="006C3944" w:rsidRPr="00FD30C4" w14:paraId="5CF74421" w14:textId="77777777" w:rsidTr="006C3944">
        <w:tc>
          <w:tcPr>
            <w:tcW w:w="709" w:type="dxa"/>
          </w:tcPr>
          <w:p w14:paraId="3F83E313" w14:textId="77777777" w:rsidR="006C3944" w:rsidRPr="00FD30C4" w:rsidRDefault="006C3944" w:rsidP="006C3944">
            <w:bookmarkStart w:id="5" w:name="_Hlk67902096"/>
            <w:r w:rsidRPr="00FD30C4">
              <w:t>Eil. Nr.</w:t>
            </w:r>
          </w:p>
        </w:tc>
        <w:tc>
          <w:tcPr>
            <w:tcW w:w="7797" w:type="dxa"/>
          </w:tcPr>
          <w:p w14:paraId="41AB2386" w14:textId="77777777" w:rsidR="006C3944" w:rsidRPr="00FD30C4" w:rsidRDefault="006C3944" w:rsidP="006C3944">
            <w:pPr>
              <w:jc w:val="center"/>
            </w:pPr>
            <w:r>
              <w:t>Teisės aktų</w:t>
            </w:r>
            <w:r w:rsidRPr="00FD30C4">
              <w:t xml:space="preserve"> pavadinimai, Nr., datos</w:t>
            </w:r>
          </w:p>
        </w:tc>
        <w:tc>
          <w:tcPr>
            <w:tcW w:w="1269" w:type="dxa"/>
          </w:tcPr>
          <w:p w14:paraId="5D7E9A6E" w14:textId="77777777" w:rsidR="006C3944" w:rsidRPr="00FD30C4" w:rsidRDefault="006C3944" w:rsidP="006C3944">
            <w:pPr>
              <w:jc w:val="center"/>
            </w:pPr>
            <w:r>
              <w:t>Pastabos</w:t>
            </w:r>
          </w:p>
        </w:tc>
      </w:tr>
      <w:tr w:rsidR="006C3944" w:rsidRPr="00FD30C4" w14:paraId="57702EFB" w14:textId="77777777" w:rsidTr="006C3944">
        <w:tc>
          <w:tcPr>
            <w:tcW w:w="709" w:type="dxa"/>
          </w:tcPr>
          <w:p w14:paraId="14FD7B7C" w14:textId="77777777" w:rsidR="006C3944" w:rsidRPr="00FD30C4" w:rsidRDefault="006C3944" w:rsidP="006C3944">
            <w:r>
              <w:t>1.1.</w:t>
            </w:r>
          </w:p>
        </w:tc>
        <w:tc>
          <w:tcPr>
            <w:tcW w:w="7797" w:type="dxa"/>
            <w:tcBorders>
              <w:top w:val="single" w:sz="4" w:space="0" w:color="auto"/>
              <w:left w:val="single" w:sz="4" w:space="0" w:color="auto"/>
              <w:bottom w:val="single" w:sz="4" w:space="0" w:color="auto"/>
              <w:right w:val="single" w:sz="4" w:space="0" w:color="auto"/>
            </w:tcBorders>
          </w:tcPr>
          <w:p w14:paraId="5B770130" w14:textId="77777777" w:rsidR="006C3944" w:rsidRDefault="006C3944" w:rsidP="006C3944">
            <w:r>
              <w:rPr>
                <w:szCs w:val="24"/>
              </w:rPr>
              <w:t>Lietuvos Respublikos vietos savivaldos įstatymas</w:t>
            </w:r>
          </w:p>
        </w:tc>
        <w:tc>
          <w:tcPr>
            <w:tcW w:w="1269" w:type="dxa"/>
          </w:tcPr>
          <w:p w14:paraId="7F7570AA" w14:textId="77777777" w:rsidR="006C3944" w:rsidRPr="00FD30C4" w:rsidRDefault="006C3944" w:rsidP="006C3944">
            <w:pPr>
              <w:jc w:val="center"/>
            </w:pPr>
          </w:p>
        </w:tc>
      </w:tr>
      <w:tr w:rsidR="006C3944" w:rsidRPr="00FD30C4" w14:paraId="303988AA" w14:textId="77777777" w:rsidTr="006C3944">
        <w:tc>
          <w:tcPr>
            <w:tcW w:w="709" w:type="dxa"/>
          </w:tcPr>
          <w:p w14:paraId="05C72B87" w14:textId="77777777" w:rsidR="006C3944" w:rsidRPr="00FD30C4" w:rsidRDefault="006C3944" w:rsidP="006C3944">
            <w:r>
              <w:t>1.2.</w:t>
            </w:r>
          </w:p>
        </w:tc>
        <w:tc>
          <w:tcPr>
            <w:tcW w:w="7797" w:type="dxa"/>
            <w:tcBorders>
              <w:top w:val="single" w:sz="4" w:space="0" w:color="auto"/>
              <w:left w:val="single" w:sz="4" w:space="0" w:color="auto"/>
              <w:bottom w:val="single" w:sz="4" w:space="0" w:color="auto"/>
              <w:right w:val="single" w:sz="4" w:space="0" w:color="auto"/>
            </w:tcBorders>
          </w:tcPr>
          <w:p w14:paraId="44DD9370" w14:textId="77777777" w:rsidR="006C3944" w:rsidRDefault="006C3944" w:rsidP="006C3944">
            <w:r>
              <w:rPr>
                <w:szCs w:val="24"/>
              </w:rPr>
              <w:t>Lietuvos Respublikos valstybės tarnybos įstatymas</w:t>
            </w:r>
          </w:p>
        </w:tc>
        <w:tc>
          <w:tcPr>
            <w:tcW w:w="1269" w:type="dxa"/>
          </w:tcPr>
          <w:p w14:paraId="036E0EC7" w14:textId="77777777" w:rsidR="006C3944" w:rsidRPr="00FD30C4" w:rsidRDefault="006C3944" w:rsidP="006C3944">
            <w:pPr>
              <w:jc w:val="center"/>
            </w:pPr>
          </w:p>
        </w:tc>
      </w:tr>
      <w:tr w:rsidR="006C3944" w:rsidRPr="00FD30C4" w14:paraId="65F23682" w14:textId="77777777" w:rsidTr="006C3944">
        <w:tc>
          <w:tcPr>
            <w:tcW w:w="709" w:type="dxa"/>
          </w:tcPr>
          <w:p w14:paraId="2A3CA738" w14:textId="77777777" w:rsidR="006C3944" w:rsidRPr="00FD30C4" w:rsidRDefault="006C3944" w:rsidP="006C3944">
            <w:r>
              <w:t>1.3.</w:t>
            </w:r>
          </w:p>
        </w:tc>
        <w:tc>
          <w:tcPr>
            <w:tcW w:w="7797" w:type="dxa"/>
            <w:tcBorders>
              <w:top w:val="single" w:sz="4" w:space="0" w:color="auto"/>
              <w:left w:val="single" w:sz="4" w:space="0" w:color="auto"/>
              <w:bottom w:val="single" w:sz="4" w:space="0" w:color="auto"/>
              <w:right w:val="single" w:sz="4" w:space="0" w:color="auto"/>
            </w:tcBorders>
          </w:tcPr>
          <w:p w14:paraId="73E7D16D" w14:textId="77777777" w:rsidR="006C3944" w:rsidRPr="00FD30C4" w:rsidRDefault="006C3944" w:rsidP="006C3944">
            <w:r>
              <w:rPr>
                <w:szCs w:val="24"/>
              </w:rPr>
              <w:t>Lietuvos Respublikos viešojo administravimo įstatymas</w:t>
            </w:r>
          </w:p>
        </w:tc>
        <w:tc>
          <w:tcPr>
            <w:tcW w:w="1269" w:type="dxa"/>
          </w:tcPr>
          <w:p w14:paraId="1F5A4ABF" w14:textId="77777777" w:rsidR="006C3944" w:rsidRPr="00FD30C4" w:rsidRDefault="006C3944" w:rsidP="006C3944">
            <w:pPr>
              <w:jc w:val="center"/>
            </w:pPr>
          </w:p>
        </w:tc>
      </w:tr>
      <w:tr w:rsidR="006C3944" w:rsidRPr="00FD30C4" w14:paraId="2248E465" w14:textId="77777777" w:rsidTr="006C3944">
        <w:tc>
          <w:tcPr>
            <w:tcW w:w="709" w:type="dxa"/>
          </w:tcPr>
          <w:p w14:paraId="1822111D" w14:textId="77777777" w:rsidR="006C3944" w:rsidRPr="00FD30C4" w:rsidRDefault="006C3944" w:rsidP="006C3944">
            <w:r>
              <w:t xml:space="preserve">1.4. </w:t>
            </w:r>
          </w:p>
        </w:tc>
        <w:tc>
          <w:tcPr>
            <w:tcW w:w="7797" w:type="dxa"/>
            <w:tcBorders>
              <w:top w:val="single" w:sz="4" w:space="0" w:color="auto"/>
              <w:left w:val="single" w:sz="4" w:space="0" w:color="auto"/>
              <w:bottom w:val="single" w:sz="4" w:space="0" w:color="auto"/>
              <w:right w:val="single" w:sz="4" w:space="0" w:color="auto"/>
            </w:tcBorders>
          </w:tcPr>
          <w:p w14:paraId="6DF750FC" w14:textId="77777777" w:rsidR="006C3944" w:rsidRPr="00FD30C4" w:rsidRDefault="006C3944" w:rsidP="006C3944">
            <w:r>
              <w:rPr>
                <w:szCs w:val="24"/>
              </w:rPr>
              <w:t>Lietuvos Respublikos savivaldybių administracinės priežiūros įstatymas</w:t>
            </w:r>
          </w:p>
        </w:tc>
        <w:tc>
          <w:tcPr>
            <w:tcW w:w="1269" w:type="dxa"/>
          </w:tcPr>
          <w:p w14:paraId="43EAD061" w14:textId="77777777" w:rsidR="006C3944" w:rsidRPr="00FD30C4" w:rsidRDefault="006C3944" w:rsidP="006C3944">
            <w:pPr>
              <w:jc w:val="center"/>
            </w:pPr>
          </w:p>
        </w:tc>
      </w:tr>
      <w:tr w:rsidR="006C3944" w:rsidRPr="00FD30C4" w14:paraId="310AE9B4" w14:textId="77777777" w:rsidTr="006C3944">
        <w:tc>
          <w:tcPr>
            <w:tcW w:w="709" w:type="dxa"/>
          </w:tcPr>
          <w:p w14:paraId="616EB149" w14:textId="77777777" w:rsidR="006C3944" w:rsidRPr="00FD30C4" w:rsidRDefault="006C3944" w:rsidP="006C3944">
            <w:r>
              <w:t xml:space="preserve">1.5. </w:t>
            </w:r>
          </w:p>
        </w:tc>
        <w:tc>
          <w:tcPr>
            <w:tcW w:w="7797" w:type="dxa"/>
            <w:tcBorders>
              <w:top w:val="single" w:sz="4" w:space="0" w:color="auto"/>
              <w:left w:val="single" w:sz="4" w:space="0" w:color="auto"/>
              <w:bottom w:val="single" w:sz="4" w:space="0" w:color="auto"/>
              <w:right w:val="single" w:sz="4" w:space="0" w:color="auto"/>
            </w:tcBorders>
          </w:tcPr>
          <w:p w14:paraId="6E941901" w14:textId="77777777" w:rsidR="006C3944" w:rsidRPr="00FD30C4" w:rsidRDefault="006C3944" w:rsidP="006C3944">
            <w:r>
              <w:rPr>
                <w:szCs w:val="24"/>
              </w:rPr>
              <w:t>Lietuvos Respublikos biudžetinių įstaigų įstatymas</w:t>
            </w:r>
          </w:p>
        </w:tc>
        <w:tc>
          <w:tcPr>
            <w:tcW w:w="1269" w:type="dxa"/>
          </w:tcPr>
          <w:p w14:paraId="42903340" w14:textId="77777777" w:rsidR="006C3944" w:rsidRPr="00FD30C4" w:rsidRDefault="006C3944" w:rsidP="006C3944">
            <w:pPr>
              <w:jc w:val="center"/>
            </w:pPr>
          </w:p>
        </w:tc>
      </w:tr>
      <w:tr w:rsidR="006C3944" w:rsidRPr="00FD30C4" w14:paraId="51D893A1" w14:textId="77777777" w:rsidTr="006C3944">
        <w:tc>
          <w:tcPr>
            <w:tcW w:w="709" w:type="dxa"/>
          </w:tcPr>
          <w:p w14:paraId="0AB474DD" w14:textId="77777777" w:rsidR="006C3944" w:rsidRDefault="006C3944" w:rsidP="006C3944">
            <w:r>
              <w:t>1.6.</w:t>
            </w:r>
          </w:p>
        </w:tc>
        <w:tc>
          <w:tcPr>
            <w:tcW w:w="7797" w:type="dxa"/>
            <w:tcBorders>
              <w:top w:val="single" w:sz="4" w:space="0" w:color="auto"/>
              <w:left w:val="single" w:sz="4" w:space="0" w:color="auto"/>
              <w:bottom w:val="single" w:sz="4" w:space="0" w:color="auto"/>
              <w:right w:val="single" w:sz="4" w:space="0" w:color="auto"/>
            </w:tcBorders>
          </w:tcPr>
          <w:p w14:paraId="47F3E6ED" w14:textId="77777777" w:rsidR="006C3944" w:rsidRDefault="006C3944" w:rsidP="006C3944">
            <w:pPr>
              <w:rPr>
                <w:szCs w:val="24"/>
              </w:rPr>
            </w:pPr>
            <w:r>
              <w:rPr>
                <w:szCs w:val="24"/>
              </w:rPr>
              <w:t>Lietuvos Respublikos viešųjų įstaigų įstatymas</w:t>
            </w:r>
          </w:p>
        </w:tc>
        <w:tc>
          <w:tcPr>
            <w:tcW w:w="1269" w:type="dxa"/>
          </w:tcPr>
          <w:p w14:paraId="72EEE51E" w14:textId="77777777" w:rsidR="006C3944" w:rsidRPr="00FD30C4" w:rsidRDefault="006C3944" w:rsidP="006C3944">
            <w:pPr>
              <w:jc w:val="center"/>
            </w:pPr>
          </w:p>
        </w:tc>
      </w:tr>
      <w:tr w:rsidR="006C3944" w:rsidRPr="00FD30C4" w14:paraId="4DE8E9A6" w14:textId="77777777" w:rsidTr="006C3944">
        <w:tc>
          <w:tcPr>
            <w:tcW w:w="709" w:type="dxa"/>
          </w:tcPr>
          <w:p w14:paraId="7CA45855" w14:textId="77777777" w:rsidR="006C3944" w:rsidRDefault="006C3944" w:rsidP="006C3944">
            <w:r>
              <w:t>1.7.</w:t>
            </w:r>
          </w:p>
        </w:tc>
        <w:tc>
          <w:tcPr>
            <w:tcW w:w="7797" w:type="dxa"/>
            <w:tcBorders>
              <w:top w:val="single" w:sz="4" w:space="0" w:color="auto"/>
              <w:left w:val="single" w:sz="4" w:space="0" w:color="auto"/>
              <w:bottom w:val="single" w:sz="4" w:space="0" w:color="auto"/>
              <w:right w:val="single" w:sz="4" w:space="0" w:color="auto"/>
            </w:tcBorders>
          </w:tcPr>
          <w:p w14:paraId="47DDB4B5" w14:textId="77777777" w:rsidR="006C3944" w:rsidRDefault="006C3944" w:rsidP="006C3944">
            <w:pPr>
              <w:rPr>
                <w:szCs w:val="24"/>
              </w:rPr>
            </w:pPr>
            <w:r>
              <w:rPr>
                <w:szCs w:val="24"/>
              </w:rPr>
              <w:t>Lietuvos Respublikos valstybės ir savivaldybės įmonių įstatymas</w:t>
            </w:r>
          </w:p>
        </w:tc>
        <w:tc>
          <w:tcPr>
            <w:tcW w:w="1269" w:type="dxa"/>
          </w:tcPr>
          <w:p w14:paraId="1F6A5919" w14:textId="77777777" w:rsidR="006C3944" w:rsidRPr="00FD30C4" w:rsidRDefault="006C3944" w:rsidP="006C3944">
            <w:pPr>
              <w:jc w:val="center"/>
            </w:pPr>
          </w:p>
        </w:tc>
      </w:tr>
      <w:tr w:rsidR="006C3944" w:rsidRPr="00FD30C4" w14:paraId="4CE88C56" w14:textId="77777777" w:rsidTr="006C3944">
        <w:tc>
          <w:tcPr>
            <w:tcW w:w="709" w:type="dxa"/>
          </w:tcPr>
          <w:p w14:paraId="7B586FC6" w14:textId="77777777" w:rsidR="006C3944" w:rsidRDefault="006C3944" w:rsidP="006C3944">
            <w:r>
              <w:t>1.8.</w:t>
            </w:r>
          </w:p>
        </w:tc>
        <w:tc>
          <w:tcPr>
            <w:tcW w:w="7797" w:type="dxa"/>
            <w:tcBorders>
              <w:top w:val="single" w:sz="4" w:space="0" w:color="auto"/>
              <w:left w:val="single" w:sz="4" w:space="0" w:color="auto"/>
              <w:bottom w:val="single" w:sz="4" w:space="0" w:color="auto"/>
              <w:right w:val="single" w:sz="4" w:space="0" w:color="auto"/>
            </w:tcBorders>
          </w:tcPr>
          <w:p w14:paraId="0AC50368" w14:textId="77777777" w:rsidR="006C3944" w:rsidRDefault="006C3944" w:rsidP="006C3944">
            <w:pPr>
              <w:rPr>
                <w:szCs w:val="24"/>
              </w:rPr>
            </w:pPr>
            <w:r w:rsidRPr="0064155E">
              <w:rPr>
                <w:noProof/>
                <w:szCs w:val="24"/>
              </w:rPr>
              <w:drawing>
                <wp:inline distT="0" distB="0" distL="0" distR="0" wp14:anchorId="038089EC" wp14:editId="7537C619">
                  <wp:extent cx="6124575" cy="2857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inline>
              </w:drawing>
            </w:r>
          </w:p>
        </w:tc>
        <w:tc>
          <w:tcPr>
            <w:tcW w:w="1269" w:type="dxa"/>
          </w:tcPr>
          <w:p w14:paraId="432065A7" w14:textId="77777777" w:rsidR="006C3944" w:rsidRPr="00FD30C4" w:rsidRDefault="006C3944" w:rsidP="006C3944">
            <w:pPr>
              <w:jc w:val="center"/>
            </w:pPr>
          </w:p>
        </w:tc>
      </w:tr>
      <w:tr w:rsidR="006C3944" w:rsidRPr="00FD30C4" w14:paraId="54A45B5E" w14:textId="77777777" w:rsidTr="006C3944">
        <w:tc>
          <w:tcPr>
            <w:tcW w:w="709" w:type="dxa"/>
          </w:tcPr>
          <w:p w14:paraId="105CA2D3" w14:textId="77777777" w:rsidR="006C3944" w:rsidRDefault="006C3944" w:rsidP="006C3944">
            <w:r>
              <w:t>1.9.</w:t>
            </w:r>
          </w:p>
        </w:tc>
        <w:tc>
          <w:tcPr>
            <w:tcW w:w="7797" w:type="dxa"/>
            <w:tcBorders>
              <w:top w:val="single" w:sz="4" w:space="0" w:color="auto"/>
              <w:left w:val="single" w:sz="4" w:space="0" w:color="auto"/>
              <w:bottom w:val="single" w:sz="4" w:space="0" w:color="auto"/>
              <w:right w:val="single" w:sz="4" w:space="0" w:color="auto"/>
            </w:tcBorders>
          </w:tcPr>
          <w:p w14:paraId="4CDF3B7D" w14:textId="77777777" w:rsidR="006C3944" w:rsidRDefault="006C3944" w:rsidP="006C3944">
            <w:pPr>
              <w:rPr>
                <w:szCs w:val="24"/>
              </w:rPr>
            </w:pPr>
            <w:r>
              <w:rPr>
                <w:szCs w:val="24"/>
              </w:rPr>
              <w:t>Lietuvos Respublikos korupcijos prevencijos įstatymas</w:t>
            </w:r>
          </w:p>
        </w:tc>
        <w:tc>
          <w:tcPr>
            <w:tcW w:w="1269" w:type="dxa"/>
          </w:tcPr>
          <w:p w14:paraId="2AFA0526" w14:textId="77777777" w:rsidR="006C3944" w:rsidRPr="00FD30C4" w:rsidRDefault="006C3944" w:rsidP="006C3944">
            <w:pPr>
              <w:jc w:val="center"/>
            </w:pPr>
          </w:p>
        </w:tc>
      </w:tr>
      <w:tr w:rsidR="006C3944" w:rsidRPr="00FD30C4" w14:paraId="4A3C0722" w14:textId="77777777" w:rsidTr="006C3944">
        <w:tc>
          <w:tcPr>
            <w:tcW w:w="709" w:type="dxa"/>
          </w:tcPr>
          <w:p w14:paraId="405219D0" w14:textId="77777777" w:rsidR="006C3944" w:rsidRDefault="006C3944" w:rsidP="006C3944">
            <w:r>
              <w:t>1.10.</w:t>
            </w:r>
          </w:p>
        </w:tc>
        <w:tc>
          <w:tcPr>
            <w:tcW w:w="7797" w:type="dxa"/>
            <w:tcBorders>
              <w:top w:val="single" w:sz="4" w:space="0" w:color="auto"/>
              <w:left w:val="single" w:sz="4" w:space="0" w:color="auto"/>
              <w:bottom w:val="single" w:sz="4" w:space="0" w:color="auto"/>
              <w:right w:val="single" w:sz="4" w:space="0" w:color="auto"/>
            </w:tcBorders>
          </w:tcPr>
          <w:p w14:paraId="28B51349" w14:textId="77777777" w:rsidR="006C3944" w:rsidRDefault="006C3944" w:rsidP="006C3944">
            <w:pPr>
              <w:rPr>
                <w:szCs w:val="24"/>
              </w:rPr>
            </w:pPr>
            <w:r>
              <w:rPr>
                <w:szCs w:val="24"/>
              </w:rPr>
              <w:t>Lietuvos Respublikos teisės gauti informaciją iš valstybės ir savivaldybių institucijų ir  įstaigų įstatymas</w:t>
            </w:r>
          </w:p>
        </w:tc>
        <w:tc>
          <w:tcPr>
            <w:tcW w:w="1269" w:type="dxa"/>
          </w:tcPr>
          <w:p w14:paraId="45B19F60" w14:textId="77777777" w:rsidR="006C3944" w:rsidRPr="00FD30C4" w:rsidRDefault="006C3944" w:rsidP="006C3944">
            <w:pPr>
              <w:jc w:val="center"/>
            </w:pPr>
          </w:p>
        </w:tc>
      </w:tr>
      <w:tr w:rsidR="006C3944" w:rsidRPr="00FD30C4" w14:paraId="69C5FDB4" w14:textId="77777777" w:rsidTr="006C3944">
        <w:tc>
          <w:tcPr>
            <w:tcW w:w="709" w:type="dxa"/>
          </w:tcPr>
          <w:p w14:paraId="7BEA7459" w14:textId="77777777" w:rsidR="006C3944" w:rsidRDefault="006C3944" w:rsidP="006C3944">
            <w:r>
              <w:t>1.11.</w:t>
            </w:r>
          </w:p>
        </w:tc>
        <w:tc>
          <w:tcPr>
            <w:tcW w:w="7797" w:type="dxa"/>
            <w:tcBorders>
              <w:top w:val="single" w:sz="4" w:space="0" w:color="auto"/>
              <w:left w:val="single" w:sz="4" w:space="0" w:color="auto"/>
              <w:bottom w:val="single" w:sz="4" w:space="0" w:color="auto"/>
              <w:right w:val="single" w:sz="4" w:space="0" w:color="auto"/>
            </w:tcBorders>
          </w:tcPr>
          <w:p w14:paraId="6C7E61BB" w14:textId="77777777" w:rsidR="006C3944" w:rsidRDefault="006C3944" w:rsidP="006C3944">
            <w:pPr>
              <w:rPr>
                <w:szCs w:val="24"/>
              </w:rPr>
            </w:pPr>
            <w:r>
              <w:rPr>
                <w:szCs w:val="24"/>
              </w:rPr>
              <w:t>Lietuvos Respublikos dokumentų ir archyvų įstatymas</w:t>
            </w:r>
          </w:p>
        </w:tc>
        <w:tc>
          <w:tcPr>
            <w:tcW w:w="1269" w:type="dxa"/>
          </w:tcPr>
          <w:p w14:paraId="47783640" w14:textId="77777777" w:rsidR="006C3944" w:rsidRPr="00FD30C4" w:rsidRDefault="006C3944" w:rsidP="006C3944">
            <w:pPr>
              <w:jc w:val="center"/>
            </w:pPr>
          </w:p>
        </w:tc>
      </w:tr>
      <w:tr w:rsidR="006C3944" w:rsidRPr="00FD30C4" w14:paraId="3FB893BD" w14:textId="77777777" w:rsidTr="006C3944">
        <w:tc>
          <w:tcPr>
            <w:tcW w:w="709" w:type="dxa"/>
          </w:tcPr>
          <w:p w14:paraId="6BA2D507" w14:textId="77777777" w:rsidR="006C3944" w:rsidRDefault="006C3944" w:rsidP="006C3944">
            <w:r>
              <w:t>1.12.</w:t>
            </w:r>
          </w:p>
        </w:tc>
        <w:tc>
          <w:tcPr>
            <w:tcW w:w="7797" w:type="dxa"/>
            <w:tcBorders>
              <w:top w:val="single" w:sz="4" w:space="0" w:color="auto"/>
              <w:left w:val="single" w:sz="4" w:space="0" w:color="auto"/>
              <w:bottom w:val="single" w:sz="4" w:space="0" w:color="auto"/>
              <w:right w:val="single" w:sz="4" w:space="0" w:color="auto"/>
            </w:tcBorders>
          </w:tcPr>
          <w:p w14:paraId="60D36A4C" w14:textId="77777777" w:rsidR="006C3944" w:rsidRDefault="006C3944" w:rsidP="006C3944">
            <w:pPr>
              <w:rPr>
                <w:szCs w:val="24"/>
              </w:rPr>
            </w:pPr>
            <w:r>
              <w:rPr>
                <w:szCs w:val="24"/>
              </w:rPr>
              <w:t>Lietuvos Respublikos administracinės naštos mažinimo įstatymas</w:t>
            </w:r>
          </w:p>
        </w:tc>
        <w:tc>
          <w:tcPr>
            <w:tcW w:w="1269" w:type="dxa"/>
          </w:tcPr>
          <w:p w14:paraId="29A1D016" w14:textId="77777777" w:rsidR="006C3944" w:rsidRPr="00FD30C4" w:rsidRDefault="006C3944" w:rsidP="006C3944">
            <w:pPr>
              <w:jc w:val="center"/>
            </w:pPr>
          </w:p>
        </w:tc>
      </w:tr>
      <w:tr w:rsidR="006C3944" w:rsidRPr="00FD30C4" w14:paraId="4C8AABB3" w14:textId="77777777" w:rsidTr="006C3944">
        <w:tc>
          <w:tcPr>
            <w:tcW w:w="709" w:type="dxa"/>
          </w:tcPr>
          <w:p w14:paraId="270898E5" w14:textId="77777777" w:rsidR="006C3944" w:rsidRDefault="006C3944" w:rsidP="006C3944">
            <w:r>
              <w:t>1.13.</w:t>
            </w:r>
          </w:p>
        </w:tc>
        <w:tc>
          <w:tcPr>
            <w:tcW w:w="7797" w:type="dxa"/>
            <w:tcBorders>
              <w:top w:val="single" w:sz="4" w:space="0" w:color="auto"/>
              <w:left w:val="single" w:sz="4" w:space="0" w:color="auto"/>
              <w:bottom w:val="single" w:sz="4" w:space="0" w:color="auto"/>
              <w:right w:val="single" w:sz="4" w:space="0" w:color="auto"/>
            </w:tcBorders>
          </w:tcPr>
          <w:p w14:paraId="0FDE5DDD" w14:textId="77777777" w:rsidR="006C3944" w:rsidRDefault="006C3944" w:rsidP="006C3944">
            <w:pPr>
              <w:rPr>
                <w:szCs w:val="24"/>
              </w:rPr>
            </w:pPr>
            <w:r>
              <w:rPr>
                <w:szCs w:val="24"/>
              </w:rPr>
              <w:t>Lietuvos Respublikos viešųjų pirkimų įstatymas</w:t>
            </w:r>
          </w:p>
        </w:tc>
        <w:tc>
          <w:tcPr>
            <w:tcW w:w="1269" w:type="dxa"/>
          </w:tcPr>
          <w:p w14:paraId="60C3A480" w14:textId="77777777" w:rsidR="006C3944" w:rsidRPr="00FD30C4" w:rsidRDefault="006C3944" w:rsidP="006C3944">
            <w:pPr>
              <w:jc w:val="center"/>
            </w:pPr>
          </w:p>
        </w:tc>
      </w:tr>
      <w:tr w:rsidR="006C3944" w:rsidRPr="00FD30C4" w14:paraId="0F97291D" w14:textId="77777777" w:rsidTr="006C3944">
        <w:tc>
          <w:tcPr>
            <w:tcW w:w="709" w:type="dxa"/>
          </w:tcPr>
          <w:p w14:paraId="7EE9CCC3" w14:textId="77777777" w:rsidR="006C3944" w:rsidRDefault="006C3944" w:rsidP="006C3944">
            <w:r>
              <w:t>1.14.</w:t>
            </w:r>
          </w:p>
        </w:tc>
        <w:tc>
          <w:tcPr>
            <w:tcW w:w="7797" w:type="dxa"/>
            <w:tcBorders>
              <w:top w:val="single" w:sz="4" w:space="0" w:color="auto"/>
              <w:left w:val="single" w:sz="4" w:space="0" w:color="auto"/>
              <w:bottom w:val="single" w:sz="4" w:space="0" w:color="auto"/>
              <w:right w:val="single" w:sz="4" w:space="0" w:color="auto"/>
            </w:tcBorders>
          </w:tcPr>
          <w:p w14:paraId="6A6153C4" w14:textId="77777777" w:rsidR="006C3944" w:rsidRDefault="006C3944" w:rsidP="006C3944">
            <w:pPr>
              <w:rPr>
                <w:szCs w:val="24"/>
              </w:rPr>
            </w:pPr>
            <w:r w:rsidRPr="008C56D2">
              <w:rPr>
                <w:noProof/>
                <w:szCs w:val="24"/>
              </w:rPr>
              <w:drawing>
                <wp:inline distT="0" distB="0" distL="0" distR="0" wp14:anchorId="77B7A317" wp14:editId="5AF8ACDA">
                  <wp:extent cx="6124575" cy="4762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476250"/>
                          </a:xfrm>
                          <a:prstGeom prst="rect">
                            <a:avLst/>
                          </a:prstGeom>
                          <a:noFill/>
                          <a:ln>
                            <a:noFill/>
                          </a:ln>
                        </pic:spPr>
                      </pic:pic>
                    </a:graphicData>
                  </a:graphic>
                </wp:inline>
              </w:drawing>
            </w:r>
          </w:p>
        </w:tc>
        <w:tc>
          <w:tcPr>
            <w:tcW w:w="1269" w:type="dxa"/>
          </w:tcPr>
          <w:p w14:paraId="32D77B04" w14:textId="77777777" w:rsidR="006C3944" w:rsidRPr="00FD30C4" w:rsidRDefault="006C3944" w:rsidP="006C3944">
            <w:pPr>
              <w:jc w:val="center"/>
            </w:pPr>
          </w:p>
        </w:tc>
      </w:tr>
      <w:tr w:rsidR="006C3944" w:rsidRPr="00FD30C4" w14:paraId="7B900981" w14:textId="77777777" w:rsidTr="006C3944">
        <w:tc>
          <w:tcPr>
            <w:tcW w:w="709" w:type="dxa"/>
          </w:tcPr>
          <w:p w14:paraId="3510FD26" w14:textId="77777777" w:rsidR="006C3944" w:rsidRDefault="006C3944" w:rsidP="006C3944">
            <w:r>
              <w:t>1.15.</w:t>
            </w:r>
          </w:p>
        </w:tc>
        <w:tc>
          <w:tcPr>
            <w:tcW w:w="7797" w:type="dxa"/>
            <w:tcBorders>
              <w:top w:val="single" w:sz="4" w:space="0" w:color="auto"/>
              <w:left w:val="single" w:sz="4" w:space="0" w:color="auto"/>
              <w:bottom w:val="single" w:sz="4" w:space="0" w:color="auto"/>
              <w:right w:val="single" w:sz="4" w:space="0" w:color="auto"/>
            </w:tcBorders>
          </w:tcPr>
          <w:p w14:paraId="67CC7CCF" w14:textId="77777777" w:rsidR="006C3944" w:rsidRDefault="006C3944" w:rsidP="006C3944">
            <w:pPr>
              <w:rPr>
                <w:szCs w:val="24"/>
              </w:rPr>
            </w:pPr>
            <w:r w:rsidRPr="008C56D2">
              <w:rPr>
                <w:noProof/>
                <w:szCs w:val="24"/>
              </w:rPr>
              <w:drawing>
                <wp:inline distT="0" distB="0" distL="0" distR="0" wp14:anchorId="110C1F02" wp14:editId="190E5437">
                  <wp:extent cx="6124575" cy="4762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476250"/>
                          </a:xfrm>
                          <a:prstGeom prst="rect">
                            <a:avLst/>
                          </a:prstGeom>
                          <a:noFill/>
                          <a:ln>
                            <a:noFill/>
                          </a:ln>
                        </pic:spPr>
                      </pic:pic>
                    </a:graphicData>
                  </a:graphic>
                </wp:inline>
              </w:drawing>
            </w:r>
          </w:p>
        </w:tc>
        <w:tc>
          <w:tcPr>
            <w:tcW w:w="1269" w:type="dxa"/>
          </w:tcPr>
          <w:p w14:paraId="2ADD0185" w14:textId="77777777" w:rsidR="006C3944" w:rsidRPr="00FD30C4" w:rsidRDefault="006C3944" w:rsidP="006C3944">
            <w:pPr>
              <w:jc w:val="center"/>
            </w:pPr>
          </w:p>
        </w:tc>
      </w:tr>
      <w:tr w:rsidR="006C3944" w:rsidRPr="00FD30C4" w14:paraId="5965B716" w14:textId="77777777" w:rsidTr="006C3944">
        <w:tc>
          <w:tcPr>
            <w:tcW w:w="709" w:type="dxa"/>
          </w:tcPr>
          <w:p w14:paraId="5FC990EC" w14:textId="77777777" w:rsidR="006C3944" w:rsidRDefault="006C3944" w:rsidP="006C3944">
            <w:r>
              <w:t>1.16.</w:t>
            </w:r>
          </w:p>
        </w:tc>
        <w:tc>
          <w:tcPr>
            <w:tcW w:w="7797" w:type="dxa"/>
            <w:tcBorders>
              <w:top w:val="single" w:sz="4" w:space="0" w:color="auto"/>
              <w:left w:val="single" w:sz="4" w:space="0" w:color="auto"/>
              <w:bottom w:val="single" w:sz="4" w:space="0" w:color="auto"/>
              <w:right w:val="single" w:sz="4" w:space="0" w:color="auto"/>
            </w:tcBorders>
          </w:tcPr>
          <w:p w14:paraId="52C99FB3" w14:textId="77777777" w:rsidR="006C3944" w:rsidRDefault="006C3944" w:rsidP="006C3944">
            <w:pPr>
              <w:rPr>
                <w:szCs w:val="24"/>
              </w:rPr>
            </w:pPr>
            <w:r>
              <w:rPr>
                <w:szCs w:val="24"/>
              </w:rPr>
              <w:t>Lietuvos Respublikos vidaus kontrolės ir vidaus audito įstatymas</w:t>
            </w:r>
          </w:p>
        </w:tc>
        <w:tc>
          <w:tcPr>
            <w:tcW w:w="1269" w:type="dxa"/>
          </w:tcPr>
          <w:p w14:paraId="1C007A6F" w14:textId="77777777" w:rsidR="006C3944" w:rsidRPr="00FD30C4" w:rsidRDefault="006C3944" w:rsidP="006C3944">
            <w:pPr>
              <w:jc w:val="center"/>
            </w:pPr>
          </w:p>
        </w:tc>
      </w:tr>
      <w:tr w:rsidR="006C3944" w:rsidRPr="00FD30C4" w14:paraId="63216756" w14:textId="77777777" w:rsidTr="006C3944">
        <w:tc>
          <w:tcPr>
            <w:tcW w:w="709" w:type="dxa"/>
          </w:tcPr>
          <w:p w14:paraId="2E2D9AC3" w14:textId="77777777" w:rsidR="006C3944" w:rsidRDefault="006C3944" w:rsidP="006C3944">
            <w:r>
              <w:t>1.17.</w:t>
            </w:r>
          </w:p>
        </w:tc>
        <w:tc>
          <w:tcPr>
            <w:tcW w:w="7797" w:type="dxa"/>
            <w:tcBorders>
              <w:top w:val="single" w:sz="4" w:space="0" w:color="auto"/>
              <w:left w:val="single" w:sz="4" w:space="0" w:color="auto"/>
              <w:bottom w:val="single" w:sz="4" w:space="0" w:color="auto"/>
              <w:right w:val="single" w:sz="4" w:space="0" w:color="auto"/>
            </w:tcBorders>
          </w:tcPr>
          <w:p w14:paraId="26970787" w14:textId="77777777" w:rsidR="006C3944" w:rsidRDefault="006C3944" w:rsidP="006C3944">
            <w:pPr>
              <w:rPr>
                <w:szCs w:val="24"/>
              </w:rPr>
            </w:pPr>
            <w:r>
              <w:rPr>
                <w:szCs w:val="24"/>
              </w:rPr>
              <w:t>Lietuvos Respublikos viešųjų ir privačių interesų derinimo įstatymas</w:t>
            </w:r>
          </w:p>
        </w:tc>
        <w:tc>
          <w:tcPr>
            <w:tcW w:w="1269" w:type="dxa"/>
          </w:tcPr>
          <w:p w14:paraId="0B0893F9" w14:textId="77777777" w:rsidR="006C3944" w:rsidRPr="00FD30C4" w:rsidRDefault="006C3944" w:rsidP="006C3944">
            <w:pPr>
              <w:jc w:val="center"/>
            </w:pPr>
          </w:p>
        </w:tc>
      </w:tr>
      <w:tr w:rsidR="006C3944" w:rsidRPr="00FD30C4" w14:paraId="7FDA631B" w14:textId="77777777" w:rsidTr="006C3944">
        <w:tc>
          <w:tcPr>
            <w:tcW w:w="709" w:type="dxa"/>
          </w:tcPr>
          <w:p w14:paraId="13862AB5" w14:textId="77777777" w:rsidR="006C3944" w:rsidRDefault="006C3944" w:rsidP="006C3944">
            <w:r>
              <w:t>1.18.</w:t>
            </w:r>
          </w:p>
        </w:tc>
        <w:tc>
          <w:tcPr>
            <w:tcW w:w="7797" w:type="dxa"/>
            <w:tcBorders>
              <w:top w:val="single" w:sz="4" w:space="0" w:color="auto"/>
              <w:left w:val="single" w:sz="4" w:space="0" w:color="auto"/>
              <w:bottom w:val="single" w:sz="4" w:space="0" w:color="auto"/>
              <w:right w:val="single" w:sz="4" w:space="0" w:color="auto"/>
            </w:tcBorders>
          </w:tcPr>
          <w:p w14:paraId="1D211AC7" w14:textId="77777777" w:rsidR="006C3944" w:rsidRDefault="006C3944" w:rsidP="006C3944">
            <w:pPr>
              <w:rPr>
                <w:szCs w:val="24"/>
              </w:rPr>
            </w:pPr>
            <w:r>
              <w:rPr>
                <w:szCs w:val="24"/>
              </w:rPr>
              <w:t>Lietuvos Respublikos  valstybės ir savivaldybių įstaigų darbuotojų darbo apmokėjimo ir komisijų narių atlygio už darbą įstatymas</w:t>
            </w:r>
          </w:p>
        </w:tc>
        <w:tc>
          <w:tcPr>
            <w:tcW w:w="1269" w:type="dxa"/>
          </w:tcPr>
          <w:p w14:paraId="1A0D008A" w14:textId="77777777" w:rsidR="006C3944" w:rsidRPr="00FD30C4" w:rsidRDefault="006C3944" w:rsidP="006C3944">
            <w:pPr>
              <w:jc w:val="center"/>
            </w:pPr>
          </w:p>
        </w:tc>
      </w:tr>
      <w:tr w:rsidR="006C3944" w:rsidRPr="00FD30C4" w14:paraId="61844A2A" w14:textId="77777777" w:rsidTr="006C3944">
        <w:tc>
          <w:tcPr>
            <w:tcW w:w="709" w:type="dxa"/>
          </w:tcPr>
          <w:p w14:paraId="7818ECC1" w14:textId="77777777" w:rsidR="006C3944" w:rsidRDefault="006C3944" w:rsidP="006C3944">
            <w:r>
              <w:t>1.19.</w:t>
            </w:r>
          </w:p>
        </w:tc>
        <w:tc>
          <w:tcPr>
            <w:tcW w:w="7797" w:type="dxa"/>
            <w:tcBorders>
              <w:top w:val="single" w:sz="4" w:space="0" w:color="auto"/>
              <w:left w:val="single" w:sz="4" w:space="0" w:color="auto"/>
              <w:bottom w:val="single" w:sz="4" w:space="0" w:color="auto"/>
              <w:right w:val="single" w:sz="4" w:space="0" w:color="auto"/>
            </w:tcBorders>
          </w:tcPr>
          <w:p w14:paraId="6F3FA252" w14:textId="77777777" w:rsidR="006C3944" w:rsidRDefault="006C3944" w:rsidP="006C3944">
            <w:pPr>
              <w:rPr>
                <w:szCs w:val="24"/>
              </w:rPr>
            </w:pPr>
            <w:r>
              <w:rPr>
                <w:szCs w:val="24"/>
              </w:rPr>
              <w:t>Lietuvos Respublikos sveikatos priežiūros įstaigų įstatymas</w:t>
            </w:r>
          </w:p>
        </w:tc>
        <w:tc>
          <w:tcPr>
            <w:tcW w:w="1269" w:type="dxa"/>
          </w:tcPr>
          <w:p w14:paraId="77430784" w14:textId="77777777" w:rsidR="006C3944" w:rsidRPr="00FD30C4" w:rsidRDefault="006C3944" w:rsidP="006C3944">
            <w:pPr>
              <w:jc w:val="center"/>
            </w:pPr>
          </w:p>
        </w:tc>
      </w:tr>
      <w:tr w:rsidR="006C3944" w:rsidRPr="00FD30C4" w14:paraId="1BB8A648" w14:textId="77777777" w:rsidTr="006C3944">
        <w:tc>
          <w:tcPr>
            <w:tcW w:w="709" w:type="dxa"/>
          </w:tcPr>
          <w:p w14:paraId="2B1E06CC" w14:textId="77777777" w:rsidR="006C3944" w:rsidRDefault="006C3944" w:rsidP="006C3944">
            <w:r>
              <w:t>1.20.</w:t>
            </w:r>
          </w:p>
        </w:tc>
        <w:tc>
          <w:tcPr>
            <w:tcW w:w="7797" w:type="dxa"/>
            <w:tcBorders>
              <w:top w:val="single" w:sz="4" w:space="0" w:color="auto"/>
              <w:left w:val="single" w:sz="4" w:space="0" w:color="auto"/>
              <w:bottom w:val="single" w:sz="4" w:space="0" w:color="auto"/>
              <w:right w:val="single" w:sz="4" w:space="0" w:color="auto"/>
            </w:tcBorders>
          </w:tcPr>
          <w:p w14:paraId="39F79C46" w14:textId="77777777" w:rsidR="006C3944" w:rsidRDefault="006C3944" w:rsidP="006C3944">
            <w:pPr>
              <w:rPr>
                <w:szCs w:val="24"/>
              </w:rPr>
            </w:pPr>
            <w:r>
              <w:rPr>
                <w:szCs w:val="24"/>
              </w:rPr>
              <w:t>Lietuvos Respublikos sveikatos sistemos įstatymas</w:t>
            </w:r>
          </w:p>
        </w:tc>
        <w:tc>
          <w:tcPr>
            <w:tcW w:w="1269" w:type="dxa"/>
          </w:tcPr>
          <w:p w14:paraId="6B32ECF0" w14:textId="77777777" w:rsidR="006C3944" w:rsidRPr="00FD30C4" w:rsidRDefault="006C3944" w:rsidP="006C3944">
            <w:pPr>
              <w:jc w:val="center"/>
            </w:pPr>
          </w:p>
        </w:tc>
      </w:tr>
      <w:tr w:rsidR="006C3944" w:rsidRPr="00FD30C4" w14:paraId="08D8C5C5" w14:textId="77777777" w:rsidTr="006C3944">
        <w:tc>
          <w:tcPr>
            <w:tcW w:w="709" w:type="dxa"/>
          </w:tcPr>
          <w:p w14:paraId="15CFCBA3" w14:textId="77777777" w:rsidR="006C3944" w:rsidRDefault="006C3944" w:rsidP="006C3944">
            <w:r>
              <w:t>1.21.</w:t>
            </w:r>
          </w:p>
        </w:tc>
        <w:tc>
          <w:tcPr>
            <w:tcW w:w="7797" w:type="dxa"/>
            <w:tcBorders>
              <w:top w:val="single" w:sz="4" w:space="0" w:color="auto"/>
              <w:left w:val="single" w:sz="4" w:space="0" w:color="auto"/>
              <w:bottom w:val="single" w:sz="4" w:space="0" w:color="auto"/>
              <w:right w:val="single" w:sz="4" w:space="0" w:color="auto"/>
            </w:tcBorders>
          </w:tcPr>
          <w:p w14:paraId="5FC3D786" w14:textId="77777777" w:rsidR="006C3944" w:rsidRDefault="006C3944" w:rsidP="006C3944">
            <w:pPr>
              <w:rPr>
                <w:szCs w:val="24"/>
              </w:rPr>
            </w:pPr>
            <w:r>
              <w:rPr>
                <w:szCs w:val="24"/>
              </w:rPr>
              <w:t>Lietuvos Respublikos saugiųjų dokumentų ir saugiųjų dokumentų blankų gamybos įstatymas</w:t>
            </w:r>
          </w:p>
        </w:tc>
        <w:tc>
          <w:tcPr>
            <w:tcW w:w="1269" w:type="dxa"/>
          </w:tcPr>
          <w:p w14:paraId="77300911" w14:textId="77777777" w:rsidR="006C3944" w:rsidRPr="00FD30C4" w:rsidRDefault="006C3944" w:rsidP="006C3944">
            <w:pPr>
              <w:jc w:val="center"/>
            </w:pPr>
          </w:p>
        </w:tc>
      </w:tr>
      <w:tr w:rsidR="006C3944" w:rsidRPr="00FD30C4" w14:paraId="06D89F71" w14:textId="77777777" w:rsidTr="006C3944">
        <w:tc>
          <w:tcPr>
            <w:tcW w:w="709" w:type="dxa"/>
          </w:tcPr>
          <w:p w14:paraId="7F27BBF4" w14:textId="77777777" w:rsidR="006C3944" w:rsidRDefault="006C3944" w:rsidP="006C3944">
            <w:r>
              <w:t>1.22.</w:t>
            </w:r>
          </w:p>
        </w:tc>
        <w:tc>
          <w:tcPr>
            <w:tcW w:w="7797" w:type="dxa"/>
            <w:tcBorders>
              <w:top w:val="single" w:sz="4" w:space="0" w:color="auto"/>
              <w:left w:val="single" w:sz="4" w:space="0" w:color="auto"/>
              <w:bottom w:val="single" w:sz="4" w:space="0" w:color="auto"/>
              <w:right w:val="single" w:sz="4" w:space="0" w:color="auto"/>
            </w:tcBorders>
          </w:tcPr>
          <w:p w14:paraId="326271FB" w14:textId="77777777" w:rsidR="006C3944" w:rsidRDefault="006C3944" w:rsidP="006C3944">
            <w:pPr>
              <w:rPr>
                <w:szCs w:val="24"/>
              </w:rPr>
            </w:pPr>
            <w:r>
              <w:rPr>
                <w:szCs w:val="24"/>
              </w:rPr>
              <w:t>Lietuvos Respublikos teisėkūros pagrindų įstatymas</w:t>
            </w:r>
          </w:p>
        </w:tc>
        <w:tc>
          <w:tcPr>
            <w:tcW w:w="1269" w:type="dxa"/>
          </w:tcPr>
          <w:p w14:paraId="05BB8B38" w14:textId="77777777" w:rsidR="006C3944" w:rsidRPr="00FD30C4" w:rsidRDefault="006C3944" w:rsidP="006C3944">
            <w:pPr>
              <w:jc w:val="center"/>
            </w:pPr>
          </w:p>
        </w:tc>
      </w:tr>
      <w:tr w:rsidR="006C3944" w:rsidRPr="00FD30C4" w14:paraId="4956AD94" w14:textId="77777777" w:rsidTr="006C3944">
        <w:tc>
          <w:tcPr>
            <w:tcW w:w="709" w:type="dxa"/>
          </w:tcPr>
          <w:p w14:paraId="3F695917" w14:textId="77777777" w:rsidR="006C3944" w:rsidRDefault="006C3944" w:rsidP="006C3944">
            <w:r>
              <w:t>1.23.</w:t>
            </w:r>
          </w:p>
        </w:tc>
        <w:tc>
          <w:tcPr>
            <w:tcW w:w="7797" w:type="dxa"/>
            <w:tcBorders>
              <w:top w:val="single" w:sz="4" w:space="0" w:color="auto"/>
              <w:left w:val="single" w:sz="4" w:space="0" w:color="auto"/>
              <w:bottom w:val="single" w:sz="4" w:space="0" w:color="auto"/>
              <w:right w:val="single" w:sz="4" w:space="0" w:color="auto"/>
            </w:tcBorders>
          </w:tcPr>
          <w:p w14:paraId="478B932F" w14:textId="77777777" w:rsidR="006C3944" w:rsidRDefault="006C3944" w:rsidP="006C3944">
            <w:pPr>
              <w:rPr>
                <w:szCs w:val="24"/>
              </w:rPr>
            </w:pPr>
            <w:r>
              <w:rPr>
                <w:szCs w:val="24"/>
              </w:rPr>
              <w:t>Lietuvos Respublikos valstybės politikų ir valstybės pareigūnų darbo apmokėjimo įstatymas</w:t>
            </w:r>
          </w:p>
        </w:tc>
        <w:tc>
          <w:tcPr>
            <w:tcW w:w="1269" w:type="dxa"/>
          </w:tcPr>
          <w:p w14:paraId="509A4505" w14:textId="77777777" w:rsidR="006C3944" w:rsidRPr="00FD30C4" w:rsidRDefault="006C3944" w:rsidP="006C3944">
            <w:pPr>
              <w:jc w:val="center"/>
            </w:pPr>
          </w:p>
        </w:tc>
      </w:tr>
      <w:tr w:rsidR="006C3944" w:rsidRPr="00FD30C4" w14:paraId="4A40093F" w14:textId="77777777" w:rsidTr="006C3944">
        <w:tc>
          <w:tcPr>
            <w:tcW w:w="709" w:type="dxa"/>
          </w:tcPr>
          <w:p w14:paraId="1D4DDBA9" w14:textId="77777777" w:rsidR="006C3944" w:rsidRDefault="006C3944" w:rsidP="006C3944">
            <w:r>
              <w:t>1.24.</w:t>
            </w:r>
          </w:p>
        </w:tc>
        <w:tc>
          <w:tcPr>
            <w:tcW w:w="7797" w:type="dxa"/>
            <w:tcBorders>
              <w:top w:val="single" w:sz="4" w:space="0" w:color="auto"/>
              <w:left w:val="single" w:sz="4" w:space="0" w:color="auto"/>
              <w:bottom w:val="single" w:sz="4" w:space="0" w:color="auto"/>
              <w:right w:val="single" w:sz="4" w:space="0" w:color="auto"/>
            </w:tcBorders>
          </w:tcPr>
          <w:p w14:paraId="4EF0B484" w14:textId="77777777" w:rsidR="006C3944" w:rsidRDefault="006C3944" w:rsidP="006C3944">
            <w:pPr>
              <w:rPr>
                <w:szCs w:val="24"/>
              </w:rPr>
            </w:pPr>
            <w:r>
              <w:rPr>
                <w:szCs w:val="24"/>
              </w:rPr>
              <w:t>Lietuvos Respublikos gyvenamosios vietos deklaravimo įstatymas</w:t>
            </w:r>
          </w:p>
        </w:tc>
        <w:tc>
          <w:tcPr>
            <w:tcW w:w="1269" w:type="dxa"/>
          </w:tcPr>
          <w:p w14:paraId="034A08CB" w14:textId="77777777" w:rsidR="006C3944" w:rsidRPr="00FD30C4" w:rsidRDefault="006C3944" w:rsidP="006C3944">
            <w:pPr>
              <w:jc w:val="center"/>
            </w:pPr>
          </w:p>
        </w:tc>
      </w:tr>
      <w:tr w:rsidR="006C3944" w:rsidRPr="00FD30C4" w14:paraId="4E89D6A1" w14:textId="77777777" w:rsidTr="006C3944">
        <w:tc>
          <w:tcPr>
            <w:tcW w:w="709" w:type="dxa"/>
          </w:tcPr>
          <w:p w14:paraId="15AF83E4" w14:textId="77777777" w:rsidR="006C3944" w:rsidRDefault="006C3944" w:rsidP="006C3944">
            <w:r>
              <w:t>1.25.</w:t>
            </w:r>
          </w:p>
        </w:tc>
        <w:tc>
          <w:tcPr>
            <w:tcW w:w="7797" w:type="dxa"/>
            <w:tcBorders>
              <w:top w:val="single" w:sz="4" w:space="0" w:color="auto"/>
              <w:left w:val="single" w:sz="4" w:space="0" w:color="auto"/>
              <w:bottom w:val="single" w:sz="4" w:space="0" w:color="auto"/>
              <w:right w:val="single" w:sz="4" w:space="0" w:color="auto"/>
            </w:tcBorders>
          </w:tcPr>
          <w:p w14:paraId="09638FAF" w14:textId="77777777" w:rsidR="006C3944" w:rsidRDefault="006C3944" w:rsidP="006C3944">
            <w:pPr>
              <w:rPr>
                <w:szCs w:val="24"/>
              </w:rPr>
            </w:pPr>
            <w:r>
              <w:rPr>
                <w:szCs w:val="24"/>
              </w:rPr>
              <w:t>Lietuvos Respublikos valstybės ir tarnybos paslapčių įstatymas</w:t>
            </w:r>
          </w:p>
        </w:tc>
        <w:tc>
          <w:tcPr>
            <w:tcW w:w="1269" w:type="dxa"/>
          </w:tcPr>
          <w:p w14:paraId="4B8BD57C" w14:textId="77777777" w:rsidR="006C3944" w:rsidRPr="00FD30C4" w:rsidRDefault="006C3944" w:rsidP="006C3944">
            <w:pPr>
              <w:jc w:val="center"/>
            </w:pPr>
          </w:p>
        </w:tc>
      </w:tr>
      <w:tr w:rsidR="006C3944" w:rsidRPr="00FD30C4" w14:paraId="3BE7133B" w14:textId="77777777" w:rsidTr="006C3944">
        <w:tc>
          <w:tcPr>
            <w:tcW w:w="709" w:type="dxa"/>
          </w:tcPr>
          <w:p w14:paraId="18FBBD80" w14:textId="77777777" w:rsidR="006C3944" w:rsidRDefault="006C3944" w:rsidP="006C3944">
            <w:r>
              <w:t>1.26.</w:t>
            </w:r>
          </w:p>
        </w:tc>
        <w:tc>
          <w:tcPr>
            <w:tcW w:w="7797" w:type="dxa"/>
            <w:tcBorders>
              <w:top w:val="single" w:sz="4" w:space="0" w:color="auto"/>
              <w:left w:val="single" w:sz="4" w:space="0" w:color="auto"/>
              <w:bottom w:val="single" w:sz="4" w:space="0" w:color="auto"/>
              <w:right w:val="single" w:sz="4" w:space="0" w:color="auto"/>
            </w:tcBorders>
          </w:tcPr>
          <w:p w14:paraId="0CA19744" w14:textId="77777777" w:rsidR="006C3944" w:rsidRDefault="006C3944" w:rsidP="006C3944">
            <w:pPr>
              <w:rPr>
                <w:szCs w:val="24"/>
              </w:rPr>
            </w:pPr>
            <w:r>
              <w:rPr>
                <w:szCs w:val="24"/>
              </w:rPr>
              <w:t>Europos Sąjungos bendrasis duomenų apsaugos reglamentas</w:t>
            </w:r>
          </w:p>
        </w:tc>
        <w:tc>
          <w:tcPr>
            <w:tcW w:w="1269" w:type="dxa"/>
          </w:tcPr>
          <w:p w14:paraId="2E34D549" w14:textId="77777777" w:rsidR="006C3944" w:rsidRPr="00FD30C4" w:rsidRDefault="006C3944" w:rsidP="006C3944">
            <w:pPr>
              <w:jc w:val="center"/>
            </w:pPr>
          </w:p>
        </w:tc>
      </w:tr>
      <w:tr w:rsidR="006C3944" w:rsidRPr="00FD30C4" w14:paraId="6DB1D423" w14:textId="77777777" w:rsidTr="006C3944">
        <w:tc>
          <w:tcPr>
            <w:tcW w:w="709" w:type="dxa"/>
          </w:tcPr>
          <w:p w14:paraId="2AD9A3BD" w14:textId="77777777" w:rsidR="006C3944" w:rsidRDefault="006C3944" w:rsidP="006C3944">
            <w:r>
              <w:t>1.27.</w:t>
            </w:r>
          </w:p>
        </w:tc>
        <w:tc>
          <w:tcPr>
            <w:tcW w:w="7797" w:type="dxa"/>
            <w:tcBorders>
              <w:top w:val="single" w:sz="4" w:space="0" w:color="auto"/>
              <w:left w:val="single" w:sz="4" w:space="0" w:color="auto"/>
              <w:bottom w:val="single" w:sz="4" w:space="0" w:color="auto"/>
              <w:right w:val="single" w:sz="4" w:space="0" w:color="auto"/>
            </w:tcBorders>
          </w:tcPr>
          <w:p w14:paraId="7A6B5350" w14:textId="77777777" w:rsidR="006C3944" w:rsidRDefault="006C3944" w:rsidP="006C3944">
            <w:pPr>
              <w:rPr>
                <w:szCs w:val="24"/>
              </w:rPr>
            </w:pPr>
            <w:r>
              <w:rPr>
                <w:szCs w:val="24"/>
              </w:rPr>
              <w:t>Lietuvos Respublikos Seimo 2015 m. kovo 10 d. nutarimas Nr. XII-1537 „</w:t>
            </w:r>
            <w:r>
              <w:rPr>
                <w:bCs/>
                <w:szCs w:val="24"/>
              </w:rPr>
              <w:t>Dėl Lietuvos Respublikos nacionalinės kovos su korupcija 2015–2025 metų programos patvirtinimo</w:t>
            </w:r>
            <w:r>
              <w:rPr>
                <w:szCs w:val="24"/>
              </w:rPr>
              <w:t>“</w:t>
            </w:r>
          </w:p>
        </w:tc>
        <w:tc>
          <w:tcPr>
            <w:tcW w:w="1269" w:type="dxa"/>
          </w:tcPr>
          <w:p w14:paraId="0268131C" w14:textId="77777777" w:rsidR="006C3944" w:rsidRPr="00FD30C4" w:rsidRDefault="006C3944" w:rsidP="006C3944">
            <w:pPr>
              <w:jc w:val="center"/>
            </w:pPr>
          </w:p>
        </w:tc>
      </w:tr>
      <w:tr w:rsidR="006C3944" w:rsidRPr="00FD30C4" w14:paraId="731EB371" w14:textId="77777777" w:rsidTr="006C3944">
        <w:tc>
          <w:tcPr>
            <w:tcW w:w="709" w:type="dxa"/>
          </w:tcPr>
          <w:p w14:paraId="5A24410C" w14:textId="77777777" w:rsidR="006C3944" w:rsidRDefault="006C3944" w:rsidP="006C3944">
            <w:r>
              <w:lastRenderedPageBreak/>
              <w:t>1.28.</w:t>
            </w:r>
          </w:p>
        </w:tc>
        <w:tc>
          <w:tcPr>
            <w:tcW w:w="7797" w:type="dxa"/>
            <w:tcBorders>
              <w:top w:val="single" w:sz="4" w:space="0" w:color="auto"/>
              <w:left w:val="single" w:sz="4" w:space="0" w:color="auto"/>
              <w:bottom w:val="single" w:sz="4" w:space="0" w:color="auto"/>
              <w:right w:val="single" w:sz="4" w:space="0" w:color="auto"/>
            </w:tcBorders>
          </w:tcPr>
          <w:p w14:paraId="3BE03D5B" w14:textId="77777777" w:rsidR="006C3944" w:rsidRDefault="006C3944" w:rsidP="006C3944">
            <w:pPr>
              <w:rPr>
                <w:szCs w:val="24"/>
              </w:rPr>
            </w:pPr>
            <w:r w:rsidRPr="00301ED0">
              <w:rPr>
                <w:noProof/>
                <w:szCs w:val="24"/>
              </w:rPr>
              <w:drawing>
                <wp:inline distT="0" distB="0" distL="0" distR="0" wp14:anchorId="55C17634" wp14:editId="79E099E1">
                  <wp:extent cx="6124575" cy="476250"/>
                  <wp:effectExtent l="0" t="0" r="952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4575" cy="476250"/>
                          </a:xfrm>
                          <a:prstGeom prst="rect">
                            <a:avLst/>
                          </a:prstGeom>
                          <a:noFill/>
                          <a:ln>
                            <a:noFill/>
                          </a:ln>
                        </pic:spPr>
                      </pic:pic>
                    </a:graphicData>
                  </a:graphic>
                </wp:inline>
              </w:drawing>
            </w:r>
          </w:p>
        </w:tc>
        <w:tc>
          <w:tcPr>
            <w:tcW w:w="1269" w:type="dxa"/>
          </w:tcPr>
          <w:p w14:paraId="249E974A" w14:textId="77777777" w:rsidR="006C3944" w:rsidRPr="00FD30C4" w:rsidRDefault="006C3944" w:rsidP="006C3944">
            <w:pPr>
              <w:jc w:val="center"/>
            </w:pPr>
          </w:p>
        </w:tc>
      </w:tr>
      <w:tr w:rsidR="006C3944" w:rsidRPr="00FD30C4" w14:paraId="250F2FD5" w14:textId="77777777" w:rsidTr="006C3944">
        <w:tc>
          <w:tcPr>
            <w:tcW w:w="709" w:type="dxa"/>
          </w:tcPr>
          <w:p w14:paraId="7BD6F3C7" w14:textId="77777777" w:rsidR="006C3944" w:rsidRDefault="006C3944" w:rsidP="006C3944">
            <w:r>
              <w:t>1.29.</w:t>
            </w:r>
          </w:p>
        </w:tc>
        <w:tc>
          <w:tcPr>
            <w:tcW w:w="7797" w:type="dxa"/>
            <w:tcBorders>
              <w:top w:val="single" w:sz="4" w:space="0" w:color="auto"/>
              <w:left w:val="single" w:sz="4" w:space="0" w:color="auto"/>
              <w:bottom w:val="single" w:sz="4" w:space="0" w:color="auto"/>
              <w:right w:val="single" w:sz="4" w:space="0" w:color="auto"/>
            </w:tcBorders>
          </w:tcPr>
          <w:p w14:paraId="005311B5" w14:textId="77777777" w:rsidR="006C3944" w:rsidRDefault="006C3944" w:rsidP="006C3944">
            <w:pPr>
              <w:rPr>
                <w:szCs w:val="24"/>
              </w:rPr>
            </w:pPr>
            <w:r>
              <w:rPr>
                <w:szCs w:val="24"/>
              </w:rPr>
              <w:t>Lietuvos Respublikos Vyriausybės 2018 m. lapkričio 28 d. nutarimas Nr. 1176 „Dėl Lietuvos Respublikos valstybės tarnybos įstatymo įgyvendinimo“</w:t>
            </w:r>
          </w:p>
        </w:tc>
        <w:tc>
          <w:tcPr>
            <w:tcW w:w="1269" w:type="dxa"/>
          </w:tcPr>
          <w:p w14:paraId="0DDAFC56" w14:textId="77777777" w:rsidR="006C3944" w:rsidRPr="00FD30C4" w:rsidRDefault="006C3944" w:rsidP="006C3944">
            <w:pPr>
              <w:jc w:val="center"/>
            </w:pPr>
          </w:p>
        </w:tc>
      </w:tr>
      <w:tr w:rsidR="006C3944" w:rsidRPr="00FD30C4" w14:paraId="679595D8" w14:textId="77777777" w:rsidTr="006C3944">
        <w:tc>
          <w:tcPr>
            <w:tcW w:w="709" w:type="dxa"/>
          </w:tcPr>
          <w:p w14:paraId="52AAD640" w14:textId="77777777" w:rsidR="006C3944" w:rsidRDefault="006C3944" w:rsidP="006C3944">
            <w:r>
              <w:t>1.30.</w:t>
            </w:r>
          </w:p>
        </w:tc>
        <w:tc>
          <w:tcPr>
            <w:tcW w:w="7797" w:type="dxa"/>
            <w:tcBorders>
              <w:top w:val="single" w:sz="4" w:space="0" w:color="auto"/>
              <w:left w:val="single" w:sz="4" w:space="0" w:color="auto"/>
              <w:bottom w:val="single" w:sz="4" w:space="0" w:color="auto"/>
              <w:right w:val="single" w:sz="4" w:space="0" w:color="auto"/>
            </w:tcBorders>
          </w:tcPr>
          <w:p w14:paraId="7EEA396D" w14:textId="77777777" w:rsidR="006C3944" w:rsidRDefault="006C3944" w:rsidP="006C3944">
            <w:pPr>
              <w:rPr>
                <w:szCs w:val="24"/>
              </w:rPr>
            </w:pPr>
            <w:r>
              <w:rPr>
                <w:szCs w:val="24"/>
              </w:rPr>
              <w:t>Lietuvos Respublikos Vyriausybės 2017 m. birželio 21 d. nutarimas Nr. 496 „Dėl Lietuvos Respublikos darbo kodekso įgyvendinimo“</w:t>
            </w:r>
          </w:p>
        </w:tc>
        <w:tc>
          <w:tcPr>
            <w:tcW w:w="1269" w:type="dxa"/>
          </w:tcPr>
          <w:p w14:paraId="7AAA052D" w14:textId="77777777" w:rsidR="006C3944" w:rsidRPr="00FD30C4" w:rsidRDefault="006C3944" w:rsidP="006C3944">
            <w:pPr>
              <w:jc w:val="center"/>
            </w:pPr>
          </w:p>
        </w:tc>
      </w:tr>
      <w:tr w:rsidR="006C3944" w:rsidRPr="00FD30C4" w14:paraId="7E68F6BF" w14:textId="77777777" w:rsidTr="006C3944">
        <w:tc>
          <w:tcPr>
            <w:tcW w:w="709" w:type="dxa"/>
          </w:tcPr>
          <w:p w14:paraId="70A25B1A" w14:textId="77777777" w:rsidR="006C3944" w:rsidRDefault="006C3944" w:rsidP="006C3944">
            <w:r>
              <w:t>1.31.</w:t>
            </w:r>
          </w:p>
        </w:tc>
        <w:tc>
          <w:tcPr>
            <w:tcW w:w="7797" w:type="dxa"/>
            <w:tcBorders>
              <w:top w:val="single" w:sz="4" w:space="0" w:color="auto"/>
              <w:left w:val="single" w:sz="4" w:space="0" w:color="auto"/>
              <w:bottom w:val="single" w:sz="4" w:space="0" w:color="auto"/>
              <w:right w:val="single" w:sz="4" w:space="0" w:color="auto"/>
            </w:tcBorders>
          </w:tcPr>
          <w:p w14:paraId="1F8DFA45" w14:textId="77777777" w:rsidR="006C3944" w:rsidRDefault="006C3944" w:rsidP="006C3944">
            <w:pPr>
              <w:rPr>
                <w:szCs w:val="24"/>
              </w:rPr>
            </w:pPr>
            <w:r>
              <w:rPr>
                <w:szCs w:val="24"/>
              </w:rPr>
              <w:t>Lietuvos Respublikos Vyriausybės 2014 m. kovo 12 d. nutarimas Nr. 243 „</w:t>
            </w:r>
            <w:r>
              <w:rPr>
                <w:bCs/>
                <w:szCs w:val="24"/>
                <w:lang w:eastAsia="lt-LT"/>
              </w:rPr>
              <w:t>Dėl teisės aktų projektų antikorupcinio vertinimo taisyklių patvirtinimo</w:t>
            </w:r>
            <w:r>
              <w:rPr>
                <w:szCs w:val="24"/>
              </w:rPr>
              <w:t>“</w:t>
            </w:r>
          </w:p>
        </w:tc>
        <w:tc>
          <w:tcPr>
            <w:tcW w:w="1269" w:type="dxa"/>
          </w:tcPr>
          <w:p w14:paraId="24C6EC6E" w14:textId="77777777" w:rsidR="006C3944" w:rsidRPr="00FD30C4" w:rsidRDefault="006C3944" w:rsidP="006C3944">
            <w:pPr>
              <w:jc w:val="center"/>
            </w:pPr>
          </w:p>
        </w:tc>
      </w:tr>
      <w:tr w:rsidR="006C3944" w:rsidRPr="00FD30C4" w14:paraId="07DC07C0" w14:textId="77777777" w:rsidTr="006C3944">
        <w:tc>
          <w:tcPr>
            <w:tcW w:w="709" w:type="dxa"/>
          </w:tcPr>
          <w:p w14:paraId="1BCF05D5" w14:textId="77777777" w:rsidR="006C3944" w:rsidRDefault="006C3944" w:rsidP="006C3944">
            <w:r>
              <w:t>1.32.</w:t>
            </w:r>
          </w:p>
        </w:tc>
        <w:tc>
          <w:tcPr>
            <w:tcW w:w="7797" w:type="dxa"/>
            <w:tcBorders>
              <w:top w:val="single" w:sz="4" w:space="0" w:color="auto"/>
              <w:left w:val="single" w:sz="4" w:space="0" w:color="auto"/>
              <w:bottom w:val="single" w:sz="4" w:space="0" w:color="auto"/>
              <w:right w:val="single" w:sz="4" w:space="0" w:color="auto"/>
            </w:tcBorders>
          </w:tcPr>
          <w:p w14:paraId="701F8D60" w14:textId="77777777" w:rsidR="006C3944" w:rsidRDefault="006C3944" w:rsidP="006C3944">
            <w:pPr>
              <w:rPr>
                <w:szCs w:val="24"/>
              </w:rPr>
            </w:pPr>
            <w:r>
              <w:rPr>
                <w:szCs w:val="24"/>
              </w:rPr>
              <w:t>Tarnybos Lietuvos valstybei stažo skaičiavimo taisyklės, patvirtintos Lietuvos Respublikos Vyriausybės 2002 m. birželio 17 d. nutarimu Nr. 910 „Dėl Tarnybos Lietuvos valstybei stažo skaičiavimo taisyklių patvirtinimo“ (Lietuvos Respublikos Vyriausybės 2018 m. lapkričio 28 d. nutarimo Nr. 1174 redakcija)</w:t>
            </w:r>
          </w:p>
        </w:tc>
        <w:tc>
          <w:tcPr>
            <w:tcW w:w="1269" w:type="dxa"/>
          </w:tcPr>
          <w:p w14:paraId="057F8348" w14:textId="77777777" w:rsidR="006C3944" w:rsidRPr="00FD30C4" w:rsidRDefault="006C3944" w:rsidP="006C3944">
            <w:pPr>
              <w:jc w:val="center"/>
            </w:pPr>
          </w:p>
        </w:tc>
      </w:tr>
      <w:tr w:rsidR="006C3944" w:rsidRPr="00FD30C4" w14:paraId="387DA17D" w14:textId="77777777" w:rsidTr="006C3944">
        <w:tc>
          <w:tcPr>
            <w:tcW w:w="709" w:type="dxa"/>
          </w:tcPr>
          <w:p w14:paraId="1F21F2C5" w14:textId="77777777" w:rsidR="006C3944" w:rsidRDefault="006C3944" w:rsidP="006C3944">
            <w:r>
              <w:t>1.33.</w:t>
            </w:r>
          </w:p>
        </w:tc>
        <w:tc>
          <w:tcPr>
            <w:tcW w:w="7797" w:type="dxa"/>
            <w:tcBorders>
              <w:top w:val="single" w:sz="4" w:space="0" w:color="auto"/>
              <w:left w:val="single" w:sz="4" w:space="0" w:color="auto"/>
              <w:bottom w:val="single" w:sz="4" w:space="0" w:color="auto"/>
              <w:right w:val="single" w:sz="4" w:space="0" w:color="auto"/>
            </w:tcBorders>
          </w:tcPr>
          <w:p w14:paraId="746B34DF" w14:textId="77777777" w:rsidR="006C3944" w:rsidRDefault="006C3944" w:rsidP="006C3944">
            <w:pPr>
              <w:rPr>
                <w:szCs w:val="24"/>
              </w:rPr>
            </w:pPr>
            <w:r>
              <w:rPr>
                <w:szCs w:val="24"/>
              </w:rPr>
              <w:t>Lietuvos Respublikos Vyriausybės 2007 m. rugpjūčio 22 d. nutarimas Nr. 875 „Dėl Prašymų ir skundų nagrinėjimo ir asmenų aptarnavimo viešojo administravimo subjektuose taisyklių patvirtinimo“ (Lietuvos Respublikos Vyriausybės 2017 m. lapkričio 15 d. nutarimo Nr. 933 redakcija)</w:t>
            </w:r>
          </w:p>
        </w:tc>
        <w:tc>
          <w:tcPr>
            <w:tcW w:w="1269" w:type="dxa"/>
          </w:tcPr>
          <w:p w14:paraId="4FD84FE3" w14:textId="77777777" w:rsidR="006C3944" w:rsidRPr="00FD30C4" w:rsidRDefault="006C3944" w:rsidP="006C3944">
            <w:pPr>
              <w:jc w:val="center"/>
            </w:pPr>
          </w:p>
        </w:tc>
      </w:tr>
      <w:tr w:rsidR="006C3944" w:rsidRPr="00FD30C4" w14:paraId="7CC40914" w14:textId="77777777" w:rsidTr="006C3944">
        <w:tc>
          <w:tcPr>
            <w:tcW w:w="709" w:type="dxa"/>
          </w:tcPr>
          <w:p w14:paraId="46A91313" w14:textId="77777777" w:rsidR="006C3944" w:rsidRDefault="006C3944" w:rsidP="006C3944">
            <w:r>
              <w:t>1.34.</w:t>
            </w:r>
          </w:p>
        </w:tc>
        <w:tc>
          <w:tcPr>
            <w:tcW w:w="7797" w:type="dxa"/>
            <w:tcBorders>
              <w:top w:val="single" w:sz="4" w:space="0" w:color="auto"/>
              <w:left w:val="single" w:sz="4" w:space="0" w:color="auto"/>
              <w:bottom w:val="single" w:sz="4" w:space="0" w:color="auto"/>
              <w:right w:val="single" w:sz="4" w:space="0" w:color="auto"/>
            </w:tcBorders>
          </w:tcPr>
          <w:p w14:paraId="5F4D917F" w14:textId="77777777" w:rsidR="006C3944" w:rsidRDefault="006C3944" w:rsidP="006C3944">
            <w:pPr>
              <w:rPr>
                <w:szCs w:val="24"/>
              </w:rPr>
            </w:pPr>
            <w:r>
              <w:rPr>
                <w:szCs w:val="24"/>
              </w:rPr>
              <w:t>Lietuvos Respublikos Vyriausybės 2017 m. balandžio 5 d. nutarimas Nr. 254 „Dėl Valstybės ir savivaldybių įstaigų darbuotojų veiklos vertinimo tvarkos aprašo patvirtinimo“</w:t>
            </w:r>
          </w:p>
        </w:tc>
        <w:tc>
          <w:tcPr>
            <w:tcW w:w="1269" w:type="dxa"/>
          </w:tcPr>
          <w:p w14:paraId="3DD3ADEC" w14:textId="77777777" w:rsidR="006C3944" w:rsidRPr="00FD30C4" w:rsidRDefault="006C3944" w:rsidP="006C3944">
            <w:pPr>
              <w:jc w:val="center"/>
            </w:pPr>
          </w:p>
        </w:tc>
      </w:tr>
      <w:tr w:rsidR="006C3944" w:rsidRPr="00FD30C4" w14:paraId="48A9AE97" w14:textId="77777777" w:rsidTr="006C3944">
        <w:tc>
          <w:tcPr>
            <w:tcW w:w="709" w:type="dxa"/>
          </w:tcPr>
          <w:p w14:paraId="079D3603" w14:textId="77777777" w:rsidR="006C3944" w:rsidRDefault="006C3944" w:rsidP="006C3944">
            <w:r>
              <w:t>1.35.</w:t>
            </w:r>
          </w:p>
        </w:tc>
        <w:tc>
          <w:tcPr>
            <w:tcW w:w="7797" w:type="dxa"/>
            <w:tcBorders>
              <w:top w:val="single" w:sz="4" w:space="0" w:color="auto"/>
              <w:left w:val="single" w:sz="4" w:space="0" w:color="auto"/>
              <w:bottom w:val="single" w:sz="4" w:space="0" w:color="auto"/>
              <w:right w:val="single" w:sz="4" w:space="0" w:color="auto"/>
            </w:tcBorders>
          </w:tcPr>
          <w:p w14:paraId="352DBA60" w14:textId="77777777" w:rsidR="006C3944" w:rsidRDefault="006C3944" w:rsidP="006C3944">
            <w:pPr>
              <w:rPr>
                <w:szCs w:val="24"/>
              </w:rPr>
            </w:pPr>
            <w:r>
              <w:rPr>
                <w:szCs w:val="24"/>
              </w:rPr>
              <w:t>Lietuvos Respublikos Vyriausybės 2002 m. birželio 25 d. nutarimas Nr. 977 „Dėl  Tarnybinių nuobaudų skyrimo valstybės tarnautojams tvarkos aprašo patvirtinimo“</w:t>
            </w:r>
          </w:p>
        </w:tc>
        <w:tc>
          <w:tcPr>
            <w:tcW w:w="1269" w:type="dxa"/>
          </w:tcPr>
          <w:p w14:paraId="3653D1F0" w14:textId="77777777" w:rsidR="006C3944" w:rsidRPr="00FD30C4" w:rsidRDefault="006C3944" w:rsidP="006C3944">
            <w:pPr>
              <w:jc w:val="center"/>
            </w:pPr>
          </w:p>
        </w:tc>
      </w:tr>
      <w:tr w:rsidR="006C3944" w:rsidRPr="00FD30C4" w14:paraId="554FF566" w14:textId="77777777" w:rsidTr="006C3944">
        <w:tc>
          <w:tcPr>
            <w:tcW w:w="709" w:type="dxa"/>
          </w:tcPr>
          <w:p w14:paraId="309BBEDB" w14:textId="77777777" w:rsidR="006C3944" w:rsidRDefault="006C3944" w:rsidP="006C3944">
            <w:r>
              <w:t>1.36.</w:t>
            </w:r>
          </w:p>
        </w:tc>
        <w:tc>
          <w:tcPr>
            <w:tcW w:w="7797" w:type="dxa"/>
            <w:tcBorders>
              <w:top w:val="single" w:sz="4" w:space="0" w:color="auto"/>
              <w:left w:val="single" w:sz="4" w:space="0" w:color="auto"/>
              <w:bottom w:val="single" w:sz="4" w:space="0" w:color="auto"/>
              <w:right w:val="single" w:sz="4" w:space="0" w:color="auto"/>
            </w:tcBorders>
          </w:tcPr>
          <w:p w14:paraId="61F5B5E4" w14:textId="77777777" w:rsidR="006C3944" w:rsidRDefault="006C3944" w:rsidP="006C3944">
            <w:pPr>
              <w:rPr>
                <w:szCs w:val="24"/>
              </w:rPr>
            </w:pPr>
            <w:r>
              <w:rPr>
                <w:szCs w:val="24"/>
              </w:rPr>
              <w:t>Lietuvos Respublikos Vyriausybės 2002 m. liepos 19 d. nutarimas Nr. 1167 „Dėl Vienkartinių piniginių išmokų valstybės tarnautojams skyrimo tvarkos aprašo patvirtinimo“</w:t>
            </w:r>
          </w:p>
        </w:tc>
        <w:tc>
          <w:tcPr>
            <w:tcW w:w="1269" w:type="dxa"/>
          </w:tcPr>
          <w:p w14:paraId="2A4FDFF8" w14:textId="77777777" w:rsidR="006C3944" w:rsidRPr="00FD30C4" w:rsidRDefault="006C3944" w:rsidP="006C3944">
            <w:pPr>
              <w:jc w:val="center"/>
            </w:pPr>
          </w:p>
        </w:tc>
      </w:tr>
      <w:tr w:rsidR="006C3944" w:rsidRPr="00FD30C4" w14:paraId="27D2246C" w14:textId="77777777" w:rsidTr="006C3944">
        <w:tc>
          <w:tcPr>
            <w:tcW w:w="709" w:type="dxa"/>
          </w:tcPr>
          <w:p w14:paraId="77862EC1" w14:textId="77777777" w:rsidR="006C3944" w:rsidRDefault="006C3944" w:rsidP="006C3944">
            <w:r>
              <w:t>1.37.</w:t>
            </w:r>
          </w:p>
        </w:tc>
        <w:tc>
          <w:tcPr>
            <w:tcW w:w="7797" w:type="dxa"/>
            <w:tcBorders>
              <w:top w:val="single" w:sz="4" w:space="0" w:color="auto"/>
              <w:left w:val="single" w:sz="4" w:space="0" w:color="auto"/>
              <w:bottom w:val="single" w:sz="4" w:space="0" w:color="auto"/>
              <w:right w:val="single" w:sz="4" w:space="0" w:color="auto"/>
            </w:tcBorders>
          </w:tcPr>
          <w:p w14:paraId="71BCA71C" w14:textId="77777777" w:rsidR="006C3944" w:rsidRDefault="006C3944" w:rsidP="006C3944">
            <w:pPr>
              <w:rPr>
                <w:szCs w:val="24"/>
              </w:rPr>
            </w:pPr>
            <w:r>
              <w:rPr>
                <w:szCs w:val="24"/>
              </w:rPr>
              <w:t>Lietuvos Respublikos Vyriausybės 2004 m. balandžio 29 d. nutarimas Nr. 526 „Dėl dienpinigių ir kitų  komandiruočių išlaidų apmokėjimo“</w:t>
            </w:r>
          </w:p>
        </w:tc>
        <w:tc>
          <w:tcPr>
            <w:tcW w:w="1269" w:type="dxa"/>
          </w:tcPr>
          <w:p w14:paraId="6D63C6E5" w14:textId="77777777" w:rsidR="006C3944" w:rsidRPr="00FD30C4" w:rsidRDefault="006C3944" w:rsidP="006C3944">
            <w:pPr>
              <w:jc w:val="center"/>
            </w:pPr>
          </w:p>
        </w:tc>
      </w:tr>
      <w:tr w:rsidR="006C3944" w:rsidRPr="00FD30C4" w14:paraId="02B92686" w14:textId="77777777" w:rsidTr="006C3944">
        <w:tc>
          <w:tcPr>
            <w:tcW w:w="709" w:type="dxa"/>
          </w:tcPr>
          <w:p w14:paraId="43CC05FF" w14:textId="77777777" w:rsidR="006C3944" w:rsidRDefault="006C3944" w:rsidP="006C3944">
            <w:r>
              <w:t>1.38.</w:t>
            </w:r>
          </w:p>
        </w:tc>
        <w:tc>
          <w:tcPr>
            <w:tcW w:w="7797" w:type="dxa"/>
            <w:tcBorders>
              <w:top w:val="single" w:sz="4" w:space="0" w:color="auto"/>
              <w:left w:val="single" w:sz="4" w:space="0" w:color="auto"/>
              <w:bottom w:val="single" w:sz="4" w:space="0" w:color="auto"/>
              <w:right w:val="single" w:sz="4" w:space="0" w:color="auto"/>
            </w:tcBorders>
          </w:tcPr>
          <w:p w14:paraId="050EDB69" w14:textId="77777777" w:rsidR="006C3944" w:rsidRDefault="006C3944" w:rsidP="006C3944">
            <w:pPr>
              <w:rPr>
                <w:szCs w:val="24"/>
              </w:rPr>
            </w:pPr>
            <w:r>
              <w:rPr>
                <w:szCs w:val="24"/>
              </w:rPr>
              <w:t>Lietuvos Respublikos Vyriausybės 2002 m. rugpjūčio 10 d. nutarimas Nr. 1255 „Dėl Valstybės tarnautojų registro nuostatų patvirtinimo“ (Lietuvos Respublikos Vyriausybės 2014 m. vasario 26 d. nutarimo Nr. 203 redakcija) (su visais aktualiais pakeitimais)</w:t>
            </w:r>
          </w:p>
        </w:tc>
        <w:tc>
          <w:tcPr>
            <w:tcW w:w="1269" w:type="dxa"/>
          </w:tcPr>
          <w:p w14:paraId="26040178" w14:textId="77777777" w:rsidR="006C3944" w:rsidRPr="00FD30C4" w:rsidRDefault="006C3944" w:rsidP="006C3944">
            <w:pPr>
              <w:jc w:val="center"/>
            </w:pPr>
          </w:p>
        </w:tc>
      </w:tr>
      <w:tr w:rsidR="006C3944" w:rsidRPr="00FD30C4" w14:paraId="2FBDD8F3" w14:textId="77777777" w:rsidTr="006C3944">
        <w:tc>
          <w:tcPr>
            <w:tcW w:w="709" w:type="dxa"/>
            <w:tcBorders>
              <w:top w:val="single" w:sz="4" w:space="0" w:color="auto"/>
              <w:left w:val="single" w:sz="4" w:space="0" w:color="auto"/>
              <w:bottom w:val="single" w:sz="4" w:space="0" w:color="auto"/>
              <w:right w:val="single" w:sz="4" w:space="0" w:color="auto"/>
            </w:tcBorders>
          </w:tcPr>
          <w:p w14:paraId="14079290" w14:textId="77777777" w:rsidR="006C3944" w:rsidRDefault="006C3944" w:rsidP="006C3944">
            <w:r>
              <w:rPr>
                <w:szCs w:val="24"/>
              </w:rPr>
              <w:t>1.39.</w:t>
            </w:r>
          </w:p>
        </w:tc>
        <w:tc>
          <w:tcPr>
            <w:tcW w:w="7797" w:type="dxa"/>
            <w:tcBorders>
              <w:top w:val="single" w:sz="4" w:space="0" w:color="auto"/>
              <w:left w:val="single" w:sz="4" w:space="0" w:color="auto"/>
              <w:bottom w:val="single" w:sz="4" w:space="0" w:color="auto"/>
              <w:right w:val="single" w:sz="4" w:space="0" w:color="auto"/>
            </w:tcBorders>
          </w:tcPr>
          <w:p w14:paraId="018E546B" w14:textId="77777777" w:rsidR="006C3944" w:rsidRDefault="006C3944" w:rsidP="006C3944">
            <w:pPr>
              <w:rPr>
                <w:szCs w:val="24"/>
              </w:rPr>
            </w:pPr>
            <w:r>
              <w:rPr>
                <w:szCs w:val="24"/>
              </w:rPr>
              <w:t>Lietuvos Respublikos socialinės apsaugos ir darbo ministro 2017 m. kovo 29 d. įsakymas Nr. A1-158 „Dėl Socialinių paslaugų srities darbuotojų veiklos vertinimo tvarkos aprašo patvirtinimo“</w:t>
            </w:r>
          </w:p>
        </w:tc>
        <w:tc>
          <w:tcPr>
            <w:tcW w:w="1269" w:type="dxa"/>
          </w:tcPr>
          <w:p w14:paraId="4C493688" w14:textId="77777777" w:rsidR="006C3944" w:rsidRPr="00FD30C4" w:rsidRDefault="006C3944" w:rsidP="006C3944">
            <w:pPr>
              <w:jc w:val="center"/>
            </w:pPr>
          </w:p>
        </w:tc>
      </w:tr>
      <w:tr w:rsidR="006C3944" w:rsidRPr="00FD30C4" w14:paraId="0A3395AF" w14:textId="77777777" w:rsidTr="006C3944">
        <w:tc>
          <w:tcPr>
            <w:tcW w:w="709" w:type="dxa"/>
            <w:tcBorders>
              <w:top w:val="single" w:sz="4" w:space="0" w:color="auto"/>
              <w:left w:val="single" w:sz="4" w:space="0" w:color="auto"/>
              <w:bottom w:val="single" w:sz="4" w:space="0" w:color="auto"/>
              <w:right w:val="single" w:sz="4" w:space="0" w:color="auto"/>
            </w:tcBorders>
          </w:tcPr>
          <w:p w14:paraId="2138A38B" w14:textId="77777777" w:rsidR="006C3944" w:rsidRDefault="006C3944" w:rsidP="006C3944">
            <w:r>
              <w:rPr>
                <w:szCs w:val="24"/>
              </w:rPr>
              <w:t>1.40.</w:t>
            </w:r>
          </w:p>
        </w:tc>
        <w:tc>
          <w:tcPr>
            <w:tcW w:w="7797" w:type="dxa"/>
            <w:tcBorders>
              <w:top w:val="single" w:sz="4" w:space="0" w:color="auto"/>
              <w:left w:val="single" w:sz="4" w:space="0" w:color="auto"/>
              <w:bottom w:val="single" w:sz="4" w:space="0" w:color="auto"/>
              <w:right w:val="single" w:sz="4" w:space="0" w:color="auto"/>
            </w:tcBorders>
          </w:tcPr>
          <w:p w14:paraId="14E6C6FE" w14:textId="77777777" w:rsidR="006C3944" w:rsidRDefault="006C3944" w:rsidP="006C3944">
            <w:pPr>
              <w:rPr>
                <w:szCs w:val="24"/>
              </w:rPr>
            </w:pPr>
            <w:r>
              <w:rPr>
                <w:szCs w:val="24"/>
              </w:rPr>
              <w:t>Lietuvos Respublikos švietimo ir mokslo ministro 2018 m. kovo 27 d. įsakymas Nr. V-279 „Dėl Valstybinių ir savivaldybių švietimo įstaigų (išskyrus aukštąsias mokyklas) vadovų, jų pavaduotojų ugdymui, ugdymą organizuojančių skyrių vedėjų veiklos vertinimo nuostatų patvirtinimo“</w:t>
            </w:r>
          </w:p>
        </w:tc>
        <w:tc>
          <w:tcPr>
            <w:tcW w:w="1269" w:type="dxa"/>
          </w:tcPr>
          <w:p w14:paraId="746CBA4A" w14:textId="77777777" w:rsidR="006C3944" w:rsidRPr="00FD30C4" w:rsidRDefault="006C3944" w:rsidP="006C3944">
            <w:pPr>
              <w:jc w:val="center"/>
            </w:pPr>
          </w:p>
        </w:tc>
      </w:tr>
      <w:tr w:rsidR="006C3944" w:rsidRPr="00FD30C4" w14:paraId="46950ED5" w14:textId="77777777" w:rsidTr="006C3944">
        <w:tc>
          <w:tcPr>
            <w:tcW w:w="709" w:type="dxa"/>
            <w:tcBorders>
              <w:top w:val="single" w:sz="4" w:space="0" w:color="auto"/>
              <w:left w:val="single" w:sz="4" w:space="0" w:color="auto"/>
              <w:bottom w:val="single" w:sz="4" w:space="0" w:color="auto"/>
              <w:right w:val="single" w:sz="4" w:space="0" w:color="auto"/>
            </w:tcBorders>
          </w:tcPr>
          <w:p w14:paraId="78020428" w14:textId="77777777" w:rsidR="006C3944" w:rsidRDefault="006C3944" w:rsidP="006C3944">
            <w:r>
              <w:rPr>
                <w:szCs w:val="24"/>
              </w:rPr>
              <w:t>1.41.</w:t>
            </w:r>
          </w:p>
        </w:tc>
        <w:tc>
          <w:tcPr>
            <w:tcW w:w="7797" w:type="dxa"/>
            <w:tcBorders>
              <w:top w:val="single" w:sz="4" w:space="0" w:color="auto"/>
              <w:left w:val="single" w:sz="4" w:space="0" w:color="auto"/>
              <w:bottom w:val="single" w:sz="4" w:space="0" w:color="auto"/>
              <w:right w:val="single" w:sz="4" w:space="0" w:color="auto"/>
            </w:tcBorders>
          </w:tcPr>
          <w:p w14:paraId="00666B78" w14:textId="77777777" w:rsidR="006C3944" w:rsidRDefault="006C3944" w:rsidP="006C3944">
            <w:pPr>
              <w:rPr>
                <w:szCs w:val="24"/>
              </w:rPr>
            </w:pPr>
            <w:r>
              <w:rPr>
                <w:szCs w:val="24"/>
              </w:rPr>
              <w:t>Lietuvos Respublikos švietimo ir mokslo ministro 2018 m. gruodžio 5 d. įsakymas Nr. V-986 „Dėl Reikalavimų švietimo įstaigos (išskyrus aukštąją mokyklą) vadovo metų veiklos ataskaitai patvirtinimo“</w:t>
            </w:r>
          </w:p>
        </w:tc>
        <w:tc>
          <w:tcPr>
            <w:tcW w:w="1269" w:type="dxa"/>
          </w:tcPr>
          <w:p w14:paraId="743594A9" w14:textId="77777777" w:rsidR="006C3944" w:rsidRPr="00FD30C4" w:rsidRDefault="006C3944" w:rsidP="006C3944">
            <w:pPr>
              <w:jc w:val="center"/>
            </w:pPr>
          </w:p>
        </w:tc>
      </w:tr>
      <w:tr w:rsidR="006C3944" w:rsidRPr="00FD30C4" w14:paraId="45E4DA5E" w14:textId="77777777" w:rsidTr="006C3944">
        <w:tc>
          <w:tcPr>
            <w:tcW w:w="709" w:type="dxa"/>
            <w:tcBorders>
              <w:top w:val="single" w:sz="4" w:space="0" w:color="auto"/>
              <w:left w:val="single" w:sz="4" w:space="0" w:color="auto"/>
              <w:bottom w:val="single" w:sz="4" w:space="0" w:color="auto"/>
              <w:right w:val="single" w:sz="4" w:space="0" w:color="auto"/>
            </w:tcBorders>
          </w:tcPr>
          <w:p w14:paraId="5F66D7C5" w14:textId="77777777" w:rsidR="006C3944" w:rsidRDefault="006C3944" w:rsidP="006C3944">
            <w:r>
              <w:rPr>
                <w:szCs w:val="24"/>
              </w:rPr>
              <w:t>1.42.</w:t>
            </w:r>
          </w:p>
        </w:tc>
        <w:tc>
          <w:tcPr>
            <w:tcW w:w="7797" w:type="dxa"/>
            <w:tcBorders>
              <w:top w:val="single" w:sz="4" w:space="0" w:color="auto"/>
              <w:left w:val="single" w:sz="4" w:space="0" w:color="auto"/>
              <w:bottom w:val="single" w:sz="4" w:space="0" w:color="auto"/>
              <w:right w:val="single" w:sz="4" w:space="0" w:color="auto"/>
            </w:tcBorders>
          </w:tcPr>
          <w:p w14:paraId="07708AF8" w14:textId="77777777" w:rsidR="006C3944" w:rsidRDefault="006C3944" w:rsidP="006C3944">
            <w:pPr>
              <w:rPr>
                <w:szCs w:val="24"/>
              </w:rPr>
            </w:pPr>
            <w:r>
              <w:rPr>
                <w:szCs w:val="24"/>
              </w:rPr>
              <w:t>Lietuvos Respublikos kultūros ministro 2017 m. rugsėjo 19 d. įsakymas Nr. ĮV-948 „Dėl Valstybės ir savivaldybių įstaigų kultūros ir meno darbuotojų veiklos vertinimo tvarkos aprašo patvirtinimo“</w:t>
            </w:r>
          </w:p>
        </w:tc>
        <w:tc>
          <w:tcPr>
            <w:tcW w:w="1269" w:type="dxa"/>
          </w:tcPr>
          <w:p w14:paraId="038FFCE0" w14:textId="77777777" w:rsidR="006C3944" w:rsidRPr="00FD30C4" w:rsidRDefault="006C3944" w:rsidP="006C3944">
            <w:pPr>
              <w:jc w:val="center"/>
            </w:pPr>
          </w:p>
        </w:tc>
      </w:tr>
      <w:tr w:rsidR="006C3944" w:rsidRPr="00FD30C4" w14:paraId="02355E9E" w14:textId="77777777" w:rsidTr="006C3944">
        <w:tc>
          <w:tcPr>
            <w:tcW w:w="709" w:type="dxa"/>
            <w:tcBorders>
              <w:top w:val="single" w:sz="4" w:space="0" w:color="auto"/>
              <w:left w:val="single" w:sz="4" w:space="0" w:color="auto"/>
              <w:bottom w:val="single" w:sz="4" w:space="0" w:color="auto"/>
              <w:right w:val="single" w:sz="4" w:space="0" w:color="auto"/>
            </w:tcBorders>
          </w:tcPr>
          <w:p w14:paraId="779A1C71" w14:textId="77777777" w:rsidR="006C3944" w:rsidRDefault="006C3944" w:rsidP="006C3944">
            <w:r>
              <w:rPr>
                <w:szCs w:val="24"/>
              </w:rPr>
              <w:t>1.43.</w:t>
            </w:r>
          </w:p>
        </w:tc>
        <w:tc>
          <w:tcPr>
            <w:tcW w:w="7797" w:type="dxa"/>
            <w:tcBorders>
              <w:top w:val="single" w:sz="4" w:space="0" w:color="auto"/>
              <w:left w:val="single" w:sz="4" w:space="0" w:color="auto"/>
              <w:bottom w:val="single" w:sz="4" w:space="0" w:color="auto"/>
              <w:right w:val="single" w:sz="4" w:space="0" w:color="auto"/>
            </w:tcBorders>
          </w:tcPr>
          <w:p w14:paraId="6E420226" w14:textId="77777777" w:rsidR="006C3944" w:rsidRDefault="006C3944" w:rsidP="006C3944">
            <w:pPr>
              <w:rPr>
                <w:szCs w:val="24"/>
              </w:rPr>
            </w:pPr>
            <w:r>
              <w:rPr>
                <w:szCs w:val="24"/>
              </w:rPr>
              <w:t xml:space="preserve">Lietuvos vyriausiojo archyvaro 2011 m. kovo 9 d. įsakymas Nr. V-100 „Dėl Bendrųjų dokumentų saugojimo terminų rodyklės patvirtinimo“ </w:t>
            </w:r>
          </w:p>
        </w:tc>
        <w:tc>
          <w:tcPr>
            <w:tcW w:w="1269" w:type="dxa"/>
          </w:tcPr>
          <w:p w14:paraId="7559699B" w14:textId="77777777" w:rsidR="006C3944" w:rsidRPr="00FD30C4" w:rsidRDefault="006C3944" w:rsidP="006C3944">
            <w:pPr>
              <w:jc w:val="center"/>
            </w:pPr>
          </w:p>
        </w:tc>
      </w:tr>
      <w:tr w:rsidR="006C3944" w:rsidRPr="00FD30C4" w14:paraId="1869ADB9" w14:textId="77777777" w:rsidTr="006C3944">
        <w:tc>
          <w:tcPr>
            <w:tcW w:w="709" w:type="dxa"/>
            <w:tcBorders>
              <w:top w:val="single" w:sz="4" w:space="0" w:color="auto"/>
              <w:left w:val="single" w:sz="4" w:space="0" w:color="auto"/>
              <w:bottom w:val="single" w:sz="4" w:space="0" w:color="auto"/>
              <w:right w:val="single" w:sz="4" w:space="0" w:color="auto"/>
            </w:tcBorders>
          </w:tcPr>
          <w:p w14:paraId="547B77E3" w14:textId="77777777" w:rsidR="006C3944" w:rsidRDefault="006C3944" w:rsidP="006C3944">
            <w:r>
              <w:rPr>
                <w:szCs w:val="24"/>
              </w:rPr>
              <w:t>1.44.</w:t>
            </w:r>
          </w:p>
        </w:tc>
        <w:tc>
          <w:tcPr>
            <w:tcW w:w="7797" w:type="dxa"/>
            <w:tcBorders>
              <w:top w:val="single" w:sz="4" w:space="0" w:color="auto"/>
              <w:left w:val="single" w:sz="4" w:space="0" w:color="auto"/>
              <w:bottom w:val="single" w:sz="4" w:space="0" w:color="auto"/>
              <w:right w:val="single" w:sz="4" w:space="0" w:color="auto"/>
            </w:tcBorders>
          </w:tcPr>
          <w:p w14:paraId="1FB32AEB" w14:textId="77777777" w:rsidR="006C3944" w:rsidRDefault="006C3944" w:rsidP="006C3944">
            <w:pPr>
              <w:rPr>
                <w:szCs w:val="24"/>
              </w:rPr>
            </w:pPr>
            <w:r>
              <w:rPr>
                <w:szCs w:val="24"/>
              </w:rPr>
              <w:t>Lietuvos vyriausiojo archyvaro 2011 m. liepos 4 d. įsakymas Nr. V-118 „Dėl Dokumentų tvarkymo ir apskaitos taisyklių patvirtinimo“ (Lietuvos vyriausiojo archyvaro 2019 m. gruodžio 12 d. įsakymo Nr. VE-68 redakcija) (su visais aktualiais pakeitimais)</w:t>
            </w:r>
          </w:p>
        </w:tc>
        <w:tc>
          <w:tcPr>
            <w:tcW w:w="1269" w:type="dxa"/>
          </w:tcPr>
          <w:p w14:paraId="37822F9F" w14:textId="77777777" w:rsidR="006C3944" w:rsidRPr="00FD30C4" w:rsidRDefault="006C3944" w:rsidP="006C3944">
            <w:pPr>
              <w:jc w:val="center"/>
            </w:pPr>
          </w:p>
        </w:tc>
      </w:tr>
      <w:tr w:rsidR="006C3944" w:rsidRPr="00FD30C4" w14:paraId="6514816F" w14:textId="77777777" w:rsidTr="006C3944">
        <w:tc>
          <w:tcPr>
            <w:tcW w:w="709" w:type="dxa"/>
            <w:tcBorders>
              <w:top w:val="single" w:sz="4" w:space="0" w:color="auto"/>
              <w:left w:val="single" w:sz="4" w:space="0" w:color="auto"/>
              <w:bottom w:val="single" w:sz="4" w:space="0" w:color="auto"/>
              <w:right w:val="single" w:sz="4" w:space="0" w:color="auto"/>
            </w:tcBorders>
          </w:tcPr>
          <w:p w14:paraId="293A4636" w14:textId="77777777" w:rsidR="006C3944" w:rsidRDefault="006C3944" w:rsidP="006C3944">
            <w:r>
              <w:rPr>
                <w:szCs w:val="24"/>
              </w:rPr>
              <w:lastRenderedPageBreak/>
              <w:t>1.45.</w:t>
            </w:r>
          </w:p>
        </w:tc>
        <w:tc>
          <w:tcPr>
            <w:tcW w:w="7797" w:type="dxa"/>
            <w:tcBorders>
              <w:top w:val="single" w:sz="4" w:space="0" w:color="auto"/>
              <w:left w:val="single" w:sz="4" w:space="0" w:color="auto"/>
              <w:bottom w:val="single" w:sz="4" w:space="0" w:color="auto"/>
              <w:right w:val="single" w:sz="4" w:space="0" w:color="auto"/>
            </w:tcBorders>
          </w:tcPr>
          <w:p w14:paraId="3BA43B57" w14:textId="77777777" w:rsidR="006C3944" w:rsidRDefault="006C3944" w:rsidP="006C3944">
            <w:pPr>
              <w:rPr>
                <w:szCs w:val="24"/>
              </w:rPr>
            </w:pPr>
            <w:r>
              <w:rPr>
                <w:szCs w:val="24"/>
              </w:rPr>
              <w:t xml:space="preserve">Lietuvos vyriausiojo archyvaro 2011 m. liepos 4 d. įsakymas Nr. V-117 „Dėl Dokumentų rengimo taisyklių patvirtinimo“ </w:t>
            </w:r>
          </w:p>
        </w:tc>
        <w:tc>
          <w:tcPr>
            <w:tcW w:w="1269" w:type="dxa"/>
          </w:tcPr>
          <w:p w14:paraId="26855B83" w14:textId="77777777" w:rsidR="006C3944" w:rsidRPr="00FD30C4" w:rsidRDefault="006C3944" w:rsidP="006C3944">
            <w:pPr>
              <w:jc w:val="center"/>
            </w:pPr>
          </w:p>
        </w:tc>
      </w:tr>
      <w:tr w:rsidR="006C3944" w:rsidRPr="00FD30C4" w14:paraId="2326A03A" w14:textId="77777777" w:rsidTr="006C3944">
        <w:tc>
          <w:tcPr>
            <w:tcW w:w="709" w:type="dxa"/>
            <w:tcBorders>
              <w:top w:val="single" w:sz="4" w:space="0" w:color="auto"/>
              <w:left w:val="single" w:sz="4" w:space="0" w:color="auto"/>
              <w:bottom w:val="single" w:sz="4" w:space="0" w:color="auto"/>
              <w:right w:val="single" w:sz="4" w:space="0" w:color="auto"/>
            </w:tcBorders>
          </w:tcPr>
          <w:p w14:paraId="5EB67F26" w14:textId="77777777" w:rsidR="006C3944" w:rsidRDefault="006C3944" w:rsidP="006C3944">
            <w:r>
              <w:rPr>
                <w:szCs w:val="24"/>
              </w:rPr>
              <w:t>1.46.</w:t>
            </w:r>
          </w:p>
        </w:tc>
        <w:tc>
          <w:tcPr>
            <w:tcW w:w="7797" w:type="dxa"/>
            <w:tcBorders>
              <w:top w:val="single" w:sz="4" w:space="0" w:color="auto"/>
              <w:left w:val="single" w:sz="4" w:space="0" w:color="auto"/>
              <w:bottom w:val="single" w:sz="4" w:space="0" w:color="auto"/>
              <w:right w:val="single" w:sz="4" w:space="0" w:color="auto"/>
            </w:tcBorders>
          </w:tcPr>
          <w:p w14:paraId="1A38D05D" w14:textId="77777777" w:rsidR="006C3944" w:rsidRDefault="006C3944" w:rsidP="006C3944">
            <w:pPr>
              <w:rPr>
                <w:szCs w:val="24"/>
              </w:rPr>
            </w:pPr>
            <w:r>
              <w:rPr>
                <w:szCs w:val="24"/>
              </w:rPr>
              <w:t>Lietuvos Respublikos švietimo ir mokslo ministro 2011 m. liepos 1 d. įsakymas Nr. V-1193 „Dėl  Konkurso valstybinių ir savivaldybių švietimo įstaigų (išskyrus aukštąsias mokyklas) vadovų pareigoms eiti aprašo patvirtinimo“</w:t>
            </w:r>
          </w:p>
        </w:tc>
        <w:tc>
          <w:tcPr>
            <w:tcW w:w="1269" w:type="dxa"/>
          </w:tcPr>
          <w:p w14:paraId="109E476B" w14:textId="77777777" w:rsidR="006C3944" w:rsidRPr="00FD30C4" w:rsidRDefault="006C3944" w:rsidP="006C3944">
            <w:pPr>
              <w:jc w:val="center"/>
            </w:pPr>
          </w:p>
        </w:tc>
      </w:tr>
      <w:tr w:rsidR="006C3944" w:rsidRPr="00FD30C4" w14:paraId="5B74EBDD" w14:textId="77777777" w:rsidTr="006C3944">
        <w:tc>
          <w:tcPr>
            <w:tcW w:w="709" w:type="dxa"/>
            <w:tcBorders>
              <w:top w:val="single" w:sz="4" w:space="0" w:color="auto"/>
              <w:left w:val="single" w:sz="4" w:space="0" w:color="auto"/>
              <w:bottom w:val="single" w:sz="4" w:space="0" w:color="auto"/>
              <w:right w:val="single" w:sz="4" w:space="0" w:color="auto"/>
            </w:tcBorders>
          </w:tcPr>
          <w:p w14:paraId="1BDD8812" w14:textId="77777777" w:rsidR="006C3944" w:rsidRDefault="006C3944" w:rsidP="006C3944">
            <w:r>
              <w:rPr>
                <w:szCs w:val="24"/>
              </w:rPr>
              <w:t>1.47.</w:t>
            </w:r>
          </w:p>
        </w:tc>
        <w:tc>
          <w:tcPr>
            <w:tcW w:w="7797" w:type="dxa"/>
            <w:tcBorders>
              <w:top w:val="single" w:sz="4" w:space="0" w:color="auto"/>
              <w:left w:val="single" w:sz="4" w:space="0" w:color="auto"/>
              <w:bottom w:val="single" w:sz="4" w:space="0" w:color="auto"/>
              <w:right w:val="single" w:sz="4" w:space="0" w:color="auto"/>
            </w:tcBorders>
          </w:tcPr>
          <w:p w14:paraId="1CB9DA75" w14:textId="77777777" w:rsidR="006C3944" w:rsidRDefault="006C3944" w:rsidP="006C3944">
            <w:pPr>
              <w:rPr>
                <w:szCs w:val="24"/>
              </w:rPr>
            </w:pPr>
            <w:r>
              <w:rPr>
                <w:szCs w:val="24"/>
              </w:rPr>
              <w:t>Lietuvos Respublikos teisingumo ministro 2013 m. gruodžio 23 d. įsakymas Nr. 1R-298 „Dėl teisės aktų projektų  rengimo rekomendacijų patvirtinimo“</w:t>
            </w:r>
          </w:p>
        </w:tc>
        <w:tc>
          <w:tcPr>
            <w:tcW w:w="1269" w:type="dxa"/>
          </w:tcPr>
          <w:p w14:paraId="20FE6BA9" w14:textId="77777777" w:rsidR="006C3944" w:rsidRPr="00FD30C4" w:rsidRDefault="006C3944" w:rsidP="006C3944">
            <w:pPr>
              <w:jc w:val="center"/>
            </w:pPr>
          </w:p>
        </w:tc>
      </w:tr>
      <w:tr w:rsidR="006C3944" w:rsidRPr="00FD30C4" w14:paraId="78E40046" w14:textId="77777777" w:rsidTr="006C3944">
        <w:tc>
          <w:tcPr>
            <w:tcW w:w="709" w:type="dxa"/>
            <w:tcBorders>
              <w:top w:val="single" w:sz="4" w:space="0" w:color="auto"/>
              <w:left w:val="single" w:sz="4" w:space="0" w:color="auto"/>
              <w:bottom w:val="single" w:sz="4" w:space="0" w:color="auto"/>
              <w:right w:val="single" w:sz="4" w:space="0" w:color="auto"/>
            </w:tcBorders>
          </w:tcPr>
          <w:p w14:paraId="2F896357" w14:textId="77777777" w:rsidR="006C3944" w:rsidRDefault="006C3944" w:rsidP="006C3944">
            <w:pPr>
              <w:rPr>
                <w:szCs w:val="24"/>
              </w:rPr>
            </w:pPr>
            <w:r>
              <w:rPr>
                <w:szCs w:val="24"/>
              </w:rPr>
              <w:t>1.48.</w:t>
            </w:r>
          </w:p>
        </w:tc>
        <w:tc>
          <w:tcPr>
            <w:tcW w:w="7797" w:type="dxa"/>
            <w:tcBorders>
              <w:top w:val="single" w:sz="4" w:space="0" w:color="auto"/>
              <w:left w:val="single" w:sz="4" w:space="0" w:color="auto"/>
              <w:bottom w:val="single" w:sz="4" w:space="0" w:color="auto"/>
              <w:right w:val="single" w:sz="4" w:space="0" w:color="auto"/>
            </w:tcBorders>
          </w:tcPr>
          <w:p w14:paraId="44B4C337" w14:textId="77777777" w:rsidR="006C3944" w:rsidRDefault="006C3944" w:rsidP="006C3944">
            <w:pPr>
              <w:rPr>
                <w:szCs w:val="24"/>
              </w:rPr>
            </w:pPr>
            <w:r>
              <w:rPr>
                <w:color w:val="000000"/>
                <w:szCs w:val="24"/>
              </w:rPr>
              <w:t>Lietuvos Respublikos vidaus reikalų ministro 2009 m. gruodžio 1 d. įsakymas Nr. 1V-644 „Dėl Viešųjų ir administracinių paslaugų teikimo aprašymų rengimo tvarkos aprašo patvirtinimo“</w:t>
            </w:r>
          </w:p>
        </w:tc>
        <w:tc>
          <w:tcPr>
            <w:tcW w:w="1269" w:type="dxa"/>
          </w:tcPr>
          <w:p w14:paraId="65B2012D" w14:textId="77777777" w:rsidR="006C3944" w:rsidRPr="00FD30C4" w:rsidRDefault="006C3944" w:rsidP="006C3944">
            <w:pPr>
              <w:jc w:val="center"/>
            </w:pPr>
          </w:p>
        </w:tc>
      </w:tr>
      <w:tr w:rsidR="006C3944" w:rsidRPr="00FD30C4" w14:paraId="799F2146" w14:textId="77777777" w:rsidTr="006C3944">
        <w:tc>
          <w:tcPr>
            <w:tcW w:w="709" w:type="dxa"/>
            <w:tcBorders>
              <w:top w:val="single" w:sz="4" w:space="0" w:color="auto"/>
              <w:left w:val="single" w:sz="4" w:space="0" w:color="auto"/>
              <w:bottom w:val="single" w:sz="4" w:space="0" w:color="auto"/>
              <w:right w:val="single" w:sz="4" w:space="0" w:color="auto"/>
            </w:tcBorders>
          </w:tcPr>
          <w:p w14:paraId="5DEB70F8" w14:textId="77777777" w:rsidR="006C3944" w:rsidRDefault="006C3944" w:rsidP="006C3944">
            <w:pPr>
              <w:rPr>
                <w:szCs w:val="24"/>
              </w:rPr>
            </w:pPr>
            <w:r>
              <w:rPr>
                <w:szCs w:val="24"/>
              </w:rPr>
              <w:t>1.49.</w:t>
            </w:r>
          </w:p>
        </w:tc>
        <w:tc>
          <w:tcPr>
            <w:tcW w:w="7797" w:type="dxa"/>
            <w:tcBorders>
              <w:top w:val="single" w:sz="4" w:space="0" w:color="auto"/>
              <w:left w:val="single" w:sz="4" w:space="0" w:color="auto"/>
              <w:bottom w:val="single" w:sz="4" w:space="0" w:color="auto"/>
              <w:right w:val="single" w:sz="4" w:space="0" w:color="auto"/>
            </w:tcBorders>
          </w:tcPr>
          <w:p w14:paraId="2C59B788" w14:textId="77777777" w:rsidR="006C3944" w:rsidRDefault="006C3944" w:rsidP="006C3944">
            <w:pPr>
              <w:rPr>
                <w:szCs w:val="24"/>
              </w:rPr>
            </w:pPr>
            <w:r>
              <w:rPr>
                <w:szCs w:val="24"/>
              </w:rPr>
              <w:t>Valstybės tarnautojo pažymėjimo išdavimo taisyklės, patvirtintos Lietuvos Respublikos vidaus reikalų ministro 2002 m. liepos 11 d. įsakymu Nr. 338 „Dėl Valstybės tarnautojo pažymėjimo formos ir Valstybės tarnautojo pažymėjimo išdavimo taisyklių patvirtinimo“ (Lietuvos Respublikos vidaus reikalų ministro 2018 m. liepos 13 d. įsakymo Nr. 1V-500 redakcija) (su visais aktualiais pakeitimais)</w:t>
            </w:r>
          </w:p>
        </w:tc>
        <w:tc>
          <w:tcPr>
            <w:tcW w:w="1269" w:type="dxa"/>
          </w:tcPr>
          <w:p w14:paraId="08E2A34B" w14:textId="77777777" w:rsidR="006C3944" w:rsidRPr="00FD30C4" w:rsidRDefault="006C3944" w:rsidP="006C3944">
            <w:pPr>
              <w:jc w:val="center"/>
            </w:pPr>
          </w:p>
        </w:tc>
      </w:tr>
      <w:tr w:rsidR="006C3944" w:rsidRPr="00FD30C4" w14:paraId="65D6D1FF" w14:textId="77777777" w:rsidTr="006C3944">
        <w:tc>
          <w:tcPr>
            <w:tcW w:w="709" w:type="dxa"/>
            <w:tcBorders>
              <w:top w:val="single" w:sz="4" w:space="0" w:color="auto"/>
              <w:left w:val="single" w:sz="4" w:space="0" w:color="auto"/>
              <w:bottom w:val="single" w:sz="4" w:space="0" w:color="auto"/>
              <w:right w:val="single" w:sz="4" w:space="0" w:color="auto"/>
            </w:tcBorders>
          </w:tcPr>
          <w:p w14:paraId="68CC8100" w14:textId="77777777" w:rsidR="006C3944" w:rsidRDefault="006C3944" w:rsidP="006C3944">
            <w:pPr>
              <w:rPr>
                <w:szCs w:val="24"/>
              </w:rPr>
            </w:pPr>
            <w:r>
              <w:rPr>
                <w:szCs w:val="24"/>
              </w:rPr>
              <w:t>1.50.</w:t>
            </w:r>
          </w:p>
        </w:tc>
        <w:tc>
          <w:tcPr>
            <w:tcW w:w="7797" w:type="dxa"/>
            <w:tcBorders>
              <w:top w:val="single" w:sz="4" w:space="0" w:color="auto"/>
              <w:left w:val="single" w:sz="4" w:space="0" w:color="auto"/>
              <w:bottom w:val="single" w:sz="4" w:space="0" w:color="auto"/>
              <w:right w:val="single" w:sz="4" w:space="0" w:color="auto"/>
            </w:tcBorders>
          </w:tcPr>
          <w:p w14:paraId="087DBF89" w14:textId="77777777" w:rsidR="006C3944" w:rsidRDefault="006C3944" w:rsidP="006C3944">
            <w:pPr>
              <w:rPr>
                <w:szCs w:val="24"/>
              </w:rPr>
            </w:pPr>
            <w:r>
              <w:rPr>
                <w:szCs w:val="24"/>
              </w:rPr>
              <w:t>Valstybės tarnybos departamento prie Lietuvos Respublikos vidaus reikalų ministerijos direktoriaus 2020 m. kovo 31 d. įsakymas Nr. 27V-31 „Dėl Valstybės tarnautojų pareigybių aprašymų ruošinių ir Bendrųjų, vadybinių ir lyderystės, specifinių ir bendrosios (vidaus administravimo) veiklos srities profesinių kompetencijų aprašymų patvirtinimo“ (su visais aktualiais pakeitimais)</w:t>
            </w:r>
          </w:p>
        </w:tc>
        <w:tc>
          <w:tcPr>
            <w:tcW w:w="1269" w:type="dxa"/>
          </w:tcPr>
          <w:p w14:paraId="5B2998C6" w14:textId="77777777" w:rsidR="006C3944" w:rsidRPr="00FD30C4" w:rsidRDefault="006C3944" w:rsidP="006C3944">
            <w:pPr>
              <w:jc w:val="center"/>
            </w:pPr>
          </w:p>
        </w:tc>
      </w:tr>
      <w:bookmarkEnd w:id="5"/>
    </w:tbl>
    <w:p w14:paraId="7D431D51" w14:textId="77777777" w:rsidR="006C3944" w:rsidRDefault="006C3944" w:rsidP="006C3944"/>
    <w:p w14:paraId="12C8AC08" w14:textId="77777777" w:rsidR="006C3944" w:rsidRDefault="006C3944" w:rsidP="006C3944">
      <w:pPr>
        <w:ind w:firstLine="1296"/>
      </w:pPr>
      <w:r>
        <w:t>2. Molėtų rajono savivaldybės administracijos Buhalterinės apskaitos skyrius:</w:t>
      </w:r>
    </w:p>
    <w:p w14:paraId="377C6F45" w14:textId="77777777" w:rsidR="006C3944" w:rsidRDefault="006C3944" w:rsidP="006C3944">
      <w:pPr>
        <w:ind w:firstLine="1296"/>
      </w:pPr>
    </w:p>
    <w:tbl>
      <w:tblPr>
        <w:tblStyle w:val="Lentelstinklelis"/>
        <w:tblW w:w="0" w:type="auto"/>
        <w:tblInd w:w="-147" w:type="dxa"/>
        <w:tblLook w:val="04A0" w:firstRow="1" w:lastRow="0" w:firstColumn="1" w:lastColumn="0" w:noHBand="0" w:noVBand="1"/>
      </w:tblPr>
      <w:tblGrid>
        <w:gridCol w:w="709"/>
        <w:gridCol w:w="6710"/>
        <w:gridCol w:w="2356"/>
      </w:tblGrid>
      <w:tr w:rsidR="006C3944" w:rsidRPr="00FD30C4" w14:paraId="19C6C22D" w14:textId="77777777" w:rsidTr="006C3944">
        <w:tc>
          <w:tcPr>
            <w:tcW w:w="709" w:type="dxa"/>
          </w:tcPr>
          <w:p w14:paraId="3BC58508" w14:textId="77777777" w:rsidR="006C3944" w:rsidRPr="00FD30C4" w:rsidRDefault="006C3944" w:rsidP="006C3944">
            <w:r w:rsidRPr="00FD30C4">
              <w:t>Eil. Nr.</w:t>
            </w:r>
          </w:p>
        </w:tc>
        <w:tc>
          <w:tcPr>
            <w:tcW w:w="6710" w:type="dxa"/>
          </w:tcPr>
          <w:p w14:paraId="238D4B04" w14:textId="77777777" w:rsidR="006C3944" w:rsidRPr="00FD30C4" w:rsidRDefault="006C3944" w:rsidP="006C3944">
            <w:pPr>
              <w:jc w:val="center"/>
            </w:pPr>
            <w:r>
              <w:t>Teisės aktų</w:t>
            </w:r>
            <w:r w:rsidRPr="00FD30C4">
              <w:t xml:space="preserve"> pavadinimai, Nr., datos</w:t>
            </w:r>
          </w:p>
        </w:tc>
        <w:tc>
          <w:tcPr>
            <w:tcW w:w="2356" w:type="dxa"/>
          </w:tcPr>
          <w:p w14:paraId="7E839A63" w14:textId="77777777" w:rsidR="006C3944" w:rsidRPr="00FD30C4" w:rsidRDefault="006C3944" w:rsidP="006C3944">
            <w:pPr>
              <w:jc w:val="center"/>
            </w:pPr>
            <w:r>
              <w:t>Pastabos</w:t>
            </w:r>
          </w:p>
        </w:tc>
      </w:tr>
      <w:tr w:rsidR="006C3944" w:rsidRPr="00FD30C4" w14:paraId="3A15C93A" w14:textId="77777777" w:rsidTr="006C3944">
        <w:tc>
          <w:tcPr>
            <w:tcW w:w="709" w:type="dxa"/>
          </w:tcPr>
          <w:p w14:paraId="7913F5B6" w14:textId="77777777" w:rsidR="006C3944" w:rsidRPr="00FD30C4" w:rsidRDefault="006C3944" w:rsidP="006C3944">
            <w:r>
              <w:t>2.1.</w:t>
            </w:r>
          </w:p>
        </w:tc>
        <w:tc>
          <w:tcPr>
            <w:tcW w:w="6710" w:type="dxa"/>
          </w:tcPr>
          <w:p w14:paraId="0DC63E42" w14:textId="77777777" w:rsidR="006C3944" w:rsidRDefault="006C3944" w:rsidP="006C3944">
            <w:r>
              <w:t xml:space="preserve">Lietuvos Respublikos buhalterinės apskaitos įstatymas </w:t>
            </w:r>
          </w:p>
        </w:tc>
        <w:tc>
          <w:tcPr>
            <w:tcW w:w="2356" w:type="dxa"/>
          </w:tcPr>
          <w:p w14:paraId="094F1643" w14:textId="77777777" w:rsidR="006C3944" w:rsidRPr="00FD30C4" w:rsidRDefault="006C3944" w:rsidP="006C3944">
            <w:pPr>
              <w:jc w:val="center"/>
            </w:pPr>
          </w:p>
        </w:tc>
      </w:tr>
      <w:tr w:rsidR="006C3944" w:rsidRPr="00FD30C4" w14:paraId="67BA5260" w14:textId="77777777" w:rsidTr="006C3944">
        <w:tc>
          <w:tcPr>
            <w:tcW w:w="709" w:type="dxa"/>
          </w:tcPr>
          <w:p w14:paraId="70D59B72" w14:textId="77777777" w:rsidR="006C3944" w:rsidRPr="00FD30C4" w:rsidRDefault="006C3944" w:rsidP="006C3944">
            <w:r>
              <w:t>2.2.</w:t>
            </w:r>
          </w:p>
        </w:tc>
        <w:tc>
          <w:tcPr>
            <w:tcW w:w="6710" w:type="dxa"/>
          </w:tcPr>
          <w:p w14:paraId="4DB95B66" w14:textId="77777777" w:rsidR="006C3944" w:rsidRDefault="006C3944" w:rsidP="006C3944">
            <w:r>
              <w:t>Lietuvos Respublikos biudžetinių įstaigų įstatymas</w:t>
            </w:r>
          </w:p>
        </w:tc>
        <w:tc>
          <w:tcPr>
            <w:tcW w:w="2356" w:type="dxa"/>
          </w:tcPr>
          <w:p w14:paraId="5AF442FA" w14:textId="77777777" w:rsidR="006C3944" w:rsidRPr="00FD30C4" w:rsidRDefault="006C3944" w:rsidP="006C3944">
            <w:pPr>
              <w:jc w:val="center"/>
            </w:pPr>
          </w:p>
        </w:tc>
      </w:tr>
      <w:tr w:rsidR="006C3944" w:rsidRPr="00FD30C4" w14:paraId="6FCBE8AD" w14:textId="77777777" w:rsidTr="006C3944">
        <w:tc>
          <w:tcPr>
            <w:tcW w:w="709" w:type="dxa"/>
          </w:tcPr>
          <w:p w14:paraId="71F719BE" w14:textId="77777777" w:rsidR="006C3944" w:rsidRDefault="006C3944" w:rsidP="006C3944">
            <w:r>
              <w:t>2.3.</w:t>
            </w:r>
          </w:p>
        </w:tc>
        <w:tc>
          <w:tcPr>
            <w:tcW w:w="6710" w:type="dxa"/>
          </w:tcPr>
          <w:p w14:paraId="2FA38B4E" w14:textId="77777777" w:rsidR="006C3944" w:rsidRDefault="006C3944" w:rsidP="006C3944">
            <w:r>
              <w:t>Lietuvos Respublikos viešojo sektoriaus atskaitomybės įstatymas</w:t>
            </w:r>
          </w:p>
        </w:tc>
        <w:tc>
          <w:tcPr>
            <w:tcW w:w="2356" w:type="dxa"/>
          </w:tcPr>
          <w:p w14:paraId="3023FDCA" w14:textId="77777777" w:rsidR="006C3944" w:rsidRPr="00FD30C4" w:rsidRDefault="006C3944" w:rsidP="006C3944">
            <w:pPr>
              <w:jc w:val="center"/>
            </w:pPr>
          </w:p>
        </w:tc>
      </w:tr>
      <w:tr w:rsidR="006C3944" w:rsidRPr="00FD30C4" w14:paraId="009D0FA7" w14:textId="77777777" w:rsidTr="006C3944">
        <w:tc>
          <w:tcPr>
            <w:tcW w:w="709" w:type="dxa"/>
          </w:tcPr>
          <w:p w14:paraId="7CAA1AD2" w14:textId="77777777" w:rsidR="006C3944" w:rsidRDefault="006C3944" w:rsidP="006C3944">
            <w:r>
              <w:t>2.4.</w:t>
            </w:r>
          </w:p>
        </w:tc>
        <w:tc>
          <w:tcPr>
            <w:tcW w:w="6710" w:type="dxa"/>
          </w:tcPr>
          <w:p w14:paraId="24D3F2BC" w14:textId="77777777" w:rsidR="006C3944" w:rsidRPr="00E91038" w:rsidRDefault="006C3944" w:rsidP="006C3944">
            <w:r w:rsidRPr="00E91038">
              <w:t>Viešojo sektoriaus apskaitos ir finansinės atskaitomybės standartai (VSAFAS)</w:t>
            </w:r>
          </w:p>
        </w:tc>
        <w:tc>
          <w:tcPr>
            <w:tcW w:w="2356" w:type="dxa"/>
          </w:tcPr>
          <w:p w14:paraId="7213E74B" w14:textId="77777777" w:rsidR="006C3944" w:rsidRPr="00FD30C4" w:rsidRDefault="006C3944" w:rsidP="006C3944">
            <w:pPr>
              <w:jc w:val="center"/>
            </w:pPr>
          </w:p>
        </w:tc>
      </w:tr>
      <w:tr w:rsidR="006C3944" w:rsidRPr="00FD30C4" w14:paraId="5B8B5E98" w14:textId="77777777" w:rsidTr="006C3944">
        <w:tc>
          <w:tcPr>
            <w:tcW w:w="709" w:type="dxa"/>
          </w:tcPr>
          <w:p w14:paraId="246E2042" w14:textId="77777777" w:rsidR="006C3944" w:rsidRPr="00FD30C4" w:rsidRDefault="006C3944" w:rsidP="006C3944">
            <w:r>
              <w:t>2.5.</w:t>
            </w:r>
          </w:p>
        </w:tc>
        <w:tc>
          <w:tcPr>
            <w:tcW w:w="6710" w:type="dxa"/>
          </w:tcPr>
          <w:p w14:paraId="2FD84C5C" w14:textId="77777777" w:rsidR="006C3944" w:rsidRPr="00FD30C4" w:rsidRDefault="006C3944" w:rsidP="006C3944">
            <w:r>
              <w:t>Lietuvos Respublikos finansų ministro 2005 m. gegužės 25 d. įsakymas Nr. 1K-170 „Dėl Viešojo sektoriaus subjektų buhalterinės apskaitos organizavimo tvarkos aprašo patvirtinimo“</w:t>
            </w:r>
          </w:p>
        </w:tc>
        <w:tc>
          <w:tcPr>
            <w:tcW w:w="2356" w:type="dxa"/>
          </w:tcPr>
          <w:p w14:paraId="17F6363C" w14:textId="77777777" w:rsidR="006C3944" w:rsidRPr="00FD30C4" w:rsidRDefault="006C3944" w:rsidP="006C3944">
            <w:pPr>
              <w:jc w:val="center"/>
            </w:pPr>
          </w:p>
        </w:tc>
      </w:tr>
      <w:tr w:rsidR="006C3944" w:rsidRPr="00FD30C4" w14:paraId="085470C1" w14:textId="77777777" w:rsidTr="006C3944">
        <w:tc>
          <w:tcPr>
            <w:tcW w:w="709" w:type="dxa"/>
          </w:tcPr>
          <w:p w14:paraId="0CB8D7A8" w14:textId="77777777" w:rsidR="006C3944" w:rsidRPr="00FD30C4" w:rsidRDefault="006C3944" w:rsidP="006C3944">
            <w:r>
              <w:t>2.6.</w:t>
            </w:r>
          </w:p>
        </w:tc>
        <w:tc>
          <w:tcPr>
            <w:tcW w:w="6710" w:type="dxa"/>
          </w:tcPr>
          <w:p w14:paraId="2A360F84" w14:textId="77777777" w:rsidR="006C3944" w:rsidRPr="00FD30C4" w:rsidRDefault="006C3944" w:rsidP="006C3944">
            <w:r>
              <w:t>Lietuvos Respublikos Vyriausybės 2018 m. gegužės 23 d. nutarimas Nr. 488 „Dėl Centralizuoto viešojo sektoriaus subjektų buhalterinės apskaitos organizavimo tvarkos aprašo patvirtinimo“.</w:t>
            </w:r>
          </w:p>
        </w:tc>
        <w:tc>
          <w:tcPr>
            <w:tcW w:w="2356" w:type="dxa"/>
          </w:tcPr>
          <w:p w14:paraId="76FDF95E" w14:textId="77777777" w:rsidR="006C3944" w:rsidRPr="00FD30C4" w:rsidRDefault="006C3944" w:rsidP="006C3944">
            <w:pPr>
              <w:jc w:val="center"/>
            </w:pPr>
          </w:p>
        </w:tc>
      </w:tr>
      <w:tr w:rsidR="006C3944" w:rsidRPr="00FD30C4" w14:paraId="48A0A12E" w14:textId="77777777" w:rsidTr="006C3944">
        <w:tc>
          <w:tcPr>
            <w:tcW w:w="709" w:type="dxa"/>
          </w:tcPr>
          <w:p w14:paraId="2A765B48" w14:textId="77777777" w:rsidR="006C3944" w:rsidRPr="00FD30C4" w:rsidRDefault="006C3944" w:rsidP="006C3944">
            <w:r>
              <w:t>2.7.</w:t>
            </w:r>
          </w:p>
        </w:tc>
        <w:tc>
          <w:tcPr>
            <w:tcW w:w="6710" w:type="dxa"/>
          </w:tcPr>
          <w:p w14:paraId="1998915B" w14:textId="77777777" w:rsidR="006C3944" w:rsidRPr="003E39B4" w:rsidRDefault="006C3944" w:rsidP="006C3944">
            <w:r>
              <w:t>Lietuvos Respublikos valstybės ir savivaldybių turto valdymo, naudojimo ir disponavimo juo įstatymas</w:t>
            </w:r>
          </w:p>
        </w:tc>
        <w:tc>
          <w:tcPr>
            <w:tcW w:w="2356" w:type="dxa"/>
          </w:tcPr>
          <w:p w14:paraId="0D0D0C61" w14:textId="77777777" w:rsidR="006C3944" w:rsidRPr="00FD30C4" w:rsidRDefault="006C3944" w:rsidP="006C3944">
            <w:pPr>
              <w:jc w:val="center"/>
            </w:pPr>
            <w:r>
              <w:t>(Nauja redakcija 2014-03-25 Nr. XII-802).</w:t>
            </w:r>
          </w:p>
        </w:tc>
      </w:tr>
      <w:tr w:rsidR="006C3944" w:rsidRPr="00FD30C4" w14:paraId="1041ADCD" w14:textId="77777777" w:rsidTr="006C3944">
        <w:tc>
          <w:tcPr>
            <w:tcW w:w="709" w:type="dxa"/>
          </w:tcPr>
          <w:p w14:paraId="5554478A" w14:textId="77777777" w:rsidR="006C3944" w:rsidRPr="00FD30C4" w:rsidRDefault="006C3944" w:rsidP="006C3944">
            <w:r>
              <w:t>2.8.</w:t>
            </w:r>
          </w:p>
        </w:tc>
        <w:tc>
          <w:tcPr>
            <w:tcW w:w="6710" w:type="dxa"/>
          </w:tcPr>
          <w:p w14:paraId="1D494D34" w14:textId="77777777" w:rsidR="006C3944" w:rsidRPr="00FD30C4" w:rsidRDefault="006C3944" w:rsidP="006C3944">
            <w:r>
              <w:t>Lietuvos Respublikos Vyriausybės 2001 m. spalio 19 d. nutarimas Nr. 1250 „Dėl Nereikalingo arba netinkamo (negalimo) naudoti valstybės ir savivaldybių turto nurašymo, išardymo ir likvidavimo tvarkos aprašo patvirtinimo“</w:t>
            </w:r>
          </w:p>
        </w:tc>
        <w:tc>
          <w:tcPr>
            <w:tcW w:w="2356" w:type="dxa"/>
          </w:tcPr>
          <w:p w14:paraId="20239617" w14:textId="77777777" w:rsidR="006C3944" w:rsidRPr="00FD30C4" w:rsidRDefault="006C3944" w:rsidP="006C3944">
            <w:pPr>
              <w:jc w:val="center"/>
            </w:pPr>
            <w:r>
              <w:t>(Nauja redakcija 2014-11-05 Nr. 1228).</w:t>
            </w:r>
          </w:p>
        </w:tc>
      </w:tr>
      <w:tr w:rsidR="006C3944" w:rsidRPr="00FD30C4" w14:paraId="1D85A6AC" w14:textId="77777777" w:rsidTr="006C3944">
        <w:tc>
          <w:tcPr>
            <w:tcW w:w="709" w:type="dxa"/>
          </w:tcPr>
          <w:p w14:paraId="42B542DA" w14:textId="77777777" w:rsidR="006C3944" w:rsidRDefault="006C3944" w:rsidP="006C3944">
            <w:r>
              <w:t>2.9.</w:t>
            </w:r>
          </w:p>
        </w:tc>
        <w:tc>
          <w:tcPr>
            <w:tcW w:w="6710" w:type="dxa"/>
          </w:tcPr>
          <w:p w14:paraId="3ED27392" w14:textId="77777777" w:rsidR="006C3944" w:rsidRDefault="006C3944" w:rsidP="006C3944">
            <w:r>
              <w:t>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w:t>
            </w:r>
          </w:p>
        </w:tc>
        <w:tc>
          <w:tcPr>
            <w:tcW w:w="2356" w:type="dxa"/>
          </w:tcPr>
          <w:p w14:paraId="2AA881BB" w14:textId="77777777" w:rsidR="006C3944" w:rsidRDefault="006C3944" w:rsidP="006C3944">
            <w:pPr>
              <w:jc w:val="center"/>
            </w:pPr>
            <w:r>
              <w:t>(Nauja redakcija 2013-12-04 Nr. 1158).</w:t>
            </w:r>
          </w:p>
        </w:tc>
      </w:tr>
      <w:tr w:rsidR="006C3944" w:rsidRPr="00FD30C4" w14:paraId="71DEE87D" w14:textId="77777777" w:rsidTr="006C3944">
        <w:tc>
          <w:tcPr>
            <w:tcW w:w="709" w:type="dxa"/>
          </w:tcPr>
          <w:p w14:paraId="2B57CFC1" w14:textId="77777777" w:rsidR="006C3944" w:rsidRPr="00FD30C4" w:rsidRDefault="006C3944" w:rsidP="006C3944">
            <w:r>
              <w:lastRenderedPageBreak/>
              <w:t>2.10.</w:t>
            </w:r>
          </w:p>
        </w:tc>
        <w:tc>
          <w:tcPr>
            <w:tcW w:w="6710" w:type="dxa"/>
          </w:tcPr>
          <w:p w14:paraId="62C9EC96" w14:textId="77777777" w:rsidR="006C3944" w:rsidRDefault="006C3944" w:rsidP="006C3944">
            <w:r>
              <w:t>Lietuvos Respublikos biudžeto sandaros įstatymas</w:t>
            </w:r>
          </w:p>
        </w:tc>
        <w:tc>
          <w:tcPr>
            <w:tcW w:w="2356" w:type="dxa"/>
          </w:tcPr>
          <w:p w14:paraId="77862FA6" w14:textId="77777777" w:rsidR="006C3944" w:rsidRPr="00FD30C4" w:rsidRDefault="006C3944" w:rsidP="006C3944">
            <w:pPr>
              <w:jc w:val="center"/>
            </w:pPr>
            <w:r>
              <w:t>(Nauja redakcija 2003-12-23 Nr. IX-1946).</w:t>
            </w:r>
          </w:p>
        </w:tc>
      </w:tr>
      <w:tr w:rsidR="006C3944" w:rsidRPr="00FD30C4" w14:paraId="4C7D287A" w14:textId="77777777" w:rsidTr="006C3944">
        <w:tc>
          <w:tcPr>
            <w:tcW w:w="709" w:type="dxa"/>
          </w:tcPr>
          <w:p w14:paraId="0F8A06EA" w14:textId="77777777" w:rsidR="006C3944" w:rsidRPr="00FD30C4" w:rsidRDefault="006C3944" w:rsidP="006C3944">
            <w:r>
              <w:t>2.11.</w:t>
            </w:r>
          </w:p>
        </w:tc>
        <w:tc>
          <w:tcPr>
            <w:tcW w:w="6710" w:type="dxa"/>
          </w:tcPr>
          <w:p w14:paraId="3D37EA18" w14:textId="77777777" w:rsidR="006C3944" w:rsidRDefault="006C3944" w:rsidP="006C3944">
            <w:r>
              <w:t>Lietuvos Respublikos Vyriausybės 2001 m. gegužės 14 d.  nutarimas Nr. 543 „Dėl Lietuvos Respublikos Valstybės biudžeto ir savivaldybių biudžetų sudarymo ir vykdymo taisyklių patvirtinimo“</w:t>
            </w:r>
          </w:p>
        </w:tc>
        <w:tc>
          <w:tcPr>
            <w:tcW w:w="2356" w:type="dxa"/>
          </w:tcPr>
          <w:p w14:paraId="251C5F35" w14:textId="77777777" w:rsidR="006C3944" w:rsidRPr="00FD30C4" w:rsidRDefault="006C3944" w:rsidP="006C3944">
            <w:pPr>
              <w:jc w:val="center"/>
            </w:pPr>
            <w:r>
              <w:t>(Nauja redakcija 2014-09-29 Nr. 1046).</w:t>
            </w:r>
          </w:p>
        </w:tc>
      </w:tr>
      <w:tr w:rsidR="006C3944" w:rsidRPr="00FD30C4" w14:paraId="0CA944EE" w14:textId="77777777" w:rsidTr="006C3944">
        <w:tc>
          <w:tcPr>
            <w:tcW w:w="709" w:type="dxa"/>
          </w:tcPr>
          <w:p w14:paraId="7886C14F" w14:textId="77777777" w:rsidR="006C3944" w:rsidRPr="00FD30C4" w:rsidRDefault="006C3944" w:rsidP="006C3944">
            <w:r>
              <w:t>2.12.</w:t>
            </w:r>
          </w:p>
        </w:tc>
        <w:tc>
          <w:tcPr>
            <w:tcW w:w="6710" w:type="dxa"/>
          </w:tcPr>
          <w:p w14:paraId="64B2F09A" w14:textId="77777777" w:rsidR="006C3944" w:rsidRDefault="006C3944" w:rsidP="006C3944">
            <w:pPr>
              <w:spacing w:before="100" w:beforeAutospacing="1" w:after="100" w:afterAutospacing="1"/>
            </w:pPr>
            <w:r>
              <w:t>Lietuvos Respublikos finansų ministro 2003 m. liepos 3 d.  nutarimas Nr. 1K-184 „Dėl Lietuvos Respublikos valstybės biudžeto ir savivaldybių biudžetų pajamų ir išlaidų klasifikacijos patvirtinimo“</w:t>
            </w:r>
          </w:p>
        </w:tc>
        <w:tc>
          <w:tcPr>
            <w:tcW w:w="2356" w:type="dxa"/>
          </w:tcPr>
          <w:p w14:paraId="3FC53C5B" w14:textId="77777777" w:rsidR="006C3944" w:rsidRPr="00FD30C4" w:rsidRDefault="006C3944" w:rsidP="006C3944">
            <w:pPr>
              <w:jc w:val="center"/>
            </w:pPr>
            <w:r>
              <w:t>(Nauja redakcija 2017-10-10 Nr. 1K-343).</w:t>
            </w:r>
          </w:p>
        </w:tc>
      </w:tr>
      <w:tr w:rsidR="006C3944" w:rsidRPr="00FD30C4" w14:paraId="5350C5EA" w14:textId="77777777" w:rsidTr="006C3944">
        <w:tc>
          <w:tcPr>
            <w:tcW w:w="709" w:type="dxa"/>
          </w:tcPr>
          <w:p w14:paraId="54C61814" w14:textId="77777777" w:rsidR="006C3944" w:rsidRPr="00FD30C4" w:rsidRDefault="006C3944" w:rsidP="006C3944">
            <w:r>
              <w:t>2.13.</w:t>
            </w:r>
          </w:p>
        </w:tc>
        <w:tc>
          <w:tcPr>
            <w:tcW w:w="6710" w:type="dxa"/>
          </w:tcPr>
          <w:p w14:paraId="4E96AB41" w14:textId="77777777" w:rsidR="006C3944" w:rsidRDefault="006C3944" w:rsidP="006C3944">
            <w:r>
              <w:t>Lietuvos Respublikos finansų ministro 2018 m. gegužės 31 d. įsakymas Nr. 1K-206 „Dėl biudžeto sudarymo ir vykdymo formų“</w:t>
            </w:r>
          </w:p>
        </w:tc>
        <w:tc>
          <w:tcPr>
            <w:tcW w:w="2356" w:type="dxa"/>
          </w:tcPr>
          <w:p w14:paraId="0534BD5A" w14:textId="77777777" w:rsidR="006C3944" w:rsidRPr="00FD30C4" w:rsidRDefault="006C3944" w:rsidP="006C3944"/>
        </w:tc>
      </w:tr>
      <w:tr w:rsidR="006C3944" w:rsidRPr="00FD30C4" w14:paraId="60BE19C9" w14:textId="77777777" w:rsidTr="006C3944">
        <w:tc>
          <w:tcPr>
            <w:tcW w:w="709" w:type="dxa"/>
          </w:tcPr>
          <w:p w14:paraId="5CC57FE4" w14:textId="77777777" w:rsidR="006C3944" w:rsidRPr="00FD30C4" w:rsidRDefault="006C3944" w:rsidP="006C3944">
            <w:r>
              <w:t>2.14.</w:t>
            </w:r>
          </w:p>
        </w:tc>
        <w:tc>
          <w:tcPr>
            <w:tcW w:w="6710" w:type="dxa"/>
          </w:tcPr>
          <w:p w14:paraId="1FC83E86" w14:textId="77777777" w:rsidR="006C3944" w:rsidRPr="00FD30C4" w:rsidRDefault="006C3944" w:rsidP="006C3944">
            <w:r>
              <w:t>Lietuvos Respublikos finansų ministro 2008 m. gruodžio 31 d.  įsakymas Nr. 1K-465 „Dėl Valstybės ir savivaldybių biudžetinių įstaigų ir kitų subjektų žemesniojo lygio biudžeto vykdymo ataskaitų sudarymo taisyklių ir formų patvirtinimo“</w:t>
            </w:r>
          </w:p>
        </w:tc>
        <w:tc>
          <w:tcPr>
            <w:tcW w:w="2356" w:type="dxa"/>
          </w:tcPr>
          <w:p w14:paraId="60135559" w14:textId="77777777" w:rsidR="006C3944" w:rsidRPr="00FD30C4" w:rsidRDefault="006C3944" w:rsidP="006C3944">
            <w:pPr>
              <w:jc w:val="center"/>
            </w:pPr>
            <w:r>
              <w:t>(Nauja redakcija 2012-12-27 Nr. 1K-452).</w:t>
            </w:r>
          </w:p>
        </w:tc>
      </w:tr>
      <w:tr w:rsidR="006C3944" w:rsidRPr="00FD30C4" w14:paraId="6A29C70D" w14:textId="77777777" w:rsidTr="006C3944">
        <w:tc>
          <w:tcPr>
            <w:tcW w:w="709" w:type="dxa"/>
          </w:tcPr>
          <w:p w14:paraId="77F027C8" w14:textId="77777777" w:rsidR="006C3944" w:rsidRPr="00FD30C4" w:rsidRDefault="006C3944" w:rsidP="006C3944">
            <w:r>
              <w:t>2.15.</w:t>
            </w:r>
          </w:p>
        </w:tc>
        <w:tc>
          <w:tcPr>
            <w:tcW w:w="6710" w:type="dxa"/>
          </w:tcPr>
          <w:p w14:paraId="533315D9" w14:textId="77777777" w:rsidR="006C3944" w:rsidRDefault="006C3944" w:rsidP="006C3944">
            <w:r>
              <w:t>Lietuvos Respublikos Vyriausybės 1999 m. birželio 3 d.  nutarimas Nr. 719 „Dėl Inventorizacijos taisyklių patvirtinimo“</w:t>
            </w:r>
          </w:p>
        </w:tc>
        <w:tc>
          <w:tcPr>
            <w:tcW w:w="2356" w:type="dxa"/>
          </w:tcPr>
          <w:p w14:paraId="69D9F8C7" w14:textId="77777777" w:rsidR="006C3944" w:rsidRPr="00FD30C4" w:rsidRDefault="006C3944" w:rsidP="006C3944">
            <w:pPr>
              <w:jc w:val="center"/>
            </w:pPr>
            <w:r>
              <w:t>(Nauja redakcija 2014-10-03 Nr. 1070).</w:t>
            </w:r>
          </w:p>
        </w:tc>
      </w:tr>
      <w:tr w:rsidR="006C3944" w:rsidRPr="00FD30C4" w14:paraId="6217EBD8" w14:textId="77777777" w:rsidTr="006C3944">
        <w:tc>
          <w:tcPr>
            <w:tcW w:w="709" w:type="dxa"/>
          </w:tcPr>
          <w:p w14:paraId="5FC638FA" w14:textId="77777777" w:rsidR="006C3944" w:rsidRPr="00FD30C4" w:rsidRDefault="006C3944" w:rsidP="006C3944">
            <w:r>
              <w:t>2.16.</w:t>
            </w:r>
          </w:p>
        </w:tc>
        <w:tc>
          <w:tcPr>
            <w:tcW w:w="6710" w:type="dxa"/>
          </w:tcPr>
          <w:p w14:paraId="5284C74E" w14:textId="77777777" w:rsidR="006C3944" w:rsidRDefault="006C3944" w:rsidP="006C3944">
            <w:r>
              <w:t>Lietuvos Respublikos vidaus kontrolės ir vidaus audito įstatymas</w:t>
            </w:r>
          </w:p>
        </w:tc>
        <w:tc>
          <w:tcPr>
            <w:tcW w:w="2356" w:type="dxa"/>
          </w:tcPr>
          <w:p w14:paraId="4ADED82C" w14:textId="77777777" w:rsidR="006C3944" w:rsidRDefault="006C3944" w:rsidP="006C3944">
            <w:pPr>
              <w:jc w:val="center"/>
            </w:pPr>
            <w:r>
              <w:t>(Nauja redakcija 2019-14-11 Nr. XIII-2312).</w:t>
            </w:r>
          </w:p>
        </w:tc>
      </w:tr>
      <w:tr w:rsidR="006C3944" w:rsidRPr="00FD30C4" w14:paraId="73C4CFEB" w14:textId="77777777" w:rsidTr="006C3944">
        <w:tc>
          <w:tcPr>
            <w:tcW w:w="709" w:type="dxa"/>
          </w:tcPr>
          <w:p w14:paraId="4ABFB1D5" w14:textId="77777777" w:rsidR="006C3944" w:rsidRPr="00FD30C4" w:rsidRDefault="006C3944" w:rsidP="006C3944">
            <w:r>
              <w:t>2.17.</w:t>
            </w:r>
          </w:p>
        </w:tc>
        <w:tc>
          <w:tcPr>
            <w:tcW w:w="6710" w:type="dxa"/>
          </w:tcPr>
          <w:p w14:paraId="37161597" w14:textId="77777777" w:rsidR="006C3944" w:rsidRPr="00E91038" w:rsidRDefault="006C3944" w:rsidP="006C3944">
            <w:r w:rsidRPr="00E91038">
              <w:t>Lietuvos Respublikos  valstybės ir savivaldybių įstaigų darbuotojų darbo apmokėjimo ir komisijų narių atlygio už darbą įstatymas</w:t>
            </w:r>
          </w:p>
        </w:tc>
        <w:tc>
          <w:tcPr>
            <w:tcW w:w="2356" w:type="dxa"/>
          </w:tcPr>
          <w:p w14:paraId="65471A32" w14:textId="77777777" w:rsidR="006C3944" w:rsidRDefault="006C3944" w:rsidP="006C3944">
            <w:pPr>
              <w:jc w:val="center"/>
            </w:pPr>
          </w:p>
        </w:tc>
      </w:tr>
      <w:tr w:rsidR="006C3944" w:rsidRPr="00FD30C4" w14:paraId="23CC808F" w14:textId="77777777" w:rsidTr="006C3944">
        <w:tc>
          <w:tcPr>
            <w:tcW w:w="709" w:type="dxa"/>
          </w:tcPr>
          <w:p w14:paraId="60696FD1" w14:textId="77777777" w:rsidR="006C3944" w:rsidRDefault="006C3944" w:rsidP="006C3944">
            <w:r>
              <w:t>2.18.</w:t>
            </w:r>
          </w:p>
        </w:tc>
        <w:tc>
          <w:tcPr>
            <w:tcW w:w="6710" w:type="dxa"/>
          </w:tcPr>
          <w:p w14:paraId="47F39219" w14:textId="77777777" w:rsidR="006C3944" w:rsidRDefault="006C3944" w:rsidP="006C3944">
            <w:r>
              <w:t>Lietuvos Respublikos Vyriausybės 2004 m. balandžio 29 d.  nutarimas Nr. 526 „Dėl Komandiruočių išlaidų apmokėjimo biudžetinėse įstaigose taisyklių patvirtinimo“</w:t>
            </w:r>
          </w:p>
        </w:tc>
        <w:tc>
          <w:tcPr>
            <w:tcW w:w="2356" w:type="dxa"/>
          </w:tcPr>
          <w:p w14:paraId="66389582" w14:textId="77777777" w:rsidR="006C3944" w:rsidRDefault="006C3944" w:rsidP="006C3944">
            <w:pPr>
              <w:jc w:val="center"/>
            </w:pPr>
            <w:r>
              <w:t>(Nauja redakcija 2014-12-15 Nr. 1433).</w:t>
            </w:r>
          </w:p>
        </w:tc>
      </w:tr>
      <w:tr w:rsidR="006C3944" w:rsidRPr="00FD30C4" w14:paraId="205A311C" w14:textId="77777777" w:rsidTr="006C3944">
        <w:tc>
          <w:tcPr>
            <w:tcW w:w="709" w:type="dxa"/>
          </w:tcPr>
          <w:p w14:paraId="776CA9BD" w14:textId="77777777" w:rsidR="006C3944" w:rsidRDefault="006C3944" w:rsidP="006C3944">
            <w:r>
              <w:t>2.19.</w:t>
            </w:r>
          </w:p>
        </w:tc>
        <w:tc>
          <w:tcPr>
            <w:tcW w:w="6710" w:type="dxa"/>
          </w:tcPr>
          <w:p w14:paraId="1EB8B5EB" w14:textId="77777777" w:rsidR="006C3944" w:rsidRDefault="006C3944" w:rsidP="006C3944">
            <w:r>
              <w:t>Lietuvos Respublikos Vyriausybės  2002 m. birželio 17 d. nutarimas Nr. 919 „Dėl reprezentacinių išlaidų“</w:t>
            </w:r>
          </w:p>
        </w:tc>
        <w:tc>
          <w:tcPr>
            <w:tcW w:w="2356" w:type="dxa"/>
          </w:tcPr>
          <w:p w14:paraId="2F27AE65" w14:textId="77777777" w:rsidR="006C3944" w:rsidRDefault="006C3944" w:rsidP="006C3944">
            <w:pPr>
              <w:jc w:val="center"/>
            </w:pPr>
          </w:p>
        </w:tc>
      </w:tr>
      <w:tr w:rsidR="006C3944" w:rsidRPr="00FD30C4" w14:paraId="2B5C4BB9" w14:textId="77777777" w:rsidTr="006C3944">
        <w:tc>
          <w:tcPr>
            <w:tcW w:w="709" w:type="dxa"/>
          </w:tcPr>
          <w:p w14:paraId="3F1ABF89" w14:textId="77777777" w:rsidR="006C3944" w:rsidRDefault="006C3944" w:rsidP="006C3944">
            <w:r>
              <w:t>2.20.</w:t>
            </w:r>
          </w:p>
        </w:tc>
        <w:tc>
          <w:tcPr>
            <w:tcW w:w="6710" w:type="dxa"/>
          </w:tcPr>
          <w:p w14:paraId="0032C5BD" w14:textId="77777777" w:rsidR="006C3944" w:rsidRDefault="006C3944" w:rsidP="006C3944">
            <w:r>
              <w:t>Lietuvos Respublikos Vyriausybės 1998 m. lapkričio 17 d.  nutarimas Nr. 1341 „Dėl tarnybinių lengvųjų automobilių biudžetinėse įstaigose“</w:t>
            </w:r>
          </w:p>
        </w:tc>
        <w:tc>
          <w:tcPr>
            <w:tcW w:w="2356" w:type="dxa"/>
          </w:tcPr>
          <w:p w14:paraId="36D88468" w14:textId="77777777" w:rsidR="006C3944" w:rsidRDefault="006C3944" w:rsidP="006C3944">
            <w:pPr>
              <w:jc w:val="center"/>
            </w:pPr>
            <w:r>
              <w:t>(Nauja redakcija 2020-01-29 Nr. 70).</w:t>
            </w:r>
          </w:p>
        </w:tc>
      </w:tr>
    </w:tbl>
    <w:p w14:paraId="0ED1B414" w14:textId="77777777" w:rsidR="006C3944" w:rsidRDefault="006C3944" w:rsidP="006C3944"/>
    <w:p w14:paraId="1DF61BC4" w14:textId="77777777" w:rsidR="006C3944" w:rsidRDefault="006C3944" w:rsidP="006C3944">
      <w:pPr>
        <w:ind w:firstLine="1296"/>
      </w:pPr>
      <w:r>
        <w:t>3. Molėtų rajono savivaldybės administracijos Architektūros ir teritorijų planavimo skyrius:</w:t>
      </w:r>
    </w:p>
    <w:tbl>
      <w:tblPr>
        <w:tblStyle w:val="Lentelstinklelis"/>
        <w:tblW w:w="0" w:type="auto"/>
        <w:tblInd w:w="-147" w:type="dxa"/>
        <w:tblLook w:val="04A0" w:firstRow="1" w:lastRow="0" w:firstColumn="1" w:lastColumn="0" w:noHBand="0" w:noVBand="1"/>
      </w:tblPr>
      <w:tblGrid>
        <w:gridCol w:w="709"/>
        <w:gridCol w:w="6758"/>
        <w:gridCol w:w="2308"/>
      </w:tblGrid>
      <w:tr w:rsidR="006C3944" w:rsidRPr="00FD30C4" w14:paraId="5C3BAF89" w14:textId="77777777" w:rsidTr="006C3944">
        <w:tc>
          <w:tcPr>
            <w:tcW w:w="709" w:type="dxa"/>
          </w:tcPr>
          <w:p w14:paraId="0593E009" w14:textId="77777777" w:rsidR="006C3944" w:rsidRPr="00FD30C4" w:rsidRDefault="006C3944" w:rsidP="006C3944">
            <w:r w:rsidRPr="00FD30C4">
              <w:t>Eil. Nr.</w:t>
            </w:r>
          </w:p>
        </w:tc>
        <w:tc>
          <w:tcPr>
            <w:tcW w:w="6758" w:type="dxa"/>
          </w:tcPr>
          <w:p w14:paraId="150664BB" w14:textId="77777777" w:rsidR="006C3944" w:rsidRPr="00FD30C4" w:rsidRDefault="006C3944" w:rsidP="006C3944">
            <w:pPr>
              <w:jc w:val="center"/>
            </w:pPr>
            <w:r>
              <w:t>Teisės aktų</w:t>
            </w:r>
            <w:r w:rsidRPr="00FD30C4">
              <w:t xml:space="preserve"> pavadinimai, Nr., datos</w:t>
            </w:r>
          </w:p>
        </w:tc>
        <w:tc>
          <w:tcPr>
            <w:tcW w:w="2308" w:type="dxa"/>
          </w:tcPr>
          <w:p w14:paraId="31531AE6" w14:textId="77777777" w:rsidR="006C3944" w:rsidRPr="00FD30C4" w:rsidRDefault="006C3944" w:rsidP="006C3944">
            <w:pPr>
              <w:jc w:val="center"/>
            </w:pPr>
            <w:r>
              <w:t>Pastabos</w:t>
            </w:r>
          </w:p>
        </w:tc>
      </w:tr>
      <w:tr w:rsidR="006C3944" w:rsidRPr="00FD30C4" w14:paraId="335D8672" w14:textId="77777777" w:rsidTr="006C3944">
        <w:tc>
          <w:tcPr>
            <w:tcW w:w="709" w:type="dxa"/>
          </w:tcPr>
          <w:p w14:paraId="78CA0DA2" w14:textId="77777777" w:rsidR="006C3944" w:rsidRPr="00FD30C4" w:rsidRDefault="006C3944" w:rsidP="006C3944">
            <w:r>
              <w:t>3.1.</w:t>
            </w:r>
          </w:p>
        </w:tc>
        <w:tc>
          <w:tcPr>
            <w:tcW w:w="6758" w:type="dxa"/>
          </w:tcPr>
          <w:p w14:paraId="7A79EB25" w14:textId="77777777" w:rsidR="006C3944" w:rsidRDefault="006C3944" w:rsidP="006C3944">
            <w:r>
              <w:rPr>
                <w:szCs w:val="24"/>
              </w:rPr>
              <w:t>Lietuvos Respublikos statybos įstatymas</w:t>
            </w:r>
          </w:p>
        </w:tc>
        <w:tc>
          <w:tcPr>
            <w:tcW w:w="2308" w:type="dxa"/>
          </w:tcPr>
          <w:p w14:paraId="323EEED7" w14:textId="77777777" w:rsidR="006C3944" w:rsidRPr="00FD30C4" w:rsidRDefault="006C3944" w:rsidP="006C3944">
            <w:pPr>
              <w:jc w:val="center"/>
            </w:pPr>
          </w:p>
        </w:tc>
      </w:tr>
      <w:tr w:rsidR="006C3944" w:rsidRPr="00FD30C4" w14:paraId="5411D5E3" w14:textId="77777777" w:rsidTr="006C3944">
        <w:tc>
          <w:tcPr>
            <w:tcW w:w="709" w:type="dxa"/>
          </w:tcPr>
          <w:p w14:paraId="25FBA32D" w14:textId="77777777" w:rsidR="006C3944" w:rsidRPr="00FD30C4" w:rsidRDefault="006C3944" w:rsidP="006C3944">
            <w:r>
              <w:t>3.2.</w:t>
            </w:r>
          </w:p>
        </w:tc>
        <w:tc>
          <w:tcPr>
            <w:tcW w:w="6758" w:type="dxa"/>
          </w:tcPr>
          <w:p w14:paraId="41AFAE12" w14:textId="77777777" w:rsidR="006C3944" w:rsidRDefault="006C3944" w:rsidP="006C3944">
            <w:pPr>
              <w:spacing w:before="60" w:after="60"/>
            </w:pPr>
            <w:r>
              <w:rPr>
                <w:szCs w:val="24"/>
              </w:rPr>
              <w:t>Statybos techninis reglamentas STR 1.01.03:2017 „Statinių klasifikavimas“</w:t>
            </w:r>
          </w:p>
        </w:tc>
        <w:tc>
          <w:tcPr>
            <w:tcW w:w="2308" w:type="dxa"/>
          </w:tcPr>
          <w:p w14:paraId="0BB5AF46" w14:textId="77777777" w:rsidR="006C3944" w:rsidRPr="00FD30C4" w:rsidRDefault="006C3944" w:rsidP="006C3944">
            <w:pPr>
              <w:jc w:val="center"/>
            </w:pPr>
          </w:p>
        </w:tc>
      </w:tr>
      <w:tr w:rsidR="006C3944" w:rsidRPr="00FD30C4" w14:paraId="50717FAA" w14:textId="77777777" w:rsidTr="006C3944">
        <w:tc>
          <w:tcPr>
            <w:tcW w:w="709" w:type="dxa"/>
          </w:tcPr>
          <w:p w14:paraId="4B474DEA" w14:textId="77777777" w:rsidR="006C3944" w:rsidRPr="00FD30C4" w:rsidRDefault="006C3944" w:rsidP="006C3944">
            <w:r>
              <w:t>3.3.</w:t>
            </w:r>
          </w:p>
        </w:tc>
        <w:tc>
          <w:tcPr>
            <w:tcW w:w="6758" w:type="dxa"/>
          </w:tcPr>
          <w:p w14:paraId="0984EBCB" w14:textId="77777777" w:rsidR="006C3944" w:rsidRPr="00FD30C4" w:rsidRDefault="006C3944" w:rsidP="006C3944">
            <w:r>
              <w:rPr>
                <w:szCs w:val="24"/>
              </w:rPr>
              <w:t xml:space="preserve">Lietuvos Respublikos teritorijų planavimo dokumentų registro nuostatai, patvirtinti Lietuvos Respublikos  Vyriausybės </w:t>
            </w:r>
            <w:r>
              <w:rPr>
                <w:color w:val="000000"/>
                <w:szCs w:val="24"/>
              </w:rPr>
              <w:t xml:space="preserve">1996 m. birželio 19 d. </w:t>
            </w:r>
            <w:r>
              <w:rPr>
                <w:szCs w:val="24"/>
              </w:rPr>
              <w:t xml:space="preserve">nutarimu  </w:t>
            </w:r>
            <w:r>
              <w:rPr>
                <w:color w:val="000000"/>
                <w:szCs w:val="24"/>
              </w:rPr>
              <w:t>Nr. 721</w:t>
            </w:r>
          </w:p>
        </w:tc>
        <w:tc>
          <w:tcPr>
            <w:tcW w:w="2308" w:type="dxa"/>
          </w:tcPr>
          <w:p w14:paraId="4B567FCC" w14:textId="77777777" w:rsidR="006C3944" w:rsidRPr="00FD30C4" w:rsidRDefault="006C3944" w:rsidP="006C3944">
            <w:pPr>
              <w:jc w:val="center"/>
            </w:pPr>
          </w:p>
        </w:tc>
      </w:tr>
      <w:tr w:rsidR="006C3944" w:rsidRPr="00FD30C4" w14:paraId="554228CF" w14:textId="77777777" w:rsidTr="006C3944">
        <w:tc>
          <w:tcPr>
            <w:tcW w:w="709" w:type="dxa"/>
          </w:tcPr>
          <w:p w14:paraId="2D3B6C55" w14:textId="77777777" w:rsidR="006C3944" w:rsidRPr="00FD30C4" w:rsidRDefault="006C3944" w:rsidP="006C3944">
            <w:r>
              <w:t xml:space="preserve">3.4. </w:t>
            </w:r>
          </w:p>
        </w:tc>
        <w:tc>
          <w:tcPr>
            <w:tcW w:w="6758" w:type="dxa"/>
          </w:tcPr>
          <w:p w14:paraId="5BB7CEF8" w14:textId="77777777" w:rsidR="006C3944" w:rsidRPr="00FD30C4" w:rsidRDefault="006C3944" w:rsidP="006C3944">
            <w:r>
              <w:rPr>
                <w:szCs w:val="24"/>
              </w:rPr>
              <w:t xml:space="preserve">Lietuvos Respublikos teritorijų planavimo dokumentų registro duomenų saugos nuostatai, patvirtinti Lietuvos Respublikos aplinkos ministro </w:t>
            </w:r>
            <w:r>
              <w:rPr>
                <w:color w:val="000000"/>
                <w:szCs w:val="24"/>
              </w:rPr>
              <w:t xml:space="preserve">2012 m. rugsėjo 11 d. </w:t>
            </w:r>
            <w:r>
              <w:rPr>
                <w:szCs w:val="24"/>
              </w:rPr>
              <w:t xml:space="preserve">įsakymu </w:t>
            </w:r>
            <w:r>
              <w:rPr>
                <w:color w:val="000000"/>
                <w:szCs w:val="24"/>
              </w:rPr>
              <w:t>Nr. D1-731</w:t>
            </w:r>
          </w:p>
        </w:tc>
        <w:tc>
          <w:tcPr>
            <w:tcW w:w="2308" w:type="dxa"/>
          </w:tcPr>
          <w:p w14:paraId="358BF4FC" w14:textId="77777777" w:rsidR="006C3944" w:rsidRPr="00FD30C4" w:rsidRDefault="006C3944" w:rsidP="006C3944">
            <w:pPr>
              <w:jc w:val="center"/>
            </w:pPr>
          </w:p>
        </w:tc>
      </w:tr>
      <w:tr w:rsidR="006C3944" w:rsidRPr="00FD30C4" w14:paraId="0B86947F" w14:textId="77777777" w:rsidTr="006C3944">
        <w:tc>
          <w:tcPr>
            <w:tcW w:w="709" w:type="dxa"/>
          </w:tcPr>
          <w:p w14:paraId="66246F0E" w14:textId="77777777" w:rsidR="006C3944" w:rsidRPr="00FD30C4" w:rsidRDefault="006C3944" w:rsidP="006C3944">
            <w:r>
              <w:t xml:space="preserve">3.5. </w:t>
            </w:r>
          </w:p>
        </w:tc>
        <w:tc>
          <w:tcPr>
            <w:tcW w:w="6758" w:type="dxa"/>
          </w:tcPr>
          <w:p w14:paraId="1EC54E78" w14:textId="77777777" w:rsidR="006C3944" w:rsidRPr="00FD30C4" w:rsidRDefault="006C3944" w:rsidP="006C3944">
            <w:r>
              <w:rPr>
                <w:szCs w:val="24"/>
              </w:rPr>
              <w:t xml:space="preserve">Teritorijų planavimo erdvinių duomenų specifikacija, patvirtinta Lietuvos Respublikos aplinkos ministro </w:t>
            </w:r>
            <w:r>
              <w:rPr>
                <w:color w:val="000000"/>
                <w:szCs w:val="24"/>
              </w:rPr>
              <w:t xml:space="preserve">2013-12-31 </w:t>
            </w:r>
            <w:r>
              <w:rPr>
                <w:szCs w:val="24"/>
              </w:rPr>
              <w:t xml:space="preserve">įsakymu Nr. </w:t>
            </w:r>
            <w:r>
              <w:rPr>
                <w:color w:val="000000"/>
                <w:szCs w:val="24"/>
              </w:rPr>
              <w:t>D1-1009 </w:t>
            </w:r>
          </w:p>
        </w:tc>
        <w:tc>
          <w:tcPr>
            <w:tcW w:w="2308" w:type="dxa"/>
          </w:tcPr>
          <w:p w14:paraId="12601808" w14:textId="77777777" w:rsidR="006C3944" w:rsidRPr="00FD30C4" w:rsidRDefault="006C3944" w:rsidP="006C3944">
            <w:pPr>
              <w:jc w:val="center"/>
            </w:pPr>
          </w:p>
        </w:tc>
      </w:tr>
      <w:tr w:rsidR="006C3944" w:rsidRPr="00FD30C4" w14:paraId="7545FDFF" w14:textId="77777777" w:rsidTr="006C3944">
        <w:tc>
          <w:tcPr>
            <w:tcW w:w="709" w:type="dxa"/>
          </w:tcPr>
          <w:p w14:paraId="44FB7858" w14:textId="77777777" w:rsidR="006C3944" w:rsidRDefault="006C3944" w:rsidP="006C3944">
            <w:r>
              <w:t>3.6.</w:t>
            </w:r>
          </w:p>
        </w:tc>
        <w:tc>
          <w:tcPr>
            <w:tcW w:w="6758" w:type="dxa"/>
          </w:tcPr>
          <w:p w14:paraId="7E44A840" w14:textId="77777777" w:rsidR="006C3944" w:rsidRDefault="006C3944" w:rsidP="006C3944">
            <w:pPr>
              <w:rPr>
                <w:szCs w:val="24"/>
              </w:rPr>
            </w:pPr>
            <w:r>
              <w:rPr>
                <w:color w:val="333333"/>
                <w:szCs w:val="24"/>
              </w:rPr>
              <w:t>Lietuvos Respublikos asmens duomenų teisinės apsaugos įstatymas</w:t>
            </w:r>
          </w:p>
        </w:tc>
        <w:tc>
          <w:tcPr>
            <w:tcW w:w="2308" w:type="dxa"/>
          </w:tcPr>
          <w:p w14:paraId="2AF788C0" w14:textId="77777777" w:rsidR="006C3944" w:rsidRPr="00FD30C4" w:rsidRDefault="006C3944" w:rsidP="006C3944">
            <w:pPr>
              <w:jc w:val="center"/>
            </w:pPr>
          </w:p>
        </w:tc>
      </w:tr>
      <w:tr w:rsidR="006C3944" w:rsidRPr="00FD30C4" w14:paraId="7E0F6686" w14:textId="77777777" w:rsidTr="006C3944">
        <w:tc>
          <w:tcPr>
            <w:tcW w:w="709" w:type="dxa"/>
          </w:tcPr>
          <w:p w14:paraId="192E0E15" w14:textId="77777777" w:rsidR="006C3944" w:rsidRDefault="006C3944" w:rsidP="006C3944">
            <w:r>
              <w:t>3.7.</w:t>
            </w:r>
          </w:p>
        </w:tc>
        <w:tc>
          <w:tcPr>
            <w:tcW w:w="6758" w:type="dxa"/>
          </w:tcPr>
          <w:p w14:paraId="16DF0B95" w14:textId="77777777" w:rsidR="006C3944" w:rsidRDefault="006C3944" w:rsidP="006C3944">
            <w:pPr>
              <w:rPr>
                <w:color w:val="333333"/>
                <w:szCs w:val="24"/>
              </w:rPr>
            </w:pPr>
            <w:r>
              <w:rPr>
                <w:szCs w:val="24"/>
              </w:rPr>
              <w:t>Lietuvos Respublikos viešojo administravimo įstatymas</w:t>
            </w:r>
          </w:p>
        </w:tc>
        <w:tc>
          <w:tcPr>
            <w:tcW w:w="2308" w:type="dxa"/>
          </w:tcPr>
          <w:p w14:paraId="05CBFF57" w14:textId="77777777" w:rsidR="006C3944" w:rsidRPr="00FD30C4" w:rsidRDefault="006C3944" w:rsidP="006C3944">
            <w:pPr>
              <w:jc w:val="center"/>
            </w:pPr>
          </w:p>
        </w:tc>
      </w:tr>
      <w:tr w:rsidR="006C3944" w:rsidRPr="00FD30C4" w14:paraId="79B28C93" w14:textId="77777777" w:rsidTr="006C3944">
        <w:tc>
          <w:tcPr>
            <w:tcW w:w="709" w:type="dxa"/>
          </w:tcPr>
          <w:p w14:paraId="2FDD0C2E" w14:textId="77777777" w:rsidR="006C3944" w:rsidRDefault="006C3944" w:rsidP="006C3944">
            <w:r>
              <w:lastRenderedPageBreak/>
              <w:t>3.8.</w:t>
            </w:r>
          </w:p>
        </w:tc>
        <w:tc>
          <w:tcPr>
            <w:tcW w:w="6758" w:type="dxa"/>
          </w:tcPr>
          <w:p w14:paraId="4E2910F5" w14:textId="77777777" w:rsidR="006C3944" w:rsidRDefault="006C3944" w:rsidP="006C3944">
            <w:pPr>
              <w:rPr>
                <w:color w:val="333333"/>
                <w:szCs w:val="24"/>
              </w:rPr>
            </w:pPr>
            <w:r>
              <w:rPr>
                <w:color w:val="333333"/>
                <w:szCs w:val="24"/>
              </w:rPr>
              <w:t>Lietuvos Respublikos valstybės informacinių išteklių valdymo įstatymas</w:t>
            </w:r>
          </w:p>
        </w:tc>
        <w:tc>
          <w:tcPr>
            <w:tcW w:w="2308" w:type="dxa"/>
          </w:tcPr>
          <w:p w14:paraId="187C7573" w14:textId="77777777" w:rsidR="006C3944" w:rsidRPr="00FD30C4" w:rsidRDefault="006C3944" w:rsidP="006C3944">
            <w:pPr>
              <w:jc w:val="center"/>
            </w:pPr>
          </w:p>
        </w:tc>
      </w:tr>
      <w:tr w:rsidR="006C3944" w:rsidRPr="00FD30C4" w14:paraId="504A1C65" w14:textId="77777777" w:rsidTr="006C3944">
        <w:tc>
          <w:tcPr>
            <w:tcW w:w="709" w:type="dxa"/>
          </w:tcPr>
          <w:p w14:paraId="51C7CE66" w14:textId="77777777" w:rsidR="006C3944" w:rsidRDefault="006C3944" w:rsidP="006C3944">
            <w:r>
              <w:t>3.9.</w:t>
            </w:r>
          </w:p>
        </w:tc>
        <w:tc>
          <w:tcPr>
            <w:tcW w:w="6758" w:type="dxa"/>
          </w:tcPr>
          <w:p w14:paraId="79460794" w14:textId="77777777" w:rsidR="006C3944" w:rsidRDefault="006C3944" w:rsidP="006C3944">
            <w:pPr>
              <w:rPr>
                <w:color w:val="333333"/>
                <w:szCs w:val="24"/>
              </w:rPr>
            </w:pPr>
            <w:r>
              <w:rPr>
                <w:szCs w:val="24"/>
              </w:rPr>
              <w:t>Lietuvos Respublikos teritorijų planavimo duomenų banko nuostatai, patvirtinti Lietuvos Respublikos Vyriausybės 1996 m. birželio 19 d. nutarimu Nr. 721</w:t>
            </w:r>
          </w:p>
        </w:tc>
        <w:tc>
          <w:tcPr>
            <w:tcW w:w="2308" w:type="dxa"/>
          </w:tcPr>
          <w:p w14:paraId="0E9DA185" w14:textId="77777777" w:rsidR="006C3944" w:rsidRPr="00FD30C4" w:rsidRDefault="006C3944" w:rsidP="006C3944">
            <w:pPr>
              <w:jc w:val="center"/>
            </w:pPr>
          </w:p>
        </w:tc>
      </w:tr>
      <w:tr w:rsidR="006C3944" w:rsidRPr="00FD30C4" w14:paraId="7200339E" w14:textId="77777777" w:rsidTr="006C3944">
        <w:tc>
          <w:tcPr>
            <w:tcW w:w="709" w:type="dxa"/>
          </w:tcPr>
          <w:p w14:paraId="4630278E" w14:textId="77777777" w:rsidR="006C3944" w:rsidRDefault="006C3944" w:rsidP="006C3944">
            <w:r>
              <w:t>3.10.</w:t>
            </w:r>
          </w:p>
        </w:tc>
        <w:tc>
          <w:tcPr>
            <w:tcW w:w="6758" w:type="dxa"/>
          </w:tcPr>
          <w:p w14:paraId="406A5CC2" w14:textId="77777777" w:rsidR="006C3944" w:rsidRDefault="006C3944" w:rsidP="006C3944">
            <w:pPr>
              <w:spacing w:before="60" w:after="60"/>
              <w:rPr>
                <w:szCs w:val="24"/>
              </w:rPr>
            </w:pPr>
            <w:r>
              <w:rPr>
                <w:szCs w:val="24"/>
              </w:rPr>
              <w:t xml:space="preserve">Lietuvos Respublikos civilinis kodeksas </w:t>
            </w:r>
          </w:p>
        </w:tc>
        <w:tc>
          <w:tcPr>
            <w:tcW w:w="2308" w:type="dxa"/>
          </w:tcPr>
          <w:p w14:paraId="4B756713" w14:textId="77777777" w:rsidR="006C3944" w:rsidRPr="00FD30C4" w:rsidRDefault="006C3944" w:rsidP="006C3944">
            <w:pPr>
              <w:jc w:val="center"/>
            </w:pPr>
          </w:p>
        </w:tc>
      </w:tr>
      <w:tr w:rsidR="006C3944" w:rsidRPr="00FD30C4" w14:paraId="11268459" w14:textId="77777777" w:rsidTr="006C3944">
        <w:tc>
          <w:tcPr>
            <w:tcW w:w="709" w:type="dxa"/>
          </w:tcPr>
          <w:p w14:paraId="0CC92DF0" w14:textId="77777777" w:rsidR="006C3944" w:rsidRDefault="006C3944" w:rsidP="006C3944">
            <w:r>
              <w:t>3.11.</w:t>
            </w:r>
          </w:p>
        </w:tc>
        <w:tc>
          <w:tcPr>
            <w:tcW w:w="6758" w:type="dxa"/>
          </w:tcPr>
          <w:p w14:paraId="1CF3F548" w14:textId="77777777" w:rsidR="006C3944" w:rsidRDefault="006C3944" w:rsidP="006C3944">
            <w:pPr>
              <w:spacing w:before="60" w:after="60"/>
              <w:rPr>
                <w:szCs w:val="24"/>
              </w:rPr>
            </w:pPr>
            <w:r>
              <w:rPr>
                <w:szCs w:val="24"/>
              </w:rPr>
              <w:t>Lietuvos Respublikos daugiabučių namų savininkų bendrijų įstatymas</w:t>
            </w:r>
          </w:p>
        </w:tc>
        <w:tc>
          <w:tcPr>
            <w:tcW w:w="2308" w:type="dxa"/>
          </w:tcPr>
          <w:p w14:paraId="56157B42" w14:textId="77777777" w:rsidR="006C3944" w:rsidRPr="00FD30C4" w:rsidRDefault="006C3944" w:rsidP="006C3944">
            <w:pPr>
              <w:jc w:val="center"/>
            </w:pPr>
          </w:p>
        </w:tc>
      </w:tr>
      <w:tr w:rsidR="006C3944" w:rsidRPr="00FD30C4" w14:paraId="52636631" w14:textId="77777777" w:rsidTr="006C3944">
        <w:tc>
          <w:tcPr>
            <w:tcW w:w="709" w:type="dxa"/>
          </w:tcPr>
          <w:p w14:paraId="0DAFF6FE" w14:textId="77777777" w:rsidR="006C3944" w:rsidRDefault="006C3944" w:rsidP="006C3944">
            <w:r>
              <w:t>3.12.</w:t>
            </w:r>
          </w:p>
        </w:tc>
        <w:tc>
          <w:tcPr>
            <w:tcW w:w="6758" w:type="dxa"/>
          </w:tcPr>
          <w:p w14:paraId="32A32BA4" w14:textId="77777777" w:rsidR="006C3944" w:rsidRDefault="006C3944" w:rsidP="006C3944">
            <w:pPr>
              <w:spacing w:before="60" w:after="60"/>
              <w:rPr>
                <w:szCs w:val="24"/>
              </w:rPr>
            </w:pPr>
            <w:r>
              <w:rPr>
                <w:szCs w:val="24"/>
              </w:rPr>
              <w:t>Lietuvos Respublikos planuojamos ūkinės veiklos poveikio aplinkai vertinimo įstatymas</w:t>
            </w:r>
          </w:p>
        </w:tc>
        <w:tc>
          <w:tcPr>
            <w:tcW w:w="2308" w:type="dxa"/>
          </w:tcPr>
          <w:p w14:paraId="38CE035A" w14:textId="77777777" w:rsidR="006C3944" w:rsidRPr="00FD30C4" w:rsidRDefault="006C3944" w:rsidP="006C3944">
            <w:pPr>
              <w:jc w:val="center"/>
            </w:pPr>
          </w:p>
        </w:tc>
      </w:tr>
      <w:tr w:rsidR="006C3944" w:rsidRPr="00FD30C4" w14:paraId="28A06863" w14:textId="77777777" w:rsidTr="006C3944">
        <w:tc>
          <w:tcPr>
            <w:tcW w:w="709" w:type="dxa"/>
          </w:tcPr>
          <w:p w14:paraId="4A543F1D" w14:textId="77777777" w:rsidR="006C3944" w:rsidRDefault="006C3944" w:rsidP="006C3944">
            <w:r>
              <w:t>3.13.</w:t>
            </w:r>
          </w:p>
        </w:tc>
        <w:tc>
          <w:tcPr>
            <w:tcW w:w="6758" w:type="dxa"/>
          </w:tcPr>
          <w:p w14:paraId="1D062928" w14:textId="77777777" w:rsidR="006C3944" w:rsidRDefault="006C3944" w:rsidP="006C3944">
            <w:pPr>
              <w:spacing w:before="60" w:after="60"/>
              <w:rPr>
                <w:szCs w:val="24"/>
              </w:rPr>
            </w:pPr>
            <w:r>
              <w:rPr>
                <w:color w:val="000000"/>
                <w:szCs w:val="24"/>
              </w:rPr>
              <w:t>Statybos techninis reglamentas STR 1.05.01:2017 „</w:t>
            </w:r>
            <w:hyperlink r:id="rId12" w:history="1">
              <w:r w:rsidRPr="00F95A5A">
                <w:rPr>
                  <w:rStyle w:val="Hipersaitas"/>
                  <w:color w:val="000000"/>
                  <w:szCs w:val="24"/>
                </w:rPr>
                <w:t>Statybą leidžiantys dokumentai. Statybos užbaigimas. Statybos sustabdymas. Savavališkos statybos padarinių šalinimas. Statybos pagal neteisėtai išduotą statybą leidžiantį dokumentą padarinių šalinimas</w:t>
              </w:r>
            </w:hyperlink>
            <w:r>
              <w:rPr>
                <w:color w:val="000000"/>
                <w:szCs w:val="24"/>
              </w:rPr>
              <w:t>“</w:t>
            </w:r>
          </w:p>
        </w:tc>
        <w:tc>
          <w:tcPr>
            <w:tcW w:w="2308" w:type="dxa"/>
          </w:tcPr>
          <w:p w14:paraId="1065B368" w14:textId="77777777" w:rsidR="006C3944" w:rsidRPr="00FD30C4" w:rsidRDefault="006C3944" w:rsidP="006C3944">
            <w:pPr>
              <w:jc w:val="center"/>
            </w:pPr>
          </w:p>
        </w:tc>
      </w:tr>
      <w:tr w:rsidR="006C3944" w:rsidRPr="00FD30C4" w14:paraId="7B0F478B" w14:textId="77777777" w:rsidTr="006C3944">
        <w:tc>
          <w:tcPr>
            <w:tcW w:w="709" w:type="dxa"/>
          </w:tcPr>
          <w:p w14:paraId="2CD15C02" w14:textId="77777777" w:rsidR="006C3944" w:rsidRDefault="006C3944" w:rsidP="006C3944">
            <w:r>
              <w:t>3.14.</w:t>
            </w:r>
          </w:p>
        </w:tc>
        <w:tc>
          <w:tcPr>
            <w:tcW w:w="6758" w:type="dxa"/>
          </w:tcPr>
          <w:p w14:paraId="76C37B7C" w14:textId="77777777" w:rsidR="006C3944" w:rsidRDefault="006C3944" w:rsidP="006C3944">
            <w:pPr>
              <w:spacing w:before="60" w:after="60"/>
              <w:rPr>
                <w:color w:val="000000"/>
                <w:szCs w:val="24"/>
              </w:rPr>
            </w:pPr>
            <w:r>
              <w:rPr>
                <w:szCs w:val="24"/>
              </w:rPr>
              <w:t>Lietuvos Respublikos vietos savivaldos įstatymas</w:t>
            </w:r>
          </w:p>
        </w:tc>
        <w:tc>
          <w:tcPr>
            <w:tcW w:w="2308" w:type="dxa"/>
          </w:tcPr>
          <w:p w14:paraId="44653E2E" w14:textId="77777777" w:rsidR="006C3944" w:rsidRPr="00FD30C4" w:rsidRDefault="006C3944" w:rsidP="006C3944">
            <w:pPr>
              <w:jc w:val="center"/>
            </w:pPr>
          </w:p>
        </w:tc>
      </w:tr>
      <w:tr w:rsidR="006C3944" w:rsidRPr="00FD30C4" w14:paraId="322E7B5A" w14:textId="77777777" w:rsidTr="006C3944">
        <w:tc>
          <w:tcPr>
            <w:tcW w:w="709" w:type="dxa"/>
          </w:tcPr>
          <w:p w14:paraId="1438A1B9" w14:textId="77777777" w:rsidR="006C3944" w:rsidRDefault="006C3944" w:rsidP="006C3944">
            <w:r>
              <w:t>3.15.</w:t>
            </w:r>
          </w:p>
        </w:tc>
        <w:tc>
          <w:tcPr>
            <w:tcW w:w="6758" w:type="dxa"/>
          </w:tcPr>
          <w:p w14:paraId="5BA1045B" w14:textId="77777777" w:rsidR="006C3944" w:rsidRDefault="006C3944" w:rsidP="006C3944">
            <w:pPr>
              <w:spacing w:before="60" w:after="60"/>
            </w:pPr>
            <w:r>
              <w:rPr>
                <w:szCs w:val="24"/>
              </w:rPr>
              <w:t>Lietuvos Respublikos sodininkų bendrijų įstatymas</w:t>
            </w:r>
          </w:p>
        </w:tc>
        <w:tc>
          <w:tcPr>
            <w:tcW w:w="2308" w:type="dxa"/>
          </w:tcPr>
          <w:p w14:paraId="4B310235" w14:textId="77777777" w:rsidR="006C3944" w:rsidRPr="00FD30C4" w:rsidRDefault="006C3944" w:rsidP="006C3944">
            <w:pPr>
              <w:jc w:val="center"/>
            </w:pPr>
          </w:p>
        </w:tc>
      </w:tr>
      <w:tr w:rsidR="006C3944" w:rsidRPr="00FD30C4" w14:paraId="612E4152" w14:textId="77777777" w:rsidTr="006C3944">
        <w:tc>
          <w:tcPr>
            <w:tcW w:w="709" w:type="dxa"/>
          </w:tcPr>
          <w:p w14:paraId="3C3F0C34" w14:textId="77777777" w:rsidR="006C3944" w:rsidRDefault="006C3944" w:rsidP="006C3944">
            <w:r>
              <w:t>3.16.</w:t>
            </w:r>
          </w:p>
        </w:tc>
        <w:tc>
          <w:tcPr>
            <w:tcW w:w="6758" w:type="dxa"/>
          </w:tcPr>
          <w:p w14:paraId="59C3FEEE" w14:textId="77777777" w:rsidR="006C3944" w:rsidRDefault="006C3944" w:rsidP="006C3944">
            <w:pPr>
              <w:spacing w:before="60" w:after="60"/>
              <w:rPr>
                <w:szCs w:val="24"/>
              </w:rPr>
            </w:pPr>
            <w:r>
              <w:rPr>
                <w:szCs w:val="24"/>
              </w:rPr>
              <w:t>Lietuvos Respublikos saugomų teritorijų įstatymas</w:t>
            </w:r>
          </w:p>
        </w:tc>
        <w:tc>
          <w:tcPr>
            <w:tcW w:w="2308" w:type="dxa"/>
          </w:tcPr>
          <w:p w14:paraId="4F17DAB5" w14:textId="77777777" w:rsidR="006C3944" w:rsidRPr="00FD30C4" w:rsidRDefault="006C3944" w:rsidP="006C3944">
            <w:pPr>
              <w:jc w:val="center"/>
            </w:pPr>
          </w:p>
        </w:tc>
      </w:tr>
      <w:tr w:rsidR="006C3944" w:rsidRPr="00FD30C4" w14:paraId="0BC406CE" w14:textId="77777777" w:rsidTr="006C3944">
        <w:tc>
          <w:tcPr>
            <w:tcW w:w="709" w:type="dxa"/>
          </w:tcPr>
          <w:p w14:paraId="468CD263" w14:textId="77777777" w:rsidR="006C3944" w:rsidRDefault="006C3944" w:rsidP="006C3944">
            <w:r>
              <w:t>3.17.</w:t>
            </w:r>
          </w:p>
        </w:tc>
        <w:tc>
          <w:tcPr>
            <w:tcW w:w="6758" w:type="dxa"/>
          </w:tcPr>
          <w:p w14:paraId="236FF383" w14:textId="77777777" w:rsidR="006C3944" w:rsidRDefault="00A13404" w:rsidP="006C3944">
            <w:pPr>
              <w:spacing w:before="60" w:after="60"/>
              <w:rPr>
                <w:szCs w:val="24"/>
              </w:rPr>
            </w:pPr>
            <w:hyperlink r:id="rId13" w:tgtFrame="_blank" w:history="1">
              <w:r w:rsidR="006C3944" w:rsidRPr="00975BFF">
                <w:rPr>
                  <w:szCs w:val="24"/>
                </w:rPr>
                <w:t>L</w:t>
              </w:r>
              <w:r w:rsidR="006C3944" w:rsidRPr="008A390A">
                <w:rPr>
                  <w:szCs w:val="24"/>
                </w:rPr>
                <w:t>ietuvos Respublikos aplinkos ministro 2017 m. sausi</w:t>
              </w:r>
              <w:r w:rsidR="006C3944">
                <w:rPr>
                  <w:szCs w:val="24"/>
                </w:rPr>
                <w:t>o 6 d. įsakymas Nr. D1-22 „Dėl S</w:t>
              </w:r>
              <w:r w:rsidR="006C3944" w:rsidRPr="008A390A">
                <w:rPr>
                  <w:szCs w:val="24"/>
                </w:rPr>
                <w:t>pecialiųjų reikalavimų, specialiųjų architektūros reikalavimų, specialiųjų saugomos teritorijos tvarkymo ir apsaugos reikalavimų struktūros ir išdavimo tvarkos aprašo patvirtinimo“</w:t>
              </w:r>
            </w:hyperlink>
          </w:p>
        </w:tc>
        <w:tc>
          <w:tcPr>
            <w:tcW w:w="2308" w:type="dxa"/>
          </w:tcPr>
          <w:p w14:paraId="18DDB060" w14:textId="77777777" w:rsidR="006C3944" w:rsidRPr="00FD30C4" w:rsidRDefault="006C3944" w:rsidP="006C3944">
            <w:pPr>
              <w:jc w:val="center"/>
            </w:pPr>
          </w:p>
        </w:tc>
      </w:tr>
      <w:tr w:rsidR="006C3944" w:rsidRPr="00FD30C4" w14:paraId="29F3A043" w14:textId="77777777" w:rsidTr="006C3944">
        <w:tc>
          <w:tcPr>
            <w:tcW w:w="709" w:type="dxa"/>
          </w:tcPr>
          <w:p w14:paraId="7A45BB97" w14:textId="77777777" w:rsidR="006C3944" w:rsidRDefault="006C3944" w:rsidP="006C3944">
            <w:r>
              <w:t>3.18.</w:t>
            </w:r>
          </w:p>
        </w:tc>
        <w:tc>
          <w:tcPr>
            <w:tcW w:w="6758" w:type="dxa"/>
          </w:tcPr>
          <w:p w14:paraId="603A76E1" w14:textId="77777777" w:rsidR="006C3944" w:rsidRDefault="00A13404" w:rsidP="006C3944">
            <w:pPr>
              <w:spacing w:before="60" w:after="60"/>
            </w:pPr>
            <w:hyperlink r:id="rId14" w:tgtFrame="_blank" w:history="1">
              <w:r w:rsidR="006C3944" w:rsidRPr="008A390A">
                <w:rPr>
                  <w:szCs w:val="24"/>
                </w:rPr>
                <w:t>Lietuvos Respublikos Vyria</w:t>
              </w:r>
              <w:r w:rsidR="006C3944">
                <w:rPr>
                  <w:szCs w:val="24"/>
                </w:rPr>
                <w:t>usybės nutarimas Nr. 1073 „Dėl P</w:t>
              </w:r>
              <w:r w:rsidR="006C3944" w:rsidRPr="008A390A">
                <w:rPr>
                  <w:szCs w:val="24"/>
                </w:rPr>
                <w:t>agrindinės žemės naudojimo paskirties ir būdo nustatymo ir keitimo tvarkos bei sąlygų aprašo patvirtinimo</w:t>
              </w:r>
            </w:hyperlink>
            <w:r w:rsidR="006C3944">
              <w:rPr>
                <w:szCs w:val="24"/>
              </w:rPr>
              <w:t>.“</w:t>
            </w:r>
          </w:p>
        </w:tc>
        <w:tc>
          <w:tcPr>
            <w:tcW w:w="2308" w:type="dxa"/>
          </w:tcPr>
          <w:p w14:paraId="3DEF8CA6" w14:textId="77777777" w:rsidR="006C3944" w:rsidRPr="00FD30C4" w:rsidRDefault="006C3944" w:rsidP="006C3944">
            <w:pPr>
              <w:jc w:val="center"/>
            </w:pPr>
          </w:p>
        </w:tc>
      </w:tr>
      <w:tr w:rsidR="006C3944" w:rsidRPr="00FD30C4" w14:paraId="2F8C6FB8" w14:textId="77777777" w:rsidTr="006C3944">
        <w:tc>
          <w:tcPr>
            <w:tcW w:w="709" w:type="dxa"/>
          </w:tcPr>
          <w:p w14:paraId="0257E9A9" w14:textId="77777777" w:rsidR="006C3944" w:rsidRDefault="006C3944" w:rsidP="006C3944">
            <w:r>
              <w:t>3.19.</w:t>
            </w:r>
          </w:p>
        </w:tc>
        <w:tc>
          <w:tcPr>
            <w:tcW w:w="6758" w:type="dxa"/>
          </w:tcPr>
          <w:p w14:paraId="01AB982B" w14:textId="77777777" w:rsidR="006C3944" w:rsidRDefault="006C3944" w:rsidP="006C3944">
            <w:pPr>
              <w:spacing w:before="60" w:after="60"/>
            </w:pPr>
            <w:r w:rsidRPr="007874B0">
              <w:rPr>
                <w:color w:val="000000"/>
                <w:szCs w:val="24"/>
              </w:rPr>
              <w:t>Statybos technin</w:t>
            </w:r>
            <w:r>
              <w:rPr>
                <w:color w:val="000000"/>
                <w:szCs w:val="24"/>
              </w:rPr>
              <w:t>i</w:t>
            </w:r>
            <w:r w:rsidRPr="007874B0">
              <w:rPr>
                <w:color w:val="000000"/>
                <w:szCs w:val="24"/>
              </w:rPr>
              <w:t>s reglamentas STR 2.09.02: 2005 „Šildymas, vėdinimas ir oro kondicionavimas“</w:t>
            </w:r>
          </w:p>
        </w:tc>
        <w:tc>
          <w:tcPr>
            <w:tcW w:w="2308" w:type="dxa"/>
          </w:tcPr>
          <w:p w14:paraId="2EF95DB3" w14:textId="77777777" w:rsidR="006C3944" w:rsidRPr="00FD30C4" w:rsidRDefault="006C3944" w:rsidP="006C3944">
            <w:pPr>
              <w:jc w:val="center"/>
            </w:pPr>
          </w:p>
        </w:tc>
      </w:tr>
      <w:tr w:rsidR="006C3944" w:rsidRPr="00FD30C4" w14:paraId="679F822F" w14:textId="77777777" w:rsidTr="006C3944">
        <w:tc>
          <w:tcPr>
            <w:tcW w:w="709" w:type="dxa"/>
          </w:tcPr>
          <w:p w14:paraId="39A6B3EB" w14:textId="77777777" w:rsidR="006C3944" w:rsidRDefault="006C3944" w:rsidP="006C3944">
            <w:r>
              <w:t>3.20.</w:t>
            </w:r>
          </w:p>
        </w:tc>
        <w:tc>
          <w:tcPr>
            <w:tcW w:w="6758" w:type="dxa"/>
          </w:tcPr>
          <w:p w14:paraId="4B51228D" w14:textId="77777777" w:rsidR="006C3944" w:rsidRPr="007874B0" w:rsidRDefault="006C3944" w:rsidP="006C3944">
            <w:pPr>
              <w:spacing w:before="60" w:after="60"/>
              <w:rPr>
                <w:color w:val="000000"/>
                <w:szCs w:val="24"/>
              </w:rPr>
            </w:pPr>
            <w:r w:rsidRPr="007874B0">
              <w:rPr>
                <w:color w:val="000000"/>
                <w:szCs w:val="24"/>
              </w:rPr>
              <w:t xml:space="preserve">Statybos techninis reglamentas STR 2.07.01:2003 „Vandentiekis ir nuotekų šalintuvas. Pastato inžinerinės sistemos. Lauko inžineriniai </w:t>
            </w:r>
            <w:r>
              <w:rPr>
                <w:color w:val="000000"/>
                <w:szCs w:val="24"/>
              </w:rPr>
              <w:t>tinklai“</w:t>
            </w:r>
          </w:p>
        </w:tc>
        <w:tc>
          <w:tcPr>
            <w:tcW w:w="2308" w:type="dxa"/>
          </w:tcPr>
          <w:p w14:paraId="02A74F72" w14:textId="77777777" w:rsidR="006C3944" w:rsidRPr="00FD30C4" w:rsidRDefault="006C3944" w:rsidP="006C3944">
            <w:pPr>
              <w:jc w:val="center"/>
            </w:pPr>
          </w:p>
        </w:tc>
      </w:tr>
      <w:tr w:rsidR="006C3944" w:rsidRPr="00FD30C4" w14:paraId="1E18D746" w14:textId="77777777" w:rsidTr="006C3944">
        <w:tc>
          <w:tcPr>
            <w:tcW w:w="709" w:type="dxa"/>
          </w:tcPr>
          <w:p w14:paraId="6D5220A3" w14:textId="77777777" w:rsidR="006C3944" w:rsidRDefault="006C3944" w:rsidP="006C3944">
            <w:r>
              <w:t>3.21.</w:t>
            </w:r>
          </w:p>
        </w:tc>
        <w:tc>
          <w:tcPr>
            <w:tcW w:w="6758" w:type="dxa"/>
          </w:tcPr>
          <w:p w14:paraId="02BAFCB6" w14:textId="77777777" w:rsidR="006C3944" w:rsidRPr="007874B0" w:rsidRDefault="006C3944" w:rsidP="006C3944">
            <w:pPr>
              <w:spacing w:before="60" w:after="60"/>
              <w:rPr>
                <w:color w:val="000000"/>
                <w:szCs w:val="24"/>
              </w:rPr>
            </w:pPr>
            <w:r>
              <w:rPr>
                <w:szCs w:val="24"/>
              </w:rPr>
              <w:t>Statybos techninis reglamentas</w:t>
            </w:r>
            <w:r w:rsidRPr="007874B0">
              <w:rPr>
                <w:szCs w:val="24"/>
              </w:rPr>
              <w:t xml:space="preserve"> STR 2.06.04:2014 „Gatvės ir vietinės reikšmės keliai. Bendrieji reikalavimai“</w:t>
            </w:r>
          </w:p>
        </w:tc>
        <w:tc>
          <w:tcPr>
            <w:tcW w:w="2308" w:type="dxa"/>
          </w:tcPr>
          <w:p w14:paraId="5A7D9062" w14:textId="77777777" w:rsidR="006C3944" w:rsidRPr="00FD30C4" w:rsidRDefault="006C3944" w:rsidP="006C3944">
            <w:pPr>
              <w:jc w:val="center"/>
            </w:pPr>
          </w:p>
        </w:tc>
      </w:tr>
      <w:tr w:rsidR="006C3944" w:rsidRPr="00FD30C4" w14:paraId="65061380" w14:textId="77777777" w:rsidTr="006C3944">
        <w:tc>
          <w:tcPr>
            <w:tcW w:w="709" w:type="dxa"/>
          </w:tcPr>
          <w:p w14:paraId="3A07507A" w14:textId="77777777" w:rsidR="006C3944" w:rsidRDefault="006C3944" w:rsidP="006C3944">
            <w:r>
              <w:t>3.22.</w:t>
            </w:r>
          </w:p>
        </w:tc>
        <w:tc>
          <w:tcPr>
            <w:tcW w:w="6758" w:type="dxa"/>
          </w:tcPr>
          <w:p w14:paraId="45A72D10" w14:textId="77777777" w:rsidR="006C3944" w:rsidRDefault="006C3944" w:rsidP="006C3944">
            <w:pPr>
              <w:spacing w:before="60" w:after="60"/>
              <w:rPr>
                <w:szCs w:val="24"/>
              </w:rPr>
            </w:pPr>
            <w:r w:rsidRPr="007874B0">
              <w:rPr>
                <w:color w:val="000000"/>
                <w:szCs w:val="24"/>
              </w:rPr>
              <w:t>Statybos techninis reglamentas STR 2.02.09:2005 „Vienbučiai ir dvibučiai</w:t>
            </w:r>
            <w:r w:rsidRPr="007874B0">
              <w:rPr>
                <w:b/>
                <w:bCs/>
                <w:color w:val="000000"/>
                <w:szCs w:val="24"/>
              </w:rPr>
              <w:t xml:space="preserve"> </w:t>
            </w:r>
            <w:r w:rsidRPr="007874B0">
              <w:rPr>
                <w:color w:val="000000"/>
                <w:szCs w:val="24"/>
              </w:rPr>
              <w:t>gyvenamieji pastatai“</w:t>
            </w:r>
          </w:p>
        </w:tc>
        <w:tc>
          <w:tcPr>
            <w:tcW w:w="2308" w:type="dxa"/>
          </w:tcPr>
          <w:p w14:paraId="3978A95C" w14:textId="77777777" w:rsidR="006C3944" w:rsidRPr="00FD30C4" w:rsidRDefault="006C3944" w:rsidP="006C3944">
            <w:pPr>
              <w:jc w:val="center"/>
            </w:pPr>
          </w:p>
        </w:tc>
      </w:tr>
      <w:tr w:rsidR="006C3944" w:rsidRPr="00FD30C4" w14:paraId="5BB233BF" w14:textId="77777777" w:rsidTr="006C3944">
        <w:tc>
          <w:tcPr>
            <w:tcW w:w="709" w:type="dxa"/>
          </w:tcPr>
          <w:p w14:paraId="3526F09D" w14:textId="77777777" w:rsidR="006C3944" w:rsidRDefault="006C3944" w:rsidP="006C3944">
            <w:r>
              <w:t>3.23.</w:t>
            </w:r>
          </w:p>
        </w:tc>
        <w:tc>
          <w:tcPr>
            <w:tcW w:w="6758" w:type="dxa"/>
          </w:tcPr>
          <w:p w14:paraId="31E98C14" w14:textId="77777777" w:rsidR="006C3944" w:rsidRPr="007874B0" w:rsidRDefault="006C3944" w:rsidP="006C3944">
            <w:pPr>
              <w:spacing w:before="60" w:after="60"/>
              <w:rPr>
                <w:color w:val="000000"/>
                <w:szCs w:val="24"/>
              </w:rPr>
            </w:pPr>
            <w:r w:rsidRPr="007874B0">
              <w:rPr>
                <w:szCs w:val="24"/>
              </w:rPr>
              <w:t>Lietuvos Respublikos želdynų įstatymas</w:t>
            </w:r>
          </w:p>
        </w:tc>
        <w:tc>
          <w:tcPr>
            <w:tcW w:w="2308" w:type="dxa"/>
          </w:tcPr>
          <w:p w14:paraId="67AFBB52" w14:textId="77777777" w:rsidR="006C3944" w:rsidRPr="00FD30C4" w:rsidRDefault="006C3944" w:rsidP="006C3944">
            <w:pPr>
              <w:jc w:val="center"/>
            </w:pPr>
          </w:p>
        </w:tc>
      </w:tr>
      <w:tr w:rsidR="006C3944" w:rsidRPr="00FD30C4" w14:paraId="5088243C" w14:textId="77777777" w:rsidTr="006C3944">
        <w:tc>
          <w:tcPr>
            <w:tcW w:w="709" w:type="dxa"/>
          </w:tcPr>
          <w:p w14:paraId="5E7802FF" w14:textId="77777777" w:rsidR="006C3944" w:rsidRDefault="006C3944" w:rsidP="006C3944">
            <w:r>
              <w:t>3.24.</w:t>
            </w:r>
          </w:p>
        </w:tc>
        <w:tc>
          <w:tcPr>
            <w:tcW w:w="6758" w:type="dxa"/>
          </w:tcPr>
          <w:p w14:paraId="3D17DDF5" w14:textId="77777777" w:rsidR="006C3944" w:rsidRPr="007874B0" w:rsidRDefault="006C3944" w:rsidP="006C3944">
            <w:pPr>
              <w:spacing w:before="60" w:after="60"/>
              <w:rPr>
                <w:szCs w:val="24"/>
              </w:rPr>
            </w:pPr>
            <w:r w:rsidRPr="007874B0">
              <w:rPr>
                <w:szCs w:val="24"/>
              </w:rPr>
              <w:t xml:space="preserve">Lietuvos Respublikos </w:t>
            </w:r>
            <w:r>
              <w:rPr>
                <w:szCs w:val="24"/>
              </w:rPr>
              <w:t>e</w:t>
            </w:r>
            <w:r w:rsidRPr="007874B0">
              <w:rPr>
                <w:szCs w:val="24"/>
              </w:rPr>
              <w:t xml:space="preserve">nergetikos ministro 2010 m. spalio 25 d. </w:t>
            </w:r>
            <w:r>
              <w:rPr>
                <w:szCs w:val="24"/>
              </w:rPr>
              <w:t xml:space="preserve">įsakymu Nr. 1-297 patvirtintos </w:t>
            </w:r>
            <w:r w:rsidRPr="007874B0">
              <w:rPr>
                <w:szCs w:val="24"/>
              </w:rPr>
              <w:t>Šilumos</w:t>
            </w:r>
            <w:r>
              <w:rPr>
                <w:szCs w:val="24"/>
              </w:rPr>
              <w:t xml:space="preserve"> tiekimo ir vartojimo taisyklės</w:t>
            </w:r>
          </w:p>
        </w:tc>
        <w:tc>
          <w:tcPr>
            <w:tcW w:w="2308" w:type="dxa"/>
          </w:tcPr>
          <w:p w14:paraId="57AADA5E" w14:textId="77777777" w:rsidR="006C3944" w:rsidRPr="00FD30C4" w:rsidRDefault="006C3944" w:rsidP="006C3944">
            <w:pPr>
              <w:jc w:val="center"/>
            </w:pPr>
          </w:p>
        </w:tc>
      </w:tr>
      <w:tr w:rsidR="006C3944" w:rsidRPr="00FD30C4" w14:paraId="621E1651" w14:textId="77777777" w:rsidTr="006C3944">
        <w:tc>
          <w:tcPr>
            <w:tcW w:w="709" w:type="dxa"/>
          </w:tcPr>
          <w:p w14:paraId="11E2F4B5" w14:textId="77777777" w:rsidR="006C3944" w:rsidRDefault="006C3944" w:rsidP="006C3944">
            <w:r>
              <w:t>3.25.</w:t>
            </w:r>
          </w:p>
        </w:tc>
        <w:tc>
          <w:tcPr>
            <w:tcW w:w="6758" w:type="dxa"/>
          </w:tcPr>
          <w:p w14:paraId="4AD26E3D" w14:textId="77777777" w:rsidR="006C3944" w:rsidRPr="007874B0" w:rsidRDefault="006C3944" w:rsidP="006C3944">
            <w:pPr>
              <w:spacing w:before="60" w:after="60"/>
              <w:rPr>
                <w:szCs w:val="24"/>
              </w:rPr>
            </w:pPr>
            <w:r w:rsidRPr="007874B0">
              <w:rPr>
                <w:color w:val="000000"/>
                <w:szCs w:val="24"/>
              </w:rPr>
              <w:t>Statybos techninis reglamentas STR 2.02.07:2012 „Sandėliavimo, gamybos ir pramonės statin</w:t>
            </w:r>
            <w:r>
              <w:rPr>
                <w:color w:val="000000"/>
                <w:szCs w:val="24"/>
              </w:rPr>
              <w:t>iai. Pagrindiniai reikalavimai“</w:t>
            </w:r>
          </w:p>
        </w:tc>
        <w:tc>
          <w:tcPr>
            <w:tcW w:w="2308" w:type="dxa"/>
          </w:tcPr>
          <w:p w14:paraId="05DBF3A1" w14:textId="77777777" w:rsidR="006C3944" w:rsidRPr="00FD30C4" w:rsidRDefault="006C3944" w:rsidP="006C3944">
            <w:pPr>
              <w:jc w:val="center"/>
            </w:pPr>
          </w:p>
        </w:tc>
      </w:tr>
      <w:tr w:rsidR="006C3944" w:rsidRPr="00FD30C4" w14:paraId="3F2D8A79" w14:textId="77777777" w:rsidTr="006C3944">
        <w:tc>
          <w:tcPr>
            <w:tcW w:w="709" w:type="dxa"/>
          </w:tcPr>
          <w:p w14:paraId="374B0F6C" w14:textId="77777777" w:rsidR="006C3944" w:rsidRDefault="006C3944" w:rsidP="006C3944">
            <w:r>
              <w:t>3.26.</w:t>
            </w:r>
          </w:p>
        </w:tc>
        <w:tc>
          <w:tcPr>
            <w:tcW w:w="6758" w:type="dxa"/>
          </w:tcPr>
          <w:p w14:paraId="559B6E96" w14:textId="77777777" w:rsidR="006C3944" w:rsidRPr="007874B0" w:rsidRDefault="006C3944" w:rsidP="006C3944">
            <w:pPr>
              <w:spacing w:before="60" w:after="60"/>
              <w:rPr>
                <w:color w:val="000000"/>
                <w:szCs w:val="24"/>
              </w:rPr>
            </w:pPr>
            <w:r w:rsidRPr="007874B0">
              <w:rPr>
                <w:color w:val="000000"/>
                <w:szCs w:val="24"/>
              </w:rPr>
              <w:t>Statybos techninis reglamentas STR 2.02.05:2004 „Nuotekų valyklos. Pagrindinės nuostatos“</w:t>
            </w:r>
          </w:p>
        </w:tc>
        <w:tc>
          <w:tcPr>
            <w:tcW w:w="2308" w:type="dxa"/>
          </w:tcPr>
          <w:p w14:paraId="46EE4DDA" w14:textId="77777777" w:rsidR="006C3944" w:rsidRPr="00FD30C4" w:rsidRDefault="006C3944" w:rsidP="006C3944">
            <w:pPr>
              <w:jc w:val="center"/>
            </w:pPr>
          </w:p>
        </w:tc>
      </w:tr>
      <w:tr w:rsidR="006C3944" w:rsidRPr="00FD30C4" w14:paraId="6C197A4C" w14:textId="77777777" w:rsidTr="006C3944">
        <w:tc>
          <w:tcPr>
            <w:tcW w:w="709" w:type="dxa"/>
          </w:tcPr>
          <w:p w14:paraId="51261B79" w14:textId="77777777" w:rsidR="006C3944" w:rsidRDefault="006C3944" w:rsidP="006C3944">
            <w:r>
              <w:lastRenderedPageBreak/>
              <w:t>3.27.</w:t>
            </w:r>
          </w:p>
        </w:tc>
        <w:tc>
          <w:tcPr>
            <w:tcW w:w="6758" w:type="dxa"/>
          </w:tcPr>
          <w:p w14:paraId="3DF8D0CA" w14:textId="77777777" w:rsidR="006C3944" w:rsidRPr="007874B0" w:rsidRDefault="006C3944" w:rsidP="006C3944">
            <w:pPr>
              <w:spacing w:before="60" w:after="60"/>
              <w:rPr>
                <w:color w:val="000000"/>
                <w:szCs w:val="24"/>
              </w:rPr>
            </w:pPr>
            <w:r w:rsidRPr="007874B0">
              <w:rPr>
                <w:color w:val="000000"/>
                <w:szCs w:val="24"/>
              </w:rPr>
              <w:t>Statybos techninis reglamentas STR 2.02.02:2004 „Visu</w:t>
            </w:r>
            <w:r>
              <w:rPr>
                <w:color w:val="000000"/>
                <w:szCs w:val="24"/>
              </w:rPr>
              <w:t>omeninės paskirties statiniai“</w:t>
            </w:r>
          </w:p>
        </w:tc>
        <w:tc>
          <w:tcPr>
            <w:tcW w:w="2308" w:type="dxa"/>
          </w:tcPr>
          <w:p w14:paraId="0D6EBB70" w14:textId="77777777" w:rsidR="006C3944" w:rsidRPr="00FD30C4" w:rsidRDefault="006C3944" w:rsidP="006C3944">
            <w:pPr>
              <w:jc w:val="center"/>
            </w:pPr>
          </w:p>
        </w:tc>
      </w:tr>
      <w:tr w:rsidR="006C3944" w:rsidRPr="00FD30C4" w14:paraId="405CA286" w14:textId="77777777" w:rsidTr="006C3944">
        <w:tc>
          <w:tcPr>
            <w:tcW w:w="709" w:type="dxa"/>
          </w:tcPr>
          <w:p w14:paraId="2875A1CF" w14:textId="77777777" w:rsidR="006C3944" w:rsidRDefault="006C3944" w:rsidP="006C3944">
            <w:r>
              <w:t>3.28.</w:t>
            </w:r>
          </w:p>
        </w:tc>
        <w:tc>
          <w:tcPr>
            <w:tcW w:w="6758" w:type="dxa"/>
          </w:tcPr>
          <w:p w14:paraId="43CD40C4" w14:textId="77777777" w:rsidR="006C3944" w:rsidRPr="007874B0" w:rsidRDefault="006C3944" w:rsidP="006C3944">
            <w:pPr>
              <w:spacing w:before="60" w:after="60"/>
              <w:rPr>
                <w:color w:val="000000"/>
                <w:szCs w:val="24"/>
              </w:rPr>
            </w:pPr>
            <w:r w:rsidRPr="007874B0">
              <w:rPr>
                <w:szCs w:val="24"/>
              </w:rPr>
              <w:t>Statybos techninis reglamentą STR 2.02.</w:t>
            </w:r>
            <w:r>
              <w:rPr>
                <w:szCs w:val="24"/>
              </w:rPr>
              <w:t>01:2004 „Gyvenamieji pastatai“</w:t>
            </w:r>
          </w:p>
        </w:tc>
        <w:tc>
          <w:tcPr>
            <w:tcW w:w="2308" w:type="dxa"/>
          </w:tcPr>
          <w:p w14:paraId="343A6C61" w14:textId="77777777" w:rsidR="006C3944" w:rsidRPr="00FD30C4" w:rsidRDefault="006C3944" w:rsidP="006C3944">
            <w:pPr>
              <w:jc w:val="center"/>
            </w:pPr>
          </w:p>
        </w:tc>
      </w:tr>
      <w:tr w:rsidR="006C3944" w:rsidRPr="00FD30C4" w14:paraId="6D59ECFF" w14:textId="77777777" w:rsidTr="006C3944">
        <w:tc>
          <w:tcPr>
            <w:tcW w:w="709" w:type="dxa"/>
          </w:tcPr>
          <w:p w14:paraId="3CD3CDFD" w14:textId="77777777" w:rsidR="006C3944" w:rsidRDefault="006C3944" w:rsidP="006C3944">
            <w:r>
              <w:t>3.29.</w:t>
            </w:r>
          </w:p>
        </w:tc>
        <w:tc>
          <w:tcPr>
            <w:tcW w:w="6758" w:type="dxa"/>
          </w:tcPr>
          <w:p w14:paraId="24923E8D" w14:textId="77777777" w:rsidR="006C3944" w:rsidRPr="007874B0" w:rsidRDefault="006C3944" w:rsidP="006C3944">
            <w:pPr>
              <w:spacing w:before="60" w:after="60"/>
              <w:rPr>
                <w:szCs w:val="24"/>
              </w:rPr>
            </w:pPr>
            <w:r>
              <w:rPr>
                <w:szCs w:val="24"/>
              </w:rPr>
              <w:t>Lietuvos Respublikos  architektūros įstatymas</w:t>
            </w:r>
          </w:p>
        </w:tc>
        <w:tc>
          <w:tcPr>
            <w:tcW w:w="2308" w:type="dxa"/>
          </w:tcPr>
          <w:p w14:paraId="19766052" w14:textId="77777777" w:rsidR="006C3944" w:rsidRPr="00FD30C4" w:rsidRDefault="006C3944" w:rsidP="006C3944">
            <w:pPr>
              <w:jc w:val="center"/>
            </w:pPr>
          </w:p>
        </w:tc>
      </w:tr>
      <w:tr w:rsidR="006C3944" w:rsidRPr="00FD30C4" w14:paraId="2928FAB4" w14:textId="77777777" w:rsidTr="006C3944">
        <w:tc>
          <w:tcPr>
            <w:tcW w:w="709" w:type="dxa"/>
          </w:tcPr>
          <w:p w14:paraId="2DE5F038" w14:textId="77777777" w:rsidR="006C3944" w:rsidRDefault="006C3944" w:rsidP="006C3944">
            <w:r>
              <w:t>3.30.</w:t>
            </w:r>
          </w:p>
        </w:tc>
        <w:tc>
          <w:tcPr>
            <w:tcW w:w="6758" w:type="dxa"/>
          </w:tcPr>
          <w:p w14:paraId="693D584D" w14:textId="77777777" w:rsidR="006C3944" w:rsidRDefault="006C3944" w:rsidP="006C3944">
            <w:pPr>
              <w:spacing w:before="60" w:after="60"/>
              <w:rPr>
                <w:szCs w:val="24"/>
              </w:rPr>
            </w:pPr>
            <w:r w:rsidRPr="007874B0">
              <w:rPr>
                <w:szCs w:val="24"/>
              </w:rPr>
              <w:t>Lietuvos Respublikos aplinkos ministro 2005-12-23 įsakymas Nr. D1-636 „Dėl Poveikio aplinkai vertinimo programos ir ataskaitos rengimo nuostatų patvirtinimo“</w:t>
            </w:r>
          </w:p>
        </w:tc>
        <w:tc>
          <w:tcPr>
            <w:tcW w:w="2308" w:type="dxa"/>
          </w:tcPr>
          <w:p w14:paraId="71717882" w14:textId="77777777" w:rsidR="006C3944" w:rsidRPr="00FD30C4" w:rsidRDefault="006C3944" w:rsidP="006C3944">
            <w:pPr>
              <w:jc w:val="center"/>
            </w:pPr>
          </w:p>
        </w:tc>
      </w:tr>
      <w:tr w:rsidR="006C3944" w:rsidRPr="00FD30C4" w14:paraId="2E651E03" w14:textId="77777777" w:rsidTr="006C3944">
        <w:tc>
          <w:tcPr>
            <w:tcW w:w="709" w:type="dxa"/>
          </w:tcPr>
          <w:p w14:paraId="24269F63" w14:textId="77777777" w:rsidR="006C3944" w:rsidRDefault="006C3944" w:rsidP="006C3944">
            <w:r>
              <w:t>3.31.</w:t>
            </w:r>
          </w:p>
        </w:tc>
        <w:tc>
          <w:tcPr>
            <w:tcW w:w="6758" w:type="dxa"/>
          </w:tcPr>
          <w:p w14:paraId="78BD6431" w14:textId="77777777" w:rsidR="006C3944" w:rsidRPr="007874B0" w:rsidRDefault="006C3944" w:rsidP="006C3944">
            <w:pPr>
              <w:spacing w:before="60" w:after="60"/>
              <w:rPr>
                <w:szCs w:val="24"/>
              </w:rPr>
            </w:pPr>
            <w:r w:rsidRPr="007874B0">
              <w:rPr>
                <w:color w:val="000000"/>
                <w:szCs w:val="24"/>
              </w:rPr>
              <w:t>Statybos techninis reglamentas STR 1.12.06:2002 „Statinio naudojimo</w:t>
            </w:r>
            <w:r>
              <w:rPr>
                <w:color w:val="000000"/>
                <w:szCs w:val="24"/>
              </w:rPr>
              <w:t xml:space="preserve"> paskirtis ir gyvavimo trukmė“</w:t>
            </w:r>
          </w:p>
        </w:tc>
        <w:tc>
          <w:tcPr>
            <w:tcW w:w="2308" w:type="dxa"/>
          </w:tcPr>
          <w:p w14:paraId="14B993BB" w14:textId="77777777" w:rsidR="006C3944" w:rsidRPr="00FD30C4" w:rsidRDefault="006C3944" w:rsidP="006C3944">
            <w:pPr>
              <w:jc w:val="center"/>
            </w:pPr>
          </w:p>
        </w:tc>
      </w:tr>
      <w:tr w:rsidR="006C3944" w:rsidRPr="00FD30C4" w14:paraId="7675F77B" w14:textId="77777777" w:rsidTr="006C3944">
        <w:tc>
          <w:tcPr>
            <w:tcW w:w="709" w:type="dxa"/>
          </w:tcPr>
          <w:p w14:paraId="783D31F4" w14:textId="77777777" w:rsidR="006C3944" w:rsidRDefault="006C3944" w:rsidP="006C3944">
            <w:r>
              <w:t>3.32.</w:t>
            </w:r>
          </w:p>
        </w:tc>
        <w:tc>
          <w:tcPr>
            <w:tcW w:w="6758" w:type="dxa"/>
          </w:tcPr>
          <w:p w14:paraId="5EB247D0" w14:textId="77777777" w:rsidR="006C3944" w:rsidRPr="007874B0" w:rsidRDefault="006C3944" w:rsidP="006C3944">
            <w:pPr>
              <w:spacing w:before="60" w:after="60"/>
              <w:rPr>
                <w:color w:val="000000"/>
                <w:szCs w:val="24"/>
              </w:rPr>
            </w:pPr>
            <w:r>
              <w:rPr>
                <w:color w:val="000000"/>
                <w:szCs w:val="24"/>
              </w:rPr>
              <w:t>Lietuvos aplinkos apsaugos normatyvinis dokumentas „Požeminio vandens gavybos, monitoringo ir žemės gelmių tiriamųjų geologinių gręžinių projektavimo, įrengimo, konservavimo ir likvidavimo tvarkos aprašas“ (LAND 4-99)</w:t>
            </w:r>
          </w:p>
        </w:tc>
        <w:tc>
          <w:tcPr>
            <w:tcW w:w="2308" w:type="dxa"/>
          </w:tcPr>
          <w:p w14:paraId="7879DF3C" w14:textId="77777777" w:rsidR="006C3944" w:rsidRPr="00FD30C4" w:rsidRDefault="006C3944" w:rsidP="006C3944">
            <w:pPr>
              <w:jc w:val="center"/>
            </w:pPr>
          </w:p>
        </w:tc>
      </w:tr>
      <w:tr w:rsidR="006C3944" w:rsidRPr="00FD30C4" w14:paraId="158DB1BB" w14:textId="77777777" w:rsidTr="006C3944">
        <w:tc>
          <w:tcPr>
            <w:tcW w:w="709" w:type="dxa"/>
          </w:tcPr>
          <w:p w14:paraId="26A41F19" w14:textId="77777777" w:rsidR="006C3944" w:rsidRDefault="006C3944" w:rsidP="006C3944">
            <w:r>
              <w:t>3.33.</w:t>
            </w:r>
          </w:p>
        </w:tc>
        <w:tc>
          <w:tcPr>
            <w:tcW w:w="6758" w:type="dxa"/>
          </w:tcPr>
          <w:p w14:paraId="0149CDD7" w14:textId="77777777" w:rsidR="006C3944" w:rsidRDefault="006C3944" w:rsidP="006C3944">
            <w:pPr>
              <w:spacing w:before="60" w:after="60"/>
              <w:rPr>
                <w:color w:val="000000"/>
                <w:szCs w:val="24"/>
              </w:rPr>
            </w:pPr>
            <w:r w:rsidRPr="007874B0">
              <w:rPr>
                <w:color w:val="000000"/>
                <w:szCs w:val="24"/>
              </w:rPr>
              <w:t>STR 1.01.08:</w:t>
            </w:r>
            <w:r>
              <w:rPr>
                <w:color w:val="000000"/>
                <w:szCs w:val="24"/>
              </w:rPr>
              <w:t>2002 „Statinio statybos rūšys“</w:t>
            </w:r>
          </w:p>
        </w:tc>
        <w:tc>
          <w:tcPr>
            <w:tcW w:w="2308" w:type="dxa"/>
          </w:tcPr>
          <w:p w14:paraId="076A56B9" w14:textId="77777777" w:rsidR="006C3944" w:rsidRPr="00FD30C4" w:rsidRDefault="006C3944" w:rsidP="006C3944">
            <w:pPr>
              <w:jc w:val="center"/>
            </w:pPr>
          </w:p>
        </w:tc>
      </w:tr>
      <w:tr w:rsidR="006C3944" w:rsidRPr="00FD30C4" w14:paraId="775E8C2F" w14:textId="77777777" w:rsidTr="006C3944">
        <w:tc>
          <w:tcPr>
            <w:tcW w:w="709" w:type="dxa"/>
          </w:tcPr>
          <w:p w14:paraId="77E80C96" w14:textId="77777777" w:rsidR="006C3944" w:rsidRDefault="006C3944" w:rsidP="006C3944">
            <w:r>
              <w:t>3.34.</w:t>
            </w:r>
          </w:p>
        </w:tc>
        <w:tc>
          <w:tcPr>
            <w:tcW w:w="6758" w:type="dxa"/>
          </w:tcPr>
          <w:p w14:paraId="1C37E126" w14:textId="77777777" w:rsidR="006C3944" w:rsidRPr="007874B0" w:rsidRDefault="006C3944" w:rsidP="006C3944">
            <w:pPr>
              <w:spacing w:before="60" w:after="60"/>
              <w:rPr>
                <w:color w:val="000000"/>
                <w:szCs w:val="24"/>
              </w:rPr>
            </w:pPr>
            <w:r>
              <w:rPr>
                <w:szCs w:val="24"/>
              </w:rPr>
              <w:t>Lietuvos Respublikos</w:t>
            </w:r>
            <w:r w:rsidRPr="007874B0">
              <w:rPr>
                <w:color w:val="000000"/>
                <w:szCs w:val="24"/>
              </w:rPr>
              <w:t xml:space="preserve"> specialiųjų žemės naudojimo sąlygų įstatymas,</w:t>
            </w:r>
          </w:p>
        </w:tc>
        <w:tc>
          <w:tcPr>
            <w:tcW w:w="2308" w:type="dxa"/>
          </w:tcPr>
          <w:p w14:paraId="26C53A69" w14:textId="77777777" w:rsidR="006C3944" w:rsidRPr="00FD30C4" w:rsidRDefault="006C3944" w:rsidP="006C3944">
            <w:pPr>
              <w:jc w:val="center"/>
            </w:pPr>
          </w:p>
        </w:tc>
      </w:tr>
      <w:tr w:rsidR="006C3944" w:rsidRPr="00FD30C4" w14:paraId="1AE02EE4" w14:textId="77777777" w:rsidTr="006C3944">
        <w:tc>
          <w:tcPr>
            <w:tcW w:w="709" w:type="dxa"/>
          </w:tcPr>
          <w:p w14:paraId="0134D034" w14:textId="77777777" w:rsidR="006C3944" w:rsidRDefault="006C3944" w:rsidP="006C3944">
            <w:r>
              <w:t>3.35.</w:t>
            </w:r>
          </w:p>
        </w:tc>
        <w:tc>
          <w:tcPr>
            <w:tcW w:w="6758" w:type="dxa"/>
          </w:tcPr>
          <w:p w14:paraId="6224085F" w14:textId="77777777" w:rsidR="006C3944" w:rsidRDefault="006C3944" w:rsidP="006C3944">
            <w:pPr>
              <w:spacing w:before="60" w:after="60"/>
              <w:rPr>
                <w:szCs w:val="24"/>
              </w:rPr>
            </w:pPr>
            <w:r>
              <w:rPr>
                <w:szCs w:val="24"/>
              </w:rPr>
              <w:t xml:space="preserve">Lietuvos Respublikos </w:t>
            </w:r>
            <w:r>
              <w:rPr>
                <w:color w:val="000000"/>
                <w:szCs w:val="24"/>
              </w:rPr>
              <w:t>miškų įstatymas</w:t>
            </w:r>
          </w:p>
        </w:tc>
        <w:tc>
          <w:tcPr>
            <w:tcW w:w="2308" w:type="dxa"/>
          </w:tcPr>
          <w:p w14:paraId="1B62082C" w14:textId="77777777" w:rsidR="006C3944" w:rsidRPr="00FD30C4" w:rsidRDefault="006C3944" w:rsidP="006C3944">
            <w:pPr>
              <w:jc w:val="center"/>
            </w:pPr>
          </w:p>
        </w:tc>
      </w:tr>
      <w:tr w:rsidR="006C3944" w:rsidRPr="00FD30C4" w14:paraId="6B7F7A86" w14:textId="77777777" w:rsidTr="006C3944">
        <w:tc>
          <w:tcPr>
            <w:tcW w:w="709" w:type="dxa"/>
          </w:tcPr>
          <w:p w14:paraId="2573AF6E" w14:textId="77777777" w:rsidR="006C3944" w:rsidRDefault="006C3944" w:rsidP="006C3944">
            <w:r>
              <w:t>3.36.</w:t>
            </w:r>
          </w:p>
        </w:tc>
        <w:tc>
          <w:tcPr>
            <w:tcW w:w="6758" w:type="dxa"/>
          </w:tcPr>
          <w:p w14:paraId="621DD731" w14:textId="77777777" w:rsidR="006C3944" w:rsidRDefault="006C3944" w:rsidP="006C3944">
            <w:pPr>
              <w:spacing w:before="60" w:after="60"/>
              <w:rPr>
                <w:szCs w:val="24"/>
              </w:rPr>
            </w:pPr>
            <w:r w:rsidRPr="007874B0">
              <w:rPr>
                <w:color w:val="000000"/>
                <w:szCs w:val="24"/>
              </w:rPr>
              <w:t xml:space="preserve">Prašymų ir skundų nagrinėjimo ir asmenų aptarnavimo viešojo administravimo subjektuose taisyklės, </w:t>
            </w:r>
            <w:r>
              <w:rPr>
                <w:color w:val="000000"/>
                <w:szCs w:val="24"/>
              </w:rPr>
              <w:t xml:space="preserve">patvirtintos </w:t>
            </w:r>
            <w:r>
              <w:rPr>
                <w:szCs w:val="24"/>
              </w:rPr>
              <w:t xml:space="preserve">Lietuvos Respublikos </w:t>
            </w:r>
            <w:r w:rsidRPr="007874B0">
              <w:rPr>
                <w:color w:val="000000"/>
                <w:szCs w:val="24"/>
              </w:rPr>
              <w:t xml:space="preserve"> Vyriausybės 2005 m. rugpjūčio 25 d. </w:t>
            </w:r>
            <w:r>
              <w:rPr>
                <w:color w:val="000000"/>
                <w:szCs w:val="24"/>
              </w:rPr>
              <w:t xml:space="preserve">nutarimu </w:t>
            </w:r>
            <w:r w:rsidRPr="007874B0">
              <w:rPr>
                <w:color w:val="000000"/>
                <w:szCs w:val="24"/>
              </w:rPr>
              <w:t>Nr</w:t>
            </w:r>
            <w:r>
              <w:rPr>
                <w:color w:val="000000"/>
                <w:szCs w:val="24"/>
              </w:rPr>
              <w:t>. 924</w:t>
            </w:r>
          </w:p>
        </w:tc>
        <w:tc>
          <w:tcPr>
            <w:tcW w:w="2308" w:type="dxa"/>
          </w:tcPr>
          <w:p w14:paraId="2DD5508A" w14:textId="77777777" w:rsidR="006C3944" w:rsidRPr="00FD30C4" w:rsidRDefault="006C3944" w:rsidP="006C3944">
            <w:pPr>
              <w:jc w:val="center"/>
            </w:pPr>
          </w:p>
        </w:tc>
      </w:tr>
      <w:tr w:rsidR="006C3944" w:rsidRPr="00FD30C4" w14:paraId="4EA059DC" w14:textId="77777777" w:rsidTr="006C3944">
        <w:tc>
          <w:tcPr>
            <w:tcW w:w="709" w:type="dxa"/>
          </w:tcPr>
          <w:p w14:paraId="148C4FF5" w14:textId="77777777" w:rsidR="006C3944" w:rsidRDefault="006C3944" w:rsidP="006C3944">
            <w:r>
              <w:t>3.37.</w:t>
            </w:r>
          </w:p>
        </w:tc>
        <w:tc>
          <w:tcPr>
            <w:tcW w:w="6758" w:type="dxa"/>
          </w:tcPr>
          <w:p w14:paraId="65E4256C" w14:textId="77777777" w:rsidR="006C3944" w:rsidRPr="007874B0" w:rsidRDefault="006C3944" w:rsidP="006C3944">
            <w:pPr>
              <w:spacing w:before="60" w:after="60"/>
              <w:rPr>
                <w:color w:val="000000"/>
                <w:szCs w:val="24"/>
              </w:rPr>
            </w:pPr>
            <w:r w:rsidRPr="007874B0">
              <w:rPr>
                <w:color w:val="333333"/>
                <w:szCs w:val="24"/>
              </w:rPr>
              <w:t>Lietuvos Respublik</w:t>
            </w:r>
            <w:r>
              <w:rPr>
                <w:color w:val="333333"/>
                <w:szCs w:val="24"/>
              </w:rPr>
              <w:t>os aplinkos apsaugos įstatymas</w:t>
            </w:r>
          </w:p>
        </w:tc>
        <w:tc>
          <w:tcPr>
            <w:tcW w:w="2308" w:type="dxa"/>
          </w:tcPr>
          <w:p w14:paraId="7C7C7BA5" w14:textId="77777777" w:rsidR="006C3944" w:rsidRPr="00FD30C4" w:rsidRDefault="006C3944" w:rsidP="006C3944">
            <w:pPr>
              <w:jc w:val="center"/>
            </w:pPr>
          </w:p>
        </w:tc>
      </w:tr>
      <w:tr w:rsidR="006C3944" w:rsidRPr="00FD30C4" w14:paraId="45DE7993" w14:textId="77777777" w:rsidTr="006C3944">
        <w:tc>
          <w:tcPr>
            <w:tcW w:w="709" w:type="dxa"/>
          </w:tcPr>
          <w:p w14:paraId="78A41C91" w14:textId="77777777" w:rsidR="006C3944" w:rsidRDefault="006C3944" w:rsidP="006C3944">
            <w:r>
              <w:t>3.38.</w:t>
            </w:r>
          </w:p>
        </w:tc>
        <w:tc>
          <w:tcPr>
            <w:tcW w:w="6758" w:type="dxa"/>
          </w:tcPr>
          <w:p w14:paraId="4AE8EA1A" w14:textId="77777777" w:rsidR="006C3944" w:rsidRPr="007874B0" w:rsidRDefault="006C3944" w:rsidP="006C3944">
            <w:pPr>
              <w:spacing w:before="60" w:after="60"/>
              <w:rPr>
                <w:color w:val="333333"/>
                <w:szCs w:val="24"/>
              </w:rPr>
            </w:pPr>
            <w:r w:rsidRPr="007874B0">
              <w:rPr>
                <w:color w:val="333333"/>
                <w:szCs w:val="24"/>
              </w:rPr>
              <w:t>Lietuvos Respublikos atsinaujinančių išteklių energetikos įstatymas,</w:t>
            </w:r>
          </w:p>
        </w:tc>
        <w:tc>
          <w:tcPr>
            <w:tcW w:w="2308" w:type="dxa"/>
          </w:tcPr>
          <w:p w14:paraId="6469B1FF" w14:textId="77777777" w:rsidR="006C3944" w:rsidRPr="00FD30C4" w:rsidRDefault="006C3944" w:rsidP="006C3944">
            <w:pPr>
              <w:jc w:val="center"/>
            </w:pPr>
          </w:p>
        </w:tc>
      </w:tr>
      <w:tr w:rsidR="006C3944" w:rsidRPr="00FD30C4" w14:paraId="345647AB" w14:textId="77777777" w:rsidTr="006C3944">
        <w:tc>
          <w:tcPr>
            <w:tcW w:w="709" w:type="dxa"/>
          </w:tcPr>
          <w:p w14:paraId="02EAD280" w14:textId="77777777" w:rsidR="006C3944" w:rsidRDefault="006C3944" w:rsidP="006C3944">
            <w:r>
              <w:t>3.39.</w:t>
            </w:r>
          </w:p>
        </w:tc>
        <w:tc>
          <w:tcPr>
            <w:tcW w:w="6758" w:type="dxa"/>
          </w:tcPr>
          <w:p w14:paraId="059A20AA" w14:textId="77777777" w:rsidR="006C3944" w:rsidRPr="007874B0" w:rsidRDefault="006C3944" w:rsidP="006C3944">
            <w:pPr>
              <w:spacing w:before="60" w:after="60"/>
              <w:rPr>
                <w:color w:val="333333"/>
                <w:szCs w:val="24"/>
              </w:rPr>
            </w:pPr>
            <w:r>
              <w:rPr>
                <w:color w:val="333333"/>
                <w:szCs w:val="24"/>
              </w:rPr>
              <w:t>STR 1.04.04:2017 „Statinio projektavimas, projekto ekspertizė“</w:t>
            </w:r>
          </w:p>
        </w:tc>
        <w:tc>
          <w:tcPr>
            <w:tcW w:w="2308" w:type="dxa"/>
          </w:tcPr>
          <w:p w14:paraId="04E3DB07" w14:textId="77777777" w:rsidR="006C3944" w:rsidRPr="00FD30C4" w:rsidRDefault="006C3944" w:rsidP="006C3944">
            <w:pPr>
              <w:jc w:val="center"/>
            </w:pPr>
          </w:p>
        </w:tc>
      </w:tr>
      <w:tr w:rsidR="006C3944" w:rsidRPr="00FD30C4" w14:paraId="131DD4C1" w14:textId="77777777" w:rsidTr="006C3944">
        <w:tc>
          <w:tcPr>
            <w:tcW w:w="709" w:type="dxa"/>
          </w:tcPr>
          <w:p w14:paraId="6D08352D" w14:textId="77777777" w:rsidR="006C3944" w:rsidRDefault="006C3944" w:rsidP="006C3944">
            <w:r>
              <w:t>3.40.</w:t>
            </w:r>
          </w:p>
        </w:tc>
        <w:tc>
          <w:tcPr>
            <w:tcW w:w="6758" w:type="dxa"/>
          </w:tcPr>
          <w:p w14:paraId="6EECF249" w14:textId="77777777" w:rsidR="006C3944" w:rsidRDefault="006C3944" w:rsidP="006C3944">
            <w:pPr>
              <w:spacing w:before="60" w:after="60"/>
              <w:rPr>
                <w:color w:val="333333"/>
                <w:szCs w:val="24"/>
              </w:rPr>
            </w:pPr>
            <w:r w:rsidRPr="007874B0">
              <w:rPr>
                <w:szCs w:val="24"/>
                <w:lang w:eastAsia="lt-LT"/>
              </w:rPr>
              <w:t xml:space="preserve">Numerių pastatams, patalpoms, butams ir žemės  sklypams, kuriuose  pagal  jų  naudojimo  paskirtį  (būdą)  ar  teritorijų planavimo  dokumentus  leidžiama  pastatų  statyba,  suteikimo, keitimo ir apskaitos tvarkos aprašas, patvirtintas </w:t>
            </w:r>
            <w:r w:rsidRPr="007874B0">
              <w:rPr>
                <w:szCs w:val="24"/>
              </w:rPr>
              <w:t>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tc>
        <w:tc>
          <w:tcPr>
            <w:tcW w:w="2308" w:type="dxa"/>
          </w:tcPr>
          <w:p w14:paraId="1317CCF0" w14:textId="77777777" w:rsidR="006C3944" w:rsidRPr="00FD30C4" w:rsidRDefault="006C3944" w:rsidP="006C3944">
            <w:pPr>
              <w:jc w:val="center"/>
            </w:pPr>
          </w:p>
        </w:tc>
      </w:tr>
      <w:tr w:rsidR="006C3944" w:rsidRPr="00FD30C4" w14:paraId="2EF2EEBB" w14:textId="77777777" w:rsidTr="006C3944">
        <w:tc>
          <w:tcPr>
            <w:tcW w:w="709" w:type="dxa"/>
          </w:tcPr>
          <w:p w14:paraId="7A77A11D" w14:textId="77777777" w:rsidR="006C3944" w:rsidRDefault="006C3944" w:rsidP="006C3944">
            <w:r>
              <w:t>3.41.</w:t>
            </w:r>
          </w:p>
        </w:tc>
        <w:tc>
          <w:tcPr>
            <w:tcW w:w="6758" w:type="dxa"/>
          </w:tcPr>
          <w:p w14:paraId="5A6CCDCB" w14:textId="77777777" w:rsidR="006C3944" w:rsidRDefault="006C3944" w:rsidP="006C3944">
            <w:pPr>
              <w:spacing w:before="60" w:after="60"/>
              <w:rPr>
                <w:color w:val="333333"/>
                <w:szCs w:val="24"/>
              </w:rPr>
            </w:pPr>
            <w:r w:rsidRPr="007874B0">
              <w:rPr>
                <w:szCs w:val="24"/>
              </w:rPr>
              <w:t>Adresų formavimo taisyklės, patvirtintos Lietuvos Respublikos Vyriausybės 2002 m. gruodžio 23 d. nutarimu Nr. 2092</w:t>
            </w:r>
          </w:p>
        </w:tc>
        <w:tc>
          <w:tcPr>
            <w:tcW w:w="2308" w:type="dxa"/>
          </w:tcPr>
          <w:p w14:paraId="1B1FD31E" w14:textId="77777777" w:rsidR="006C3944" w:rsidRPr="00FD30C4" w:rsidRDefault="006C3944" w:rsidP="006C3944">
            <w:pPr>
              <w:jc w:val="center"/>
            </w:pPr>
          </w:p>
        </w:tc>
      </w:tr>
      <w:tr w:rsidR="006C3944" w:rsidRPr="00FD30C4" w14:paraId="671D2A3C" w14:textId="77777777" w:rsidTr="006C3944">
        <w:tc>
          <w:tcPr>
            <w:tcW w:w="709" w:type="dxa"/>
          </w:tcPr>
          <w:p w14:paraId="38BD44B1" w14:textId="77777777" w:rsidR="006C3944" w:rsidRDefault="006C3944" w:rsidP="006C3944">
            <w:r>
              <w:t>3.42.</w:t>
            </w:r>
          </w:p>
        </w:tc>
        <w:tc>
          <w:tcPr>
            <w:tcW w:w="6758" w:type="dxa"/>
          </w:tcPr>
          <w:p w14:paraId="5000FC16" w14:textId="77777777" w:rsidR="006C3944" w:rsidRDefault="006C3944" w:rsidP="006C3944">
            <w:pPr>
              <w:spacing w:before="60" w:after="60"/>
              <w:rPr>
                <w:color w:val="333333"/>
                <w:szCs w:val="24"/>
              </w:rPr>
            </w:pPr>
            <w:r w:rsidRPr="007874B0">
              <w:rPr>
                <w:szCs w:val="24"/>
              </w:rPr>
              <w:t>Lietuvos Respublikos teritorijos administracinių vienetų ir jų ribų įstatymas</w:t>
            </w:r>
          </w:p>
        </w:tc>
        <w:tc>
          <w:tcPr>
            <w:tcW w:w="2308" w:type="dxa"/>
          </w:tcPr>
          <w:p w14:paraId="50D3C443" w14:textId="77777777" w:rsidR="006C3944" w:rsidRPr="00FD30C4" w:rsidRDefault="006C3944" w:rsidP="006C3944">
            <w:pPr>
              <w:jc w:val="center"/>
            </w:pPr>
          </w:p>
        </w:tc>
      </w:tr>
      <w:tr w:rsidR="006C3944" w:rsidRPr="00FD30C4" w14:paraId="2DFA4E2F" w14:textId="77777777" w:rsidTr="006C3944">
        <w:tc>
          <w:tcPr>
            <w:tcW w:w="709" w:type="dxa"/>
          </w:tcPr>
          <w:p w14:paraId="64EA2F37" w14:textId="77777777" w:rsidR="006C3944" w:rsidRDefault="006C3944" w:rsidP="006C3944">
            <w:r>
              <w:t>3.43.</w:t>
            </w:r>
          </w:p>
        </w:tc>
        <w:tc>
          <w:tcPr>
            <w:tcW w:w="6758" w:type="dxa"/>
          </w:tcPr>
          <w:p w14:paraId="07222EA5" w14:textId="77777777" w:rsidR="006C3944" w:rsidRPr="00825682" w:rsidRDefault="00A13404" w:rsidP="006C3944">
            <w:pPr>
              <w:spacing w:before="60" w:after="60"/>
              <w:rPr>
                <w:color w:val="333333"/>
                <w:szCs w:val="24"/>
              </w:rPr>
            </w:pPr>
            <w:hyperlink r:id="rId15" w:tgtFrame="_blank" w:history="1">
              <w:r w:rsidR="006C3944" w:rsidRPr="00825682">
                <w:rPr>
                  <w:color w:val="000000" w:themeColor="text1"/>
                </w:rPr>
                <w:t>LR teritorijų planavimo įstatymas</w:t>
              </w:r>
            </w:hyperlink>
          </w:p>
        </w:tc>
        <w:tc>
          <w:tcPr>
            <w:tcW w:w="2308" w:type="dxa"/>
          </w:tcPr>
          <w:p w14:paraId="4564255E" w14:textId="77777777" w:rsidR="006C3944" w:rsidRPr="00FD30C4" w:rsidRDefault="006C3944" w:rsidP="006C3944">
            <w:pPr>
              <w:jc w:val="center"/>
            </w:pPr>
          </w:p>
        </w:tc>
      </w:tr>
      <w:tr w:rsidR="006C3944" w:rsidRPr="00FD30C4" w14:paraId="3D35DE73" w14:textId="77777777" w:rsidTr="006C3944">
        <w:tc>
          <w:tcPr>
            <w:tcW w:w="709" w:type="dxa"/>
          </w:tcPr>
          <w:p w14:paraId="76961C0A" w14:textId="77777777" w:rsidR="006C3944" w:rsidRDefault="006C3944" w:rsidP="006C3944">
            <w:r>
              <w:t>3.44.</w:t>
            </w:r>
          </w:p>
        </w:tc>
        <w:tc>
          <w:tcPr>
            <w:tcW w:w="6758" w:type="dxa"/>
          </w:tcPr>
          <w:p w14:paraId="77BEA9F5" w14:textId="77777777" w:rsidR="006C3944" w:rsidRDefault="006C3944" w:rsidP="006C3944">
            <w:pPr>
              <w:spacing w:before="60" w:after="60"/>
              <w:rPr>
                <w:color w:val="333333"/>
                <w:szCs w:val="24"/>
              </w:rPr>
            </w:pPr>
            <w:r>
              <w:rPr>
                <w:color w:val="333333"/>
                <w:szCs w:val="24"/>
              </w:rPr>
              <w:t>Lietuvos Respublikos valstybinės kalbos įstatymas</w:t>
            </w:r>
          </w:p>
        </w:tc>
        <w:tc>
          <w:tcPr>
            <w:tcW w:w="2308" w:type="dxa"/>
          </w:tcPr>
          <w:p w14:paraId="688B25CB" w14:textId="77777777" w:rsidR="006C3944" w:rsidRPr="00FD30C4" w:rsidRDefault="006C3944" w:rsidP="006C3944">
            <w:pPr>
              <w:jc w:val="center"/>
            </w:pPr>
          </w:p>
        </w:tc>
      </w:tr>
      <w:tr w:rsidR="006C3944" w:rsidRPr="00FD30C4" w14:paraId="29A44977" w14:textId="77777777" w:rsidTr="006C3944">
        <w:tc>
          <w:tcPr>
            <w:tcW w:w="709" w:type="dxa"/>
          </w:tcPr>
          <w:p w14:paraId="56A3A55D" w14:textId="77777777" w:rsidR="006C3944" w:rsidRDefault="006C3944" w:rsidP="006C3944">
            <w:r>
              <w:t>3.45.</w:t>
            </w:r>
          </w:p>
        </w:tc>
        <w:tc>
          <w:tcPr>
            <w:tcW w:w="6758" w:type="dxa"/>
          </w:tcPr>
          <w:p w14:paraId="5F0BB47A" w14:textId="77777777" w:rsidR="006C3944" w:rsidRDefault="006C3944" w:rsidP="006C3944">
            <w:pPr>
              <w:spacing w:before="60" w:after="60"/>
              <w:rPr>
                <w:color w:val="333333"/>
                <w:szCs w:val="24"/>
              </w:rPr>
            </w:pPr>
            <w:r>
              <w:rPr>
                <w:color w:val="333333"/>
                <w:szCs w:val="24"/>
              </w:rPr>
              <w:t>Lietuvos Respublikos reklamos įstatymas</w:t>
            </w:r>
          </w:p>
        </w:tc>
        <w:tc>
          <w:tcPr>
            <w:tcW w:w="2308" w:type="dxa"/>
          </w:tcPr>
          <w:p w14:paraId="5F17A866" w14:textId="77777777" w:rsidR="006C3944" w:rsidRPr="00FD30C4" w:rsidRDefault="006C3944" w:rsidP="006C3944">
            <w:pPr>
              <w:jc w:val="center"/>
            </w:pPr>
          </w:p>
        </w:tc>
      </w:tr>
      <w:tr w:rsidR="006C3944" w:rsidRPr="00FD30C4" w14:paraId="0414B536" w14:textId="77777777" w:rsidTr="006C3944">
        <w:tc>
          <w:tcPr>
            <w:tcW w:w="709" w:type="dxa"/>
          </w:tcPr>
          <w:p w14:paraId="1EA3301A" w14:textId="77777777" w:rsidR="006C3944" w:rsidRDefault="006C3944" w:rsidP="006C3944">
            <w:r>
              <w:lastRenderedPageBreak/>
              <w:t xml:space="preserve">3.46. </w:t>
            </w:r>
          </w:p>
        </w:tc>
        <w:tc>
          <w:tcPr>
            <w:tcW w:w="6758" w:type="dxa"/>
          </w:tcPr>
          <w:p w14:paraId="75790F10" w14:textId="77777777" w:rsidR="006C3944" w:rsidRDefault="006C3944" w:rsidP="006C3944">
            <w:pPr>
              <w:spacing w:before="60" w:after="60"/>
              <w:rPr>
                <w:color w:val="333333"/>
                <w:szCs w:val="24"/>
              </w:rPr>
            </w:pPr>
            <w:r>
              <w:rPr>
                <w:color w:val="333333"/>
                <w:szCs w:val="24"/>
              </w:rPr>
              <w:t>Lietuvos Respublikos rinkliavų įstatymas</w:t>
            </w:r>
          </w:p>
        </w:tc>
        <w:tc>
          <w:tcPr>
            <w:tcW w:w="2308" w:type="dxa"/>
          </w:tcPr>
          <w:p w14:paraId="4043CCCD" w14:textId="77777777" w:rsidR="006C3944" w:rsidRPr="00FD30C4" w:rsidRDefault="006C3944" w:rsidP="006C3944">
            <w:pPr>
              <w:jc w:val="center"/>
            </w:pPr>
          </w:p>
        </w:tc>
      </w:tr>
      <w:tr w:rsidR="006C3944" w:rsidRPr="00FD30C4" w14:paraId="1B2633F6" w14:textId="77777777" w:rsidTr="006C3944">
        <w:tc>
          <w:tcPr>
            <w:tcW w:w="709" w:type="dxa"/>
          </w:tcPr>
          <w:p w14:paraId="297878D7" w14:textId="77777777" w:rsidR="006C3944" w:rsidRDefault="006C3944" w:rsidP="006C3944">
            <w:r>
              <w:t>3.47.</w:t>
            </w:r>
          </w:p>
        </w:tc>
        <w:tc>
          <w:tcPr>
            <w:tcW w:w="6758" w:type="dxa"/>
          </w:tcPr>
          <w:p w14:paraId="0DC087A1" w14:textId="77777777" w:rsidR="006C3944" w:rsidRDefault="006C3944" w:rsidP="006C3944">
            <w:pPr>
              <w:spacing w:before="60" w:after="60"/>
              <w:rPr>
                <w:color w:val="333333"/>
                <w:szCs w:val="24"/>
              </w:rPr>
            </w:pPr>
            <w:r w:rsidRPr="007874B0">
              <w:rPr>
                <w:szCs w:val="24"/>
              </w:rPr>
              <w:t>Lietuvos Respublikos Vyriausybės 2000 m. gruodžio 15 d. nutarimas Nr. 1458 „Dėl konkrečių valstybės rinkliavos dydžių ir šios rinkliavos mokėjimo ir grąžinimo taisyklių patvirtinimo“</w:t>
            </w:r>
          </w:p>
        </w:tc>
        <w:tc>
          <w:tcPr>
            <w:tcW w:w="2308" w:type="dxa"/>
          </w:tcPr>
          <w:p w14:paraId="2E1FF5D2" w14:textId="77777777" w:rsidR="006C3944" w:rsidRPr="00FD30C4" w:rsidRDefault="006C3944" w:rsidP="006C3944">
            <w:pPr>
              <w:jc w:val="center"/>
            </w:pPr>
          </w:p>
        </w:tc>
      </w:tr>
      <w:tr w:rsidR="006C3944" w:rsidRPr="00FD30C4" w14:paraId="7D527A22" w14:textId="77777777" w:rsidTr="006C3944">
        <w:tc>
          <w:tcPr>
            <w:tcW w:w="709" w:type="dxa"/>
          </w:tcPr>
          <w:p w14:paraId="23A42076" w14:textId="77777777" w:rsidR="006C3944" w:rsidRDefault="006C3944" w:rsidP="006C3944">
            <w:r>
              <w:t>3.48.</w:t>
            </w:r>
          </w:p>
        </w:tc>
        <w:tc>
          <w:tcPr>
            <w:tcW w:w="6758" w:type="dxa"/>
          </w:tcPr>
          <w:p w14:paraId="6A7E1C44" w14:textId="77777777" w:rsidR="006C3944" w:rsidRDefault="006C3944" w:rsidP="006C3944">
            <w:pPr>
              <w:spacing w:before="60" w:after="60"/>
              <w:rPr>
                <w:color w:val="333333"/>
                <w:szCs w:val="24"/>
              </w:rPr>
            </w:pPr>
            <w:r w:rsidRPr="007874B0">
              <w:rPr>
                <w:szCs w:val="24"/>
              </w:rPr>
              <w:t>Reklamos kultūros paveldo objektuose, jų teritorijose ir apsaugos zonose įrengimo taisyklės, patvirtintos Lietuvos Respublikos kultūros ministro 2005 m. balandžio 13 d. įsakymu Nr. ĮV-138</w:t>
            </w:r>
          </w:p>
        </w:tc>
        <w:tc>
          <w:tcPr>
            <w:tcW w:w="2308" w:type="dxa"/>
          </w:tcPr>
          <w:p w14:paraId="030F4EE6" w14:textId="77777777" w:rsidR="006C3944" w:rsidRPr="00FD30C4" w:rsidRDefault="006C3944" w:rsidP="006C3944">
            <w:pPr>
              <w:jc w:val="center"/>
            </w:pPr>
          </w:p>
        </w:tc>
      </w:tr>
      <w:tr w:rsidR="006C3944" w:rsidRPr="00FD30C4" w14:paraId="5283DE9B" w14:textId="77777777" w:rsidTr="006C3944">
        <w:tc>
          <w:tcPr>
            <w:tcW w:w="709" w:type="dxa"/>
          </w:tcPr>
          <w:p w14:paraId="60246D7A" w14:textId="77777777" w:rsidR="006C3944" w:rsidRDefault="006C3944" w:rsidP="006C3944">
            <w:r>
              <w:t>3.49.</w:t>
            </w:r>
          </w:p>
        </w:tc>
        <w:tc>
          <w:tcPr>
            <w:tcW w:w="6758" w:type="dxa"/>
          </w:tcPr>
          <w:p w14:paraId="7088CD4A" w14:textId="77777777" w:rsidR="006C3944" w:rsidRPr="007874B0" w:rsidRDefault="006C3944" w:rsidP="006C3944">
            <w:pPr>
              <w:spacing w:before="60" w:after="60"/>
              <w:rPr>
                <w:szCs w:val="24"/>
              </w:rPr>
            </w:pPr>
            <w:r w:rsidRPr="007874B0">
              <w:rPr>
                <w:szCs w:val="24"/>
                <w:lang w:eastAsia="lt-LT"/>
              </w:rPr>
              <w:t xml:space="preserve">Išorinės reklamos įrengimo taisyklės, patvirtintos </w:t>
            </w:r>
            <w:r w:rsidRPr="007874B0">
              <w:rPr>
                <w:szCs w:val="24"/>
              </w:rPr>
              <w:t xml:space="preserve">Lietuvos Respublikos </w:t>
            </w:r>
            <w:r w:rsidRPr="007874B0">
              <w:rPr>
                <w:szCs w:val="24"/>
                <w:lang w:eastAsia="lt-LT"/>
              </w:rPr>
              <w:t>ūkio ministro 2013 m. liepos 30 d. įsakymu Nr. 4-670</w:t>
            </w:r>
          </w:p>
        </w:tc>
        <w:tc>
          <w:tcPr>
            <w:tcW w:w="2308" w:type="dxa"/>
          </w:tcPr>
          <w:p w14:paraId="4B388645" w14:textId="77777777" w:rsidR="006C3944" w:rsidRPr="00FD30C4" w:rsidRDefault="006C3944" w:rsidP="006C3944">
            <w:pPr>
              <w:jc w:val="center"/>
            </w:pPr>
          </w:p>
        </w:tc>
      </w:tr>
      <w:tr w:rsidR="006C3944" w:rsidRPr="00FD30C4" w14:paraId="032944A2" w14:textId="77777777" w:rsidTr="006C3944">
        <w:tc>
          <w:tcPr>
            <w:tcW w:w="709" w:type="dxa"/>
          </w:tcPr>
          <w:p w14:paraId="27FFBC79" w14:textId="77777777" w:rsidR="006C3944" w:rsidRDefault="006C3944" w:rsidP="006C3944">
            <w:r>
              <w:t>3.50.</w:t>
            </w:r>
          </w:p>
        </w:tc>
        <w:tc>
          <w:tcPr>
            <w:tcW w:w="6758" w:type="dxa"/>
          </w:tcPr>
          <w:p w14:paraId="18EE3178" w14:textId="77777777" w:rsidR="006C3944" w:rsidRPr="007874B0" w:rsidRDefault="006C3944" w:rsidP="006C3944">
            <w:pPr>
              <w:spacing w:before="60" w:after="60"/>
              <w:rPr>
                <w:szCs w:val="24"/>
              </w:rPr>
            </w:pPr>
            <w:r>
              <w:rPr>
                <w:szCs w:val="24"/>
              </w:rPr>
              <w:t>Lietuvos Respublikos Nekilnojamojo kultūros paveldo apsaugos įstatymas</w:t>
            </w:r>
          </w:p>
        </w:tc>
        <w:tc>
          <w:tcPr>
            <w:tcW w:w="2308" w:type="dxa"/>
          </w:tcPr>
          <w:p w14:paraId="04EC9553" w14:textId="77777777" w:rsidR="006C3944" w:rsidRPr="00FD30C4" w:rsidRDefault="006C3944" w:rsidP="006C3944">
            <w:pPr>
              <w:jc w:val="center"/>
            </w:pPr>
          </w:p>
        </w:tc>
      </w:tr>
      <w:tr w:rsidR="006C3944" w:rsidRPr="00FD30C4" w14:paraId="4FB49570" w14:textId="77777777" w:rsidTr="006C3944">
        <w:tc>
          <w:tcPr>
            <w:tcW w:w="709" w:type="dxa"/>
          </w:tcPr>
          <w:p w14:paraId="613AA629" w14:textId="77777777" w:rsidR="006C3944" w:rsidRDefault="006C3944" w:rsidP="006C3944">
            <w:r>
              <w:t>3.51.</w:t>
            </w:r>
          </w:p>
        </w:tc>
        <w:tc>
          <w:tcPr>
            <w:tcW w:w="6758" w:type="dxa"/>
          </w:tcPr>
          <w:p w14:paraId="22054C4A" w14:textId="77777777" w:rsidR="006C3944" w:rsidRPr="007874B0" w:rsidRDefault="006C3944" w:rsidP="006C3944">
            <w:pPr>
              <w:spacing w:before="60" w:after="60"/>
              <w:rPr>
                <w:szCs w:val="24"/>
              </w:rPr>
            </w:pPr>
            <w:r>
              <w:rPr>
                <w:szCs w:val="24"/>
              </w:rPr>
              <w:t>Lietuvos Respublikos Kilnojamųjų kultūros vertybių apsaugos įstatymas</w:t>
            </w:r>
          </w:p>
        </w:tc>
        <w:tc>
          <w:tcPr>
            <w:tcW w:w="2308" w:type="dxa"/>
          </w:tcPr>
          <w:p w14:paraId="404C71BF" w14:textId="77777777" w:rsidR="006C3944" w:rsidRPr="00FD30C4" w:rsidRDefault="006C3944" w:rsidP="006C3944">
            <w:pPr>
              <w:jc w:val="center"/>
            </w:pPr>
          </w:p>
        </w:tc>
      </w:tr>
      <w:tr w:rsidR="006C3944" w:rsidRPr="00FD30C4" w14:paraId="6A820207" w14:textId="77777777" w:rsidTr="006C3944">
        <w:tc>
          <w:tcPr>
            <w:tcW w:w="709" w:type="dxa"/>
          </w:tcPr>
          <w:p w14:paraId="5DD5B67D" w14:textId="77777777" w:rsidR="006C3944" w:rsidRDefault="006C3944" w:rsidP="006C3944">
            <w:r>
              <w:t>3.52.</w:t>
            </w:r>
          </w:p>
        </w:tc>
        <w:tc>
          <w:tcPr>
            <w:tcW w:w="6758" w:type="dxa"/>
          </w:tcPr>
          <w:p w14:paraId="6AC6BA37" w14:textId="77777777" w:rsidR="006C3944" w:rsidRDefault="006C3944" w:rsidP="006C3944">
            <w:pPr>
              <w:spacing w:before="60" w:after="60"/>
              <w:rPr>
                <w:szCs w:val="24"/>
              </w:rPr>
            </w:pPr>
            <w:r>
              <w:rPr>
                <w:szCs w:val="24"/>
              </w:rPr>
              <w:t>Lietuvos Respublikos žemės įstatymas</w:t>
            </w:r>
          </w:p>
        </w:tc>
        <w:tc>
          <w:tcPr>
            <w:tcW w:w="2308" w:type="dxa"/>
          </w:tcPr>
          <w:p w14:paraId="64E2C3E5" w14:textId="77777777" w:rsidR="006C3944" w:rsidRPr="00FD30C4" w:rsidRDefault="006C3944" w:rsidP="006C3944">
            <w:pPr>
              <w:jc w:val="center"/>
            </w:pPr>
          </w:p>
        </w:tc>
      </w:tr>
      <w:tr w:rsidR="006C3944" w:rsidRPr="00FD30C4" w14:paraId="68492F3A" w14:textId="77777777" w:rsidTr="006C3944">
        <w:tc>
          <w:tcPr>
            <w:tcW w:w="709" w:type="dxa"/>
          </w:tcPr>
          <w:p w14:paraId="1894BE95" w14:textId="77777777" w:rsidR="006C3944" w:rsidRDefault="006C3944" w:rsidP="006C3944">
            <w:r>
              <w:t>3.53.</w:t>
            </w:r>
          </w:p>
        </w:tc>
        <w:tc>
          <w:tcPr>
            <w:tcW w:w="6758" w:type="dxa"/>
          </w:tcPr>
          <w:p w14:paraId="1D600D28" w14:textId="77777777" w:rsidR="006C3944" w:rsidRDefault="006C3944" w:rsidP="006C3944">
            <w:pPr>
              <w:spacing w:before="60" w:after="60"/>
              <w:rPr>
                <w:szCs w:val="24"/>
              </w:rPr>
            </w:pPr>
            <w:r>
              <w:rPr>
                <w:szCs w:val="24"/>
              </w:rPr>
              <w:t>Lietuvos Respublikos žemės reformos įstatymas</w:t>
            </w:r>
          </w:p>
        </w:tc>
        <w:tc>
          <w:tcPr>
            <w:tcW w:w="2308" w:type="dxa"/>
          </w:tcPr>
          <w:p w14:paraId="08E585C3" w14:textId="77777777" w:rsidR="006C3944" w:rsidRPr="00FD30C4" w:rsidRDefault="006C3944" w:rsidP="006C3944">
            <w:pPr>
              <w:jc w:val="center"/>
            </w:pPr>
          </w:p>
        </w:tc>
      </w:tr>
      <w:tr w:rsidR="006C3944" w:rsidRPr="00FD30C4" w14:paraId="484CCB75" w14:textId="77777777" w:rsidTr="006C3944">
        <w:tc>
          <w:tcPr>
            <w:tcW w:w="709" w:type="dxa"/>
          </w:tcPr>
          <w:p w14:paraId="5AA5B669" w14:textId="77777777" w:rsidR="006C3944" w:rsidRDefault="006C3944" w:rsidP="006C3944">
            <w:r>
              <w:t>3.54.</w:t>
            </w:r>
          </w:p>
        </w:tc>
        <w:tc>
          <w:tcPr>
            <w:tcW w:w="6758" w:type="dxa"/>
          </w:tcPr>
          <w:p w14:paraId="2253BB07" w14:textId="77777777" w:rsidR="006C3944" w:rsidRDefault="006C3944" w:rsidP="006C3944">
            <w:pPr>
              <w:spacing w:before="60" w:after="60"/>
              <w:rPr>
                <w:szCs w:val="24"/>
              </w:rPr>
            </w:pPr>
            <w:r>
              <w:rPr>
                <w:szCs w:val="24"/>
                <w:lang w:eastAsia="lt-LT"/>
              </w:rPr>
              <w:t>Lietuvos Respublikos geodezijos ir kartografijos įstatymas</w:t>
            </w:r>
          </w:p>
        </w:tc>
        <w:tc>
          <w:tcPr>
            <w:tcW w:w="2308" w:type="dxa"/>
          </w:tcPr>
          <w:p w14:paraId="013AD011" w14:textId="77777777" w:rsidR="006C3944" w:rsidRPr="00FD30C4" w:rsidRDefault="006C3944" w:rsidP="006C3944">
            <w:pPr>
              <w:jc w:val="center"/>
            </w:pPr>
          </w:p>
        </w:tc>
      </w:tr>
      <w:tr w:rsidR="006C3944" w:rsidRPr="00FD30C4" w14:paraId="73DC33A4" w14:textId="77777777" w:rsidTr="006C3944">
        <w:tc>
          <w:tcPr>
            <w:tcW w:w="709" w:type="dxa"/>
          </w:tcPr>
          <w:p w14:paraId="45261295" w14:textId="77777777" w:rsidR="006C3944" w:rsidRDefault="006C3944" w:rsidP="006C3944">
            <w:r>
              <w:t>3.55.</w:t>
            </w:r>
          </w:p>
        </w:tc>
        <w:tc>
          <w:tcPr>
            <w:tcW w:w="6758" w:type="dxa"/>
          </w:tcPr>
          <w:p w14:paraId="60A3C395" w14:textId="77777777" w:rsidR="006C3944" w:rsidRDefault="006C3944" w:rsidP="006C3944">
            <w:pPr>
              <w:spacing w:before="60" w:after="60"/>
              <w:rPr>
                <w:szCs w:val="24"/>
              </w:rPr>
            </w:pPr>
            <w:r>
              <w:rPr>
                <w:szCs w:val="24"/>
                <w:lang w:eastAsia="lt-LT"/>
              </w:rPr>
              <w:t xml:space="preserve">Savivaldybės erdvinių duomenų rinkinio </w:t>
            </w:r>
            <w:r>
              <w:rPr>
                <w:spacing w:val="-4"/>
                <w:szCs w:val="24"/>
                <w:lang w:eastAsia="lt-LT"/>
              </w:rPr>
              <w:t>specifikacija</w:t>
            </w:r>
          </w:p>
        </w:tc>
        <w:tc>
          <w:tcPr>
            <w:tcW w:w="2308" w:type="dxa"/>
          </w:tcPr>
          <w:p w14:paraId="059302B9" w14:textId="77777777" w:rsidR="006C3944" w:rsidRPr="00FD30C4" w:rsidRDefault="006C3944" w:rsidP="006C3944">
            <w:pPr>
              <w:jc w:val="center"/>
            </w:pPr>
          </w:p>
        </w:tc>
      </w:tr>
      <w:tr w:rsidR="006C3944" w:rsidRPr="00FD30C4" w14:paraId="76EDD008" w14:textId="77777777" w:rsidTr="006C3944">
        <w:tc>
          <w:tcPr>
            <w:tcW w:w="709" w:type="dxa"/>
          </w:tcPr>
          <w:p w14:paraId="61B622DF" w14:textId="77777777" w:rsidR="006C3944" w:rsidRDefault="006C3944" w:rsidP="006C3944">
            <w:r>
              <w:t>3.56.</w:t>
            </w:r>
          </w:p>
        </w:tc>
        <w:tc>
          <w:tcPr>
            <w:tcW w:w="6758" w:type="dxa"/>
          </w:tcPr>
          <w:p w14:paraId="2364AE70" w14:textId="77777777" w:rsidR="006C3944" w:rsidRDefault="006C3944" w:rsidP="006C3944">
            <w:pPr>
              <w:spacing w:before="60" w:after="60"/>
              <w:rPr>
                <w:szCs w:val="24"/>
                <w:lang w:eastAsia="lt-LT"/>
              </w:rPr>
            </w:pPr>
            <w:r>
              <w:rPr>
                <w:rFonts w:eastAsia="SimSun"/>
                <w:szCs w:val="24"/>
              </w:rPr>
              <w:t>Techninių reikalavimų reglamentas GKTR 2.11.03:2014 „Topografinių erdvinių objektų rinkinys ir topografinių erdvinių objektų sutartiniai ženklai“</w:t>
            </w:r>
          </w:p>
        </w:tc>
        <w:tc>
          <w:tcPr>
            <w:tcW w:w="2308" w:type="dxa"/>
          </w:tcPr>
          <w:p w14:paraId="6884C7F7" w14:textId="77777777" w:rsidR="006C3944" w:rsidRDefault="006C3944" w:rsidP="006C3944">
            <w:pPr>
              <w:jc w:val="center"/>
            </w:pPr>
          </w:p>
          <w:p w14:paraId="48F8414C" w14:textId="77777777" w:rsidR="006C3944" w:rsidRPr="00FD30C4" w:rsidRDefault="006C3944" w:rsidP="006C3944">
            <w:pPr>
              <w:jc w:val="center"/>
            </w:pPr>
          </w:p>
        </w:tc>
      </w:tr>
      <w:tr w:rsidR="006C3944" w:rsidRPr="00FD30C4" w14:paraId="10396530" w14:textId="77777777" w:rsidTr="006C3944">
        <w:tc>
          <w:tcPr>
            <w:tcW w:w="709" w:type="dxa"/>
          </w:tcPr>
          <w:p w14:paraId="1C52B16E" w14:textId="77777777" w:rsidR="006C3944" w:rsidRDefault="006C3944" w:rsidP="006C3944">
            <w:r>
              <w:t>3.57.</w:t>
            </w:r>
          </w:p>
        </w:tc>
        <w:tc>
          <w:tcPr>
            <w:tcW w:w="6758" w:type="dxa"/>
          </w:tcPr>
          <w:p w14:paraId="2B6D7971" w14:textId="77777777" w:rsidR="006C3944" w:rsidRDefault="006C3944" w:rsidP="006C3944">
            <w:pPr>
              <w:spacing w:before="60" w:after="60"/>
              <w:rPr>
                <w:rFonts w:eastAsia="SimSun"/>
                <w:szCs w:val="24"/>
              </w:rPr>
            </w:pPr>
            <w:r>
              <w:rPr>
                <w:szCs w:val="24"/>
                <w:lang w:eastAsia="lt-LT"/>
              </w:rPr>
              <w:t>Savivaldybės erdvinių duomenų rinkinio tvarkymo aprašas</w:t>
            </w:r>
          </w:p>
        </w:tc>
        <w:tc>
          <w:tcPr>
            <w:tcW w:w="2308" w:type="dxa"/>
          </w:tcPr>
          <w:p w14:paraId="21D8AB89" w14:textId="77777777" w:rsidR="006C3944" w:rsidRDefault="006C3944" w:rsidP="006C3944">
            <w:pPr>
              <w:jc w:val="center"/>
            </w:pPr>
          </w:p>
        </w:tc>
      </w:tr>
      <w:tr w:rsidR="006C3944" w:rsidRPr="00FD30C4" w14:paraId="09912902" w14:textId="77777777" w:rsidTr="006C3944">
        <w:tc>
          <w:tcPr>
            <w:tcW w:w="709" w:type="dxa"/>
          </w:tcPr>
          <w:p w14:paraId="04EBA1AE" w14:textId="77777777" w:rsidR="006C3944" w:rsidRDefault="006C3944" w:rsidP="006C3944">
            <w:r>
              <w:t>3.58.</w:t>
            </w:r>
          </w:p>
        </w:tc>
        <w:tc>
          <w:tcPr>
            <w:tcW w:w="6758" w:type="dxa"/>
          </w:tcPr>
          <w:p w14:paraId="5EA64F60" w14:textId="77777777" w:rsidR="006C3944" w:rsidRDefault="006C3944" w:rsidP="006C3944">
            <w:pPr>
              <w:spacing w:before="60" w:after="60"/>
              <w:rPr>
                <w:szCs w:val="24"/>
                <w:lang w:eastAsia="lt-LT"/>
              </w:rPr>
            </w:pPr>
            <w:r w:rsidRPr="00A02186">
              <w:rPr>
                <w:szCs w:val="24"/>
                <w:lang w:eastAsia="lt-LT"/>
              </w:rPr>
              <w:t>Topografinių planų ir inžinerinių tinklų planų derinimo tvarkos aprašas</w:t>
            </w:r>
          </w:p>
        </w:tc>
        <w:tc>
          <w:tcPr>
            <w:tcW w:w="2308" w:type="dxa"/>
          </w:tcPr>
          <w:p w14:paraId="2D3FF470" w14:textId="77777777" w:rsidR="006C3944" w:rsidRDefault="006C3944" w:rsidP="006C3944">
            <w:pPr>
              <w:jc w:val="center"/>
            </w:pPr>
          </w:p>
        </w:tc>
      </w:tr>
      <w:tr w:rsidR="006C3944" w:rsidRPr="00FD30C4" w14:paraId="6C23BC87" w14:textId="77777777" w:rsidTr="006C3944">
        <w:tc>
          <w:tcPr>
            <w:tcW w:w="709" w:type="dxa"/>
          </w:tcPr>
          <w:p w14:paraId="20DEEDAC" w14:textId="77777777" w:rsidR="006C3944" w:rsidRDefault="006C3944" w:rsidP="006C3944">
            <w:r>
              <w:t>3.59.</w:t>
            </w:r>
          </w:p>
        </w:tc>
        <w:tc>
          <w:tcPr>
            <w:tcW w:w="6758" w:type="dxa"/>
          </w:tcPr>
          <w:p w14:paraId="23509EF3" w14:textId="77777777" w:rsidR="006C3944" w:rsidRPr="00A02186" w:rsidRDefault="006C3944" w:rsidP="006C3944">
            <w:pPr>
              <w:spacing w:before="60" w:after="60"/>
              <w:rPr>
                <w:szCs w:val="24"/>
                <w:lang w:eastAsia="lt-LT"/>
              </w:rPr>
            </w:pPr>
            <w:r>
              <w:rPr>
                <w:szCs w:val="24"/>
              </w:rPr>
              <w:t>Geodezijos ir kartografijos techninis reglamentas GKTR 2.08.01.2000 „Statybiniai inžineriniai geodeziniai tyrinėjimai“</w:t>
            </w:r>
          </w:p>
        </w:tc>
        <w:tc>
          <w:tcPr>
            <w:tcW w:w="2308" w:type="dxa"/>
          </w:tcPr>
          <w:p w14:paraId="66EEA458" w14:textId="77777777" w:rsidR="006C3944" w:rsidRDefault="006C3944" w:rsidP="006C3944">
            <w:pPr>
              <w:jc w:val="center"/>
            </w:pPr>
          </w:p>
        </w:tc>
      </w:tr>
      <w:tr w:rsidR="006C3944" w:rsidRPr="00FD30C4" w14:paraId="64DF5B21" w14:textId="77777777" w:rsidTr="006C3944">
        <w:tc>
          <w:tcPr>
            <w:tcW w:w="709" w:type="dxa"/>
          </w:tcPr>
          <w:p w14:paraId="32046AD9" w14:textId="77777777" w:rsidR="006C3944" w:rsidRDefault="006C3944" w:rsidP="006C3944">
            <w:r>
              <w:t>3.60.</w:t>
            </w:r>
          </w:p>
        </w:tc>
        <w:tc>
          <w:tcPr>
            <w:tcW w:w="6758" w:type="dxa"/>
          </w:tcPr>
          <w:p w14:paraId="6E83DE92" w14:textId="77777777" w:rsidR="006C3944" w:rsidRDefault="006C3944" w:rsidP="006C3944">
            <w:pPr>
              <w:spacing w:before="60" w:after="60"/>
              <w:rPr>
                <w:szCs w:val="24"/>
              </w:rPr>
            </w:pPr>
            <w:r>
              <w:rPr>
                <w:szCs w:val="24"/>
              </w:rPr>
              <w:t>Geodezijos ir kartografijos techninio reglamento GKTR 2.01.01.1999 „Lietuvos Respublikos teritorijoje statomų požeminių tinklų ir komunikacijų geodezinių nuotraukų atlikimo tvarka</w:t>
            </w:r>
          </w:p>
        </w:tc>
        <w:tc>
          <w:tcPr>
            <w:tcW w:w="2308" w:type="dxa"/>
          </w:tcPr>
          <w:p w14:paraId="53FE7BC7" w14:textId="77777777" w:rsidR="006C3944" w:rsidRDefault="006C3944" w:rsidP="006C3944">
            <w:pPr>
              <w:jc w:val="center"/>
            </w:pPr>
          </w:p>
        </w:tc>
      </w:tr>
    </w:tbl>
    <w:p w14:paraId="67B7F905" w14:textId="77777777" w:rsidR="006C3944" w:rsidRDefault="006C3944" w:rsidP="006C3944">
      <w:pPr>
        <w:ind w:firstLine="1296"/>
      </w:pPr>
    </w:p>
    <w:p w14:paraId="17D93492" w14:textId="77777777" w:rsidR="006C3944" w:rsidRDefault="006C3944" w:rsidP="006C3944">
      <w:pPr>
        <w:ind w:firstLine="1296"/>
      </w:pPr>
      <w:r>
        <w:t>4. Molėtų rajono savivaldybės administracijos Centralizuotas vidaus audito skyrius:</w:t>
      </w:r>
    </w:p>
    <w:tbl>
      <w:tblPr>
        <w:tblStyle w:val="Lentelstinklelis"/>
        <w:tblW w:w="0" w:type="auto"/>
        <w:tblInd w:w="-147" w:type="dxa"/>
        <w:tblLook w:val="04A0" w:firstRow="1" w:lastRow="0" w:firstColumn="1" w:lastColumn="0" w:noHBand="0" w:noVBand="1"/>
      </w:tblPr>
      <w:tblGrid>
        <w:gridCol w:w="709"/>
        <w:gridCol w:w="6699"/>
        <w:gridCol w:w="2367"/>
      </w:tblGrid>
      <w:tr w:rsidR="006C3944" w:rsidRPr="00FD30C4" w14:paraId="7058A5A4" w14:textId="77777777" w:rsidTr="006C3944">
        <w:tc>
          <w:tcPr>
            <w:tcW w:w="709" w:type="dxa"/>
          </w:tcPr>
          <w:p w14:paraId="02C29345" w14:textId="77777777" w:rsidR="006C3944" w:rsidRPr="00FD30C4" w:rsidRDefault="006C3944" w:rsidP="006C3944">
            <w:r w:rsidRPr="00FD30C4">
              <w:t>Eil. Nr.</w:t>
            </w:r>
          </w:p>
        </w:tc>
        <w:tc>
          <w:tcPr>
            <w:tcW w:w="6699" w:type="dxa"/>
          </w:tcPr>
          <w:p w14:paraId="7D986374" w14:textId="77777777" w:rsidR="006C3944" w:rsidRPr="00FD30C4" w:rsidRDefault="006C3944" w:rsidP="006C3944">
            <w:pPr>
              <w:jc w:val="center"/>
            </w:pPr>
            <w:r>
              <w:t>Teisės aktų</w:t>
            </w:r>
            <w:r w:rsidRPr="00FD30C4">
              <w:t xml:space="preserve"> pavadinimai, Nr., datos</w:t>
            </w:r>
          </w:p>
        </w:tc>
        <w:tc>
          <w:tcPr>
            <w:tcW w:w="2367" w:type="dxa"/>
          </w:tcPr>
          <w:p w14:paraId="5A2C4B7B" w14:textId="77777777" w:rsidR="006C3944" w:rsidRPr="00FD30C4" w:rsidRDefault="006C3944" w:rsidP="006C3944">
            <w:pPr>
              <w:jc w:val="center"/>
            </w:pPr>
            <w:r>
              <w:t>Pastabos</w:t>
            </w:r>
          </w:p>
        </w:tc>
      </w:tr>
      <w:tr w:rsidR="006C3944" w:rsidRPr="00FD30C4" w14:paraId="23740F6F" w14:textId="77777777" w:rsidTr="006C3944">
        <w:tc>
          <w:tcPr>
            <w:tcW w:w="709" w:type="dxa"/>
          </w:tcPr>
          <w:p w14:paraId="13D77D5E" w14:textId="77777777" w:rsidR="006C3944" w:rsidRPr="00FD30C4" w:rsidRDefault="006C3944" w:rsidP="006C3944">
            <w:r>
              <w:t>4.1.</w:t>
            </w:r>
          </w:p>
        </w:tc>
        <w:tc>
          <w:tcPr>
            <w:tcW w:w="6699" w:type="dxa"/>
          </w:tcPr>
          <w:p w14:paraId="4CF12B22" w14:textId="77777777" w:rsidR="006C3944" w:rsidRDefault="006C3944" w:rsidP="006C3944">
            <w:pPr>
              <w:jc w:val="both"/>
            </w:pPr>
            <w:r>
              <w:t>Lietuvos Respublikos vidaus kontrolės ir vidaus audito įstatymas (</w:t>
            </w:r>
            <w:r w:rsidRPr="00B16B99">
              <w:rPr>
                <w:rFonts w:eastAsia="Calibri"/>
              </w:rPr>
              <w:t>2002 m. gruodžio 10 d. Nr. IX-1253</w:t>
            </w:r>
            <w:r>
              <w:rPr>
                <w:rFonts w:eastAsia="Calibri"/>
              </w:rPr>
              <w:t>).</w:t>
            </w:r>
            <w:r>
              <w:t xml:space="preserve">  </w:t>
            </w:r>
          </w:p>
        </w:tc>
        <w:tc>
          <w:tcPr>
            <w:tcW w:w="2367" w:type="dxa"/>
          </w:tcPr>
          <w:p w14:paraId="5B1082BA" w14:textId="77777777" w:rsidR="006C3944" w:rsidRPr="00FD30C4" w:rsidRDefault="006C3944" w:rsidP="006C3944">
            <w:pPr>
              <w:jc w:val="center"/>
            </w:pPr>
          </w:p>
        </w:tc>
      </w:tr>
      <w:tr w:rsidR="006C3944" w:rsidRPr="00FD30C4" w14:paraId="6187EA6C" w14:textId="77777777" w:rsidTr="006C3944">
        <w:tc>
          <w:tcPr>
            <w:tcW w:w="709" w:type="dxa"/>
          </w:tcPr>
          <w:p w14:paraId="3680E473" w14:textId="77777777" w:rsidR="006C3944" w:rsidRPr="00FD30C4" w:rsidRDefault="006C3944" w:rsidP="006C3944">
            <w:r>
              <w:t>4.2.</w:t>
            </w:r>
          </w:p>
        </w:tc>
        <w:tc>
          <w:tcPr>
            <w:tcW w:w="6699" w:type="dxa"/>
          </w:tcPr>
          <w:p w14:paraId="09C8E26D" w14:textId="77777777" w:rsidR="006C3944" w:rsidRDefault="006C3944" w:rsidP="006C3944">
            <w:pPr>
              <w:jc w:val="both"/>
            </w:pPr>
            <w:r w:rsidRPr="007C78F5">
              <w:t>Lietuvos Respublikos Vyriausybės 2003 m. balandžio 14 d. nutarim</w:t>
            </w:r>
            <w:r>
              <w:t>as</w:t>
            </w:r>
            <w:r w:rsidRPr="007C78F5">
              <w:t xml:space="preserve"> Nr. 470 „Dėl Pavyzdinių vidaus audito tarnybos nuostatų patvirtinimo“</w:t>
            </w:r>
            <w:r>
              <w:t>.</w:t>
            </w:r>
          </w:p>
        </w:tc>
        <w:tc>
          <w:tcPr>
            <w:tcW w:w="2367" w:type="dxa"/>
          </w:tcPr>
          <w:p w14:paraId="7AA3307B" w14:textId="77777777" w:rsidR="006C3944" w:rsidRPr="00FD30C4" w:rsidRDefault="006C3944" w:rsidP="006C3944">
            <w:pPr>
              <w:jc w:val="center"/>
            </w:pPr>
          </w:p>
        </w:tc>
      </w:tr>
      <w:tr w:rsidR="006C3944" w:rsidRPr="00FD30C4" w14:paraId="00DC7A0E" w14:textId="77777777" w:rsidTr="006C3944">
        <w:tc>
          <w:tcPr>
            <w:tcW w:w="709" w:type="dxa"/>
          </w:tcPr>
          <w:p w14:paraId="3639284C" w14:textId="77777777" w:rsidR="006C3944" w:rsidRPr="00FD30C4" w:rsidRDefault="006C3944" w:rsidP="006C3944">
            <w:r>
              <w:t>4.3.</w:t>
            </w:r>
          </w:p>
        </w:tc>
        <w:tc>
          <w:tcPr>
            <w:tcW w:w="6699" w:type="dxa"/>
          </w:tcPr>
          <w:p w14:paraId="49CBB723" w14:textId="77777777" w:rsidR="006C3944" w:rsidRPr="00FD30C4" w:rsidRDefault="006C3944" w:rsidP="006C3944">
            <w:pPr>
              <w:jc w:val="both"/>
            </w:pPr>
            <w:r w:rsidRPr="007C78F5">
              <w:t>Lietuvos Respublikos finansų ministro 2020 m. birželio 29 d. įsakymas Nr. 1K-195 „Dėl vidaus kontrolės įgyvendinimo viešajame juridiniame asmenyje“.</w:t>
            </w:r>
          </w:p>
        </w:tc>
        <w:tc>
          <w:tcPr>
            <w:tcW w:w="2367" w:type="dxa"/>
          </w:tcPr>
          <w:p w14:paraId="273D9727" w14:textId="77777777" w:rsidR="006C3944" w:rsidRPr="00FD30C4" w:rsidRDefault="006C3944" w:rsidP="006C3944">
            <w:pPr>
              <w:jc w:val="center"/>
            </w:pPr>
          </w:p>
        </w:tc>
      </w:tr>
      <w:tr w:rsidR="006C3944" w:rsidRPr="00FD30C4" w14:paraId="57239F1F" w14:textId="77777777" w:rsidTr="006C3944">
        <w:tc>
          <w:tcPr>
            <w:tcW w:w="709" w:type="dxa"/>
          </w:tcPr>
          <w:p w14:paraId="2543181F" w14:textId="77777777" w:rsidR="006C3944" w:rsidRPr="00BD5834" w:rsidRDefault="006C3944" w:rsidP="006C3944">
            <w:pPr>
              <w:rPr>
                <w:lang w:val="en-GB"/>
              </w:rPr>
            </w:pPr>
            <w:r>
              <w:rPr>
                <w:lang w:val="en-GB"/>
              </w:rPr>
              <w:t>4.4.</w:t>
            </w:r>
          </w:p>
        </w:tc>
        <w:tc>
          <w:tcPr>
            <w:tcW w:w="6699" w:type="dxa"/>
          </w:tcPr>
          <w:p w14:paraId="1A01171C" w14:textId="77777777" w:rsidR="006C3944" w:rsidRPr="007C78F5" w:rsidRDefault="006C3944" w:rsidP="006C3944">
            <w:pPr>
              <w:jc w:val="both"/>
            </w:pPr>
            <w:r w:rsidRPr="00BD5834">
              <w:t>Molėtų rajono savivaldybės tarybos 2008 m. gegužės 28 d. sprendimas Nr. B1-102 ,, Dėl Molėtų rajono savivaldybės administracijos struktūros patvirtinimo“</w:t>
            </w:r>
            <w:r>
              <w:t>.</w:t>
            </w:r>
          </w:p>
        </w:tc>
        <w:tc>
          <w:tcPr>
            <w:tcW w:w="2367" w:type="dxa"/>
          </w:tcPr>
          <w:p w14:paraId="36E054D7" w14:textId="77777777" w:rsidR="006C3944" w:rsidRPr="00FD30C4" w:rsidRDefault="006C3944" w:rsidP="006C3944">
            <w:pPr>
              <w:jc w:val="center"/>
            </w:pPr>
          </w:p>
        </w:tc>
      </w:tr>
      <w:tr w:rsidR="006C3944" w:rsidRPr="00FD30C4" w14:paraId="6746FDDE" w14:textId="77777777" w:rsidTr="006C3944">
        <w:tc>
          <w:tcPr>
            <w:tcW w:w="709" w:type="dxa"/>
          </w:tcPr>
          <w:p w14:paraId="0C9C56B6" w14:textId="77777777" w:rsidR="006C3944" w:rsidRDefault="006C3944" w:rsidP="006C3944">
            <w:r>
              <w:lastRenderedPageBreak/>
              <w:t>4.5.</w:t>
            </w:r>
          </w:p>
        </w:tc>
        <w:tc>
          <w:tcPr>
            <w:tcW w:w="6699" w:type="dxa"/>
          </w:tcPr>
          <w:p w14:paraId="64B72D8D" w14:textId="77777777" w:rsidR="006C3944" w:rsidRPr="00BD5834" w:rsidRDefault="006C3944" w:rsidP="006C3944">
            <w:pPr>
              <w:jc w:val="both"/>
            </w:pPr>
            <w:r w:rsidRPr="00BD5834">
              <w:t>Molėtų rajono savivaldybės administracijos direktoriaus 2017 m. gegužės 04 d. įsakymas Nr.B7-30 ,, Dėl valstybės tarnautojų pareigybių sąrašo patvirtinimo“</w:t>
            </w:r>
            <w:r>
              <w:t>.</w:t>
            </w:r>
          </w:p>
        </w:tc>
        <w:tc>
          <w:tcPr>
            <w:tcW w:w="2367" w:type="dxa"/>
          </w:tcPr>
          <w:p w14:paraId="625B6538" w14:textId="77777777" w:rsidR="006C3944" w:rsidRPr="00FD30C4" w:rsidRDefault="006C3944" w:rsidP="006C3944">
            <w:pPr>
              <w:jc w:val="center"/>
            </w:pPr>
          </w:p>
        </w:tc>
      </w:tr>
    </w:tbl>
    <w:p w14:paraId="29861666" w14:textId="77777777" w:rsidR="006C3944" w:rsidRDefault="006C3944" w:rsidP="006C3944">
      <w:pPr>
        <w:ind w:firstLine="1296"/>
      </w:pPr>
    </w:p>
    <w:p w14:paraId="18161E59" w14:textId="77777777" w:rsidR="006C3944" w:rsidRDefault="006C3944" w:rsidP="006C3944">
      <w:pPr>
        <w:ind w:firstLine="1296"/>
      </w:pPr>
      <w:r>
        <w:t>5. Molėtų rajono savivaldybės administracijos Finansų skyrius:</w:t>
      </w:r>
    </w:p>
    <w:p w14:paraId="23970743" w14:textId="77777777" w:rsidR="006C3944" w:rsidRDefault="006C3944" w:rsidP="006C3944">
      <w:pPr>
        <w:ind w:firstLine="1296"/>
      </w:pPr>
    </w:p>
    <w:tbl>
      <w:tblPr>
        <w:tblStyle w:val="Lentelstinklelis"/>
        <w:tblW w:w="0" w:type="auto"/>
        <w:tblInd w:w="-147" w:type="dxa"/>
        <w:tblLook w:val="04A0" w:firstRow="1" w:lastRow="0" w:firstColumn="1" w:lastColumn="0" w:noHBand="0" w:noVBand="1"/>
      </w:tblPr>
      <w:tblGrid>
        <w:gridCol w:w="851"/>
        <w:gridCol w:w="6595"/>
        <w:gridCol w:w="2194"/>
      </w:tblGrid>
      <w:tr w:rsidR="006C3944" w:rsidRPr="00FD30C4" w14:paraId="4D1771EE" w14:textId="77777777" w:rsidTr="00AE6C27">
        <w:tc>
          <w:tcPr>
            <w:tcW w:w="851" w:type="dxa"/>
          </w:tcPr>
          <w:p w14:paraId="73FE6164" w14:textId="77777777" w:rsidR="006C3944" w:rsidRPr="00FD30C4" w:rsidRDefault="006C3944" w:rsidP="006C3944">
            <w:r w:rsidRPr="00FD30C4">
              <w:t>Eil. Nr.</w:t>
            </w:r>
          </w:p>
        </w:tc>
        <w:tc>
          <w:tcPr>
            <w:tcW w:w="6595" w:type="dxa"/>
          </w:tcPr>
          <w:p w14:paraId="00EB212F" w14:textId="77777777" w:rsidR="006C3944" w:rsidRPr="00FD30C4" w:rsidRDefault="006C3944" w:rsidP="006C3944">
            <w:pPr>
              <w:jc w:val="center"/>
            </w:pPr>
            <w:r>
              <w:t>Teisės aktų</w:t>
            </w:r>
            <w:r w:rsidRPr="00FD30C4">
              <w:t xml:space="preserve"> pavadinimai, Nr., datos</w:t>
            </w:r>
          </w:p>
        </w:tc>
        <w:tc>
          <w:tcPr>
            <w:tcW w:w="2194" w:type="dxa"/>
          </w:tcPr>
          <w:p w14:paraId="5764B242" w14:textId="77777777" w:rsidR="006C3944" w:rsidRPr="00FD30C4" w:rsidRDefault="006C3944" w:rsidP="006C3944">
            <w:pPr>
              <w:jc w:val="center"/>
            </w:pPr>
            <w:r>
              <w:t>Pastabos</w:t>
            </w:r>
          </w:p>
        </w:tc>
      </w:tr>
      <w:tr w:rsidR="006C3944" w:rsidRPr="00FD30C4" w14:paraId="6D42A929" w14:textId="77777777" w:rsidTr="00AE6C27">
        <w:tc>
          <w:tcPr>
            <w:tcW w:w="851" w:type="dxa"/>
          </w:tcPr>
          <w:p w14:paraId="177AA89B" w14:textId="77777777" w:rsidR="006C3944" w:rsidRPr="00FD30C4" w:rsidRDefault="006C3944" w:rsidP="006C3944">
            <w:r>
              <w:t>5.1.</w:t>
            </w:r>
          </w:p>
        </w:tc>
        <w:tc>
          <w:tcPr>
            <w:tcW w:w="6595" w:type="dxa"/>
          </w:tcPr>
          <w:p w14:paraId="57A3006C" w14:textId="77777777" w:rsidR="006C3944" w:rsidRDefault="006C3944" w:rsidP="006C3944">
            <w:r w:rsidRPr="00AD6B64">
              <w:t>Lietuvos Respublikos biudžeto sandaros įstatymas</w:t>
            </w:r>
          </w:p>
        </w:tc>
        <w:tc>
          <w:tcPr>
            <w:tcW w:w="2194" w:type="dxa"/>
          </w:tcPr>
          <w:p w14:paraId="23541F54" w14:textId="77777777" w:rsidR="006C3944" w:rsidRPr="00FD30C4" w:rsidRDefault="006C3944" w:rsidP="006C3944">
            <w:pPr>
              <w:jc w:val="center"/>
            </w:pPr>
          </w:p>
        </w:tc>
      </w:tr>
      <w:tr w:rsidR="006C3944" w:rsidRPr="00FD30C4" w14:paraId="21ECC297" w14:textId="77777777" w:rsidTr="00AE6C27">
        <w:tc>
          <w:tcPr>
            <w:tcW w:w="851" w:type="dxa"/>
          </w:tcPr>
          <w:p w14:paraId="31608D52" w14:textId="77777777" w:rsidR="006C3944" w:rsidRPr="00FD30C4" w:rsidRDefault="006C3944" w:rsidP="006C3944">
            <w:r>
              <w:t>5.2.</w:t>
            </w:r>
          </w:p>
        </w:tc>
        <w:tc>
          <w:tcPr>
            <w:tcW w:w="6595" w:type="dxa"/>
          </w:tcPr>
          <w:p w14:paraId="601A4D57" w14:textId="77777777" w:rsidR="006C3944" w:rsidRDefault="006C3944" w:rsidP="006C3944">
            <w:r w:rsidRPr="00AD6B64">
              <w:t>Lietuvos Respublikos savivaldybių  biudžetų pajamų nustatymo metodikos įstatymas</w:t>
            </w:r>
          </w:p>
        </w:tc>
        <w:tc>
          <w:tcPr>
            <w:tcW w:w="2194" w:type="dxa"/>
          </w:tcPr>
          <w:p w14:paraId="6C15F88A" w14:textId="77777777" w:rsidR="006C3944" w:rsidRPr="00FD30C4" w:rsidRDefault="006C3944" w:rsidP="006C3944">
            <w:pPr>
              <w:jc w:val="center"/>
            </w:pPr>
          </w:p>
        </w:tc>
      </w:tr>
      <w:tr w:rsidR="006C3944" w:rsidRPr="00FD30C4" w14:paraId="541114A9" w14:textId="77777777" w:rsidTr="00AE6C27">
        <w:tc>
          <w:tcPr>
            <w:tcW w:w="851" w:type="dxa"/>
          </w:tcPr>
          <w:p w14:paraId="12F1E975" w14:textId="77777777" w:rsidR="006C3944" w:rsidRPr="00FD30C4" w:rsidRDefault="006C3944" w:rsidP="006C3944">
            <w:r>
              <w:t>5.3.</w:t>
            </w:r>
          </w:p>
        </w:tc>
        <w:tc>
          <w:tcPr>
            <w:tcW w:w="6595" w:type="dxa"/>
          </w:tcPr>
          <w:p w14:paraId="6595F5BC" w14:textId="77777777" w:rsidR="006C3944" w:rsidRPr="00FD30C4" w:rsidRDefault="006C3944" w:rsidP="006C3944">
            <w:r w:rsidRPr="00AD6B64">
              <w:t>Lietuvos Respublikos valstybės biudžeto ir savivaldybių biudžetų finansinių rodiklių patvirtinimo įstatymas</w:t>
            </w:r>
          </w:p>
        </w:tc>
        <w:tc>
          <w:tcPr>
            <w:tcW w:w="2194" w:type="dxa"/>
          </w:tcPr>
          <w:p w14:paraId="45010B08" w14:textId="77777777" w:rsidR="006C3944" w:rsidRPr="00FD30C4" w:rsidRDefault="006C3944" w:rsidP="006C3944">
            <w:pPr>
              <w:jc w:val="center"/>
            </w:pPr>
          </w:p>
        </w:tc>
      </w:tr>
      <w:tr w:rsidR="006C3944" w:rsidRPr="00FD30C4" w14:paraId="721CDB8A" w14:textId="77777777" w:rsidTr="00AE6C27">
        <w:tc>
          <w:tcPr>
            <w:tcW w:w="851" w:type="dxa"/>
          </w:tcPr>
          <w:p w14:paraId="2E5280AC" w14:textId="77777777" w:rsidR="006C3944" w:rsidRPr="00FD30C4" w:rsidRDefault="006C3944" w:rsidP="006C3944">
            <w:r>
              <w:t xml:space="preserve">5.4. </w:t>
            </w:r>
          </w:p>
        </w:tc>
        <w:tc>
          <w:tcPr>
            <w:tcW w:w="6595" w:type="dxa"/>
          </w:tcPr>
          <w:p w14:paraId="2E1F01D4" w14:textId="77777777" w:rsidR="006C3944" w:rsidRPr="00FD30C4" w:rsidRDefault="006C3944" w:rsidP="006C3944">
            <w:r w:rsidRPr="00AD6B64">
              <w:t>Lietuvos Respublikos viešojo sektoriaus apskaitos ir finansinės atskaitomybės įstatymas</w:t>
            </w:r>
          </w:p>
        </w:tc>
        <w:tc>
          <w:tcPr>
            <w:tcW w:w="2194" w:type="dxa"/>
          </w:tcPr>
          <w:p w14:paraId="7695F675" w14:textId="77777777" w:rsidR="006C3944" w:rsidRPr="00FD30C4" w:rsidRDefault="006C3944" w:rsidP="006C3944">
            <w:pPr>
              <w:jc w:val="center"/>
            </w:pPr>
          </w:p>
        </w:tc>
      </w:tr>
      <w:tr w:rsidR="006C3944" w:rsidRPr="00FD30C4" w14:paraId="2D212BC9" w14:textId="77777777" w:rsidTr="00AE6C27">
        <w:tc>
          <w:tcPr>
            <w:tcW w:w="851" w:type="dxa"/>
          </w:tcPr>
          <w:p w14:paraId="581F32D8" w14:textId="77777777" w:rsidR="006C3944" w:rsidRPr="00FD30C4" w:rsidRDefault="006C3944" w:rsidP="006C3944">
            <w:r>
              <w:t xml:space="preserve">5.5. </w:t>
            </w:r>
          </w:p>
        </w:tc>
        <w:tc>
          <w:tcPr>
            <w:tcW w:w="6595" w:type="dxa"/>
          </w:tcPr>
          <w:p w14:paraId="3FEE7018" w14:textId="77777777" w:rsidR="006C3944" w:rsidRPr="00FD30C4" w:rsidRDefault="006C3944" w:rsidP="006C3944">
            <w:r w:rsidRPr="00AD6B64">
              <w:t>Lietuvos Respublikos buhalterinės apskaitos įstatymas</w:t>
            </w:r>
          </w:p>
        </w:tc>
        <w:tc>
          <w:tcPr>
            <w:tcW w:w="2194" w:type="dxa"/>
          </w:tcPr>
          <w:p w14:paraId="394F2A93" w14:textId="77777777" w:rsidR="006C3944" w:rsidRPr="00FD30C4" w:rsidRDefault="006C3944" w:rsidP="006C3944">
            <w:pPr>
              <w:jc w:val="center"/>
            </w:pPr>
          </w:p>
        </w:tc>
      </w:tr>
      <w:tr w:rsidR="006C3944" w:rsidRPr="00FD30C4" w14:paraId="17F2CE41" w14:textId="77777777" w:rsidTr="00AE6C27">
        <w:tc>
          <w:tcPr>
            <w:tcW w:w="851" w:type="dxa"/>
          </w:tcPr>
          <w:p w14:paraId="6C998473" w14:textId="77777777" w:rsidR="006C3944" w:rsidRDefault="006C3944" w:rsidP="006C3944">
            <w:r>
              <w:t>5.6.</w:t>
            </w:r>
          </w:p>
        </w:tc>
        <w:tc>
          <w:tcPr>
            <w:tcW w:w="6595" w:type="dxa"/>
          </w:tcPr>
          <w:p w14:paraId="587B2617" w14:textId="77777777" w:rsidR="006C3944" w:rsidRPr="00AD6B64" w:rsidRDefault="006C3944" w:rsidP="006C3944">
            <w:r w:rsidRPr="00AD6B64">
              <w:t>Lietuvos Respublikos vietos savivaldos įstatymas</w:t>
            </w:r>
          </w:p>
        </w:tc>
        <w:tc>
          <w:tcPr>
            <w:tcW w:w="2194" w:type="dxa"/>
          </w:tcPr>
          <w:p w14:paraId="07711301" w14:textId="77777777" w:rsidR="006C3944" w:rsidRPr="00FD30C4" w:rsidRDefault="006C3944" w:rsidP="006C3944">
            <w:pPr>
              <w:jc w:val="center"/>
            </w:pPr>
          </w:p>
        </w:tc>
      </w:tr>
      <w:tr w:rsidR="006C3944" w:rsidRPr="00FD30C4" w14:paraId="29F0D647" w14:textId="77777777" w:rsidTr="00AE6C27">
        <w:tc>
          <w:tcPr>
            <w:tcW w:w="851" w:type="dxa"/>
          </w:tcPr>
          <w:p w14:paraId="58DF52A0" w14:textId="77777777" w:rsidR="006C3944" w:rsidRDefault="006C3944" w:rsidP="006C3944">
            <w:r>
              <w:t>5.7.</w:t>
            </w:r>
          </w:p>
        </w:tc>
        <w:tc>
          <w:tcPr>
            <w:tcW w:w="6595" w:type="dxa"/>
          </w:tcPr>
          <w:p w14:paraId="0A71BB1D" w14:textId="77777777" w:rsidR="006C3944" w:rsidRPr="00AD6B64" w:rsidRDefault="006C3944" w:rsidP="006C3944">
            <w:r w:rsidRPr="00AD6B64">
              <w:t>Lietuvos Respublikos žemės mokesčio įstatymas</w:t>
            </w:r>
          </w:p>
        </w:tc>
        <w:tc>
          <w:tcPr>
            <w:tcW w:w="2194" w:type="dxa"/>
          </w:tcPr>
          <w:p w14:paraId="48240C18" w14:textId="77777777" w:rsidR="006C3944" w:rsidRPr="00FD30C4" w:rsidRDefault="006C3944" w:rsidP="006C3944">
            <w:pPr>
              <w:jc w:val="center"/>
            </w:pPr>
          </w:p>
        </w:tc>
      </w:tr>
      <w:tr w:rsidR="006C3944" w:rsidRPr="00FD30C4" w14:paraId="6D1F2173" w14:textId="77777777" w:rsidTr="00AE6C27">
        <w:tc>
          <w:tcPr>
            <w:tcW w:w="851" w:type="dxa"/>
          </w:tcPr>
          <w:p w14:paraId="1759284E" w14:textId="77777777" w:rsidR="006C3944" w:rsidRDefault="006C3944" w:rsidP="006C3944">
            <w:r>
              <w:t>5.8.</w:t>
            </w:r>
          </w:p>
        </w:tc>
        <w:tc>
          <w:tcPr>
            <w:tcW w:w="6595" w:type="dxa"/>
          </w:tcPr>
          <w:p w14:paraId="526BE8E4" w14:textId="77777777" w:rsidR="006C3944" w:rsidRPr="00AD6B64" w:rsidRDefault="006C3944" w:rsidP="006C3944">
            <w:r>
              <w:t>Lietuvos Respublikos nekilnojamojo turto mokesčio įstatymas</w:t>
            </w:r>
          </w:p>
        </w:tc>
        <w:tc>
          <w:tcPr>
            <w:tcW w:w="2194" w:type="dxa"/>
          </w:tcPr>
          <w:p w14:paraId="10D24148" w14:textId="77777777" w:rsidR="006C3944" w:rsidRPr="00FD30C4" w:rsidRDefault="006C3944" w:rsidP="006C3944">
            <w:pPr>
              <w:jc w:val="center"/>
            </w:pPr>
          </w:p>
        </w:tc>
      </w:tr>
      <w:tr w:rsidR="006C3944" w:rsidRPr="00FD30C4" w14:paraId="5923336C" w14:textId="77777777" w:rsidTr="00AE6C27">
        <w:tc>
          <w:tcPr>
            <w:tcW w:w="851" w:type="dxa"/>
          </w:tcPr>
          <w:p w14:paraId="5E531EC1" w14:textId="77777777" w:rsidR="006C3944" w:rsidRDefault="006C3944" w:rsidP="006C3944">
            <w:r>
              <w:t>5.9.</w:t>
            </w:r>
          </w:p>
        </w:tc>
        <w:tc>
          <w:tcPr>
            <w:tcW w:w="6595" w:type="dxa"/>
          </w:tcPr>
          <w:p w14:paraId="35CFB432" w14:textId="77777777" w:rsidR="006C3944" w:rsidRPr="00AD6B64" w:rsidRDefault="006C3944" w:rsidP="006C3944">
            <w:r>
              <w:rPr>
                <w:color w:val="000000"/>
                <w:spacing w:val="-1"/>
              </w:rPr>
              <w:t xml:space="preserve">Lietuvos Respublikos gyventojų pajamų </w:t>
            </w:r>
            <w:r>
              <w:rPr>
                <w:color w:val="000000"/>
                <w:spacing w:val="-4"/>
              </w:rPr>
              <w:t>mokesčio įstatymas</w:t>
            </w:r>
          </w:p>
        </w:tc>
        <w:tc>
          <w:tcPr>
            <w:tcW w:w="2194" w:type="dxa"/>
          </w:tcPr>
          <w:p w14:paraId="7C40B315" w14:textId="77777777" w:rsidR="006C3944" w:rsidRPr="00FD30C4" w:rsidRDefault="006C3944" w:rsidP="006C3944">
            <w:pPr>
              <w:jc w:val="center"/>
            </w:pPr>
          </w:p>
        </w:tc>
      </w:tr>
      <w:tr w:rsidR="006C3944" w:rsidRPr="00FD30C4" w14:paraId="54CBF444" w14:textId="77777777" w:rsidTr="00AE6C27">
        <w:tc>
          <w:tcPr>
            <w:tcW w:w="851" w:type="dxa"/>
          </w:tcPr>
          <w:p w14:paraId="3678ADBF" w14:textId="77777777" w:rsidR="006C3944" w:rsidRDefault="006C3944" w:rsidP="006C3944">
            <w:r>
              <w:t>5.10.</w:t>
            </w:r>
          </w:p>
        </w:tc>
        <w:tc>
          <w:tcPr>
            <w:tcW w:w="6595" w:type="dxa"/>
          </w:tcPr>
          <w:p w14:paraId="4EAE475C" w14:textId="77777777" w:rsidR="006C3944" w:rsidRPr="00AD6B64" w:rsidRDefault="006C3944" w:rsidP="006C3944">
            <w:r w:rsidRPr="00AD6B64">
              <w:t xml:space="preserve">Lietuvos Respublikos Vyriausybės </w:t>
            </w:r>
            <w:r w:rsidRPr="00AD6B64">
              <w:rPr>
                <w:color w:val="000000"/>
              </w:rPr>
              <w:t xml:space="preserve">2001 m. gegužės 14 d. </w:t>
            </w:r>
            <w:r w:rsidRPr="00AD6B64">
              <w:t xml:space="preserve">nutarimas </w:t>
            </w:r>
            <w:r w:rsidRPr="00AD6B64">
              <w:rPr>
                <w:color w:val="000000"/>
              </w:rPr>
              <w:t>Nr. 543</w:t>
            </w:r>
            <w:r w:rsidRPr="00AD6B64">
              <w:t xml:space="preserve"> „Dėl Lietuvos Respublikos Valstybės biudžeto ir savivaldybių biudžetų sudarymo ir vykdymo taisyklių patvirtinimo“</w:t>
            </w:r>
          </w:p>
        </w:tc>
        <w:tc>
          <w:tcPr>
            <w:tcW w:w="2194" w:type="dxa"/>
          </w:tcPr>
          <w:p w14:paraId="0EF47F7F" w14:textId="77777777" w:rsidR="006C3944" w:rsidRPr="00FD30C4" w:rsidRDefault="006C3944" w:rsidP="006C3944">
            <w:pPr>
              <w:jc w:val="center"/>
            </w:pPr>
          </w:p>
        </w:tc>
      </w:tr>
      <w:tr w:rsidR="006C3944" w:rsidRPr="00FD30C4" w14:paraId="37095984" w14:textId="77777777" w:rsidTr="00AE6C27">
        <w:tc>
          <w:tcPr>
            <w:tcW w:w="851" w:type="dxa"/>
          </w:tcPr>
          <w:p w14:paraId="2F66B955" w14:textId="77777777" w:rsidR="006C3944" w:rsidRDefault="006C3944" w:rsidP="006C3944">
            <w:r>
              <w:t>5.11.</w:t>
            </w:r>
          </w:p>
        </w:tc>
        <w:tc>
          <w:tcPr>
            <w:tcW w:w="6595" w:type="dxa"/>
          </w:tcPr>
          <w:p w14:paraId="12E0C98C" w14:textId="77777777" w:rsidR="006C3944" w:rsidRPr="00AD6B64" w:rsidRDefault="006C3944" w:rsidP="006C3944">
            <w:r w:rsidRPr="00AD6B64">
              <w:t xml:space="preserve">Lietuvos Respublikos Vyriausybės </w:t>
            </w:r>
            <w:r w:rsidRPr="00AD6B64">
              <w:rPr>
                <w:color w:val="000000"/>
                <w:lang w:eastAsia="lt-LT"/>
              </w:rPr>
              <w:t xml:space="preserve">2004 m. kovo 26 d. </w:t>
            </w:r>
            <w:r w:rsidRPr="00AD6B64">
              <w:t xml:space="preserve">nutarimas </w:t>
            </w:r>
            <w:r w:rsidRPr="00AD6B64">
              <w:rPr>
                <w:color w:val="000000"/>
                <w:lang w:eastAsia="lt-LT"/>
              </w:rPr>
              <w:t>Nr. 345</w:t>
            </w:r>
            <w:r w:rsidRPr="00AD6B64">
              <w:t xml:space="preserve"> „Dėl savivaldybių skolinimosi taisyklių patvirtinimo“</w:t>
            </w:r>
          </w:p>
        </w:tc>
        <w:tc>
          <w:tcPr>
            <w:tcW w:w="2194" w:type="dxa"/>
          </w:tcPr>
          <w:p w14:paraId="54A0C744" w14:textId="77777777" w:rsidR="006C3944" w:rsidRPr="00FD30C4" w:rsidRDefault="006C3944" w:rsidP="006C3944">
            <w:pPr>
              <w:jc w:val="center"/>
            </w:pPr>
          </w:p>
        </w:tc>
      </w:tr>
      <w:tr w:rsidR="006C3944" w:rsidRPr="00FD30C4" w14:paraId="2E90687A" w14:textId="77777777" w:rsidTr="00AE6C27">
        <w:tc>
          <w:tcPr>
            <w:tcW w:w="851" w:type="dxa"/>
          </w:tcPr>
          <w:p w14:paraId="7CBBE04F" w14:textId="77777777" w:rsidR="006C3944" w:rsidRDefault="006C3944" w:rsidP="006C3944">
            <w:r>
              <w:t>5.12.</w:t>
            </w:r>
          </w:p>
        </w:tc>
        <w:tc>
          <w:tcPr>
            <w:tcW w:w="6595" w:type="dxa"/>
          </w:tcPr>
          <w:p w14:paraId="4E994237" w14:textId="77777777" w:rsidR="006C3944" w:rsidRPr="00AD6B64" w:rsidRDefault="006C3944" w:rsidP="006C3944">
            <w:r w:rsidRPr="00E91038">
              <w:t>Lietuvos Respublikos  valstybės ir savivaldybių įstaigų darbuotojų darbo apmokėjimo ir komisijų narių atlygio už darbą įstatymas</w:t>
            </w:r>
          </w:p>
        </w:tc>
        <w:tc>
          <w:tcPr>
            <w:tcW w:w="2194" w:type="dxa"/>
          </w:tcPr>
          <w:p w14:paraId="688E1A36" w14:textId="77777777" w:rsidR="006C3944" w:rsidRPr="00FD30C4" w:rsidRDefault="006C3944" w:rsidP="006C3944">
            <w:pPr>
              <w:jc w:val="center"/>
            </w:pPr>
          </w:p>
        </w:tc>
      </w:tr>
      <w:tr w:rsidR="006C3944" w:rsidRPr="00FD30C4" w14:paraId="1971F1F1" w14:textId="77777777" w:rsidTr="00AE6C27">
        <w:tc>
          <w:tcPr>
            <w:tcW w:w="851" w:type="dxa"/>
          </w:tcPr>
          <w:p w14:paraId="7504E882" w14:textId="77777777" w:rsidR="006C3944" w:rsidRDefault="006C3944" w:rsidP="006C3944">
            <w:r>
              <w:t>5.13.</w:t>
            </w:r>
          </w:p>
        </w:tc>
        <w:tc>
          <w:tcPr>
            <w:tcW w:w="6595" w:type="dxa"/>
          </w:tcPr>
          <w:p w14:paraId="5858BB69" w14:textId="77777777" w:rsidR="006C3944" w:rsidRPr="00AD6B64" w:rsidRDefault="006C3944" w:rsidP="006C3944">
            <w:r w:rsidRPr="00AD6B64">
              <w:t>Lietuvos Respublikos Vyriausybės 2003 m. lapkričio 10 d. nutarimas Nr. 1387 ,,Dėl žemės nuomos mokesčio už valstybinės žemės sklypų naudojimą“</w:t>
            </w:r>
          </w:p>
        </w:tc>
        <w:tc>
          <w:tcPr>
            <w:tcW w:w="2194" w:type="dxa"/>
          </w:tcPr>
          <w:p w14:paraId="5F1A9278" w14:textId="77777777" w:rsidR="006C3944" w:rsidRPr="00FD30C4" w:rsidRDefault="006C3944" w:rsidP="006C3944">
            <w:pPr>
              <w:jc w:val="center"/>
            </w:pPr>
          </w:p>
        </w:tc>
      </w:tr>
      <w:tr w:rsidR="006C3944" w:rsidRPr="00FD30C4" w14:paraId="29C12D76" w14:textId="77777777" w:rsidTr="00AE6C27">
        <w:tc>
          <w:tcPr>
            <w:tcW w:w="851" w:type="dxa"/>
          </w:tcPr>
          <w:p w14:paraId="435B770D" w14:textId="77777777" w:rsidR="006C3944" w:rsidRDefault="006C3944" w:rsidP="006C3944">
            <w:r>
              <w:t>5.14.</w:t>
            </w:r>
          </w:p>
        </w:tc>
        <w:tc>
          <w:tcPr>
            <w:tcW w:w="6595" w:type="dxa"/>
          </w:tcPr>
          <w:p w14:paraId="26F31906" w14:textId="77777777" w:rsidR="006C3944" w:rsidRPr="00AD6B64" w:rsidRDefault="006C3944" w:rsidP="006C3944">
            <w:r w:rsidRPr="00AD6B64">
              <w:t>Lietuvos Respublikos Vyriausybės 2002 m. lapkričio 19 d. nutarimas Nr. 1798 ,,Dėl nuomos mokesčio už valstybinę žemę“</w:t>
            </w:r>
          </w:p>
        </w:tc>
        <w:tc>
          <w:tcPr>
            <w:tcW w:w="2194" w:type="dxa"/>
          </w:tcPr>
          <w:p w14:paraId="5713B2DA" w14:textId="77777777" w:rsidR="006C3944" w:rsidRPr="00FD30C4" w:rsidRDefault="006C3944" w:rsidP="006C3944">
            <w:pPr>
              <w:jc w:val="center"/>
            </w:pPr>
          </w:p>
        </w:tc>
      </w:tr>
      <w:tr w:rsidR="006C3944" w:rsidRPr="00FD30C4" w14:paraId="2366A960" w14:textId="77777777" w:rsidTr="00AE6C27">
        <w:tc>
          <w:tcPr>
            <w:tcW w:w="851" w:type="dxa"/>
          </w:tcPr>
          <w:p w14:paraId="72F9E0A8" w14:textId="77777777" w:rsidR="006C3944" w:rsidRDefault="006C3944" w:rsidP="006C3944">
            <w:r>
              <w:t>5.15.</w:t>
            </w:r>
          </w:p>
        </w:tc>
        <w:tc>
          <w:tcPr>
            <w:tcW w:w="6595" w:type="dxa"/>
          </w:tcPr>
          <w:p w14:paraId="772C703C" w14:textId="77777777" w:rsidR="006C3944" w:rsidRPr="00AD6B64" w:rsidRDefault="006C3944" w:rsidP="006C3944">
            <w:r w:rsidRPr="00AD6B64">
              <w:rPr>
                <w:sz w:val="22"/>
              </w:rPr>
              <w:t>Lietuvos Respublikos Vyriausybės 2008 m. liepos 16 d. nutarimas Nr. 730 „Dėl Lietuvos Respublikos viešojo sektoriaus subjektų grupių finansinėms ataskaitoms konsoliduoti sudėties, lygių, konsoliduotųjų finansinių ataskaitų rinkinių rengimo tvarkos ir už jų parengimą atsakingų viešojo sektoriaus subjektų nustatymo“</w:t>
            </w:r>
          </w:p>
        </w:tc>
        <w:tc>
          <w:tcPr>
            <w:tcW w:w="2194" w:type="dxa"/>
          </w:tcPr>
          <w:p w14:paraId="7EDA9A84" w14:textId="77777777" w:rsidR="006C3944" w:rsidRPr="00FD30C4" w:rsidRDefault="006C3944" w:rsidP="006C3944">
            <w:pPr>
              <w:jc w:val="center"/>
            </w:pPr>
          </w:p>
        </w:tc>
      </w:tr>
      <w:tr w:rsidR="006C3944" w:rsidRPr="00FD30C4" w14:paraId="2BA83EE7" w14:textId="77777777" w:rsidTr="00AE6C27">
        <w:tc>
          <w:tcPr>
            <w:tcW w:w="851" w:type="dxa"/>
          </w:tcPr>
          <w:p w14:paraId="347C7F3F" w14:textId="77777777" w:rsidR="006C3944" w:rsidRDefault="006C3944" w:rsidP="006C3944">
            <w:r>
              <w:t>5.16.</w:t>
            </w:r>
          </w:p>
        </w:tc>
        <w:tc>
          <w:tcPr>
            <w:tcW w:w="6595" w:type="dxa"/>
          </w:tcPr>
          <w:p w14:paraId="272A76A5" w14:textId="77777777" w:rsidR="006C3944" w:rsidRPr="00AD6B64" w:rsidRDefault="006C3944" w:rsidP="006C3944">
            <w:r w:rsidRPr="00AD6B64">
              <w:t xml:space="preserve">Lietuvos Respublikos finansų ministro </w:t>
            </w:r>
            <w:r w:rsidRPr="00AD6B64">
              <w:rPr>
                <w:color w:val="000000"/>
              </w:rPr>
              <w:t xml:space="preserve">2005 m. gegužės 25 d. </w:t>
            </w:r>
            <w:r w:rsidRPr="00AD6B64">
              <w:t xml:space="preserve">įsakymas </w:t>
            </w:r>
            <w:r w:rsidRPr="00AD6B64">
              <w:rPr>
                <w:color w:val="000000"/>
              </w:rPr>
              <w:t>Nr. 1K-170</w:t>
            </w:r>
            <w:r w:rsidRPr="00AD6B64">
              <w:t xml:space="preserve"> „Dėl Viešojo sektoriaus subjektų buhalterinės apskaitos organizavimo tvarkos aprašo patvirtinimo“</w:t>
            </w:r>
          </w:p>
        </w:tc>
        <w:tc>
          <w:tcPr>
            <w:tcW w:w="2194" w:type="dxa"/>
          </w:tcPr>
          <w:p w14:paraId="23165ADB" w14:textId="77777777" w:rsidR="006C3944" w:rsidRPr="00FD30C4" w:rsidRDefault="006C3944" w:rsidP="006C3944">
            <w:pPr>
              <w:jc w:val="center"/>
            </w:pPr>
          </w:p>
        </w:tc>
      </w:tr>
      <w:tr w:rsidR="006C3944" w:rsidRPr="00FD30C4" w14:paraId="686BF187" w14:textId="77777777" w:rsidTr="00AE6C27">
        <w:tc>
          <w:tcPr>
            <w:tcW w:w="851" w:type="dxa"/>
          </w:tcPr>
          <w:p w14:paraId="7081F85C" w14:textId="77777777" w:rsidR="006C3944" w:rsidRDefault="006C3944" w:rsidP="006C3944">
            <w:r>
              <w:t>5.17.</w:t>
            </w:r>
          </w:p>
        </w:tc>
        <w:tc>
          <w:tcPr>
            <w:tcW w:w="6595" w:type="dxa"/>
          </w:tcPr>
          <w:p w14:paraId="4521D676" w14:textId="77777777" w:rsidR="006C3944" w:rsidRPr="00AD6B64" w:rsidRDefault="006C3944" w:rsidP="006C3944">
            <w:r w:rsidRPr="00AD6B64">
              <w:t>Lietuvos Respublikos finansų ministro 2003 m. liepos 3 d. įsakymas Nr. 1K-184 „Dėl Lietuvos Respublikos valstybės ir savivaldybių biudžetų pajamų ir išlaidų klasifikacijos patvirtinimo“</w:t>
            </w:r>
          </w:p>
        </w:tc>
        <w:tc>
          <w:tcPr>
            <w:tcW w:w="2194" w:type="dxa"/>
          </w:tcPr>
          <w:p w14:paraId="3E2D3C37" w14:textId="77777777" w:rsidR="006C3944" w:rsidRPr="00FD30C4" w:rsidRDefault="006C3944" w:rsidP="006C3944">
            <w:pPr>
              <w:jc w:val="center"/>
            </w:pPr>
          </w:p>
        </w:tc>
      </w:tr>
      <w:tr w:rsidR="006C3944" w:rsidRPr="00FD30C4" w14:paraId="194CBFAC" w14:textId="77777777" w:rsidTr="00AE6C27">
        <w:tc>
          <w:tcPr>
            <w:tcW w:w="851" w:type="dxa"/>
          </w:tcPr>
          <w:p w14:paraId="101DC94C" w14:textId="77777777" w:rsidR="006C3944" w:rsidRDefault="006C3944" w:rsidP="006C3944">
            <w:r>
              <w:t>5.18.</w:t>
            </w:r>
          </w:p>
        </w:tc>
        <w:tc>
          <w:tcPr>
            <w:tcW w:w="6595" w:type="dxa"/>
          </w:tcPr>
          <w:p w14:paraId="61C028BF" w14:textId="77777777" w:rsidR="006C3944" w:rsidRPr="00AD6B64" w:rsidRDefault="006C3944" w:rsidP="006C3944">
            <w:r w:rsidRPr="00AD6B64">
              <w:t>Viešojo sektoriaus apskaitos ir finansinės atskaitomybės standartai (VSAFAS)</w:t>
            </w:r>
          </w:p>
        </w:tc>
        <w:tc>
          <w:tcPr>
            <w:tcW w:w="2194" w:type="dxa"/>
          </w:tcPr>
          <w:p w14:paraId="23E813CF" w14:textId="77777777" w:rsidR="006C3944" w:rsidRPr="00FD30C4" w:rsidRDefault="006C3944" w:rsidP="006C3944">
            <w:pPr>
              <w:jc w:val="center"/>
            </w:pPr>
          </w:p>
        </w:tc>
      </w:tr>
      <w:tr w:rsidR="006C3944" w:rsidRPr="00FD30C4" w14:paraId="2E888080" w14:textId="77777777" w:rsidTr="00AE6C27">
        <w:tc>
          <w:tcPr>
            <w:tcW w:w="851" w:type="dxa"/>
          </w:tcPr>
          <w:p w14:paraId="3061EA4C" w14:textId="77777777" w:rsidR="006C3944" w:rsidRDefault="006C3944" w:rsidP="006C3944">
            <w:r>
              <w:t>5.19.</w:t>
            </w:r>
          </w:p>
        </w:tc>
        <w:tc>
          <w:tcPr>
            <w:tcW w:w="6595" w:type="dxa"/>
          </w:tcPr>
          <w:p w14:paraId="37664405" w14:textId="77777777" w:rsidR="006C3944" w:rsidRPr="00AD6B64" w:rsidRDefault="006C3944" w:rsidP="006C3944">
            <w:r w:rsidRPr="00AD6B64">
              <w:t xml:space="preserve">Lietuvos Respublikos finansų ministro </w:t>
            </w:r>
            <w:r w:rsidRPr="00AD6B64">
              <w:rPr>
                <w:lang w:eastAsia="lt-LT"/>
              </w:rPr>
              <w:t xml:space="preserve">2013 m. rugpjūčio 8 d. </w:t>
            </w:r>
            <w:r w:rsidRPr="00AD6B64">
              <w:t xml:space="preserve">įsakymas </w:t>
            </w:r>
            <w:r w:rsidRPr="00AD6B64">
              <w:rPr>
                <w:lang w:eastAsia="lt-LT"/>
              </w:rPr>
              <w:t>Nr. 1K-275</w:t>
            </w:r>
            <w:r w:rsidRPr="00AD6B64">
              <w:t xml:space="preserve"> „Dėl Informacijos, reikalingos Lietuvos Respublikos  savivaldybių iždų finansinėms ataskaitoms sudaryti, pateikimo taisyklių patvirtinimo“</w:t>
            </w:r>
          </w:p>
        </w:tc>
        <w:tc>
          <w:tcPr>
            <w:tcW w:w="2194" w:type="dxa"/>
          </w:tcPr>
          <w:p w14:paraId="694C488F" w14:textId="77777777" w:rsidR="006C3944" w:rsidRPr="00FD30C4" w:rsidRDefault="006C3944" w:rsidP="006C3944">
            <w:pPr>
              <w:jc w:val="center"/>
            </w:pPr>
          </w:p>
        </w:tc>
      </w:tr>
      <w:tr w:rsidR="006C3944" w:rsidRPr="00FD30C4" w14:paraId="170D73E7" w14:textId="77777777" w:rsidTr="00AE6C27">
        <w:tc>
          <w:tcPr>
            <w:tcW w:w="851" w:type="dxa"/>
          </w:tcPr>
          <w:p w14:paraId="45B66D37" w14:textId="77777777" w:rsidR="006C3944" w:rsidRDefault="006C3944" w:rsidP="006C3944">
            <w:r>
              <w:lastRenderedPageBreak/>
              <w:t xml:space="preserve">5.20. </w:t>
            </w:r>
          </w:p>
        </w:tc>
        <w:tc>
          <w:tcPr>
            <w:tcW w:w="6595" w:type="dxa"/>
          </w:tcPr>
          <w:p w14:paraId="0288B219" w14:textId="77777777" w:rsidR="006C3944" w:rsidRPr="00AD6B64" w:rsidRDefault="006C3944" w:rsidP="006C3944">
            <w:r w:rsidRPr="00AD6B64">
              <w:t xml:space="preserve">Lietuvos Respublikos finansų ministro </w:t>
            </w:r>
            <w:r w:rsidRPr="00AD6B64">
              <w:rPr>
                <w:color w:val="000000"/>
                <w:lang w:eastAsia="lt-LT"/>
              </w:rPr>
              <w:t xml:space="preserve">2011 m. lapkričio 11 d. </w:t>
            </w:r>
            <w:r w:rsidRPr="00AD6B64">
              <w:t xml:space="preserve">įsakymas </w:t>
            </w:r>
            <w:r w:rsidRPr="00AD6B64">
              <w:rPr>
                <w:color w:val="000000"/>
                <w:lang w:eastAsia="lt-LT"/>
              </w:rPr>
              <w:t>Nr. 1K-361</w:t>
            </w:r>
            <w:r>
              <w:t xml:space="preserve"> „Dėl S</w:t>
            </w:r>
            <w:r w:rsidRPr="00AD6B64">
              <w:t>avivaldybės biudžeto vykdymo ataskaitų rinkinio teikimo finansų ministerijai taisyklių ir ataskaitų formų patvirtinimo“</w:t>
            </w:r>
          </w:p>
        </w:tc>
        <w:tc>
          <w:tcPr>
            <w:tcW w:w="2194" w:type="dxa"/>
          </w:tcPr>
          <w:p w14:paraId="512517C3" w14:textId="77777777" w:rsidR="006C3944" w:rsidRPr="00FD30C4" w:rsidRDefault="006C3944" w:rsidP="006C3944">
            <w:pPr>
              <w:jc w:val="center"/>
            </w:pPr>
          </w:p>
        </w:tc>
      </w:tr>
      <w:tr w:rsidR="006C3944" w:rsidRPr="00FD30C4" w14:paraId="50D8BD80" w14:textId="77777777" w:rsidTr="00AE6C27">
        <w:tc>
          <w:tcPr>
            <w:tcW w:w="851" w:type="dxa"/>
          </w:tcPr>
          <w:p w14:paraId="7A242A26" w14:textId="77777777" w:rsidR="006C3944" w:rsidRDefault="006C3944" w:rsidP="006C3944">
            <w:r>
              <w:t>5.21.</w:t>
            </w:r>
          </w:p>
        </w:tc>
        <w:tc>
          <w:tcPr>
            <w:tcW w:w="6595" w:type="dxa"/>
          </w:tcPr>
          <w:p w14:paraId="5871EDB6" w14:textId="77777777" w:rsidR="006C3944" w:rsidRPr="00AD6B64" w:rsidRDefault="006C3944" w:rsidP="006C3944">
            <w:r w:rsidRPr="00AD6B64">
              <w:t>Lietuvos Respublikos finansų ministro 2011 m. balandžio 19 d. įsakymas Nr. 1K-152 ,,Dėl viešojo sektoriaus subjektų finansinių ataskaitų rinkinių konsolidavimo“</w:t>
            </w:r>
          </w:p>
        </w:tc>
        <w:tc>
          <w:tcPr>
            <w:tcW w:w="2194" w:type="dxa"/>
          </w:tcPr>
          <w:p w14:paraId="25B94D57" w14:textId="77777777" w:rsidR="006C3944" w:rsidRPr="00FD30C4" w:rsidRDefault="006C3944" w:rsidP="006C3944">
            <w:pPr>
              <w:jc w:val="center"/>
            </w:pPr>
          </w:p>
        </w:tc>
      </w:tr>
      <w:tr w:rsidR="006C3944" w:rsidRPr="00FD30C4" w14:paraId="27D6B260" w14:textId="77777777" w:rsidTr="00AE6C27">
        <w:tc>
          <w:tcPr>
            <w:tcW w:w="851" w:type="dxa"/>
          </w:tcPr>
          <w:p w14:paraId="25EAA880" w14:textId="77777777" w:rsidR="006C3944" w:rsidRDefault="006C3944" w:rsidP="006C3944">
            <w:r>
              <w:t xml:space="preserve">5.22. </w:t>
            </w:r>
          </w:p>
        </w:tc>
        <w:tc>
          <w:tcPr>
            <w:tcW w:w="6595" w:type="dxa"/>
          </w:tcPr>
          <w:p w14:paraId="364EF78A" w14:textId="77777777" w:rsidR="006C3944" w:rsidRPr="00AD6B64" w:rsidRDefault="006C3944" w:rsidP="006C3944">
            <w:r w:rsidRPr="00266513">
              <w:rPr>
                <w:color w:val="000000"/>
                <w:spacing w:val="-4"/>
              </w:rPr>
              <w:t>Lietuvos Respublikos Vyriausybės 2002 m. lapkričio 19 d. nutarim</w:t>
            </w:r>
            <w:r>
              <w:rPr>
                <w:color w:val="000000"/>
                <w:spacing w:val="-4"/>
              </w:rPr>
              <w:t>as</w:t>
            </w:r>
            <w:r w:rsidRPr="00266513">
              <w:rPr>
                <w:color w:val="000000"/>
                <w:spacing w:val="-4"/>
              </w:rPr>
              <w:t xml:space="preserve"> Nr. 1797</w:t>
            </w:r>
            <w:r w:rsidRPr="00266513">
              <w:t xml:space="preserve"> ,,Dėl Verslo liudijimų išdavimo gyventojams taisyklių ir veiklų, kuriomis gali būti verčiamasi turint verslo liudijimą, rūšių sąrašo“</w:t>
            </w:r>
          </w:p>
        </w:tc>
        <w:tc>
          <w:tcPr>
            <w:tcW w:w="2194" w:type="dxa"/>
          </w:tcPr>
          <w:p w14:paraId="0E7B3616" w14:textId="77777777" w:rsidR="006C3944" w:rsidRPr="00FD30C4" w:rsidRDefault="006C3944" w:rsidP="006C3944">
            <w:pPr>
              <w:jc w:val="center"/>
            </w:pPr>
          </w:p>
        </w:tc>
      </w:tr>
      <w:tr w:rsidR="006C3944" w:rsidRPr="00FD30C4" w14:paraId="6430DD9D" w14:textId="77777777" w:rsidTr="00AE6C27">
        <w:tc>
          <w:tcPr>
            <w:tcW w:w="851" w:type="dxa"/>
            <w:tcBorders>
              <w:bottom w:val="single" w:sz="4" w:space="0" w:color="auto"/>
            </w:tcBorders>
          </w:tcPr>
          <w:p w14:paraId="7285D22E" w14:textId="77777777" w:rsidR="006C3944" w:rsidRDefault="006C3944" w:rsidP="006C3944">
            <w:r>
              <w:t>5.23.</w:t>
            </w:r>
          </w:p>
        </w:tc>
        <w:tc>
          <w:tcPr>
            <w:tcW w:w="6595" w:type="dxa"/>
            <w:tcBorders>
              <w:bottom w:val="single" w:sz="4" w:space="0" w:color="auto"/>
            </w:tcBorders>
          </w:tcPr>
          <w:p w14:paraId="12DD2F97" w14:textId="77777777" w:rsidR="006C3944" w:rsidRPr="00266513" w:rsidRDefault="006C3944" w:rsidP="006C3944">
            <w:pPr>
              <w:rPr>
                <w:color w:val="000000"/>
                <w:spacing w:val="-4"/>
              </w:rPr>
            </w:pPr>
            <w:r>
              <w:rPr>
                <w:szCs w:val="24"/>
              </w:rPr>
              <w:t>Lietuvos Respublikos Vyriausybės 2002 m. lapkričio 19 d. nutarimo Nr. 1798 „Dėl nuomos mokesčio už valstybinę žemę“</w:t>
            </w:r>
          </w:p>
        </w:tc>
        <w:tc>
          <w:tcPr>
            <w:tcW w:w="2194" w:type="dxa"/>
            <w:tcBorders>
              <w:bottom w:val="single" w:sz="4" w:space="0" w:color="auto"/>
            </w:tcBorders>
          </w:tcPr>
          <w:p w14:paraId="4A777784" w14:textId="77777777" w:rsidR="006C3944" w:rsidRPr="00FD30C4" w:rsidRDefault="006C3944" w:rsidP="006C3944">
            <w:pPr>
              <w:jc w:val="center"/>
            </w:pPr>
          </w:p>
        </w:tc>
      </w:tr>
      <w:tr w:rsidR="006C3944" w:rsidRPr="00FD30C4" w14:paraId="64D77E7D" w14:textId="77777777" w:rsidTr="00AE6C27">
        <w:tc>
          <w:tcPr>
            <w:tcW w:w="851" w:type="dxa"/>
            <w:tcBorders>
              <w:bottom w:val="single" w:sz="4" w:space="0" w:color="auto"/>
            </w:tcBorders>
          </w:tcPr>
          <w:p w14:paraId="41B2C7FF" w14:textId="77777777" w:rsidR="006C3944" w:rsidRDefault="006C3944" w:rsidP="006C3944">
            <w:r>
              <w:t>5.24.</w:t>
            </w:r>
          </w:p>
        </w:tc>
        <w:tc>
          <w:tcPr>
            <w:tcW w:w="6595" w:type="dxa"/>
            <w:tcBorders>
              <w:bottom w:val="single" w:sz="4" w:space="0" w:color="auto"/>
            </w:tcBorders>
          </w:tcPr>
          <w:p w14:paraId="02AF5410" w14:textId="77777777" w:rsidR="006C3944" w:rsidRDefault="006C3944" w:rsidP="006C3944">
            <w:pPr>
              <w:rPr>
                <w:szCs w:val="24"/>
              </w:rPr>
            </w:pPr>
            <w:r>
              <w:rPr>
                <w:szCs w:val="24"/>
              </w:rPr>
              <w:t>Lietuvos Respublikos Vyriausybės 2003 m. lapkričio 10 d. nutarimo Nr.1387 „Dėl žemės nuomos mokesčio už valstybinės žemės sklypų naudojimą“</w:t>
            </w:r>
          </w:p>
        </w:tc>
        <w:tc>
          <w:tcPr>
            <w:tcW w:w="2194" w:type="dxa"/>
            <w:tcBorders>
              <w:bottom w:val="single" w:sz="4" w:space="0" w:color="auto"/>
            </w:tcBorders>
          </w:tcPr>
          <w:p w14:paraId="1B3895CC" w14:textId="77777777" w:rsidR="006C3944" w:rsidRPr="00FD30C4" w:rsidRDefault="006C3944" w:rsidP="006C3944">
            <w:pPr>
              <w:jc w:val="center"/>
            </w:pPr>
          </w:p>
        </w:tc>
      </w:tr>
    </w:tbl>
    <w:p w14:paraId="3A1C67EA" w14:textId="77777777" w:rsidR="006C3944" w:rsidRDefault="006C3944" w:rsidP="006C3944">
      <w:pPr>
        <w:ind w:firstLine="1296"/>
      </w:pPr>
    </w:p>
    <w:p w14:paraId="6ECB4210" w14:textId="77777777" w:rsidR="006C3944" w:rsidRDefault="006C3944" w:rsidP="006C3944">
      <w:pPr>
        <w:ind w:firstLine="1296"/>
      </w:pPr>
      <w:r>
        <w:t>6. Molėtų rajono savivaldybės administracijos Kultūros ir švietimo skyrius:</w:t>
      </w:r>
    </w:p>
    <w:tbl>
      <w:tblPr>
        <w:tblStyle w:val="Lentelstinklelis"/>
        <w:tblW w:w="0" w:type="auto"/>
        <w:tblInd w:w="-147" w:type="dxa"/>
        <w:tblLook w:val="04A0" w:firstRow="1" w:lastRow="0" w:firstColumn="1" w:lastColumn="0" w:noHBand="0" w:noVBand="1"/>
      </w:tblPr>
      <w:tblGrid>
        <w:gridCol w:w="851"/>
        <w:gridCol w:w="6572"/>
        <w:gridCol w:w="2352"/>
      </w:tblGrid>
      <w:tr w:rsidR="006C3944" w:rsidRPr="00FD30C4" w14:paraId="6A2E6E39" w14:textId="77777777" w:rsidTr="00AE6C27">
        <w:tc>
          <w:tcPr>
            <w:tcW w:w="851" w:type="dxa"/>
          </w:tcPr>
          <w:p w14:paraId="06B259A6" w14:textId="77777777" w:rsidR="006C3944" w:rsidRPr="00FD30C4" w:rsidRDefault="006C3944" w:rsidP="006C3944">
            <w:r w:rsidRPr="00FD30C4">
              <w:t>Eil. Nr.</w:t>
            </w:r>
          </w:p>
        </w:tc>
        <w:tc>
          <w:tcPr>
            <w:tcW w:w="6572" w:type="dxa"/>
          </w:tcPr>
          <w:p w14:paraId="0325F646" w14:textId="77777777" w:rsidR="006C3944" w:rsidRPr="00FD30C4" w:rsidRDefault="006C3944" w:rsidP="006C3944">
            <w:pPr>
              <w:jc w:val="center"/>
            </w:pPr>
            <w:r>
              <w:t>Teisės aktų</w:t>
            </w:r>
            <w:r w:rsidRPr="00FD30C4">
              <w:t xml:space="preserve"> pavadinimai, Nr., datos</w:t>
            </w:r>
          </w:p>
        </w:tc>
        <w:tc>
          <w:tcPr>
            <w:tcW w:w="2352" w:type="dxa"/>
          </w:tcPr>
          <w:p w14:paraId="62657B0C" w14:textId="77777777" w:rsidR="006C3944" w:rsidRPr="00FD30C4" w:rsidRDefault="006C3944" w:rsidP="006C3944">
            <w:pPr>
              <w:jc w:val="center"/>
            </w:pPr>
            <w:r>
              <w:t>Pastabos</w:t>
            </w:r>
          </w:p>
        </w:tc>
      </w:tr>
      <w:tr w:rsidR="006C3944" w:rsidRPr="00FD30C4" w14:paraId="16AC8DD5" w14:textId="77777777" w:rsidTr="00AE6C27">
        <w:tc>
          <w:tcPr>
            <w:tcW w:w="851" w:type="dxa"/>
          </w:tcPr>
          <w:p w14:paraId="12478303" w14:textId="77777777" w:rsidR="006C3944" w:rsidRPr="00FD30C4" w:rsidRDefault="006C3944" w:rsidP="006C3944">
            <w:r>
              <w:t>6.1.</w:t>
            </w:r>
          </w:p>
        </w:tc>
        <w:tc>
          <w:tcPr>
            <w:tcW w:w="6572" w:type="dxa"/>
          </w:tcPr>
          <w:p w14:paraId="5C79B8B2" w14:textId="77777777" w:rsidR="006C3944" w:rsidRDefault="006C3944" w:rsidP="006C3944">
            <w:r w:rsidRPr="00AA00A7">
              <w:t xml:space="preserve">Lietuvos Respublikos vietos savivaldos įstatymas </w:t>
            </w:r>
          </w:p>
        </w:tc>
        <w:tc>
          <w:tcPr>
            <w:tcW w:w="2352" w:type="dxa"/>
          </w:tcPr>
          <w:p w14:paraId="44AF5DC1" w14:textId="77777777" w:rsidR="006C3944" w:rsidRPr="00FD30C4" w:rsidRDefault="006C3944" w:rsidP="006C3944">
            <w:pPr>
              <w:jc w:val="center"/>
            </w:pPr>
          </w:p>
        </w:tc>
      </w:tr>
      <w:tr w:rsidR="006C3944" w:rsidRPr="00FD30C4" w14:paraId="65D2512E" w14:textId="77777777" w:rsidTr="00AE6C27">
        <w:tc>
          <w:tcPr>
            <w:tcW w:w="851" w:type="dxa"/>
          </w:tcPr>
          <w:p w14:paraId="74C9DA40" w14:textId="77777777" w:rsidR="006C3944" w:rsidRPr="00FD30C4" w:rsidRDefault="006C3944" w:rsidP="006C3944">
            <w:r>
              <w:t>6.2.</w:t>
            </w:r>
          </w:p>
        </w:tc>
        <w:tc>
          <w:tcPr>
            <w:tcW w:w="6572" w:type="dxa"/>
          </w:tcPr>
          <w:p w14:paraId="7EC6BA17" w14:textId="77777777" w:rsidR="006C3944" w:rsidRDefault="006C3944" w:rsidP="006C3944">
            <w:r w:rsidRPr="00AA00A7">
              <w:t>Lietuvos Respublikos valstybės tarnybos įstatymas</w:t>
            </w:r>
          </w:p>
        </w:tc>
        <w:tc>
          <w:tcPr>
            <w:tcW w:w="2352" w:type="dxa"/>
          </w:tcPr>
          <w:p w14:paraId="28DDF37A" w14:textId="77777777" w:rsidR="006C3944" w:rsidRPr="00FD30C4" w:rsidRDefault="006C3944" w:rsidP="006C3944">
            <w:pPr>
              <w:jc w:val="center"/>
            </w:pPr>
          </w:p>
        </w:tc>
      </w:tr>
      <w:tr w:rsidR="006C3944" w:rsidRPr="00FD30C4" w14:paraId="31FE7218" w14:textId="77777777" w:rsidTr="00AE6C27">
        <w:tc>
          <w:tcPr>
            <w:tcW w:w="851" w:type="dxa"/>
          </w:tcPr>
          <w:p w14:paraId="508144F3" w14:textId="77777777" w:rsidR="006C3944" w:rsidRPr="00FD30C4" w:rsidRDefault="006C3944" w:rsidP="006C3944">
            <w:r>
              <w:t>6.3.</w:t>
            </w:r>
          </w:p>
        </w:tc>
        <w:tc>
          <w:tcPr>
            <w:tcW w:w="6572" w:type="dxa"/>
          </w:tcPr>
          <w:p w14:paraId="0A3F060E" w14:textId="77777777" w:rsidR="006C3944" w:rsidRPr="00FD30C4" w:rsidRDefault="006C3944" w:rsidP="006C3944">
            <w:r w:rsidRPr="00AA00A7">
              <w:t>Lietuvos Respublikos viešojo administravimo įstatymas</w:t>
            </w:r>
          </w:p>
        </w:tc>
        <w:tc>
          <w:tcPr>
            <w:tcW w:w="2352" w:type="dxa"/>
          </w:tcPr>
          <w:p w14:paraId="2ED81084" w14:textId="77777777" w:rsidR="006C3944" w:rsidRPr="00FD30C4" w:rsidRDefault="006C3944" w:rsidP="006C3944">
            <w:pPr>
              <w:jc w:val="center"/>
            </w:pPr>
          </w:p>
        </w:tc>
      </w:tr>
      <w:tr w:rsidR="006C3944" w:rsidRPr="00FD30C4" w14:paraId="123B3FE8" w14:textId="77777777" w:rsidTr="00AE6C27">
        <w:tc>
          <w:tcPr>
            <w:tcW w:w="851" w:type="dxa"/>
          </w:tcPr>
          <w:p w14:paraId="096BC9E7" w14:textId="77777777" w:rsidR="006C3944" w:rsidRPr="00FD30C4" w:rsidRDefault="006C3944" w:rsidP="006C3944">
            <w:r>
              <w:t xml:space="preserve">6.4. </w:t>
            </w:r>
          </w:p>
        </w:tc>
        <w:tc>
          <w:tcPr>
            <w:tcW w:w="6572" w:type="dxa"/>
          </w:tcPr>
          <w:p w14:paraId="072D6BD4" w14:textId="77777777" w:rsidR="006C3944" w:rsidRPr="00FD30C4" w:rsidRDefault="006C3944" w:rsidP="006C3944">
            <w:r w:rsidRPr="00AA00A7">
              <w:t>Lietuvos Respublikos biudžetinių įstaigų įstatymas</w:t>
            </w:r>
          </w:p>
        </w:tc>
        <w:tc>
          <w:tcPr>
            <w:tcW w:w="2352" w:type="dxa"/>
          </w:tcPr>
          <w:p w14:paraId="748E4D60" w14:textId="77777777" w:rsidR="006C3944" w:rsidRPr="00FD30C4" w:rsidRDefault="006C3944" w:rsidP="006C3944">
            <w:pPr>
              <w:jc w:val="center"/>
            </w:pPr>
          </w:p>
        </w:tc>
      </w:tr>
      <w:tr w:rsidR="006C3944" w:rsidRPr="00FD30C4" w14:paraId="1866847D" w14:textId="77777777" w:rsidTr="00AE6C27">
        <w:tc>
          <w:tcPr>
            <w:tcW w:w="851" w:type="dxa"/>
          </w:tcPr>
          <w:p w14:paraId="060F6DA5" w14:textId="77777777" w:rsidR="006C3944" w:rsidRPr="00FD30C4" w:rsidRDefault="006C3944" w:rsidP="006C3944">
            <w:r>
              <w:t xml:space="preserve">6.5. </w:t>
            </w:r>
          </w:p>
        </w:tc>
        <w:tc>
          <w:tcPr>
            <w:tcW w:w="6572" w:type="dxa"/>
          </w:tcPr>
          <w:p w14:paraId="18EDF590" w14:textId="77777777" w:rsidR="006C3944" w:rsidRPr="00FD30C4" w:rsidRDefault="006C3944" w:rsidP="006C3944">
            <w:r w:rsidRPr="00AA00A7">
              <w:t>Lietuvos Respublikos asmens duomenų apsaugos įstatymas</w:t>
            </w:r>
          </w:p>
        </w:tc>
        <w:tc>
          <w:tcPr>
            <w:tcW w:w="2352" w:type="dxa"/>
          </w:tcPr>
          <w:p w14:paraId="7BF245A3" w14:textId="77777777" w:rsidR="006C3944" w:rsidRPr="00FD30C4" w:rsidRDefault="006C3944" w:rsidP="006C3944">
            <w:pPr>
              <w:jc w:val="center"/>
            </w:pPr>
          </w:p>
        </w:tc>
      </w:tr>
      <w:tr w:rsidR="006C3944" w:rsidRPr="00FD30C4" w14:paraId="6CA2B604" w14:textId="77777777" w:rsidTr="00AE6C27">
        <w:tc>
          <w:tcPr>
            <w:tcW w:w="851" w:type="dxa"/>
          </w:tcPr>
          <w:p w14:paraId="2FF57612" w14:textId="77777777" w:rsidR="006C3944" w:rsidRDefault="006C3944" w:rsidP="006C3944">
            <w:r>
              <w:t>6.6.</w:t>
            </w:r>
          </w:p>
        </w:tc>
        <w:tc>
          <w:tcPr>
            <w:tcW w:w="6572" w:type="dxa"/>
          </w:tcPr>
          <w:p w14:paraId="76BF4F07" w14:textId="77777777" w:rsidR="006C3944" w:rsidRPr="00FD30C4" w:rsidRDefault="006C3944" w:rsidP="006C3944">
            <w:r w:rsidRPr="00AA00A7">
              <w:t>Lietuvos Respublikos švietimo įstatymas</w:t>
            </w:r>
          </w:p>
        </w:tc>
        <w:tc>
          <w:tcPr>
            <w:tcW w:w="2352" w:type="dxa"/>
          </w:tcPr>
          <w:p w14:paraId="2447AC1E" w14:textId="77777777" w:rsidR="006C3944" w:rsidRPr="00FD30C4" w:rsidRDefault="006C3944" w:rsidP="006C3944">
            <w:pPr>
              <w:jc w:val="center"/>
            </w:pPr>
          </w:p>
        </w:tc>
      </w:tr>
      <w:tr w:rsidR="006C3944" w:rsidRPr="00FD30C4" w14:paraId="65631AB5" w14:textId="77777777" w:rsidTr="00AE6C27">
        <w:tc>
          <w:tcPr>
            <w:tcW w:w="851" w:type="dxa"/>
          </w:tcPr>
          <w:p w14:paraId="392D9D5B" w14:textId="77777777" w:rsidR="006C3944" w:rsidRDefault="006C3944" w:rsidP="006C3944">
            <w:r>
              <w:t>6.7.</w:t>
            </w:r>
          </w:p>
        </w:tc>
        <w:tc>
          <w:tcPr>
            <w:tcW w:w="6572" w:type="dxa"/>
          </w:tcPr>
          <w:p w14:paraId="25FA8719" w14:textId="77777777" w:rsidR="006C3944" w:rsidRPr="00FD30C4" w:rsidRDefault="006C3944" w:rsidP="006C3944">
            <w:r w:rsidRPr="00AA00A7">
              <w:t>Lietuvos Respublikos lygių galimybių įstatymas</w:t>
            </w:r>
          </w:p>
        </w:tc>
        <w:tc>
          <w:tcPr>
            <w:tcW w:w="2352" w:type="dxa"/>
          </w:tcPr>
          <w:p w14:paraId="171D9829" w14:textId="77777777" w:rsidR="006C3944" w:rsidRPr="00FD30C4" w:rsidRDefault="006C3944" w:rsidP="006C3944">
            <w:pPr>
              <w:jc w:val="center"/>
            </w:pPr>
          </w:p>
        </w:tc>
      </w:tr>
      <w:tr w:rsidR="006C3944" w:rsidRPr="00FD30C4" w14:paraId="77DEFE2D" w14:textId="77777777" w:rsidTr="00AE6C27">
        <w:tc>
          <w:tcPr>
            <w:tcW w:w="851" w:type="dxa"/>
          </w:tcPr>
          <w:p w14:paraId="26048C57" w14:textId="77777777" w:rsidR="006C3944" w:rsidRDefault="006C3944" w:rsidP="006C3944">
            <w:r>
              <w:t>6.8.</w:t>
            </w:r>
          </w:p>
        </w:tc>
        <w:tc>
          <w:tcPr>
            <w:tcW w:w="6572" w:type="dxa"/>
          </w:tcPr>
          <w:p w14:paraId="17889F61" w14:textId="77777777" w:rsidR="006C3944" w:rsidRPr="00362D22" w:rsidRDefault="006C3944" w:rsidP="006C3944">
            <w:r w:rsidRPr="00AA00A7">
              <w:t>Lietuvos Respublikos moterų ir vyrų lygių galimybių įstatymas</w:t>
            </w:r>
          </w:p>
        </w:tc>
        <w:tc>
          <w:tcPr>
            <w:tcW w:w="2352" w:type="dxa"/>
          </w:tcPr>
          <w:p w14:paraId="6F57016F" w14:textId="77777777" w:rsidR="006C3944" w:rsidRPr="00FD30C4" w:rsidRDefault="006C3944" w:rsidP="006C3944">
            <w:pPr>
              <w:jc w:val="center"/>
            </w:pPr>
          </w:p>
        </w:tc>
      </w:tr>
      <w:tr w:rsidR="006C3944" w:rsidRPr="00FD30C4" w14:paraId="0CD5D25E" w14:textId="77777777" w:rsidTr="00AE6C27">
        <w:tc>
          <w:tcPr>
            <w:tcW w:w="851" w:type="dxa"/>
          </w:tcPr>
          <w:p w14:paraId="40C9F21E" w14:textId="77777777" w:rsidR="006C3944" w:rsidRDefault="006C3944" w:rsidP="006C3944">
            <w:r>
              <w:t>6.9.</w:t>
            </w:r>
          </w:p>
        </w:tc>
        <w:tc>
          <w:tcPr>
            <w:tcW w:w="6572" w:type="dxa"/>
          </w:tcPr>
          <w:p w14:paraId="1E5A46C9" w14:textId="77777777" w:rsidR="006C3944" w:rsidRPr="00FD30C4" w:rsidRDefault="006C3944" w:rsidP="006C3944">
            <w:r w:rsidRPr="00AA00A7">
              <w:t>Lietuvos Respublikos kultūros centrų įstatymas</w:t>
            </w:r>
          </w:p>
        </w:tc>
        <w:tc>
          <w:tcPr>
            <w:tcW w:w="2352" w:type="dxa"/>
          </w:tcPr>
          <w:p w14:paraId="085A575A" w14:textId="77777777" w:rsidR="006C3944" w:rsidRPr="00FD30C4" w:rsidRDefault="006C3944" w:rsidP="006C3944">
            <w:pPr>
              <w:jc w:val="center"/>
            </w:pPr>
          </w:p>
        </w:tc>
      </w:tr>
      <w:tr w:rsidR="006C3944" w:rsidRPr="00FD30C4" w14:paraId="376EBC0A" w14:textId="77777777" w:rsidTr="00AE6C27">
        <w:tc>
          <w:tcPr>
            <w:tcW w:w="851" w:type="dxa"/>
          </w:tcPr>
          <w:p w14:paraId="01F41C3F" w14:textId="77777777" w:rsidR="006C3944" w:rsidRDefault="006C3944" w:rsidP="006C3944">
            <w:r>
              <w:t>6.10.</w:t>
            </w:r>
          </w:p>
        </w:tc>
        <w:tc>
          <w:tcPr>
            <w:tcW w:w="6572" w:type="dxa"/>
          </w:tcPr>
          <w:p w14:paraId="0CEC43EE" w14:textId="77777777" w:rsidR="006C3944" w:rsidRPr="00FD30C4" w:rsidRDefault="006C3944" w:rsidP="006C3944">
            <w:r w:rsidRPr="00AA00A7">
              <w:t>Lietuvos Respublikos etninės kultūros valstybinės globos pagrindų įstatymas</w:t>
            </w:r>
          </w:p>
        </w:tc>
        <w:tc>
          <w:tcPr>
            <w:tcW w:w="2352" w:type="dxa"/>
          </w:tcPr>
          <w:p w14:paraId="5EF6A6ED" w14:textId="77777777" w:rsidR="006C3944" w:rsidRPr="00FD30C4" w:rsidRDefault="006C3944" w:rsidP="006C3944">
            <w:pPr>
              <w:jc w:val="center"/>
            </w:pPr>
          </w:p>
        </w:tc>
      </w:tr>
      <w:tr w:rsidR="006C3944" w:rsidRPr="00FD30C4" w14:paraId="1DE064FA" w14:textId="77777777" w:rsidTr="00AE6C27">
        <w:tc>
          <w:tcPr>
            <w:tcW w:w="851" w:type="dxa"/>
          </w:tcPr>
          <w:p w14:paraId="2E30900B" w14:textId="77777777" w:rsidR="006C3944" w:rsidRDefault="006C3944" w:rsidP="006C3944">
            <w:r>
              <w:t>6.11.</w:t>
            </w:r>
          </w:p>
        </w:tc>
        <w:tc>
          <w:tcPr>
            <w:tcW w:w="6572" w:type="dxa"/>
          </w:tcPr>
          <w:p w14:paraId="1812C99E" w14:textId="77777777" w:rsidR="006C3944" w:rsidRPr="00FD30C4" w:rsidRDefault="006C3944" w:rsidP="006C3944">
            <w:r w:rsidRPr="00AA00A7">
              <w:t>Lietuvos Respublikos bibliotekų įstatymas</w:t>
            </w:r>
          </w:p>
        </w:tc>
        <w:tc>
          <w:tcPr>
            <w:tcW w:w="2352" w:type="dxa"/>
          </w:tcPr>
          <w:p w14:paraId="23CD8126" w14:textId="77777777" w:rsidR="006C3944" w:rsidRPr="00FD30C4" w:rsidRDefault="006C3944" w:rsidP="006C3944">
            <w:pPr>
              <w:jc w:val="center"/>
            </w:pPr>
          </w:p>
        </w:tc>
      </w:tr>
      <w:tr w:rsidR="006C3944" w:rsidRPr="00FD30C4" w14:paraId="68FAE752" w14:textId="77777777" w:rsidTr="00AE6C27">
        <w:tc>
          <w:tcPr>
            <w:tcW w:w="851" w:type="dxa"/>
          </w:tcPr>
          <w:p w14:paraId="448E79F3" w14:textId="77777777" w:rsidR="006C3944" w:rsidRDefault="006C3944" w:rsidP="006C3944">
            <w:r>
              <w:t>6.12.</w:t>
            </w:r>
          </w:p>
        </w:tc>
        <w:tc>
          <w:tcPr>
            <w:tcW w:w="6572" w:type="dxa"/>
          </w:tcPr>
          <w:p w14:paraId="28E942C9" w14:textId="77777777" w:rsidR="006C3944" w:rsidRPr="00AA00A7" w:rsidRDefault="006C3944" w:rsidP="006C3944">
            <w:r>
              <w:t>Lietuvos Respublikos muziejų įstatymas</w:t>
            </w:r>
          </w:p>
        </w:tc>
        <w:tc>
          <w:tcPr>
            <w:tcW w:w="2352" w:type="dxa"/>
          </w:tcPr>
          <w:p w14:paraId="17B3D4E4" w14:textId="77777777" w:rsidR="006C3944" w:rsidRPr="00FD30C4" w:rsidRDefault="006C3944" w:rsidP="006C3944">
            <w:pPr>
              <w:jc w:val="center"/>
            </w:pPr>
          </w:p>
        </w:tc>
      </w:tr>
      <w:tr w:rsidR="006C3944" w:rsidRPr="00FD30C4" w14:paraId="430CD01A" w14:textId="77777777" w:rsidTr="00AE6C27">
        <w:tc>
          <w:tcPr>
            <w:tcW w:w="851" w:type="dxa"/>
          </w:tcPr>
          <w:p w14:paraId="7C893357" w14:textId="77777777" w:rsidR="006C3944" w:rsidRDefault="006C3944" w:rsidP="006C3944">
            <w:r>
              <w:t>6.13.</w:t>
            </w:r>
          </w:p>
        </w:tc>
        <w:tc>
          <w:tcPr>
            <w:tcW w:w="6572" w:type="dxa"/>
          </w:tcPr>
          <w:p w14:paraId="368388CB" w14:textId="77777777" w:rsidR="006C3944" w:rsidRDefault="006C3944" w:rsidP="006C3944">
            <w:r>
              <w:t>Lietuvos Respublikos dainų švenčių įstatymas</w:t>
            </w:r>
          </w:p>
        </w:tc>
        <w:tc>
          <w:tcPr>
            <w:tcW w:w="2352" w:type="dxa"/>
          </w:tcPr>
          <w:p w14:paraId="6F2394B5" w14:textId="77777777" w:rsidR="006C3944" w:rsidRPr="00FD30C4" w:rsidRDefault="006C3944" w:rsidP="006C3944">
            <w:pPr>
              <w:jc w:val="center"/>
            </w:pPr>
          </w:p>
        </w:tc>
      </w:tr>
      <w:tr w:rsidR="006C3944" w:rsidRPr="00FD30C4" w14:paraId="28CBAC57" w14:textId="77777777" w:rsidTr="00AE6C27">
        <w:tc>
          <w:tcPr>
            <w:tcW w:w="851" w:type="dxa"/>
          </w:tcPr>
          <w:p w14:paraId="5D984218" w14:textId="77777777" w:rsidR="006C3944" w:rsidRDefault="006C3944" w:rsidP="006C3944">
            <w:r>
              <w:t>6.14.</w:t>
            </w:r>
          </w:p>
        </w:tc>
        <w:tc>
          <w:tcPr>
            <w:tcW w:w="6572" w:type="dxa"/>
          </w:tcPr>
          <w:p w14:paraId="352C8BF4" w14:textId="77777777" w:rsidR="006C3944" w:rsidRPr="00FD30C4" w:rsidRDefault="006C3944" w:rsidP="006C3944">
            <w:r w:rsidRPr="00AA00A7">
              <w:t>Lietuvos Respublikos sporto įstatymas</w:t>
            </w:r>
          </w:p>
        </w:tc>
        <w:tc>
          <w:tcPr>
            <w:tcW w:w="2352" w:type="dxa"/>
          </w:tcPr>
          <w:p w14:paraId="0901E570" w14:textId="77777777" w:rsidR="006C3944" w:rsidRPr="00FD30C4" w:rsidRDefault="006C3944" w:rsidP="006C3944">
            <w:pPr>
              <w:jc w:val="center"/>
            </w:pPr>
          </w:p>
        </w:tc>
      </w:tr>
      <w:tr w:rsidR="006C3944" w:rsidRPr="00FD30C4" w14:paraId="429F52EE" w14:textId="77777777" w:rsidTr="00AE6C27">
        <w:tc>
          <w:tcPr>
            <w:tcW w:w="851" w:type="dxa"/>
          </w:tcPr>
          <w:p w14:paraId="289F575B" w14:textId="77777777" w:rsidR="006C3944" w:rsidRDefault="006C3944" w:rsidP="006C3944">
            <w:r>
              <w:t>6.15.</w:t>
            </w:r>
          </w:p>
        </w:tc>
        <w:tc>
          <w:tcPr>
            <w:tcW w:w="6572" w:type="dxa"/>
          </w:tcPr>
          <w:p w14:paraId="03E6F80F" w14:textId="77777777" w:rsidR="006C3944" w:rsidRPr="00FD30C4" w:rsidRDefault="006C3944" w:rsidP="006C3944">
            <w:r w:rsidRPr="00AA00A7">
              <w:t xml:space="preserve"> Lietuvos Respublikos vaiko minimalios ir vidutinės priežiūros įstatymas</w:t>
            </w:r>
          </w:p>
        </w:tc>
        <w:tc>
          <w:tcPr>
            <w:tcW w:w="2352" w:type="dxa"/>
          </w:tcPr>
          <w:p w14:paraId="4EC6FB30" w14:textId="77777777" w:rsidR="006C3944" w:rsidRPr="00FD30C4" w:rsidRDefault="006C3944" w:rsidP="006C3944">
            <w:pPr>
              <w:jc w:val="center"/>
            </w:pPr>
          </w:p>
        </w:tc>
      </w:tr>
      <w:tr w:rsidR="006C3944" w:rsidRPr="00FD30C4" w14:paraId="2DDFFBCE" w14:textId="77777777" w:rsidTr="00AE6C27">
        <w:tc>
          <w:tcPr>
            <w:tcW w:w="851" w:type="dxa"/>
          </w:tcPr>
          <w:p w14:paraId="753D3CEA" w14:textId="77777777" w:rsidR="006C3944" w:rsidRDefault="006C3944" w:rsidP="006C3944">
            <w:r>
              <w:t>6.16.</w:t>
            </w:r>
          </w:p>
        </w:tc>
        <w:tc>
          <w:tcPr>
            <w:tcW w:w="6572" w:type="dxa"/>
          </w:tcPr>
          <w:p w14:paraId="4956CFA6" w14:textId="77777777" w:rsidR="006C3944" w:rsidRPr="001E4255" w:rsidRDefault="006C3944" w:rsidP="006C3944">
            <w:r w:rsidRPr="001E4255">
              <w:rPr>
                <w:lang w:eastAsia="lt-LT"/>
              </w:rPr>
              <w:t>Lietuvos Respublikos jaunimo politikos pagrindų įstatymas</w:t>
            </w:r>
          </w:p>
        </w:tc>
        <w:tc>
          <w:tcPr>
            <w:tcW w:w="2352" w:type="dxa"/>
          </w:tcPr>
          <w:p w14:paraId="2268E9D9" w14:textId="77777777" w:rsidR="006C3944" w:rsidRPr="00FD30C4" w:rsidRDefault="006C3944" w:rsidP="006C3944">
            <w:pPr>
              <w:jc w:val="center"/>
            </w:pPr>
          </w:p>
        </w:tc>
      </w:tr>
      <w:tr w:rsidR="006C3944" w:rsidRPr="00FD30C4" w14:paraId="69392C5F" w14:textId="77777777" w:rsidTr="00AE6C27">
        <w:tc>
          <w:tcPr>
            <w:tcW w:w="851" w:type="dxa"/>
          </w:tcPr>
          <w:p w14:paraId="04CBDCBD" w14:textId="77777777" w:rsidR="006C3944" w:rsidRDefault="006C3944" w:rsidP="006C3944">
            <w:r>
              <w:t>6.17.</w:t>
            </w:r>
          </w:p>
        </w:tc>
        <w:tc>
          <w:tcPr>
            <w:tcW w:w="6572" w:type="dxa"/>
            <w:tcBorders>
              <w:top w:val="single" w:sz="4" w:space="0" w:color="auto"/>
              <w:left w:val="single" w:sz="4" w:space="0" w:color="auto"/>
              <w:bottom w:val="single" w:sz="4" w:space="0" w:color="auto"/>
              <w:right w:val="single" w:sz="4" w:space="0" w:color="auto"/>
            </w:tcBorders>
          </w:tcPr>
          <w:p w14:paraId="1BDFFC67" w14:textId="77777777" w:rsidR="006C3944" w:rsidRPr="001E4255" w:rsidRDefault="006C3944" w:rsidP="006C3944">
            <w:pPr>
              <w:rPr>
                <w:lang w:eastAsia="lt-LT"/>
              </w:rPr>
            </w:pPr>
            <w:r w:rsidRPr="001E4255">
              <w:rPr>
                <w:szCs w:val="24"/>
              </w:rPr>
              <w:t>Lietuvos Respublikos nevyriausybinių organizacijų plėtros įstatymas</w:t>
            </w:r>
          </w:p>
        </w:tc>
        <w:tc>
          <w:tcPr>
            <w:tcW w:w="2352" w:type="dxa"/>
          </w:tcPr>
          <w:p w14:paraId="7AE2C8AA" w14:textId="77777777" w:rsidR="006C3944" w:rsidRPr="00FD30C4" w:rsidRDefault="006C3944" w:rsidP="006C3944">
            <w:pPr>
              <w:jc w:val="center"/>
            </w:pPr>
          </w:p>
        </w:tc>
      </w:tr>
      <w:tr w:rsidR="006C3944" w:rsidRPr="00FD30C4" w14:paraId="6E50933A" w14:textId="77777777" w:rsidTr="00AE6C27">
        <w:tc>
          <w:tcPr>
            <w:tcW w:w="851" w:type="dxa"/>
          </w:tcPr>
          <w:p w14:paraId="51683A36" w14:textId="77777777" w:rsidR="006C3944" w:rsidRDefault="006C3944" w:rsidP="006C3944">
            <w:r>
              <w:t>6.18.</w:t>
            </w:r>
          </w:p>
        </w:tc>
        <w:tc>
          <w:tcPr>
            <w:tcW w:w="6572" w:type="dxa"/>
            <w:tcBorders>
              <w:top w:val="single" w:sz="4" w:space="0" w:color="auto"/>
              <w:left w:val="single" w:sz="4" w:space="0" w:color="auto"/>
              <w:bottom w:val="single" w:sz="4" w:space="0" w:color="auto"/>
              <w:right w:val="single" w:sz="4" w:space="0" w:color="auto"/>
            </w:tcBorders>
          </w:tcPr>
          <w:p w14:paraId="268E1391" w14:textId="77777777" w:rsidR="006C3944" w:rsidRPr="001E4255" w:rsidRDefault="006C3944" w:rsidP="006C3944">
            <w:pPr>
              <w:rPr>
                <w:lang w:eastAsia="lt-LT"/>
              </w:rPr>
            </w:pPr>
            <w:r w:rsidRPr="001E4255">
              <w:rPr>
                <w:rFonts w:eastAsia="Calibri"/>
              </w:rPr>
              <w:t>Lietuvos Respublikos bendruomeninių organizacijų plėtros įstatymas</w:t>
            </w:r>
          </w:p>
        </w:tc>
        <w:tc>
          <w:tcPr>
            <w:tcW w:w="2352" w:type="dxa"/>
          </w:tcPr>
          <w:p w14:paraId="3391755F" w14:textId="77777777" w:rsidR="006C3944" w:rsidRPr="00FD30C4" w:rsidRDefault="006C3944" w:rsidP="006C3944">
            <w:pPr>
              <w:jc w:val="center"/>
            </w:pPr>
          </w:p>
        </w:tc>
      </w:tr>
      <w:tr w:rsidR="006C3944" w:rsidRPr="00FD30C4" w14:paraId="26FD39EC" w14:textId="77777777" w:rsidTr="00AE6C27">
        <w:tc>
          <w:tcPr>
            <w:tcW w:w="851" w:type="dxa"/>
          </w:tcPr>
          <w:p w14:paraId="242D107B" w14:textId="77777777" w:rsidR="006C3944" w:rsidRDefault="006C3944" w:rsidP="006C3944">
            <w:r>
              <w:t>6.19.</w:t>
            </w:r>
          </w:p>
        </w:tc>
        <w:tc>
          <w:tcPr>
            <w:tcW w:w="6572" w:type="dxa"/>
          </w:tcPr>
          <w:p w14:paraId="6FDE14A0" w14:textId="77777777" w:rsidR="006C3944" w:rsidRPr="00FD30C4" w:rsidRDefault="006C3944" w:rsidP="006C3944">
            <w:r w:rsidRPr="00AA00A7">
              <w:t xml:space="preserve"> Lietuvos Respublikos švietimo, mokslo ir sporto ministro įsakymas „Dėl priėmimo į valstybinę ir savivaldybės, bendrojo ugdymo mokyklą, profesinio mokymo įstaigą bendrųjų kriterijų sąrašo patvirtinimo“ 2004 m. birželio 25 d.  ISAK-1019  (su visais pakeitimais ir papildymais) </w:t>
            </w:r>
          </w:p>
        </w:tc>
        <w:tc>
          <w:tcPr>
            <w:tcW w:w="2352" w:type="dxa"/>
          </w:tcPr>
          <w:p w14:paraId="35CA2514" w14:textId="77777777" w:rsidR="006C3944" w:rsidRPr="00FD30C4" w:rsidRDefault="006C3944" w:rsidP="006C3944">
            <w:pPr>
              <w:jc w:val="center"/>
            </w:pPr>
          </w:p>
        </w:tc>
      </w:tr>
      <w:tr w:rsidR="006C3944" w:rsidRPr="00FD30C4" w14:paraId="1F18F40A" w14:textId="77777777" w:rsidTr="00AE6C27">
        <w:tc>
          <w:tcPr>
            <w:tcW w:w="851" w:type="dxa"/>
          </w:tcPr>
          <w:p w14:paraId="5BA3DB6A" w14:textId="77777777" w:rsidR="006C3944" w:rsidRDefault="006C3944" w:rsidP="006C3944">
            <w:r>
              <w:t>6.20.</w:t>
            </w:r>
          </w:p>
        </w:tc>
        <w:tc>
          <w:tcPr>
            <w:tcW w:w="6572" w:type="dxa"/>
          </w:tcPr>
          <w:p w14:paraId="382552B1" w14:textId="77777777" w:rsidR="006C3944" w:rsidRPr="00FD30C4" w:rsidRDefault="006C3944" w:rsidP="006C3944">
            <w:r w:rsidRPr="00AA00A7">
              <w:t xml:space="preserve">Lietuvos Respublikos švietimo, mokslo ir sporto ministro įsakymas „Dėl Lietuvos respublikos biudžeto lėšų, skirtų išlaidoms, susijusioms su valstybinių ir savivaldybių mokyklų mokytojų, dirbančių pagal ikimokyklinio, priešmokyklinio, bendrojo ugdymo ir profesinio mokymo programas, skaičiaus </w:t>
            </w:r>
            <w:r w:rsidRPr="00AA00A7">
              <w:lastRenderedPageBreak/>
              <w:t>optimizavimu, apmokėti, paskirstymo tvarko aprašo patvirtinimo“ 2020 m. kovo 3 d. Nr. V-317 (su visais pakeitimais ir papildymais)</w:t>
            </w:r>
          </w:p>
        </w:tc>
        <w:tc>
          <w:tcPr>
            <w:tcW w:w="2352" w:type="dxa"/>
          </w:tcPr>
          <w:p w14:paraId="0AE21A55" w14:textId="77777777" w:rsidR="006C3944" w:rsidRPr="00FD30C4" w:rsidRDefault="006C3944" w:rsidP="006C3944">
            <w:pPr>
              <w:jc w:val="center"/>
            </w:pPr>
          </w:p>
        </w:tc>
      </w:tr>
      <w:tr w:rsidR="006C3944" w:rsidRPr="00FD30C4" w14:paraId="23DE4313" w14:textId="77777777" w:rsidTr="00AE6C27">
        <w:tc>
          <w:tcPr>
            <w:tcW w:w="851" w:type="dxa"/>
          </w:tcPr>
          <w:p w14:paraId="1B56F036" w14:textId="77777777" w:rsidR="006C3944" w:rsidRDefault="006C3944" w:rsidP="006C3944">
            <w:r>
              <w:t>6.21.</w:t>
            </w:r>
          </w:p>
        </w:tc>
        <w:tc>
          <w:tcPr>
            <w:tcW w:w="6572" w:type="dxa"/>
          </w:tcPr>
          <w:p w14:paraId="714A1384" w14:textId="77777777" w:rsidR="006C3944" w:rsidRPr="00FD30C4" w:rsidRDefault="006C3944" w:rsidP="006C3944">
            <w:r w:rsidRPr="00AA00A7">
              <w:t>Lietuvos Respublikos švietimo, mokslo ir</w:t>
            </w:r>
            <w:r>
              <w:t xml:space="preserve"> sporto ministro įsakymas „Dėl B</w:t>
            </w:r>
            <w:r w:rsidRPr="00AA00A7">
              <w:t>randos egzaminų organizavimo ir vykdymo tvarkos aprašo ir lietuvių kalbos ir literatūros įskaitos organizavimo ir vykdymo tvarkos aprašo patvirtinimo“ 2006 m. gruodžio 18 d. Nr. ISAK-2391 (su visais pakeitimais ir papildymais)</w:t>
            </w:r>
          </w:p>
        </w:tc>
        <w:tc>
          <w:tcPr>
            <w:tcW w:w="2352" w:type="dxa"/>
          </w:tcPr>
          <w:p w14:paraId="41DBAF3B" w14:textId="77777777" w:rsidR="006C3944" w:rsidRPr="00FD30C4" w:rsidRDefault="006C3944" w:rsidP="006C3944">
            <w:pPr>
              <w:jc w:val="center"/>
            </w:pPr>
          </w:p>
        </w:tc>
      </w:tr>
      <w:tr w:rsidR="006C3944" w:rsidRPr="00FD30C4" w14:paraId="27F4BFF2" w14:textId="77777777" w:rsidTr="00AE6C27">
        <w:tc>
          <w:tcPr>
            <w:tcW w:w="851" w:type="dxa"/>
          </w:tcPr>
          <w:p w14:paraId="20C0052C" w14:textId="77777777" w:rsidR="006C3944" w:rsidRDefault="006C3944" w:rsidP="006C3944">
            <w:r>
              <w:t>6.22.</w:t>
            </w:r>
          </w:p>
        </w:tc>
        <w:tc>
          <w:tcPr>
            <w:tcW w:w="6572" w:type="dxa"/>
          </w:tcPr>
          <w:p w14:paraId="01933797" w14:textId="77777777" w:rsidR="006C3944" w:rsidRPr="00FD30C4" w:rsidRDefault="006C3944" w:rsidP="006C3944">
            <w:r w:rsidRPr="00AA00A7">
              <w:t>Lietuvos Respublikos švietimo, mokslo ir spo</w:t>
            </w:r>
            <w:r>
              <w:t>rto ministro įsakymas „Dėl P</w:t>
            </w:r>
            <w:r w:rsidRPr="00AA00A7">
              <w:t>agrindinio ugdymo pasiekimų patikrinimo organizavimo ir vykdymo tvarkos aprašo patvirtinimo“ 2011 m. gruodžio 30 d. Nr. V-2558 (su visais pakeitimais ir papildymais)</w:t>
            </w:r>
          </w:p>
        </w:tc>
        <w:tc>
          <w:tcPr>
            <w:tcW w:w="2352" w:type="dxa"/>
          </w:tcPr>
          <w:p w14:paraId="07C83DBA" w14:textId="77777777" w:rsidR="006C3944" w:rsidRPr="00FD30C4" w:rsidRDefault="006C3944" w:rsidP="006C3944">
            <w:pPr>
              <w:jc w:val="center"/>
            </w:pPr>
          </w:p>
        </w:tc>
      </w:tr>
      <w:tr w:rsidR="006C3944" w:rsidRPr="00FD30C4" w14:paraId="713CCE9C" w14:textId="77777777" w:rsidTr="00AE6C27">
        <w:tc>
          <w:tcPr>
            <w:tcW w:w="851" w:type="dxa"/>
          </w:tcPr>
          <w:p w14:paraId="73746ECE" w14:textId="77777777" w:rsidR="006C3944" w:rsidRDefault="006C3944" w:rsidP="006C3944">
            <w:r>
              <w:t>6.23.</w:t>
            </w:r>
          </w:p>
        </w:tc>
        <w:tc>
          <w:tcPr>
            <w:tcW w:w="6572" w:type="dxa"/>
          </w:tcPr>
          <w:p w14:paraId="54CBCCC2" w14:textId="77777777" w:rsidR="006C3944" w:rsidRPr="00FD30C4" w:rsidRDefault="006C3944" w:rsidP="006C3944">
            <w:r w:rsidRPr="00AA00A7">
              <w:t xml:space="preserve">Lietuvos Respublikos švietimo, mokslo ir sporto, Lietuvos Respublikos socialinės apsaugos ir darbo, Lietuvos Respublikos sveikatos apsaugos ministrų įsakymas „Dėl </w:t>
            </w:r>
            <w:r>
              <w:t>K</w:t>
            </w:r>
            <w:r w:rsidRPr="00AA00A7">
              <w:t>oordinuotai teikiamų paslaugų teikiamų švietimo, socialinių ir sveikatos priežiūros paslaugų tvarkos aprašo patvirtinimo“ 2017 m. rugpjūčio 28 d. Nr. V-651/A1-455/V-1004</w:t>
            </w:r>
          </w:p>
        </w:tc>
        <w:tc>
          <w:tcPr>
            <w:tcW w:w="2352" w:type="dxa"/>
          </w:tcPr>
          <w:p w14:paraId="297B10B6" w14:textId="77777777" w:rsidR="006C3944" w:rsidRPr="00FD30C4" w:rsidRDefault="006C3944" w:rsidP="006C3944">
            <w:pPr>
              <w:jc w:val="center"/>
            </w:pPr>
          </w:p>
        </w:tc>
      </w:tr>
      <w:tr w:rsidR="006C3944" w:rsidRPr="00FD30C4" w14:paraId="716FD367" w14:textId="77777777" w:rsidTr="00AE6C27">
        <w:tc>
          <w:tcPr>
            <w:tcW w:w="851" w:type="dxa"/>
          </w:tcPr>
          <w:p w14:paraId="44CF353A" w14:textId="77777777" w:rsidR="006C3944" w:rsidRDefault="006C3944" w:rsidP="006C3944">
            <w:r>
              <w:t>6.24.</w:t>
            </w:r>
          </w:p>
        </w:tc>
        <w:tc>
          <w:tcPr>
            <w:tcW w:w="6572" w:type="dxa"/>
          </w:tcPr>
          <w:p w14:paraId="5C39C3F7" w14:textId="77777777" w:rsidR="006C3944" w:rsidRPr="00FD30C4" w:rsidRDefault="006C3944" w:rsidP="006C3944">
            <w:r w:rsidRPr="00AA00A7">
              <w:t>Lietuvos Respublikos švietimo, mokslo ir sporto ministro įsakymas „Dėl Neformaliojo vaikų švietimo lėšų skyrimo ir panaudojimo tvarkos aprašo patvirtinimo 2018 m. rugsėjo 12 d.  V-758</w:t>
            </w:r>
          </w:p>
        </w:tc>
        <w:tc>
          <w:tcPr>
            <w:tcW w:w="2352" w:type="dxa"/>
          </w:tcPr>
          <w:p w14:paraId="2F1FC907" w14:textId="77777777" w:rsidR="006C3944" w:rsidRPr="00FD30C4" w:rsidRDefault="006C3944" w:rsidP="006C3944">
            <w:pPr>
              <w:jc w:val="center"/>
            </w:pPr>
          </w:p>
        </w:tc>
      </w:tr>
      <w:tr w:rsidR="006C3944" w:rsidRPr="00FD30C4" w14:paraId="25278569" w14:textId="77777777" w:rsidTr="00AE6C27">
        <w:tc>
          <w:tcPr>
            <w:tcW w:w="851" w:type="dxa"/>
          </w:tcPr>
          <w:p w14:paraId="6A0E09A8" w14:textId="77777777" w:rsidR="006C3944" w:rsidRDefault="006C3944" w:rsidP="006C3944">
            <w:r>
              <w:t>6.25.</w:t>
            </w:r>
          </w:p>
        </w:tc>
        <w:tc>
          <w:tcPr>
            <w:tcW w:w="6572" w:type="dxa"/>
            <w:tcBorders>
              <w:top w:val="single" w:sz="4" w:space="0" w:color="auto"/>
              <w:left w:val="single" w:sz="4" w:space="0" w:color="auto"/>
              <w:bottom w:val="single" w:sz="4" w:space="0" w:color="auto"/>
              <w:right w:val="single" w:sz="4" w:space="0" w:color="auto"/>
            </w:tcBorders>
          </w:tcPr>
          <w:p w14:paraId="379559F5" w14:textId="77777777" w:rsidR="006C3944" w:rsidRPr="001E4255" w:rsidRDefault="006C3944" w:rsidP="006C3944">
            <w:r w:rsidRPr="001E4255">
              <w:rPr>
                <w:lang w:eastAsia="lt-LT"/>
              </w:rPr>
              <w:t>Lietuvos Respublikos s</w:t>
            </w:r>
            <w:r w:rsidRPr="001E4255">
              <w:t>ocialinės apsaugos ir darbo ministro 2009 m. birželio 9 d. įsakymas Nr. A1-381 „Dėl Savivaldybių funkcijoms atlikti skirtų lėšų paskirstymo, pervedimo, naudojimo ir duomenų pateikimo tvarkos aprašo patvirtinimo“</w:t>
            </w:r>
          </w:p>
        </w:tc>
        <w:tc>
          <w:tcPr>
            <w:tcW w:w="2352" w:type="dxa"/>
          </w:tcPr>
          <w:p w14:paraId="77A8E35E" w14:textId="77777777" w:rsidR="006C3944" w:rsidRPr="00FD30C4" w:rsidRDefault="006C3944" w:rsidP="006C3944">
            <w:pPr>
              <w:jc w:val="center"/>
            </w:pPr>
          </w:p>
        </w:tc>
      </w:tr>
      <w:tr w:rsidR="006C3944" w:rsidRPr="00FD30C4" w14:paraId="6C710E43" w14:textId="77777777" w:rsidTr="00AE6C27">
        <w:tc>
          <w:tcPr>
            <w:tcW w:w="851" w:type="dxa"/>
          </w:tcPr>
          <w:p w14:paraId="7835D526" w14:textId="77777777" w:rsidR="006C3944" w:rsidRDefault="006C3944" w:rsidP="006C3944">
            <w:r>
              <w:t>6.26.</w:t>
            </w:r>
          </w:p>
        </w:tc>
        <w:tc>
          <w:tcPr>
            <w:tcW w:w="6572" w:type="dxa"/>
            <w:tcBorders>
              <w:top w:val="single" w:sz="4" w:space="0" w:color="auto"/>
              <w:left w:val="single" w:sz="4" w:space="0" w:color="auto"/>
              <w:bottom w:val="single" w:sz="4" w:space="0" w:color="auto"/>
              <w:right w:val="single" w:sz="4" w:space="0" w:color="auto"/>
            </w:tcBorders>
          </w:tcPr>
          <w:p w14:paraId="443F0200" w14:textId="77777777" w:rsidR="006C3944" w:rsidRPr="001E4255" w:rsidRDefault="006C3944" w:rsidP="006C3944">
            <w:r w:rsidRPr="001E4255">
              <w:t>Lietuvos Respublikos socialinės apsaugos ir darbo ministro 2008 m. kovo 4 d.  įsakymas Nr. A1-68 „Dėl pavyzdinio savivaldybės jaunimo reikalų koordinatoriaus  pareigybės aprašymo“ (</w:t>
            </w:r>
            <w:r w:rsidRPr="001E4255">
              <w:rPr>
                <w:i/>
              </w:rPr>
              <w:t xml:space="preserve">redakcija </w:t>
            </w:r>
            <w:r w:rsidRPr="001E4255">
              <w:t>2019 m. sausio 24 d. įsakymas Nr. A1-46 „Dėl tipinio savivaldybės jaunimo reikalų koordinatoriaus (vyriausiojo specialisto) pareigybės aprašymo“)</w:t>
            </w:r>
          </w:p>
        </w:tc>
        <w:tc>
          <w:tcPr>
            <w:tcW w:w="2352" w:type="dxa"/>
          </w:tcPr>
          <w:p w14:paraId="403C82C1" w14:textId="77777777" w:rsidR="006C3944" w:rsidRPr="00FD30C4" w:rsidRDefault="006C3944" w:rsidP="006C3944">
            <w:pPr>
              <w:jc w:val="center"/>
            </w:pPr>
          </w:p>
        </w:tc>
      </w:tr>
      <w:tr w:rsidR="006C3944" w:rsidRPr="00FD30C4" w14:paraId="58578A45" w14:textId="77777777" w:rsidTr="00AE6C27">
        <w:tc>
          <w:tcPr>
            <w:tcW w:w="851" w:type="dxa"/>
          </w:tcPr>
          <w:p w14:paraId="483D0C9C" w14:textId="77777777" w:rsidR="006C3944" w:rsidRDefault="006C3944" w:rsidP="006C3944">
            <w:r>
              <w:t>6.27.</w:t>
            </w:r>
          </w:p>
        </w:tc>
        <w:tc>
          <w:tcPr>
            <w:tcW w:w="6572" w:type="dxa"/>
            <w:tcBorders>
              <w:top w:val="single" w:sz="4" w:space="0" w:color="auto"/>
              <w:left w:val="single" w:sz="4" w:space="0" w:color="auto"/>
              <w:bottom w:val="single" w:sz="4" w:space="0" w:color="auto"/>
              <w:right w:val="single" w:sz="4" w:space="0" w:color="auto"/>
            </w:tcBorders>
          </w:tcPr>
          <w:p w14:paraId="6919A8A4" w14:textId="77777777" w:rsidR="006C3944" w:rsidRPr="001E4255" w:rsidRDefault="006C3944" w:rsidP="006C3944">
            <w:r w:rsidRPr="001E4255">
              <w:t xml:space="preserve">Lietuvos Respublikos socialinės apsaugos ir darbo ministro 2009 m. sausio 8 d. įsakymas Nr. A1-4 „Dėl Savivaldybių jaunimo reikalų tarybų tipinių  nuostatų patvirtinimo“ </w:t>
            </w:r>
          </w:p>
        </w:tc>
        <w:tc>
          <w:tcPr>
            <w:tcW w:w="2352" w:type="dxa"/>
          </w:tcPr>
          <w:p w14:paraId="186791F8" w14:textId="77777777" w:rsidR="006C3944" w:rsidRPr="00FD30C4" w:rsidRDefault="006C3944" w:rsidP="006C3944">
            <w:pPr>
              <w:jc w:val="center"/>
            </w:pPr>
          </w:p>
        </w:tc>
      </w:tr>
      <w:tr w:rsidR="006C3944" w:rsidRPr="00FD30C4" w14:paraId="2949D06B" w14:textId="77777777" w:rsidTr="00AE6C27">
        <w:tc>
          <w:tcPr>
            <w:tcW w:w="851" w:type="dxa"/>
          </w:tcPr>
          <w:p w14:paraId="3160553B" w14:textId="77777777" w:rsidR="006C3944" w:rsidRDefault="006C3944" w:rsidP="006C3944">
            <w:r>
              <w:t>6.28.</w:t>
            </w:r>
          </w:p>
        </w:tc>
        <w:tc>
          <w:tcPr>
            <w:tcW w:w="6572" w:type="dxa"/>
            <w:tcBorders>
              <w:top w:val="single" w:sz="4" w:space="0" w:color="auto"/>
              <w:left w:val="single" w:sz="4" w:space="0" w:color="auto"/>
              <w:bottom w:val="single" w:sz="4" w:space="0" w:color="auto"/>
              <w:right w:val="single" w:sz="4" w:space="0" w:color="auto"/>
            </w:tcBorders>
          </w:tcPr>
          <w:p w14:paraId="57B27BF1" w14:textId="77777777" w:rsidR="006C3944" w:rsidRPr="001E4255" w:rsidRDefault="006C3944" w:rsidP="006C3944">
            <w:r w:rsidRPr="001E4255">
              <w:t>Lietuvos Respublikos socialinės apsaugos ir darbo ministro 2019 m. spalio 15 d. įsakymas Nr. A1-614 „Dėl Darbo su jaunimu gatvėje tvarkos aprašo, Mobiliojo darbo su jaunimu tvarkos aprašo, Atvirojo darbo su jaunimu tvarkos aprašo patvirtinimo“</w:t>
            </w:r>
          </w:p>
        </w:tc>
        <w:tc>
          <w:tcPr>
            <w:tcW w:w="2352" w:type="dxa"/>
          </w:tcPr>
          <w:p w14:paraId="7549BFA3" w14:textId="77777777" w:rsidR="006C3944" w:rsidRPr="00FD30C4" w:rsidRDefault="006C3944" w:rsidP="006C3944">
            <w:pPr>
              <w:jc w:val="center"/>
            </w:pPr>
          </w:p>
        </w:tc>
      </w:tr>
      <w:tr w:rsidR="006C3944" w:rsidRPr="00FD30C4" w14:paraId="569ED341" w14:textId="77777777" w:rsidTr="00AE6C27">
        <w:tc>
          <w:tcPr>
            <w:tcW w:w="851" w:type="dxa"/>
          </w:tcPr>
          <w:p w14:paraId="0FCD6A9F" w14:textId="77777777" w:rsidR="006C3944" w:rsidRDefault="006C3944" w:rsidP="006C3944">
            <w:r>
              <w:t>6.29.</w:t>
            </w:r>
          </w:p>
        </w:tc>
        <w:tc>
          <w:tcPr>
            <w:tcW w:w="6572" w:type="dxa"/>
            <w:tcBorders>
              <w:top w:val="single" w:sz="4" w:space="0" w:color="auto"/>
              <w:left w:val="single" w:sz="4" w:space="0" w:color="auto"/>
              <w:bottom w:val="single" w:sz="4" w:space="0" w:color="auto"/>
              <w:right w:val="single" w:sz="4" w:space="0" w:color="auto"/>
            </w:tcBorders>
          </w:tcPr>
          <w:p w14:paraId="56800FC1" w14:textId="77777777" w:rsidR="006C3944" w:rsidRPr="006C3944" w:rsidRDefault="006C3944" w:rsidP="006C3944">
            <w:r w:rsidRPr="006C3944">
              <w:t>Lietuvos Respublikos s</w:t>
            </w:r>
            <w:r w:rsidRPr="006C3944">
              <w:rPr>
                <w:shd w:val="clear" w:color="auto" w:fill="FFFFFF"/>
              </w:rPr>
              <w:t>ocialinės apsaugos ir darbo ministro 2013 m. vasario 25  d. įsakymas Nr. A1-73 </w:t>
            </w:r>
            <w:hyperlink r:id="rId16" w:tgtFrame="_blank" w:history="1">
              <w:r w:rsidRPr="006C3944">
                <w:rPr>
                  <w:rStyle w:val="Hipersaitas"/>
                  <w:color w:val="auto"/>
                  <w:u w:val="none"/>
                  <w:shd w:val="clear" w:color="auto" w:fill="FFFFFF"/>
                </w:rPr>
                <w:t>„Dėl Nacionalinės jaunimo savanoriškos veiklos programos patvirtinimo“</w:t>
              </w:r>
            </w:hyperlink>
          </w:p>
        </w:tc>
        <w:tc>
          <w:tcPr>
            <w:tcW w:w="2352" w:type="dxa"/>
          </w:tcPr>
          <w:p w14:paraId="09E94F96" w14:textId="77777777" w:rsidR="006C3944" w:rsidRPr="00FD30C4" w:rsidRDefault="006C3944" w:rsidP="006C3944">
            <w:pPr>
              <w:jc w:val="center"/>
            </w:pPr>
          </w:p>
        </w:tc>
      </w:tr>
      <w:tr w:rsidR="006C3944" w:rsidRPr="00FD30C4" w14:paraId="6293CCA4" w14:textId="77777777" w:rsidTr="00AE6C27">
        <w:tc>
          <w:tcPr>
            <w:tcW w:w="851" w:type="dxa"/>
          </w:tcPr>
          <w:p w14:paraId="261B536F" w14:textId="77777777" w:rsidR="006C3944" w:rsidRDefault="006C3944" w:rsidP="006C3944">
            <w:r>
              <w:t>6.30.</w:t>
            </w:r>
          </w:p>
        </w:tc>
        <w:tc>
          <w:tcPr>
            <w:tcW w:w="6572" w:type="dxa"/>
            <w:tcBorders>
              <w:top w:val="single" w:sz="4" w:space="0" w:color="auto"/>
              <w:left w:val="single" w:sz="4" w:space="0" w:color="auto"/>
              <w:bottom w:val="single" w:sz="4" w:space="0" w:color="auto"/>
              <w:right w:val="single" w:sz="4" w:space="0" w:color="auto"/>
            </w:tcBorders>
          </w:tcPr>
          <w:p w14:paraId="015C959B" w14:textId="77777777" w:rsidR="006C3944" w:rsidRPr="006C3944" w:rsidRDefault="006C3944" w:rsidP="006C3944">
            <w:r w:rsidRPr="006C3944">
              <w:t>Lietuvos Respublikos s</w:t>
            </w:r>
            <w:r w:rsidRPr="006C3944">
              <w:rPr>
                <w:shd w:val="clear" w:color="auto" w:fill="FFFFFF"/>
              </w:rPr>
              <w:t xml:space="preserve">ocialinės apsaugos ir darbo ministro 2018-06-22 įsakymas </w:t>
            </w:r>
            <w:hyperlink r:id="rId17" w:tgtFrame="_blank" w:history="1">
              <w:r w:rsidRPr="006C3944">
                <w:rPr>
                  <w:rStyle w:val="Hipersaitas"/>
                  <w:color w:val="auto"/>
                  <w:u w:val="none"/>
                  <w:shd w:val="clear" w:color="auto" w:fill="FFFFFF"/>
                </w:rPr>
                <w:t>Nr. A1-317 „Dėl Jaunimo savanoriškos tarnybos organizavimo tvarkos aprašo patvirtinimo</w:t>
              </w:r>
            </w:hyperlink>
            <w:r w:rsidRPr="006C3944">
              <w:t>“</w:t>
            </w:r>
          </w:p>
        </w:tc>
        <w:tc>
          <w:tcPr>
            <w:tcW w:w="2352" w:type="dxa"/>
          </w:tcPr>
          <w:p w14:paraId="57E40B56" w14:textId="77777777" w:rsidR="006C3944" w:rsidRPr="00FD30C4" w:rsidRDefault="006C3944" w:rsidP="006C3944">
            <w:pPr>
              <w:jc w:val="center"/>
            </w:pPr>
          </w:p>
        </w:tc>
      </w:tr>
      <w:tr w:rsidR="006C3944" w:rsidRPr="00FD30C4" w14:paraId="42332A6A" w14:textId="77777777" w:rsidTr="00AE6C27">
        <w:tc>
          <w:tcPr>
            <w:tcW w:w="851" w:type="dxa"/>
          </w:tcPr>
          <w:p w14:paraId="5B1E922F" w14:textId="77777777" w:rsidR="006C3944" w:rsidRDefault="006C3944" w:rsidP="006C3944">
            <w:r>
              <w:t>6.31.</w:t>
            </w:r>
          </w:p>
        </w:tc>
        <w:tc>
          <w:tcPr>
            <w:tcW w:w="6572" w:type="dxa"/>
            <w:tcBorders>
              <w:top w:val="single" w:sz="4" w:space="0" w:color="auto"/>
              <w:left w:val="single" w:sz="4" w:space="0" w:color="auto"/>
              <w:bottom w:val="single" w:sz="4" w:space="0" w:color="auto"/>
              <w:right w:val="single" w:sz="4" w:space="0" w:color="auto"/>
            </w:tcBorders>
          </w:tcPr>
          <w:p w14:paraId="3EDAF06A" w14:textId="77777777" w:rsidR="006C3944" w:rsidRPr="001E4255" w:rsidRDefault="006C3944" w:rsidP="006C3944">
            <w:r w:rsidRPr="001E4255">
              <w:rPr>
                <w:bCs/>
                <w:lang w:eastAsia="lt-LT"/>
              </w:rPr>
              <w:t xml:space="preserve">Jaunimo reikalų departamento prie Socialinės apsaugos ir darbo ministerijos </w:t>
            </w:r>
            <w:r w:rsidRPr="001E4255">
              <w:rPr>
                <w:lang w:eastAsia="lt-LT"/>
              </w:rPr>
              <w:t xml:space="preserve">direktoriaus 2019 m. birželio 7 d. </w:t>
            </w:r>
            <w:r w:rsidRPr="001E4255">
              <w:rPr>
                <w:bCs/>
                <w:lang w:eastAsia="lt-LT"/>
              </w:rPr>
              <w:t>įsakymas Nr. 2V-1236 (1.4) „Dėl jaunimo savanoriškos tarnybos savanorišką veiklą organizuojančių ir priimančių organizacijų veiklos kokybės tvarkos aprašo patvirtinimo“</w:t>
            </w:r>
          </w:p>
        </w:tc>
        <w:tc>
          <w:tcPr>
            <w:tcW w:w="2352" w:type="dxa"/>
          </w:tcPr>
          <w:p w14:paraId="7045D617" w14:textId="77777777" w:rsidR="006C3944" w:rsidRPr="00FD30C4" w:rsidRDefault="006C3944" w:rsidP="006C3944">
            <w:pPr>
              <w:jc w:val="center"/>
            </w:pPr>
          </w:p>
        </w:tc>
      </w:tr>
    </w:tbl>
    <w:p w14:paraId="3FEEFA4D" w14:textId="77777777" w:rsidR="006C3944" w:rsidRDefault="006C3944" w:rsidP="006C3944">
      <w:pPr>
        <w:ind w:firstLine="1296"/>
      </w:pPr>
    </w:p>
    <w:p w14:paraId="4E0534FD" w14:textId="77777777" w:rsidR="006C3944" w:rsidRDefault="006C3944" w:rsidP="006C3944">
      <w:pPr>
        <w:ind w:firstLine="1296"/>
      </w:pPr>
      <w:r>
        <w:lastRenderedPageBreak/>
        <w:t>7. Molėtų rajono savivaldybės administracijos Socialinės paramos skyrius:</w:t>
      </w:r>
    </w:p>
    <w:tbl>
      <w:tblPr>
        <w:tblStyle w:val="Lentelstinklelis"/>
        <w:tblW w:w="9072" w:type="dxa"/>
        <w:tblInd w:w="421" w:type="dxa"/>
        <w:tblLook w:val="04A0" w:firstRow="1" w:lastRow="0" w:firstColumn="1" w:lastColumn="0" w:noHBand="0" w:noVBand="1"/>
      </w:tblPr>
      <w:tblGrid>
        <w:gridCol w:w="708"/>
        <w:gridCol w:w="6379"/>
        <w:gridCol w:w="1985"/>
      </w:tblGrid>
      <w:tr w:rsidR="006C3944" w14:paraId="4452AC74"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8CE9FA8" w14:textId="77777777" w:rsidR="006C3944" w:rsidRDefault="006C3944" w:rsidP="006C3944">
            <w:pPr>
              <w:rPr>
                <w:sz w:val="22"/>
              </w:rPr>
            </w:pPr>
            <w:r>
              <w:t>Eil. Nr.</w:t>
            </w:r>
          </w:p>
        </w:tc>
        <w:tc>
          <w:tcPr>
            <w:tcW w:w="6379" w:type="dxa"/>
            <w:tcBorders>
              <w:top w:val="single" w:sz="4" w:space="0" w:color="auto"/>
              <w:left w:val="single" w:sz="4" w:space="0" w:color="auto"/>
              <w:bottom w:val="single" w:sz="4" w:space="0" w:color="auto"/>
              <w:right w:val="single" w:sz="4" w:space="0" w:color="auto"/>
            </w:tcBorders>
            <w:hideMark/>
          </w:tcPr>
          <w:p w14:paraId="69CFD063" w14:textId="77777777" w:rsidR="006C3944" w:rsidRDefault="006C3944" w:rsidP="006C3944">
            <w:pPr>
              <w:jc w:val="center"/>
            </w:pPr>
            <w:r>
              <w:t>Teisės aktų pavadinimai, Nr., datos</w:t>
            </w:r>
          </w:p>
        </w:tc>
        <w:tc>
          <w:tcPr>
            <w:tcW w:w="1985" w:type="dxa"/>
            <w:tcBorders>
              <w:top w:val="single" w:sz="4" w:space="0" w:color="auto"/>
              <w:left w:val="single" w:sz="4" w:space="0" w:color="auto"/>
              <w:bottom w:val="single" w:sz="4" w:space="0" w:color="auto"/>
              <w:right w:val="single" w:sz="4" w:space="0" w:color="auto"/>
            </w:tcBorders>
            <w:hideMark/>
          </w:tcPr>
          <w:p w14:paraId="647A566E" w14:textId="77777777" w:rsidR="006C3944" w:rsidRDefault="006C3944" w:rsidP="006C3944">
            <w:pPr>
              <w:jc w:val="center"/>
            </w:pPr>
            <w:r>
              <w:t>Pastabos</w:t>
            </w:r>
          </w:p>
        </w:tc>
      </w:tr>
      <w:tr w:rsidR="006C3944" w14:paraId="3E0B3C89"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2AEA699" w14:textId="77777777" w:rsidR="006C3944" w:rsidRDefault="006C3944" w:rsidP="006C3944">
            <w:r>
              <w:t>7.1.</w:t>
            </w:r>
          </w:p>
        </w:tc>
        <w:tc>
          <w:tcPr>
            <w:tcW w:w="6379" w:type="dxa"/>
            <w:tcBorders>
              <w:top w:val="single" w:sz="4" w:space="0" w:color="auto"/>
              <w:left w:val="single" w:sz="4" w:space="0" w:color="auto"/>
              <w:bottom w:val="single" w:sz="4" w:space="0" w:color="auto"/>
              <w:right w:val="single" w:sz="4" w:space="0" w:color="auto"/>
            </w:tcBorders>
            <w:hideMark/>
          </w:tcPr>
          <w:p w14:paraId="713A07DB" w14:textId="77777777" w:rsidR="006C3944" w:rsidRDefault="006C3944" w:rsidP="006C3944">
            <w:pPr>
              <w:jc w:val="both"/>
            </w:pPr>
            <w:r>
              <w:t>Lietuvos Respublikos civilinis kodeksas</w:t>
            </w:r>
          </w:p>
        </w:tc>
        <w:tc>
          <w:tcPr>
            <w:tcW w:w="1985" w:type="dxa"/>
            <w:tcBorders>
              <w:top w:val="single" w:sz="4" w:space="0" w:color="auto"/>
              <w:left w:val="single" w:sz="4" w:space="0" w:color="auto"/>
              <w:bottom w:val="single" w:sz="4" w:space="0" w:color="auto"/>
              <w:right w:val="single" w:sz="4" w:space="0" w:color="auto"/>
            </w:tcBorders>
          </w:tcPr>
          <w:p w14:paraId="5A4C5950" w14:textId="77777777" w:rsidR="006C3944" w:rsidRDefault="006C3944" w:rsidP="006C3944">
            <w:pPr>
              <w:jc w:val="center"/>
            </w:pPr>
          </w:p>
        </w:tc>
      </w:tr>
      <w:tr w:rsidR="006C3944" w14:paraId="1DF7DB35"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501E31E1" w14:textId="77777777" w:rsidR="006C3944" w:rsidRDefault="006C3944" w:rsidP="006C3944">
            <w:r>
              <w:t>7.2.</w:t>
            </w:r>
          </w:p>
        </w:tc>
        <w:tc>
          <w:tcPr>
            <w:tcW w:w="6379" w:type="dxa"/>
            <w:tcBorders>
              <w:top w:val="single" w:sz="4" w:space="0" w:color="auto"/>
              <w:left w:val="single" w:sz="4" w:space="0" w:color="auto"/>
              <w:bottom w:val="single" w:sz="4" w:space="0" w:color="auto"/>
              <w:right w:val="single" w:sz="4" w:space="0" w:color="auto"/>
            </w:tcBorders>
            <w:hideMark/>
          </w:tcPr>
          <w:p w14:paraId="316C63F9" w14:textId="77777777" w:rsidR="006C3944" w:rsidRDefault="006C3944" w:rsidP="006C3944">
            <w:pPr>
              <w:jc w:val="both"/>
            </w:pPr>
            <w:r>
              <w:t xml:space="preserve">Lietuvos Respublikos civilinio proceso kodeksas </w:t>
            </w:r>
          </w:p>
        </w:tc>
        <w:tc>
          <w:tcPr>
            <w:tcW w:w="1985" w:type="dxa"/>
            <w:tcBorders>
              <w:top w:val="single" w:sz="4" w:space="0" w:color="auto"/>
              <w:left w:val="single" w:sz="4" w:space="0" w:color="auto"/>
              <w:bottom w:val="single" w:sz="4" w:space="0" w:color="auto"/>
              <w:right w:val="single" w:sz="4" w:space="0" w:color="auto"/>
            </w:tcBorders>
          </w:tcPr>
          <w:p w14:paraId="26441C21" w14:textId="77777777" w:rsidR="006C3944" w:rsidRDefault="006C3944" w:rsidP="006C3944">
            <w:pPr>
              <w:jc w:val="center"/>
            </w:pPr>
          </w:p>
        </w:tc>
      </w:tr>
      <w:tr w:rsidR="006C3944" w14:paraId="3CFA8FF8"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48A14317" w14:textId="77777777" w:rsidR="006C3944" w:rsidRDefault="006C3944" w:rsidP="006C3944">
            <w:r>
              <w:t>7.3.</w:t>
            </w:r>
          </w:p>
        </w:tc>
        <w:tc>
          <w:tcPr>
            <w:tcW w:w="6379" w:type="dxa"/>
            <w:tcBorders>
              <w:top w:val="single" w:sz="4" w:space="0" w:color="auto"/>
              <w:left w:val="single" w:sz="4" w:space="0" w:color="auto"/>
              <w:bottom w:val="single" w:sz="4" w:space="0" w:color="auto"/>
              <w:right w:val="single" w:sz="4" w:space="0" w:color="auto"/>
            </w:tcBorders>
            <w:hideMark/>
          </w:tcPr>
          <w:p w14:paraId="6D97A417" w14:textId="77777777" w:rsidR="006C3944" w:rsidRDefault="006C3944" w:rsidP="006C3944">
            <w:pPr>
              <w:jc w:val="both"/>
            </w:pPr>
            <w:r>
              <w:t>Lietuvos Respublikos vietos savivaldos įstatymas</w:t>
            </w:r>
          </w:p>
        </w:tc>
        <w:tc>
          <w:tcPr>
            <w:tcW w:w="1985" w:type="dxa"/>
            <w:tcBorders>
              <w:top w:val="single" w:sz="4" w:space="0" w:color="auto"/>
              <w:left w:val="single" w:sz="4" w:space="0" w:color="auto"/>
              <w:bottom w:val="single" w:sz="4" w:space="0" w:color="auto"/>
              <w:right w:val="single" w:sz="4" w:space="0" w:color="auto"/>
            </w:tcBorders>
          </w:tcPr>
          <w:p w14:paraId="6D7F0548" w14:textId="77777777" w:rsidR="006C3944" w:rsidRDefault="006C3944" w:rsidP="006C3944">
            <w:pPr>
              <w:jc w:val="center"/>
            </w:pPr>
          </w:p>
        </w:tc>
      </w:tr>
      <w:tr w:rsidR="006C3944" w14:paraId="0AC158BE"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7371FDD3" w14:textId="77777777" w:rsidR="006C3944" w:rsidRDefault="006C3944" w:rsidP="006C3944">
            <w:r>
              <w:t>7.4.</w:t>
            </w:r>
          </w:p>
        </w:tc>
        <w:tc>
          <w:tcPr>
            <w:tcW w:w="6379" w:type="dxa"/>
            <w:tcBorders>
              <w:top w:val="single" w:sz="4" w:space="0" w:color="auto"/>
              <w:left w:val="single" w:sz="4" w:space="0" w:color="auto"/>
              <w:bottom w:val="single" w:sz="4" w:space="0" w:color="auto"/>
              <w:right w:val="single" w:sz="4" w:space="0" w:color="auto"/>
            </w:tcBorders>
            <w:hideMark/>
          </w:tcPr>
          <w:p w14:paraId="77237498" w14:textId="77777777" w:rsidR="006C3944" w:rsidRDefault="006C3944" w:rsidP="006C3944">
            <w:pPr>
              <w:jc w:val="both"/>
            </w:pPr>
            <w:r>
              <w:t>Lietuvos Respublikos piniginės socialinės paramos nepasiturintiems gyventojams įstatymas</w:t>
            </w:r>
          </w:p>
        </w:tc>
        <w:tc>
          <w:tcPr>
            <w:tcW w:w="1985" w:type="dxa"/>
            <w:tcBorders>
              <w:top w:val="single" w:sz="4" w:space="0" w:color="auto"/>
              <w:left w:val="single" w:sz="4" w:space="0" w:color="auto"/>
              <w:bottom w:val="single" w:sz="4" w:space="0" w:color="auto"/>
              <w:right w:val="single" w:sz="4" w:space="0" w:color="auto"/>
            </w:tcBorders>
          </w:tcPr>
          <w:p w14:paraId="263CEF9E" w14:textId="77777777" w:rsidR="006C3944" w:rsidRDefault="006C3944" w:rsidP="006C3944">
            <w:pPr>
              <w:jc w:val="center"/>
            </w:pPr>
          </w:p>
        </w:tc>
      </w:tr>
      <w:tr w:rsidR="006C3944" w14:paraId="4D0CB21E"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6762A6B" w14:textId="77777777" w:rsidR="006C3944" w:rsidRDefault="006C3944" w:rsidP="006C3944">
            <w:r>
              <w:t>7.5.</w:t>
            </w:r>
          </w:p>
        </w:tc>
        <w:tc>
          <w:tcPr>
            <w:tcW w:w="6379" w:type="dxa"/>
            <w:tcBorders>
              <w:top w:val="single" w:sz="4" w:space="0" w:color="auto"/>
              <w:left w:val="single" w:sz="4" w:space="0" w:color="auto"/>
              <w:bottom w:val="single" w:sz="4" w:space="0" w:color="auto"/>
              <w:right w:val="single" w:sz="4" w:space="0" w:color="auto"/>
            </w:tcBorders>
            <w:hideMark/>
          </w:tcPr>
          <w:p w14:paraId="6E4629F4" w14:textId="77777777" w:rsidR="006C3944" w:rsidRDefault="006C3944" w:rsidP="006C3944">
            <w:pPr>
              <w:jc w:val="both"/>
            </w:pPr>
            <w:r>
              <w:t>Lietuvos Respublikos socialinių paslaugų įstatymas</w:t>
            </w:r>
          </w:p>
        </w:tc>
        <w:tc>
          <w:tcPr>
            <w:tcW w:w="1985" w:type="dxa"/>
            <w:tcBorders>
              <w:top w:val="single" w:sz="4" w:space="0" w:color="auto"/>
              <w:left w:val="single" w:sz="4" w:space="0" w:color="auto"/>
              <w:bottom w:val="single" w:sz="4" w:space="0" w:color="auto"/>
              <w:right w:val="single" w:sz="4" w:space="0" w:color="auto"/>
            </w:tcBorders>
          </w:tcPr>
          <w:p w14:paraId="14C462BD" w14:textId="77777777" w:rsidR="006C3944" w:rsidRDefault="006C3944" w:rsidP="006C3944">
            <w:pPr>
              <w:jc w:val="center"/>
            </w:pPr>
          </w:p>
        </w:tc>
      </w:tr>
      <w:tr w:rsidR="006C3944" w14:paraId="30BDE8B4"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7B1A1158" w14:textId="77777777" w:rsidR="006C3944" w:rsidRDefault="006C3944" w:rsidP="006C3944">
            <w:r>
              <w:t>7.6.</w:t>
            </w:r>
          </w:p>
        </w:tc>
        <w:tc>
          <w:tcPr>
            <w:tcW w:w="6379" w:type="dxa"/>
            <w:tcBorders>
              <w:top w:val="single" w:sz="4" w:space="0" w:color="auto"/>
              <w:left w:val="single" w:sz="4" w:space="0" w:color="auto"/>
              <w:bottom w:val="single" w:sz="4" w:space="0" w:color="auto"/>
              <w:right w:val="single" w:sz="4" w:space="0" w:color="auto"/>
            </w:tcBorders>
            <w:hideMark/>
          </w:tcPr>
          <w:p w14:paraId="3218651D" w14:textId="77777777" w:rsidR="006C3944" w:rsidRDefault="006C3944" w:rsidP="006C3944">
            <w:pPr>
              <w:jc w:val="both"/>
            </w:pPr>
            <w:r>
              <w:t>Lietuvos Respublikos išmokų vaikams įstatymas</w:t>
            </w:r>
          </w:p>
        </w:tc>
        <w:tc>
          <w:tcPr>
            <w:tcW w:w="1985" w:type="dxa"/>
            <w:tcBorders>
              <w:top w:val="single" w:sz="4" w:space="0" w:color="auto"/>
              <w:left w:val="single" w:sz="4" w:space="0" w:color="auto"/>
              <w:bottom w:val="single" w:sz="4" w:space="0" w:color="auto"/>
              <w:right w:val="single" w:sz="4" w:space="0" w:color="auto"/>
            </w:tcBorders>
          </w:tcPr>
          <w:p w14:paraId="6CEBE505" w14:textId="77777777" w:rsidR="006C3944" w:rsidRDefault="006C3944" w:rsidP="006C3944">
            <w:pPr>
              <w:jc w:val="center"/>
            </w:pPr>
          </w:p>
        </w:tc>
      </w:tr>
      <w:tr w:rsidR="006C3944" w14:paraId="12C1C070"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0950CD9" w14:textId="77777777" w:rsidR="006C3944" w:rsidRPr="00954C7A" w:rsidRDefault="006C3944" w:rsidP="006C3944">
            <w:pPr>
              <w:rPr>
                <w:highlight w:val="yellow"/>
              </w:rPr>
            </w:pPr>
            <w:r>
              <w:t>7.</w:t>
            </w:r>
            <w:r w:rsidRPr="006F6BC3">
              <w:t>7.</w:t>
            </w:r>
          </w:p>
        </w:tc>
        <w:tc>
          <w:tcPr>
            <w:tcW w:w="6379" w:type="dxa"/>
            <w:tcBorders>
              <w:top w:val="single" w:sz="4" w:space="0" w:color="auto"/>
              <w:left w:val="single" w:sz="4" w:space="0" w:color="auto"/>
              <w:bottom w:val="single" w:sz="4" w:space="0" w:color="auto"/>
              <w:right w:val="single" w:sz="4" w:space="0" w:color="auto"/>
            </w:tcBorders>
            <w:hideMark/>
          </w:tcPr>
          <w:p w14:paraId="711A90EF" w14:textId="77777777" w:rsidR="006C3944" w:rsidRPr="00954C7A" w:rsidRDefault="006C3944" w:rsidP="006C3944">
            <w:pPr>
              <w:jc w:val="both"/>
              <w:rPr>
                <w:highlight w:val="yellow"/>
              </w:rPr>
            </w:pPr>
            <w:r w:rsidRPr="006F6BC3">
              <w:t>Lietuvos Respublikos vienkartinės išmokos vaikams, skirtos Covid-19 (koronaviruso infekcijos) pandemijos padariniams mažinti, įstatymas</w:t>
            </w:r>
          </w:p>
        </w:tc>
        <w:tc>
          <w:tcPr>
            <w:tcW w:w="1985" w:type="dxa"/>
            <w:tcBorders>
              <w:top w:val="single" w:sz="4" w:space="0" w:color="auto"/>
              <w:left w:val="single" w:sz="4" w:space="0" w:color="auto"/>
              <w:bottom w:val="single" w:sz="4" w:space="0" w:color="auto"/>
              <w:right w:val="single" w:sz="4" w:space="0" w:color="auto"/>
            </w:tcBorders>
          </w:tcPr>
          <w:p w14:paraId="23371232" w14:textId="77777777" w:rsidR="006C3944" w:rsidRPr="00954C7A" w:rsidRDefault="006C3944" w:rsidP="006C3944">
            <w:pPr>
              <w:jc w:val="center"/>
              <w:rPr>
                <w:highlight w:val="yellow"/>
              </w:rPr>
            </w:pPr>
          </w:p>
        </w:tc>
      </w:tr>
      <w:tr w:rsidR="006C3944" w14:paraId="31B35335"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2E004BF9" w14:textId="77777777" w:rsidR="006C3944" w:rsidRDefault="006C3944" w:rsidP="006C3944">
            <w:r>
              <w:t>7.8.</w:t>
            </w:r>
          </w:p>
        </w:tc>
        <w:tc>
          <w:tcPr>
            <w:tcW w:w="6379" w:type="dxa"/>
            <w:tcBorders>
              <w:top w:val="single" w:sz="4" w:space="0" w:color="auto"/>
              <w:left w:val="single" w:sz="4" w:space="0" w:color="auto"/>
              <w:bottom w:val="single" w:sz="4" w:space="0" w:color="auto"/>
              <w:right w:val="single" w:sz="4" w:space="0" w:color="auto"/>
            </w:tcBorders>
            <w:hideMark/>
          </w:tcPr>
          <w:p w14:paraId="5C6F6DA4" w14:textId="77777777" w:rsidR="006C3944" w:rsidRDefault="006C3944" w:rsidP="006C3944">
            <w:pPr>
              <w:jc w:val="both"/>
            </w:pPr>
            <w:r>
              <w:t>Lietuvos Respublikos socialinės paramos mokiniams įstatymas</w:t>
            </w:r>
          </w:p>
        </w:tc>
        <w:tc>
          <w:tcPr>
            <w:tcW w:w="1985" w:type="dxa"/>
            <w:tcBorders>
              <w:top w:val="single" w:sz="4" w:space="0" w:color="auto"/>
              <w:left w:val="single" w:sz="4" w:space="0" w:color="auto"/>
              <w:bottom w:val="single" w:sz="4" w:space="0" w:color="auto"/>
              <w:right w:val="single" w:sz="4" w:space="0" w:color="auto"/>
            </w:tcBorders>
          </w:tcPr>
          <w:p w14:paraId="39CE12C8" w14:textId="77777777" w:rsidR="006C3944" w:rsidRDefault="006C3944" w:rsidP="006C3944">
            <w:pPr>
              <w:jc w:val="center"/>
            </w:pPr>
          </w:p>
        </w:tc>
      </w:tr>
      <w:tr w:rsidR="006C3944" w14:paraId="5F7199A0"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478BD5D8" w14:textId="77777777" w:rsidR="006C3944" w:rsidRDefault="006C3944" w:rsidP="006C3944">
            <w:r>
              <w:t>7.9.</w:t>
            </w:r>
          </w:p>
        </w:tc>
        <w:tc>
          <w:tcPr>
            <w:tcW w:w="6379" w:type="dxa"/>
            <w:tcBorders>
              <w:top w:val="single" w:sz="4" w:space="0" w:color="auto"/>
              <w:left w:val="single" w:sz="4" w:space="0" w:color="auto"/>
              <w:bottom w:val="single" w:sz="4" w:space="0" w:color="auto"/>
              <w:right w:val="single" w:sz="4" w:space="0" w:color="auto"/>
            </w:tcBorders>
            <w:hideMark/>
          </w:tcPr>
          <w:p w14:paraId="5A97A525" w14:textId="77777777" w:rsidR="006C3944" w:rsidRDefault="006C3944" w:rsidP="006C3944">
            <w:pPr>
              <w:jc w:val="both"/>
            </w:pPr>
            <w:r>
              <w:t>Lietuvos Respublikos tikslinių kompensacijų įstatymas</w:t>
            </w:r>
          </w:p>
        </w:tc>
        <w:tc>
          <w:tcPr>
            <w:tcW w:w="1985" w:type="dxa"/>
            <w:tcBorders>
              <w:top w:val="single" w:sz="4" w:space="0" w:color="auto"/>
              <w:left w:val="single" w:sz="4" w:space="0" w:color="auto"/>
              <w:bottom w:val="single" w:sz="4" w:space="0" w:color="auto"/>
              <w:right w:val="single" w:sz="4" w:space="0" w:color="auto"/>
            </w:tcBorders>
          </w:tcPr>
          <w:p w14:paraId="06A768F1" w14:textId="77777777" w:rsidR="006C3944" w:rsidRDefault="006C3944" w:rsidP="006C3944">
            <w:pPr>
              <w:jc w:val="center"/>
            </w:pPr>
          </w:p>
        </w:tc>
      </w:tr>
      <w:tr w:rsidR="006C3944" w14:paraId="420AC95D"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241F722F" w14:textId="77777777" w:rsidR="006C3944" w:rsidRDefault="006C3944" w:rsidP="006C3944">
            <w:r>
              <w:t>7.10.</w:t>
            </w:r>
          </w:p>
        </w:tc>
        <w:tc>
          <w:tcPr>
            <w:tcW w:w="6379" w:type="dxa"/>
            <w:tcBorders>
              <w:top w:val="single" w:sz="4" w:space="0" w:color="auto"/>
              <w:left w:val="single" w:sz="4" w:space="0" w:color="auto"/>
              <w:bottom w:val="single" w:sz="4" w:space="0" w:color="auto"/>
              <w:right w:val="single" w:sz="4" w:space="0" w:color="auto"/>
            </w:tcBorders>
          </w:tcPr>
          <w:p w14:paraId="656C2D7E" w14:textId="77777777" w:rsidR="006C3944" w:rsidRDefault="006C3944" w:rsidP="006C3944">
            <w:pPr>
              <w:jc w:val="both"/>
            </w:pPr>
            <w:r>
              <w:t>Lietuvos Respublikos neįgaliųjų socialinės integracijos įstatymas</w:t>
            </w:r>
          </w:p>
        </w:tc>
        <w:tc>
          <w:tcPr>
            <w:tcW w:w="1985" w:type="dxa"/>
            <w:tcBorders>
              <w:top w:val="single" w:sz="4" w:space="0" w:color="auto"/>
              <w:left w:val="single" w:sz="4" w:space="0" w:color="auto"/>
              <w:bottom w:val="single" w:sz="4" w:space="0" w:color="auto"/>
              <w:right w:val="single" w:sz="4" w:space="0" w:color="auto"/>
            </w:tcBorders>
          </w:tcPr>
          <w:p w14:paraId="021A325D" w14:textId="77777777" w:rsidR="006C3944" w:rsidRDefault="006C3944" w:rsidP="006C3944">
            <w:pPr>
              <w:jc w:val="center"/>
            </w:pPr>
          </w:p>
        </w:tc>
      </w:tr>
      <w:tr w:rsidR="006C3944" w14:paraId="5B6114A4"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2DBDBBD" w14:textId="77777777" w:rsidR="006C3944" w:rsidRDefault="006C3944" w:rsidP="006C3944">
            <w:r>
              <w:t>7.11.</w:t>
            </w:r>
          </w:p>
        </w:tc>
        <w:tc>
          <w:tcPr>
            <w:tcW w:w="6379" w:type="dxa"/>
            <w:tcBorders>
              <w:top w:val="single" w:sz="4" w:space="0" w:color="auto"/>
              <w:left w:val="single" w:sz="4" w:space="0" w:color="auto"/>
              <w:bottom w:val="single" w:sz="4" w:space="0" w:color="auto"/>
              <w:right w:val="single" w:sz="4" w:space="0" w:color="auto"/>
            </w:tcBorders>
          </w:tcPr>
          <w:p w14:paraId="3789C22B" w14:textId="77777777" w:rsidR="006C3944" w:rsidRPr="00954C7A" w:rsidRDefault="006C3944" w:rsidP="006C3944">
            <w:pPr>
              <w:jc w:val="both"/>
            </w:pPr>
            <w:r>
              <w:t>Lietuvos Respublikos vaiko teisių apsaugos pagrindų įstatymas</w:t>
            </w:r>
          </w:p>
        </w:tc>
        <w:tc>
          <w:tcPr>
            <w:tcW w:w="1985" w:type="dxa"/>
            <w:tcBorders>
              <w:top w:val="single" w:sz="4" w:space="0" w:color="auto"/>
              <w:left w:val="single" w:sz="4" w:space="0" w:color="auto"/>
              <w:bottom w:val="single" w:sz="4" w:space="0" w:color="auto"/>
              <w:right w:val="single" w:sz="4" w:space="0" w:color="auto"/>
            </w:tcBorders>
          </w:tcPr>
          <w:p w14:paraId="3AEAC3AA" w14:textId="77777777" w:rsidR="006C3944" w:rsidRDefault="006C3944" w:rsidP="006C3944">
            <w:pPr>
              <w:jc w:val="center"/>
            </w:pPr>
          </w:p>
        </w:tc>
      </w:tr>
      <w:tr w:rsidR="006C3944" w14:paraId="3455257E"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661C726" w14:textId="77777777" w:rsidR="006C3944" w:rsidRDefault="006C3944" w:rsidP="006C3944">
            <w:r>
              <w:t>7.12.</w:t>
            </w:r>
          </w:p>
        </w:tc>
        <w:tc>
          <w:tcPr>
            <w:tcW w:w="6379" w:type="dxa"/>
            <w:tcBorders>
              <w:top w:val="single" w:sz="4" w:space="0" w:color="auto"/>
              <w:left w:val="single" w:sz="4" w:space="0" w:color="auto"/>
              <w:bottom w:val="single" w:sz="4" w:space="0" w:color="auto"/>
              <w:right w:val="single" w:sz="4" w:space="0" w:color="auto"/>
            </w:tcBorders>
          </w:tcPr>
          <w:p w14:paraId="6021C209" w14:textId="77777777" w:rsidR="006C3944" w:rsidRDefault="006C3944" w:rsidP="006C3944">
            <w:pPr>
              <w:jc w:val="both"/>
            </w:pPr>
            <w:r>
              <w:t>Lietuvos Respublikos šeimos stiprinimo įstatymas</w:t>
            </w:r>
          </w:p>
        </w:tc>
        <w:tc>
          <w:tcPr>
            <w:tcW w:w="1985" w:type="dxa"/>
            <w:tcBorders>
              <w:top w:val="single" w:sz="4" w:space="0" w:color="auto"/>
              <w:left w:val="single" w:sz="4" w:space="0" w:color="auto"/>
              <w:bottom w:val="single" w:sz="4" w:space="0" w:color="auto"/>
              <w:right w:val="single" w:sz="4" w:space="0" w:color="auto"/>
            </w:tcBorders>
          </w:tcPr>
          <w:p w14:paraId="0A1DCD2E" w14:textId="77777777" w:rsidR="006C3944" w:rsidRDefault="006C3944" w:rsidP="006C3944">
            <w:pPr>
              <w:jc w:val="center"/>
            </w:pPr>
          </w:p>
        </w:tc>
      </w:tr>
      <w:tr w:rsidR="006C3944" w14:paraId="55F5A3E2"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418C2D10" w14:textId="77777777" w:rsidR="006C3944" w:rsidRDefault="006C3944" w:rsidP="006C3944">
            <w:r>
              <w:t>7.13.</w:t>
            </w:r>
          </w:p>
        </w:tc>
        <w:tc>
          <w:tcPr>
            <w:tcW w:w="6379" w:type="dxa"/>
            <w:tcBorders>
              <w:top w:val="single" w:sz="4" w:space="0" w:color="auto"/>
              <w:left w:val="single" w:sz="4" w:space="0" w:color="auto"/>
              <w:bottom w:val="single" w:sz="4" w:space="0" w:color="auto"/>
              <w:right w:val="single" w:sz="4" w:space="0" w:color="auto"/>
            </w:tcBorders>
          </w:tcPr>
          <w:p w14:paraId="39A993EF" w14:textId="77777777" w:rsidR="006C3944" w:rsidRDefault="006C3944" w:rsidP="006C3944">
            <w:pPr>
              <w:jc w:val="both"/>
            </w:pPr>
            <w:r>
              <w:t>Lietuvos Respublikos šeimynų įstatymas</w:t>
            </w:r>
          </w:p>
        </w:tc>
        <w:tc>
          <w:tcPr>
            <w:tcW w:w="1985" w:type="dxa"/>
            <w:tcBorders>
              <w:top w:val="single" w:sz="4" w:space="0" w:color="auto"/>
              <w:left w:val="single" w:sz="4" w:space="0" w:color="auto"/>
              <w:bottom w:val="single" w:sz="4" w:space="0" w:color="auto"/>
              <w:right w:val="single" w:sz="4" w:space="0" w:color="auto"/>
            </w:tcBorders>
          </w:tcPr>
          <w:p w14:paraId="399CF87D" w14:textId="77777777" w:rsidR="006C3944" w:rsidRDefault="006C3944" w:rsidP="006C3944">
            <w:pPr>
              <w:jc w:val="center"/>
            </w:pPr>
          </w:p>
        </w:tc>
      </w:tr>
      <w:tr w:rsidR="006C3944" w14:paraId="321256D3"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4B9CF216" w14:textId="77777777" w:rsidR="006C3944" w:rsidRDefault="006C3944" w:rsidP="006C3944">
            <w:r>
              <w:t>7.14.</w:t>
            </w:r>
          </w:p>
        </w:tc>
        <w:tc>
          <w:tcPr>
            <w:tcW w:w="6379" w:type="dxa"/>
            <w:tcBorders>
              <w:top w:val="single" w:sz="4" w:space="0" w:color="auto"/>
              <w:left w:val="single" w:sz="4" w:space="0" w:color="auto"/>
              <w:bottom w:val="single" w:sz="4" w:space="0" w:color="auto"/>
              <w:right w:val="single" w:sz="4" w:space="0" w:color="auto"/>
            </w:tcBorders>
          </w:tcPr>
          <w:p w14:paraId="5F001FCA" w14:textId="77777777" w:rsidR="006C3944" w:rsidRDefault="006C3944" w:rsidP="006C3944">
            <w:pPr>
              <w:jc w:val="both"/>
            </w:pPr>
            <w:r w:rsidRPr="002A2772">
              <w:t>Lietuvos Respublikos paramos mirties atveju įstatymas</w:t>
            </w:r>
          </w:p>
        </w:tc>
        <w:tc>
          <w:tcPr>
            <w:tcW w:w="1985" w:type="dxa"/>
            <w:tcBorders>
              <w:top w:val="single" w:sz="4" w:space="0" w:color="auto"/>
              <w:left w:val="single" w:sz="4" w:space="0" w:color="auto"/>
              <w:bottom w:val="single" w:sz="4" w:space="0" w:color="auto"/>
              <w:right w:val="single" w:sz="4" w:space="0" w:color="auto"/>
            </w:tcBorders>
          </w:tcPr>
          <w:p w14:paraId="22D07482" w14:textId="77777777" w:rsidR="006C3944" w:rsidRDefault="006C3944" w:rsidP="006C3944">
            <w:pPr>
              <w:jc w:val="center"/>
            </w:pPr>
          </w:p>
        </w:tc>
      </w:tr>
      <w:tr w:rsidR="006C3944" w14:paraId="5D9E84F2"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499ADF4" w14:textId="77777777" w:rsidR="006C3944" w:rsidRDefault="006C3944" w:rsidP="006C3944">
            <w:r>
              <w:t>7.15.</w:t>
            </w:r>
          </w:p>
        </w:tc>
        <w:tc>
          <w:tcPr>
            <w:tcW w:w="6379" w:type="dxa"/>
            <w:tcBorders>
              <w:top w:val="single" w:sz="4" w:space="0" w:color="auto"/>
              <w:left w:val="single" w:sz="4" w:space="0" w:color="auto"/>
              <w:bottom w:val="single" w:sz="4" w:space="0" w:color="auto"/>
              <w:right w:val="single" w:sz="4" w:space="0" w:color="auto"/>
            </w:tcBorders>
          </w:tcPr>
          <w:p w14:paraId="16B32031" w14:textId="77777777" w:rsidR="006C3944" w:rsidRDefault="006C3944" w:rsidP="006C3944">
            <w:pPr>
              <w:jc w:val="both"/>
            </w:pPr>
            <w:r w:rsidRPr="002A2772">
              <w:t>Lietuvos Respublikos transporto lengvatų įstatymas</w:t>
            </w:r>
          </w:p>
        </w:tc>
        <w:tc>
          <w:tcPr>
            <w:tcW w:w="1985" w:type="dxa"/>
            <w:tcBorders>
              <w:top w:val="single" w:sz="4" w:space="0" w:color="auto"/>
              <w:left w:val="single" w:sz="4" w:space="0" w:color="auto"/>
              <w:bottom w:val="single" w:sz="4" w:space="0" w:color="auto"/>
              <w:right w:val="single" w:sz="4" w:space="0" w:color="auto"/>
            </w:tcBorders>
          </w:tcPr>
          <w:p w14:paraId="70E6B444" w14:textId="77777777" w:rsidR="006C3944" w:rsidRDefault="006C3944" w:rsidP="006C3944">
            <w:pPr>
              <w:jc w:val="center"/>
            </w:pPr>
          </w:p>
        </w:tc>
      </w:tr>
      <w:tr w:rsidR="006C3944" w14:paraId="307AA6EA"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255F15A7" w14:textId="77777777" w:rsidR="006C3944" w:rsidRDefault="006C3944" w:rsidP="006C3944">
            <w:r>
              <w:t>7.16.</w:t>
            </w:r>
          </w:p>
        </w:tc>
        <w:tc>
          <w:tcPr>
            <w:tcW w:w="6379" w:type="dxa"/>
            <w:tcBorders>
              <w:top w:val="single" w:sz="4" w:space="0" w:color="auto"/>
              <w:left w:val="single" w:sz="4" w:space="0" w:color="auto"/>
              <w:bottom w:val="single" w:sz="4" w:space="0" w:color="auto"/>
              <w:right w:val="single" w:sz="4" w:space="0" w:color="auto"/>
            </w:tcBorders>
            <w:hideMark/>
          </w:tcPr>
          <w:p w14:paraId="4BCE640F" w14:textId="77777777" w:rsidR="006C3944" w:rsidRPr="002A2772" w:rsidRDefault="006C3944" w:rsidP="006C3944">
            <w:pPr>
              <w:jc w:val="both"/>
            </w:pPr>
            <w:r>
              <w:rPr>
                <w:color w:val="000000"/>
                <w:lang w:eastAsia="lt-LT"/>
              </w:rPr>
              <w:t>Lietuvos Respublikos kompensacijų nepriklausomybės gynėjams, nukentėjusiems nuo 1991 m. sausio 11–13 d. ir po to vykdytos SSRS agresijos, bei jų šeimoms įstatymas</w:t>
            </w:r>
            <w:r>
              <w:rPr>
                <w:b/>
                <w:bCs/>
                <w:color w:val="000000"/>
                <w:lang w:eastAsia="lt-LT"/>
              </w:rPr>
              <w:t> </w:t>
            </w:r>
          </w:p>
        </w:tc>
        <w:tc>
          <w:tcPr>
            <w:tcW w:w="1985" w:type="dxa"/>
            <w:tcBorders>
              <w:top w:val="single" w:sz="4" w:space="0" w:color="auto"/>
              <w:left w:val="single" w:sz="4" w:space="0" w:color="auto"/>
              <w:bottom w:val="single" w:sz="4" w:space="0" w:color="auto"/>
              <w:right w:val="single" w:sz="4" w:space="0" w:color="auto"/>
            </w:tcBorders>
          </w:tcPr>
          <w:p w14:paraId="47E17CB9" w14:textId="77777777" w:rsidR="006C3944" w:rsidRDefault="006C3944" w:rsidP="006C3944">
            <w:pPr>
              <w:jc w:val="center"/>
            </w:pPr>
          </w:p>
        </w:tc>
      </w:tr>
      <w:tr w:rsidR="006C3944" w14:paraId="49EC10FB"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6C623373" w14:textId="77777777" w:rsidR="006C3944" w:rsidRDefault="006C3944" w:rsidP="006C3944">
            <w:r>
              <w:t>7.17.</w:t>
            </w:r>
          </w:p>
        </w:tc>
        <w:tc>
          <w:tcPr>
            <w:tcW w:w="6379" w:type="dxa"/>
            <w:tcBorders>
              <w:top w:val="single" w:sz="4" w:space="0" w:color="auto"/>
              <w:left w:val="single" w:sz="4" w:space="0" w:color="auto"/>
              <w:bottom w:val="single" w:sz="4" w:space="0" w:color="auto"/>
              <w:right w:val="single" w:sz="4" w:space="0" w:color="auto"/>
            </w:tcBorders>
          </w:tcPr>
          <w:p w14:paraId="0E5CB7D2" w14:textId="77777777" w:rsidR="006C3944" w:rsidRPr="002A2772" w:rsidRDefault="006C3944" w:rsidP="006C3944">
            <w:pPr>
              <w:jc w:val="both"/>
            </w:pPr>
            <w:r>
              <w:rPr>
                <w:color w:val="000000"/>
                <w:lang w:eastAsia="lt-LT"/>
              </w:rPr>
              <w:t>Lietuvos Respublikos valstybės paramos žuvusių pasipriešinimo 1940–1990 metų okupacijoms dalyvių šeimoms įstatymas</w:t>
            </w:r>
          </w:p>
        </w:tc>
        <w:tc>
          <w:tcPr>
            <w:tcW w:w="1985" w:type="dxa"/>
            <w:tcBorders>
              <w:top w:val="single" w:sz="4" w:space="0" w:color="auto"/>
              <w:left w:val="single" w:sz="4" w:space="0" w:color="auto"/>
              <w:bottom w:val="single" w:sz="4" w:space="0" w:color="auto"/>
              <w:right w:val="single" w:sz="4" w:space="0" w:color="auto"/>
            </w:tcBorders>
          </w:tcPr>
          <w:p w14:paraId="16049C47" w14:textId="77777777" w:rsidR="006C3944" w:rsidRDefault="006C3944" w:rsidP="006C3944">
            <w:pPr>
              <w:jc w:val="center"/>
            </w:pPr>
          </w:p>
        </w:tc>
      </w:tr>
      <w:tr w:rsidR="006C3944" w14:paraId="2F6DBFF2"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0544813" w14:textId="77777777" w:rsidR="006C3944" w:rsidRDefault="006C3944" w:rsidP="006C3944">
            <w:r>
              <w:t>7.18.</w:t>
            </w:r>
          </w:p>
        </w:tc>
        <w:tc>
          <w:tcPr>
            <w:tcW w:w="6379" w:type="dxa"/>
            <w:tcBorders>
              <w:top w:val="single" w:sz="4" w:space="0" w:color="auto"/>
              <w:left w:val="single" w:sz="4" w:space="0" w:color="auto"/>
              <w:bottom w:val="single" w:sz="4" w:space="0" w:color="auto"/>
              <w:right w:val="single" w:sz="4" w:space="0" w:color="auto"/>
            </w:tcBorders>
          </w:tcPr>
          <w:p w14:paraId="3C5DC10B" w14:textId="77777777" w:rsidR="006C3944" w:rsidRPr="002A2772" w:rsidRDefault="006C3944" w:rsidP="006C3944">
            <w:pPr>
              <w:jc w:val="both"/>
            </w:pPr>
            <w:r>
              <w:rPr>
                <w:lang w:eastAsia="lt-LT"/>
              </w:rPr>
              <w:t xml:space="preserve">Lietuvos  Respublikos valstybės paramos ginkluoto pasipriešinimo (rezistencijos) dalyviams įstatymas </w:t>
            </w:r>
          </w:p>
        </w:tc>
        <w:tc>
          <w:tcPr>
            <w:tcW w:w="1985" w:type="dxa"/>
            <w:tcBorders>
              <w:top w:val="single" w:sz="4" w:space="0" w:color="auto"/>
              <w:left w:val="single" w:sz="4" w:space="0" w:color="auto"/>
              <w:bottom w:val="single" w:sz="4" w:space="0" w:color="auto"/>
              <w:right w:val="single" w:sz="4" w:space="0" w:color="auto"/>
            </w:tcBorders>
          </w:tcPr>
          <w:p w14:paraId="73C3890D" w14:textId="77777777" w:rsidR="006C3944" w:rsidRDefault="006C3944" w:rsidP="006C3944">
            <w:pPr>
              <w:jc w:val="center"/>
            </w:pPr>
          </w:p>
        </w:tc>
      </w:tr>
      <w:tr w:rsidR="006C3944" w14:paraId="75DA7712" w14:textId="77777777" w:rsidTr="006C3944">
        <w:trPr>
          <w:trHeight w:val="962"/>
        </w:trPr>
        <w:tc>
          <w:tcPr>
            <w:tcW w:w="708" w:type="dxa"/>
            <w:tcBorders>
              <w:top w:val="single" w:sz="4" w:space="0" w:color="auto"/>
              <w:left w:val="single" w:sz="4" w:space="0" w:color="auto"/>
              <w:bottom w:val="single" w:sz="4" w:space="0" w:color="auto"/>
              <w:right w:val="single" w:sz="4" w:space="0" w:color="auto"/>
            </w:tcBorders>
            <w:hideMark/>
          </w:tcPr>
          <w:p w14:paraId="20696315" w14:textId="77777777" w:rsidR="006C3944" w:rsidRDefault="006C3944" w:rsidP="006C3944">
            <w:r>
              <w:t>7.19.</w:t>
            </w:r>
          </w:p>
        </w:tc>
        <w:tc>
          <w:tcPr>
            <w:tcW w:w="6379" w:type="dxa"/>
            <w:tcBorders>
              <w:top w:val="single" w:sz="4" w:space="0" w:color="auto"/>
              <w:left w:val="single" w:sz="4" w:space="0" w:color="auto"/>
              <w:bottom w:val="single" w:sz="4" w:space="0" w:color="auto"/>
              <w:right w:val="single" w:sz="4" w:space="0" w:color="auto"/>
            </w:tcBorders>
          </w:tcPr>
          <w:p w14:paraId="060AF101" w14:textId="77777777" w:rsidR="006C3944" w:rsidRDefault="006C3944" w:rsidP="006C3944">
            <w:pPr>
              <w:jc w:val="both"/>
              <w:rPr>
                <w:color w:val="000000"/>
                <w:lang w:eastAsia="lt-LT"/>
              </w:rPr>
            </w:pPr>
            <w:r>
              <w:t>Lietuvos Respublikos Vyriausybės 1998 m. vasario 12 d. nutarimas Nr. 177 ,,Dėl valstybės paramos ginkluoto pasipriešinimo (rezistencijos) dalyviams – kariams savanoriams“</w:t>
            </w:r>
          </w:p>
        </w:tc>
        <w:tc>
          <w:tcPr>
            <w:tcW w:w="1985" w:type="dxa"/>
            <w:tcBorders>
              <w:top w:val="single" w:sz="4" w:space="0" w:color="auto"/>
              <w:left w:val="single" w:sz="4" w:space="0" w:color="auto"/>
              <w:bottom w:val="single" w:sz="4" w:space="0" w:color="auto"/>
              <w:right w:val="single" w:sz="4" w:space="0" w:color="auto"/>
            </w:tcBorders>
          </w:tcPr>
          <w:p w14:paraId="6CCC54B4" w14:textId="77777777" w:rsidR="006C3944" w:rsidRDefault="006C3944" w:rsidP="006C3944">
            <w:pPr>
              <w:jc w:val="center"/>
            </w:pPr>
          </w:p>
        </w:tc>
      </w:tr>
      <w:tr w:rsidR="006C3944" w14:paraId="2CDA3895"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5916ED24" w14:textId="77777777" w:rsidR="006C3944" w:rsidRDefault="006C3944" w:rsidP="006C3944">
            <w:r>
              <w:t>7.20.</w:t>
            </w:r>
          </w:p>
        </w:tc>
        <w:tc>
          <w:tcPr>
            <w:tcW w:w="6379" w:type="dxa"/>
            <w:tcBorders>
              <w:top w:val="single" w:sz="4" w:space="0" w:color="auto"/>
              <w:left w:val="single" w:sz="4" w:space="0" w:color="auto"/>
              <w:bottom w:val="single" w:sz="4" w:space="0" w:color="auto"/>
              <w:right w:val="single" w:sz="4" w:space="0" w:color="auto"/>
            </w:tcBorders>
          </w:tcPr>
          <w:p w14:paraId="5F9464CE" w14:textId="77777777" w:rsidR="006C3944" w:rsidRPr="002A2772" w:rsidRDefault="006C3944" w:rsidP="006C3944">
            <w:pPr>
              <w:jc w:val="both"/>
            </w:pPr>
            <w:r>
              <w:t xml:space="preserve">Lietuvos Respublikos Vyriausybės  2004 m. birželio 28 d. nutarimas  Nr. 801 „Dėl išmokų vaikams skyrimo ir mokėjimo nuostatų patvirtinimo“ </w:t>
            </w:r>
          </w:p>
        </w:tc>
        <w:tc>
          <w:tcPr>
            <w:tcW w:w="1985" w:type="dxa"/>
            <w:tcBorders>
              <w:top w:val="single" w:sz="4" w:space="0" w:color="auto"/>
              <w:left w:val="single" w:sz="4" w:space="0" w:color="auto"/>
              <w:bottom w:val="single" w:sz="4" w:space="0" w:color="auto"/>
              <w:right w:val="single" w:sz="4" w:space="0" w:color="auto"/>
            </w:tcBorders>
          </w:tcPr>
          <w:p w14:paraId="5AEC0DCC" w14:textId="77777777" w:rsidR="006C3944" w:rsidRDefault="006C3944" w:rsidP="006C3944">
            <w:pPr>
              <w:jc w:val="center"/>
            </w:pPr>
          </w:p>
        </w:tc>
      </w:tr>
      <w:tr w:rsidR="006C3944" w14:paraId="2BC6A8C3"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4AB96E11" w14:textId="77777777" w:rsidR="006C3944" w:rsidRDefault="006C3944" w:rsidP="006C3944">
            <w:r>
              <w:t>7.21.</w:t>
            </w:r>
          </w:p>
        </w:tc>
        <w:tc>
          <w:tcPr>
            <w:tcW w:w="6379" w:type="dxa"/>
            <w:tcBorders>
              <w:top w:val="single" w:sz="4" w:space="0" w:color="auto"/>
              <w:left w:val="single" w:sz="4" w:space="0" w:color="auto"/>
              <w:bottom w:val="single" w:sz="4" w:space="0" w:color="auto"/>
              <w:right w:val="single" w:sz="4" w:space="0" w:color="auto"/>
            </w:tcBorders>
          </w:tcPr>
          <w:p w14:paraId="46C05605" w14:textId="77777777" w:rsidR="006C3944" w:rsidRPr="002A2772" w:rsidRDefault="006C3944" w:rsidP="006C3944">
            <w:pPr>
              <w:jc w:val="both"/>
              <w:rPr>
                <w:lang w:eastAsia="lt-LT"/>
              </w:rPr>
            </w:pPr>
            <w:r>
              <w:t>Lietuvos Respublikos Vyriausybės 2006  m. birželio 14 d. nutarimas Nr. 583 „Dėl Mokėjimo už socialines paslaugas tvarkos aprašo patvirtinimo“</w:t>
            </w:r>
          </w:p>
        </w:tc>
        <w:tc>
          <w:tcPr>
            <w:tcW w:w="1985" w:type="dxa"/>
            <w:tcBorders>
              <w:top w:val="single" w:sz="4" w:space="0" w:color="auto"/>
              <w:left w:val="single" w:sz="4" w:space="0" w:color="auto"/>
              <w:bottom w:val="single" w:sz="4" w:space="0" w:color="auto"/>
              <w:right w:val="single" w:sz="4" w:space="0" w:color="auto"/>
            </w:tcBorders>
          </w:tcPr>
          <w:p w14:paraId="5BB0E178" w14:textId="77777777" w:rsidR="006C3944" w:rsidRDefault="006C3944" w:rsidP="006C3944">
            <w:pPr>
              <w:jc w:val="center"/>
            </w:pPr>
          </w:p>
        </w:tc>
      </w:tr>
      <w:tr w:rsidR="006C3944" w14:paraId="66FA1826"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7F451774" w14:textId="77777777" w:rsidR="006C3944" w:rsidRDefault="006C3944" w:rsidP="006C3944">
            <w:r>
              <w:t>7.22.</w:t>
            </w:r>
          </w:p>
        </w:tc>
        <w:tc>
          <w:tcPr>
            <w:tcW w:w="6379" w:type="dxa"/>
            <w:tcBorders>
              <w:top w:val="single" w:sz="4" w:space="0" w:color="auto"/>
              <w:left w:val="single" w:sz="4" w:space="0" w:color="auto"/>
              <w:bottom w:val="single" w:sz="4" w:space="0" w:color="auto"/>
              <w:right w:val="single" w:sz="4" w:space="0" w:color="auto"/>
            </w:tcBorders>
          </w:tcPr>
          <w:p w14:paraId="18A1BC72" w14:textId="77777777" w:rsidR="006C3944" w:rsidRDefault="006C3944" w:rsidP="006C3944">
            <w:pPr>
              <w:jc w:val="both"/>
              <w:rPr>
                <w:lang w:eastAsia="lt-LT"/>
              </w:rPr>
            </w:pPr>
            <w:r>
              <w:rPr>
                <w:bCs/>
              </w:rPr>
              <w:t>Lietuvos Respublikos Vyriausybės 2006 m. spalio 10 d. nutarimas Nr. 978 ,,Dėl Socialinių paslaugų finansavimo ir lėšų apskaičiavimo metodikos patvirtinimo“</w:t>
            </w:r>
          </w:p>
        </w:tc>
        <w:tc>
          <w:tcPr>
            <w:tcW w:w="1985" w:type="dxa"/>
            <w:tcBorders>
              <w:top w:val="single" w:sz="4" w:space="0" w:color="auto"/>
              <w:left w:val="single" w:sz="4" w:space="0" w:color="auto"/>
              <w:bottom w:val="single" w:sz="4" w:space="0" w:color="auto"/>
              <w:right w:val="single" w:sz="4" w:space="0" w:color="auto"/>
            </w:tcBorders>
          </w:tcPr>
          <w:p w14:paraId="0FC72C45" w14:textId="77777777" w:rsidR="006C3944" w:rsidRDefault="006C3944" w:rsidP="006C3944">
            <w:pPr>
              <w:jc w:val="center"/>
            </w:pPr>
          </w:p>
        </w:tc>
      </w:tr>
      <w:tr w:rsidR="006C3944" w14:paraId="7F9B46E4"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237D55C7" w14:textId="77777777" w:rsidR="006C3944" w:rsidRDefault="006C3944" w:rsidP="006C3944">
            <w:r>
              <w:t>7.23.</w:t>
            </w:r>
          </w:p>
        </w:tc>
        <w:tc>
          <w:tcPr>
            <w:tcW w:w="6379" w:type="dxa"/>
            <w:tcBorders>
              <w:top w:val="single" w:sz="4" w:space="0" w:color="auto"/>
              <w:left w:val="single" w:sz="4" w:space="0" w:color="auto"/>
              <w:bottom w:val="single" w:sz="4" w:space="0" w:color="auto"/>
              <w:right w:val="single" w:sz="4" w:space="0" w:color="auto"/>
            </w:tcBorders>
          </w:tcPr>
          <w:p w14:paraId="1A508352" w14:textId="77777777" w:rsidR="006C3944" w:rsidRDefault="006C3944" w:rsidP="006C3944">
            <w:pPr>
              <w:jc w:val="both"/>
              <w:rPr>
                <w:lang w:eastAsia="lt-LT"/>
              </w:rPr>
            </w:pPr>
            <w:r>
              <w:rPr>
                <w:bCs/>
              </w:rPr>
              <w:t>Lietuvos Respublikos Vyriausybės 2015 m. spalio 26 d. nutarimas Nr. 1123 „Dėl Neveiksnių asmenų būklės peržiūrėjimo komisijų pavyzdinių nuostatų patvirtinimo“</w:t>
            </w:r>
          </w:p>
        </w:tc>
        <w:tc>
          <w:tcPr>
            <w:tcW w:w="1985" w:type="dxa"/>
            <w:tcBorders>
              <w:top w:val="single" w:sz="4" w:space="0" w:color="auto"/>
              <w:left w:val="single" w:sz="4" w:space="0" w:color="auto"/>
              <w:bottom w:val="single" w:sz="4" w:space="0" w:color="auto"/>
              <w:right w:val="single" w:sz="4" w:space="0" w:color="auto"/>
            </w:tcBorders>
          </w:tcPr>
          <w:p w14:paraId="1DCA93F8" w14:textId="77777777" w:rsidR="006C3944" w:rsidRDefault="006C3944" w:rsidP="006C3944">
            <w:pPr>
              <w:jc w:val="center"/>
            </w:pPr>
          </w:p>
        </w:tc>
      </w:tr>
      <w:tr w:rsidR="006C3944" w14:paraId="0DAE9D38"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2FB82B5" w14:textId="77777777" w:rsidR="006C3944" w:rsidRDefault="006C3944" w:rsidP="006C3944">
            <w:r>
              <w:t>7.24.</w:t>
            </w:r>
          </w:p>
        </w:tc>
        <w:tc>
          <w:tcPr>
            <w:tcW w:w="6379" w:type="dxa"/>
            <w:tcBorders>
              <w:top w:val="single" w:sz="4" w:space="0" w:color="auto"/>
              <w:left w:val="single" w:sz="4" w:space="0" w:color="auto"/>
              <w:bottom w:val="single" w:sz="4" w:space="0" w:color="auto"/>
              <w:right w:val="single" w:sz="4" w:space="0" w:color="auto"/>
            </w:tcBorders>
          </w:tcPr>
          <w:p w14:paraId="05D20032" w14:textId="77777777" w:rsidR="006C3944" w:rsidRDefault="006C3944" w:rsidP="006C3944">
            <w:pPr>
              <w:jc w:val="both"/>
              <w:rPr>
                <w:lang w:eastAsia="lt-LT"/>
              </w:rPr>
            </w:pPr>
            <w:r>
              <w:t>Lietuvos Respublikos Vyriausybės 2019 m. birželio 19 d. nutarimas Nr. 618 ,,Dėl Bazinio paslaugų šeimai paketo patvirtinimo“</w:t>
            </w:r>
          </w:p>
        </w:tc>
        <w:tc>
          <w:tcPr>
            <w:tcW w:w="1985" w:type="dxa"/>
            <w:tcBorders>
              <w:top w:val="single" w:sz="4" w:space="0" w:color="auto"/>
              <w:left w:val="single" w:sz="4" w:space="0" w:color="auto"/>
              <w:bottom w:val="single" w:sz="4" w:space="0" w:color="auto"/>
              <w:right w:val="single" w:sz="4" w:space="0" w:color="auto"/>
            </w:tcBorders>
          </w:tcPr>
          <w:p w14:paraId="645E389C" w14:textId="77777777" w:rsidR="006C3944" w:rsidRDefault="006C3944" w:rsidP="006C3944">
            <w:pPr>
              <w:jc w:val="center"/>
            </w:pPr>
          </w:p>
        </w:tc>
      </w:tr>
      <w:tr w:rsidR="006C3944" w14:paraId="4474356B"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7ED22EC1" w14:textId="77777777" w:rsidR="006C3944" w:rsidRDefault="006C3944" w:rsidP="006C3944">
            <w:r>
              <w:t>7.25.</w:t>
            </w:r>
          </w:p>
        </w:tc>
        <w:tc>
          <w:tcPr>
            <w:tcW w:w="6379" w:type="dxa"/>
            <w:tcBorders>
              <w:top w:val="single" w:sz="4" w:space="0" w:color="auto"/>
              <w:left w:val="single" w:sz="4" w:space="0" w:color="auto"/>
              <w:bottom w:val="single" w:sz="4" w:space="0" w:color="auto"/>
              <w:right w:val="single" w:sz="4" w:space="0" w:color="auto"/>
            </w:tcBorders>
          </w:tcPr>
          <w:p w14:paraId="605891E8" w14:textId="77777777" w:rsidR="006C3944" w:rsidRDefault="006C3944" w:rsidP="006C3944">
            <w:pPr>
              <w:jc w:val="both"/>
            </w:pPr>
            <w:r>
              <w:rPr>
                <w:bCs/>
                <w:color w:val="000000"/>
                <w:lang w:eastAsia="lt-LT"/>
              </w:rPr>
              <w:t>Lietuvos Respublikos Vyriausybės 2002 m. kovo 27 d. nutarimas Nr. 405 „Dėl vaiko globos organizavimo nuostatų patvirtinimo“</w:t>
            </w:r>
          </w:p>
        </w:tc>
        <w:tc>
          <w:tcPr>
            <w:tcW w:w="1985" w:type="dxa"/>
            <w:tcBorders>
              <w:top w:val="single" w:sz="4" w:space="0" w:color="auto"/>
              <w:left w:val="single" w:sz="4" w:space="0" w:color="auto"/>
              <w:bottom w:val="single" w:sz="4" w:space="0" w:color="auto"/>
              <w:right w:val="single" w:sz="4" w:space="0" w:color="auto"/>
            </w:tcBorders>
          </w:tcPr>
          <w:p w14:paraId="40E24B6C" w14:textId="77777777" w:rsidR="006C3944" w:rsidRDefault="006C3944" w:rsidP="006C3944">
            <w:pPr>
              <w:jc w:val="center"/>
            </w:pPr>
          </w:p>
        </w:tc>
      </w:tr>
      <w:tr w:rsidR="006C3944" w14:paraId="2DB15055"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393212C7" w14:textId="77777777" w:rsidR="006C3944" w:rsidRDefault="006C3944" w:rsidP="006C3944">
            <w:r>
              <w:lastRenderedPageBreak/>
              <w:t>7.26.</w:t>
            </w:r>
          </w:p>
        </w:tc>
        <w:tc>
          <w:tcPr>
            <w:tcW w:w="6379" w:type="dxa"/>
            <w:tcBorders>
              <w:top w:val="single" w:sz="4" w:space="0" w:color="auto"/>
              <w:left w:val="single" w:sz="4" w:space="0" w:color="auto"/>
              <w:bottom w:val="single" w:sz="4" w:space="0" w:color="auto"/>
              <w:right w:val="single" w:sz="4" w:space="0" w:color="auto"/>
            </w:tcBorders>
          </w:tcPr>
          <w:p w14:paraId="51072C04" w14:textId="77777777" w:rsidR="006C3944" w:rsidRDefault="006C3944" w:rsidP="006C3944">
            <w:pPr>
              <w:jc w:val="both"/>
            </w:pPr>
            <w:r>
              <w:t>Lietuvos Respublikos Vyriausybės 2006 m. lapkričio 15 d. nutarimas Nr. 1132 ,,Dėl Socialinių paslaugų planavimo metodikos patvirtinimo“</w:t>
            </w:r>
          </w:p>
        </w:tc>
        <w:tc>
          <w:tcPr>
            <w:tcW w:w="1985" w:type="dxa"/>
            <w:tcBorders>
              <w:top w:val="single" w:sz="4" w:space="0" w:color="auto"/>
              <w:left w:val="single" w:sz="4" w:space="0" w:color="auto"/>
              <w:bottom w:val="single" w:sz="4" w:space="0" w:color="auto"/>
              <w:right w:val="single" w:sz="4" w:space="0" w:color="auto"/>
            </w:tcBorders>
          </w:tcPr>
          <w:p w14:paraId="1B30797C" w14:textId="77777777" w:rsidR="006C3944" w:rsidRDefault="006C3944" w:rsidP="006C3944">
            <w:pPr>
              <w:jc w:val="center"/>
            </w:pPr>
          </w:p>
        </w:tc>
      </w:tr>
      <w:tr w:rsidR="006C3944" w14:paraId="413B9CB7"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6638EE5" w14:textId="77777777" w:rsidR="006C3944" w:rsidRDefault="006C3944" w:rsidP="006C3944">
            <w:r>
              <w:t>7.27.</w:t>
            </w:r>
          </w:p>
        </w:tc>
        <w:tc>
          <w:tcPr>
            <w:tcW w:w="6379" w:type="dxa"/>
            <w:tcBorders>
              <w:top w:val="single" w:sz="4" w:space="0" w:color="auto"/>
              <w:left w:val="single" w:sz="4" w:space="0" w:color="auto"/>
              <w:bottom w:val="single" w:sz="4" w:space="0" w:color="auto"/>
              <w:right w:val="single" w:sz="4" w:space="0" w:color="auto"/>
            </w:tcBorders>
          </w:tcPr>
          <w:p w14:paraId="346D9BA4" w14:textId="77777777" w:rsidR="006C3944" w:rsidRDefault="006C3944" w:rsidP="006C3944">
            <w:pPr>
              <w:jc w:val="both"/>
            </w:pPr>
            <w:r>
              <w:t>Lietuvos Respublikos Vyriausybės 1992 m. kovo 26 d. nutarimas Nr. 193 ,,D</w:t>
            </w:r>
            <w:r>
              <w:rPr>
                <w:color w:val="000000"/>
              </w:rPr>
              <w:t>ėl medicininio ir socialinio invalidų aptarnavimo bei materialinės padėties garantijų“</w:t>
            </w:r>
          </w:p>
        </w:tc>
        <w:tc>
          <w:tcPr>
            <w:tcW w:w="1985" w:type="dxa"/>
            <w:tcBorders>
              <w:top w:val="single" w:sz="4" w:space="0" w:color="auto"/>
              <w:left w:val="single" w:sz="4" w:space="0" w:color="auto"/>
              <w:bottom w:val="single" w:sz="4" w:space="0" w:color="auto"/>
              <w:right w:val="single" w:sz="4" w:space="0" w:color="auto"/>
            </w:tcBorders>
          </w:tcPr>
          <w:p w14:paraId="6BF8C21C" w14:textId="77777777" w:rsidR="006C3944" w:rsidRDefault="006C3944" w:rsidP="006C3944">
            <w:pPr>
              <w:jc w:val="center"/>
            </w:pPr>
          </w:p>
        </w:tc>
      </w:tr>
      <w:tr w:rsidR="006C3944" w14:paraId="3DAF755C"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26F7EBBA" w14:textId="77777777" w:rsidR="006C3944" w:rsidRDefault="006C3944" w:rsidP="006C3944">
            <w:r>
              <w:t>7.28.</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B10D8" w14:textId="77777777" w:rsidR="006C3944" w:rsidRDefault="006C3944" w:rsidP="006C3944">
            <w:pPr>
              <w:jc w:val="both"/>
            </w:pPr>
            <w:r>
              <w:rPr>
                <w:shd w:val="clear" w:color="auto" w:fill="FCFDFE"/>
              </w:rPr>
              <w:t>Lietuvos Respublikos socialinės apsaugos ir darbo ministro 2006 m. balandžio 6 d. įsakymas Nr. A1 – 98 „Dėl Išmokų neįgaliesiems mokėjimo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7961F2E0" w14:textId="77777777" w:rsidR="006C3944" w:rsidRDefault="006C3944" w:rsidP="006C3944">
            <w:pPr>
              <w:jc w:val="center"/>
            </w:pPr>
          </w:p>
        </w:tc>
      </w:tr>
      <w:tr w:rsidR="006C3944" w14:paraId="0DAAEAE7"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0F36192D" w14:textId="77777777" w:rsidR="006C3944" w:rsidRDefault="006C3944" w:rsidP="006C3944">
            <w:r>
              <w:t>7.29.</w:t>
            </w:r>
          </w:p>
        </w:tc>
        <w:tc>
          <w:tcPr>
            <w:tcW w:w="6379" w:type="dxa"/>
            <w:tcBorders>
              <w:top w:val="single" w:sz="4" w:space="0" w:color="auto"/>
              <w:left w:val="single" w:sz="4" w:space="0" w:color="auto"/>
              <w:bottom w:val="single" w:sz="4" w:space="0" w:color="auto"/>
              <w:right w:val="single" w:sz="4" w:space="0" w:color="auto"/>
            </w:tcBorders>
          </w:tcPr>
          <w:p w14:paraId="29708327" w14:textId="77777777" w:rsidR="006C3944" w:rsidRDefault="006C3944" w:rsidP="006C3944">
            <w:pPr>
              <w:jc w:val="both"/>
            </w:pPr>
            <w:r>
              <w:rPr>
                <w:color w:val="000000"/>
              </w:rPr>
              <w:t>Socialinės apsaugos ir darbo ministro 2015 m. gruodžio 10 d. įsakymas Nr. A1-742 ,,Dėl Asmens gebėjimo pasirūpinti savimi ir priimti kasdienius sprendimus nustatymo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5C6444A9" w14:textId="77777777" w:rsidR="006C3944" w:rsidRDefault="006C3944" w:rsidP="006C3944">
            <w:pPr>
              <w:jc w:val="center"/>
            </w:pPr>
          </w:p>
        </w:tc>
      </w:tr>
      <w:tr w:rsidR="006C3944" w14:paraId="46079B07" w14:textId="77777777" w:rsidTr="006C3944">
        <w:tc>
          <w:tcPr>
            <w:tcW w:w="708" w:type="dxa"/>
            <w:tcBorders>
              <w:top w:val="single" w:sz="4" w:space="0" w:color="auto"/>
              <w:left w:val="single" w:sz="4" w:space="0" w:color="auto"/>
              <w:bottom w:val="single" w:sz="4" w:space="0" w:color="auto"/>
              <w:right w:val="single" w:sz="4" w:space="0" w:color="auto"/>
            </w:tcBorders>
            <w:hideMark/>
          </w:tcPr>
          <w:p w14:paraId="71025BC8" w14:textId="77777777" w:rsidR="006C3944" w:rsidRDefault="006C3944" w:rsidP="006C3944">
            <w:r>
              <w:t>7.30.</w:t>
            </w:r>
          </w:p>
        </w:tc>
        <w:tc>
          <w:tcPr>
            <w:tcW w:w="6379" w:type="dxa"/>
            <w:tcBorders>
              <w:top w:val="single" w:sz="4" w:space="0" w:color="auto"/>
              <w:left w:val="single" w:sz="4" w:space="0" w:color="auto"/>
              <w:bottom w:val="single" w:sz="4" w:space="0" w:color="auto"/>
              <w:right w:val="single" w:sz="4" w:space="0" w:color="auto"/>
            </w:tcBorders>
          </w:tcPr>
          <w:p w14:paraId="02880CE2" w14:textId="77777777" w:rsidR="006C3944" w:rsidRDefault="006C3944" w:rsidP="006C3944">
            <w:pPr>
              <w:jc w:val="both"/>
              <w:rPr>
                <w:color w:val="000000"/>
                <w:lang w:eastAsia="lt-LT"/>
              </w:rPr>
            </w:pPr>
            <w:r>
              <w:t>Lietuvos Respublikos socialinės apsaugos ir darbo ministro 2004 m. gruodžio 27 d. įsakymas Nr. A1-288 ,,D</w:t>
            </w:r>
            <w:r>
              <w:rPr>
                <w:color w:val="000000"/>
                <w:lang w:eastAsia="lt-LT"/>
              </w:rPr>
              <w:t>ėl Europos tarybos reglamento Nr. 1408/71/EEB ir reglamento Nr. 574/72/EEB nuostatų, susijusių su išmokomis šeimai ir išmoka mirties atveju, įgyvendinimo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3862EC14" w14:textId="77777777" w:rsidR="006C3944" w:rsidRDefault="006C3944" w:rsidP="006C3944">
            <w:pPr>
              <w:jc w:val="center"/>
            </w:pPr>
          </w:p>
        </w:tc>
      </w:tr>
      <w:tr w:rsidR="006C3944" w14:paraId="12898B25" w14:textId="77777777" w:rsidTr="006C3944">
        <w:tc>
          <w:tcPr>
            <w:tcW w:w="708" w:type="dxa"/>
            <w:tcBorders>
              <w:top w:val="single" w:sz="4" w:space="0" w:color="auto"/>
              <w:left w:val="single" w:sz="4" w:space="0" w:color="auto"/>
              <w:bottom w:val="single" w:sz="4" w:space="0" w:color="auto"/>
              <w:right w:val="single" w:sz="4" w:space="0" w:color="auto"/>
            </w:tcBorders>
          </w:tcPr>
          <w:p w14:paraId="2CD32B45" w14:textId="77777777" w:rsidR="006C3944" w:rsidRDefault="006C3944" w:rsidP="006C3944">
            <w:r>
              <w:t>7.31.</w:t>
            </w:r>
          </w:p>
        </w:tc>
        <w:tc>
          <w:tcPr>
            <w:tcW w:w="6379" w:type="dxa"/>
            <w:tcBorders>
              <w:top w:val="single" w:sz="4" w:space="0" w:color="auto"/>
              <w:left w:val="single" w:sz="4" w:space="0" w:color="auto"/>
              <w:bottom w:val="single" w:sz="4" w:space="0" w:color="auto"/>
              <w:right w:val="single" w:sz="4" w:space="0" w:color="auto"/>
            </w:tcBorders>
          </w:tcPr>
          <w:p w14:paraId="3C2FB3BC" w14:textId="77777777" w:rsidR="006C3944" w:rsidRDefault="006C3944" w:rsidP="006C3944">
            <w:pPr>
              <w:jc w:val="both"/>
            </w:pPr>
            <w:r w:rsidRPr="00766C05">
              <w:t xml:space="preserve">2004 m. balandžio 29 d. Europos parlamento ir Tarybos reglamentas (EB) Nr. 883/2004 </w:t>
            </w:r>
            <w:r>
              <w:t>„D</w:t>
            </w:r>
            <w:r w:rsidRPr="00766C05">
              <w:t>ėl socialinės apsaugos sistemų koordinavimo</w:t>
            </w:r>
            <w:r>
              <w:t>“</w:t>
            </w:r>
          </w:p>
        </w:tc>
        <w:tc>
          <w:tcPr>
            <w:tcW w:w="1985" w:type="dxa"/>
            <w:tcBorders>
              <w:top w:val="single" w:sz="4" w:space="0" w:color="auto"/>
              <w:left w:val="single" w:sz="4" w:space="0" w:color="auto"/>
              <w:bottom w:val="single" w:sz="4" w:space="0" w:color="auto"/>
              <w:right w:val="single" w:sz="4" w:space="0" w:color="auto"/>
            </w:tcBorders>
          </w:tcPr>
          <w:p w14:paraId="0D0EF995" w14:textId="77777777" w:rsidR="006C3944" w:rsidRPr="00766C05" w:rsidRDefault="006C3944" w:rsidP="006C3944">
            <w:pPr>
              <w:jc w:val="center"/>
            </w:pPr>
          </w:p>
        </w:tc>
      </w:tr>
      <w:tr w:rsidR="006C3944" w14:paraId="02789BFB" w14:textId="77777777" w:rsidTr="006C3944">
        <w:tc>
          <w:tcPr>
            <w:tcW w:w="708" w:type="dxa"/>
            <w:tcBorders>
              <w:top w:val="single" w:sz="4" w:space="0" w:color="auto"/>
              <w:left w:val="single" w:sz="4" w:space="0" w:color="auto"/>
              <w:bottom w:val="single" w:sz="4" w:space="0" w:color="auto"/>
              <w:right w:val="single" w:sz="4" w:space="0" w:color="auto"/>
            </w:tcBorders>
          </w:tcPr>
          <w:p w14:paraId="41ABBEE4" w14:textId="77777777" w:rsidR="006C3944" w:rsidRDefault="006C3944" w:rsidP="006C3944">
            <w:r>
              <w:t>7.32.</w:t>
            </w:r>
          </w:p>
        </w:tc>
        <w:tc>
          <w:tcPr>
            <w:tcW w:w="6379" w:type="dxa"/>
            <w:tcBorders>
              <w:top w:val="single" w:sz="4" w:space="0" w:color="auto"/>
              <w:left w:val="single" w:sz="4" w:space="0" w:color="auto"/>
              <w:bottom w:val="single" w:sz="4" w:space="0" w:color="auto"/>
              <w:right w:val="single" w:sz="4" w:space="0" w:color="auto"/>
            </w:tcBorders>
          </w:tcPr>
          <w:p w14:paraId="74C7105C" w14:textId="77777777" w:rsidR="006C3944" w:rsidRDefault="006C3944" w:rsidP="006C3944">
            <w:pPr>
              <w:jc w:val="both"/>
            </w:pPr>
            <w:r w:rsidRPr="00766C05">
              <w:t>2009 m. rugsėjo 16 d. Europos Parlamento ir Tarybos reglamentas (EB) Nr. 987/2009, nustatantis Reglamento (EB) Nr. 883/2004 dėl socialinės apsaugos sistemų koordinavimo įgyvendinimo tvarką</w:t>
            </w:r>
          </w:p>
        </w:tc>
        <w:tc>
          <w:tcPr>
            <w:tcW w:w="1985" w:type="dxa"/>
            <w:tcBorders>
              <w:top w:val="single" w:sz="4" w:space="0" w:color="auto"/>
              <w:left w:val="single" w:sz="4" w:space="0" w:color="auto"/>
              <w:bottom w:val="single" w:sz="4" w:space="0" w:color="auto"/>
              <w:right w:val="single" w:sz="4" w:space="0" w:color="auto"/>
            </w:tcBorders>
          </w:tcPr>
          <w:p w14:paraId="13CB89F8" w14:textId="77777777" w:rsidR="006C3944" w:rsidRPr="00766C05" w:rsidRDefault="006C3944" w:rsidP="006C3944">
            <w:pPr>
              <w:jc w:val="center"/>
            </w:pPr>
          </w:p>
        </w:tc>
      </w:tr>
      <w:tr w:rsidR="006C3944" w14:paraId="35A235B8" w14:textId="77777777" w:rsidTr="006C3944">
        <w:tc>
          <w:tcPr>
            <w:tcW w:w="708" w:type="dxa"/>
            <w:tcBorders>
              <w:top w:val="single" w:sz="4" w:space="0" w:color="auto"/>
              <w:left w:val="single" w:sz="4" w:space="0" w:color="auto"/>
              <w:bottom w:val="single" w:sz="4" w:space="0" w:color="auto"/>
              <w:right w:val="single" w:sz="4" w:space="0" w:color="auto"/>
            </w:tcBorders>
          </w:tcPr>
          <w:p w14:paraId="68049817" w14:textId="77777777" w:rsidR="006C3944" w:rsidRDefault="006C3944" w:rsidP="006C3944">
            <w:r>
              <w:t>7.33.</w:t>
            </w:r>
          </w:p>
        </w:tc>
        <w:tc>
          <w:tcPr>
            <w:tcW w:w="6379" w:type="dxa"/>
            <w:tcBorders>
              <w:top w:val="single" w:sz="4" w:space="0" w:color="auto"/>
              <w:left w:val="single" w:sz="4" w:space="0" w:color="auto"/>
              <w:bottom w:val="single" w:sz="4" w:space="0" w:color="auto"/>
              <w:right w:val="single" w:sz="4" w:space="0" w:color="auto"/>
            </w:tcBorders>
          </w:tcPr>
          <w:p w14:paraId="134B9522" w14:textId="77777777" w:rsidR="006C3944" w:rsidRPr="00766C05" w:rsidRDefault="006C3944" w:rsidP="006C3944">
            <w:pPr>
              <w:jc w:val="both"/>
            </w:pPr>
            <w:r>
              <w:t>Lietuvos Respublikos socialinės apsaugos ir darbo ministro 2005 m. birželio 27 d. įsakymas Nr. A1-183 „Dėl kai kurių socialinei paramai gauti reikalingų formų patvirtinimo“</w:t>
            </w:r>
          </w:p>
        </w:tc>
        <w:tc>
          <w:tcPr>
            <w:tcW w:w="1985" w:type="dxa"/>
            <w:tcBorders>
              <w:top w:val="single" w:sz="4" w:space="0" w:color="auto"/>
              <w:left w:val="single" w:sz="4" w:space="0" w:color="auto"/>
              <w:bottom w:val="single" w:sz="4" w:space="0" w:color="auto"/>
              <w:right w:val="single" w:sz="4" w:space="0" w:color="auto"/>
            </w:tcBorders>
          </w:tcPr>
          <w:p w14:paraId="55A4FD9C" w14:textId="77777777" w:rsidR="006C3944" w:rsidRPr="00766C05" w:rsidRDefault="006C3944" w:rsidP="006C3944">
            <w:pPr>
              <w:jc w:val="center"/>
            </w:pPr>
          </w:p>
        </w:tc>
      </w:tr>
      <w:tr w:rsidR="006C3944" w14:paraId="6A897050" w14:textId="77777777" w:rsidTr="006C3944">
        <w:tc>
          <w:tcPr>
            <w:tcW w:w="708" w:type="dxa"/>
            <w:tcBorders>
              <w:top w:val="single" w:sz="4" w:space="0" w:color="auto"/>
              <w:left w:val="single" w:sz="4" w:space="0" w:color="auto"/>
              <w:bottom w:val="single" w:sz="4" w:space="0" w:color="auto"/>
              <w:right w:val="single" w:sz="4" w:space="0" w:color="auto"/>
            </w:tcBorders>
          </w:tcPr>
          <w:p w14:paraId="2AF3AAD6" w14:textId="77777777" w:rsidR="006C3944" w:rsidRDefault="006C3944" w:rsidP="006C3944">
            <w:r>
              <w:t>7.34.</w:t>
            </w:r>
          </w:p>
        </w:tc>
        <w:tc>
          <w:tcPr>
            <w:tcW w:w="6379" w:type="dxa"/>
            <w:tcBorders>
              <w:top w:val="single" w:sz="4" w:space="0" w:color="auto"/>
              <w:left w:val="single" w:sz="4" w:space="0" w:color="auto"/>
              <w:bottom w:val="single" w:sz="4" w:space="0" w:color="auto"/>
              <w:right w:val="single" w:sz="4" w:space="0" w:color="auto"/>
            </w:tcBorders>
          </w:tcPr>
          <w:p w14:paraId="60EDA929" w14:textId="77777777" w:rsidR="006C3944" w:rsidRDefault="006C3944" w:rsidP="006C3944">
            <w:pPr>
              <w:jc w:val="both"/>
            </w:pPr>
            <w:r>
              <w:t xml:space="preserve">Lietuvos Respublikos aplinkos ministro ir Lietuvos Respublikos socialinės apsaugos ir darbo ministro 2012 m. vasario 24 d. įsakymas Nr. D1-174/A1-116  „Dėl Kredito, paimto daugiabučiam namui atnaujinti (modernizuoti), ir palūkanų apmokėjimo už asmenis, turinčius teisę į būsto šildymo išlaidų kompensaciją, tvarkos aprašo patvirtinimo“ </w:t>
            </w:r>
          </w:p>
        </w:tc>
        <w:tc>
          <w:tcPr>
            <w:tcW w:w="1985" w:type="dxa"/>
            <w:tcBorders>
              <w:top w:val="single" w:sz="4" w:space="0" w:color="auto"/>
              <w:left w:val="single" w:sz="4" w:space="0" w:color="auto"/>
              <w:bottom w:val="single" w:sz="4" w:space="0" w:color="auto"/>
              <w:right w:val="single" w:sz="4" w:space="0" w:color="auto"/>
            </w:tcBorders>
          </w:tcPr>
          <w:p w14:paraId="187F666F" w14:textId="77777777" w:rsidR="006C3944" w:rsidRDefault="006C3944" w:rsidP="006C3944">
            <w:pPr>
              <w:jc w:val="center"/>
            </w:pPr>
          </w:p>
        </w:tc>
      </w:tr>
      <w:tr w:rsidR="006C3944" w14:paraId="4CB2C2AF" w14:textId="77777777" w:rsidTr="006C3944">
        <w:tc>
          <w:tcPr>
            <w:tcW w:w="708" w:type="dxa"/>
            <w:tcBorders>
              <w:top w:val="single" w:sz="4" w:space="0" w:color="auto"/>
              <w:left w:val="single" w:sz="4" w:space="0" w:color="auto"/>
              <w:bottom w:val="single" w:sz="4" w:space="0" w:color="auto"/>
              <w:right w:val="single" w:sz="4" w:space="0" w:color="auto"/>
            </w:tcBorders>
          </w:tcPr>
          <w:p w14:paraId="35A68B8C" w14:textId="77777777" w:rsidR="006C3944" w:rsidRDefault="006C3944" w:rsidP="006C3944">
            <w:r>
              <w:t>7.35.</w:t>
            </w:r>
          </w:p>
        </w:tc>
        <w:tc>
          <w:tcPr>
            <w:tcW w:w="6379" w:type="dxa"/>
            <w:tcBorders>
              <w:top w:val="single" w:sz="4" w:space="0" w:color="auto"/>
              <w:left w:val="single" w:sz="4" w:space="0" w:color="auto"/>
              <w:bottom w:val="single" w:sz="4" w:space="0" w:color="auto"/>
              <w:right w:val="single" w:sz="4" w:space="0" w:color="auto"/>
            </w:tcBorders>
          </w:tcPr>
          <w:p w14:paraId="51445592" w14:textId="77777777" w:rsidR="006C3944" w:rsidRDefault="006C3944" w:rsidP="006C3944">
            <w:pPr>
              <w:jc w:val="both"/>
            </w:pPr>
            <w:r>
              <w:t>Lietuvos Respublikos socialinės apsaugos ir darbo ministro 2020 m. birželio 20 d. įsakymas Nr. A1-618 „Dėl išmokų vaikams teikimo asmenims, patiriantiems socialinę riziką, tvarkos aprašo patvirtinimo“</w:t>
            </w:r>
          </w:p>
        </w:tc>
        <w:tc>
          <w:tcPr>
            <w:tcW w:w="1985" w:type="dxa"/>
            <w:tcBorders>
              <w:top w:val="single" w:sz="4" w:space="0" w:color="auto"/>
              <w:left w:val="single" w:sz="4" w:space="0" w:color="auto"/>
              <w:bottom w:val="single" w:sz="4" w:space="0" w:color="auto"/>
              <w:right w:val="single" w:sz="4" w:space="0" w:color="auto"/>
            </w:tcBorders>
          </w:tcPr>
          <w:p w14:paraId="4593A877" w14:textId="77777777" w:rsidR="006C3944" w:rsidRDefault="006C3944" w:rsidP="006C3944">
            <w:pPr>
              <w:jc w:val="center"/>
            </w:pPr>
          </w:p>
        </w:tc>
      </w:tr>
      <w:tr w:rsidR="006C3944" w14:paraId="44867417" w14:textId="77777777" w:rsidTr="006C3944">
        <w:tc>
          <w:tcPr>
            <w:tcW w:w="708" w:type="dxa"/>
            <w:tcBorders>
              <w:top w:val="single" w:sz="4" w:space="0" w:color="auto"/>
              <w:left w:val="single" w:sz="4" w:space="0" w:color="auto"/>
              <w:bottom w:val="single" w:sz="4" w:space="0" w:color="auto"/>
              <w:right w:val="single" w:sz="4" w:space="0" w:color="auto"/>
            </w:tcBorders>
          </w:tcPr>
          <w:p w14:paraId="00E38B2B" w14:textId="77777777" w:rsidR="006C3944" w:rsidRDefault="006C3944" w:rsidP="006C3944">
            <w:r>
              <w:t>7.36.</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345EB10F" w14:textId="77777777" w:rsidR="006C3944" w:rsidRDefault="006C3944" w:rsidP="006C3944">
            <w:pPr>
              <w:jc w:val="both"/>
            </w:pPr>
            <w:r>
              <w:t xml:space="preserve">Lietuvos Respublikos socialinės apsaugos ir darbo ministro 2019 m. sausio 23 d. įsakymas Nr. A1-39  „Dėl Kreipimosi dėl tikslinių kompensacijų skyrimo ir mokėjimo, tikslinių kompensacijų skyrimo ir mokėjimo tvarkos aprašo patvirtinimo“  </w:t>
            </w:r>
          </w:p>
        </w:tc>
        <w:tc>
          <w:tcPr>
            <w:tcW w:w="1985" w:type="dxa"/>
            <w:tcBorders>
              <w:top w:val="single" w:sz="4" w:space="0" w:color="auto"/>
              <w:left w:val="single" w:sz="4" w:space="0" w:color="auto"/>
              <w:bottom w:val="single" w:sz="4" w:space="0" w:color="auto"/>
              <w:right w:val="single" w:sz="4" w:space="0" w:color="auto"/>
            </w:tcBorders>
          </w:tcPr>
          <w:p w14:paraId="2FBB6E62" w14:textId="77777777" w:rsidR="006C3944" w:rsidRDefault="006C3944" w:rsidP="006C3944">
            <w:pPr>
              <w:jc w:val="center"/>
            </w:pPr>
          </w:p>
        </w:tc>
      </w:tr>
      <w:tr w:rsidR="006C3944" w14:paraId="39025150" w14:textId="77777777" w:rsidTr="006C3944">
        <w:tc>
          <w:tcPr>
            <w:tcW w:w="708" w:type="dxa"/>
            <w:tcBorders>
              <w:top w:val="single" w:sz="4" w:space="0" w:color="auto"/>
              <w:left w:val="single" w:sz="4" w:space="0" w:color="auto"/>
              <w:bottom w:val="single" w:sz="4" w:space="0" w:color="auto"/>
              <w:right w:val="single" w:sz="4" w:space="0" w:color="auto"/>
            </w:tcBorders>
          </w:tcPr>
          <w:p w14:paraId="75206750" w14:textId="77777777" w:rsidR="006C3944" w:rsidRDefault="006C3944" w:rsidP="006C3944">
            <w:r>
              <w:t>7.37.</w:t>
            </w:r>
          </w:p>
        </w:tc>
        <w:tc>
          <w:tcPr>
            <w:tcW w:w="6379" w:type="dxa"/>
            <w:tcBorders>
              <w:top w:val="single" w:sz="4" w:space="0" w:color="auto"/>
              <w:left w:val="single" w:sz="4" w:space="0" w:color="auto"/>
              <w:bottom w:val="single" w:sz="4" w:space="0" w:color="auto"/>
              <w:right w:val="single" w:sz="4" w:space="0" w:color="auto"/>
            </w:tcBorders>
            <w:hideMark/>
          </w:tcPr>
          <w:p w14:paraId="77285F32" w14:textId="77777777" w:rsidR="006C3944" w:rsidRDefault="006C3944" w:rsidP="006C3944">
            <w:pPr>
              <w:jc w:val="both"/>
            </w:pPr>
            <w:r>
              <w:t xml:space="preserve">Lietuvos Respublikos socialinės apsaugos ir darbo ministro 2002 m. balandžio 18 d. įsakymas Nr. 56 „Dėl Vaiko laikinosios globos (rūpybos) nuostatų patvirtinimo“ </w:t>
            </w:r>
          </w:p>
        </w:tc>
        <w:tc>
          <w:tcPr>
            <w:tcW w:w="1985" w:type="dxa"/>
            <w:tcBorders>
              <w:top w:val="single" w:sz="4" w:space="0" w:color="auto"/>
              <w:left w:val="single" w:sz="4" w:space="0" w:color="auto"/>
              <w:bottom w:val="single" w:sz="4" w:space="0" w:color="auto"/>
              <w:right w:val="single" w:sz="4" w:space="0" w:color="auto"/>
            </w:tcBorders>
          </w:tcPr>
          <w:p w14:paraId="62D8FA2C" w14:textId="77777777" w:rsidR="006C3944" w:rsidRDefault="006C3944" w:rsidP="006C3944">
            <w:pPr>
              <w:jc w:val="center"/>
            </w:pPr>
          </w:p>
        </w:tc>
      </w:tr>
      <w:tr w:rsidR="006C3944" w14:paraId="696F0160" w14:textId="77777777" w:rsidTr="006C3944">
        <w:tc>
          <w:tcPr>
            <w:tcW w:w="708" w:type="dxa"/>
            <w:tcBorders>
              <w:top w:val="single" w:sz="4" w:space="0" w:color="auto"/>
              <w:left w:val="single" w:sz="4" w:space="0" w:color="auto"/>
              <w:bottom w:val="single" w:sz="4" w:space="0" w:color="auto"/>
              <w:right w:val="single" w:sz="4" w:space="0" w:color="auto"/>
            </w:tcBorders>
          </w:tcPr>
          <w:p w14:paraId="28F6300C" w14:textId="77777777" w:rsidR="006C3944" w:rsidRDefault="006C3944" w:rsidP="006C3944">
            <w:r>
              <w:t>7.38.</w:t>
            </w:r>
          </w:p>
        </w:tc>
        <w:tc>
          <w:tcPr>
            <w:tcW w:w="6379" w:type="dxa"/>
            <w:tcBorders>
              <w:top w:val="single" w:sz="4" w:space="0" w:color="auto"/>
              <w:left w:val="single" w:sz="4" w:space="0" w:color="auto"/>
              <w:bottom w:val="single" w:sz="4" w:space="0" w:color="auto"/>
              <w:right w:val="single" w:sz="4" w:space="0" w:color="auto"/>
            </w:tcBorders>
          </w:tcPr>
          <w:p w14:paraId="079E08DD" w14:textId="77777777" w:rsidR="006C3944" w:rsidRDefault="006C3944" w:rsidP="006C3944">
            <w:pPr>
              <w:autoSpaceDE w:val="0"/>
              <w:autoSpaceDN w:val="0"/>
              <w:adjustRightInd w:val="0"/>
              <w:jc w:val="both"/>
              <w:rPr>
                <w:color w:val="000000"/>
              </w:rPr>
            </w:pPr>
            <w:r>
              <w:t xml:space="preserve">Lietuvos Respublikos socialinės apsaugos ir darbo ministro 2019 m. gruodžio 20 d. įsakymas Nr. A1-794 „Dėl Vaiko laikinosios priežiūros tvarkos aprašo patvirtinimo“ </w:t>
            </w:r>
          </w:p>
        </w:tc>
        <w:tc>
          <w:tcPr>
            <w:tcW w:w="1985" w:type="dxa"/>
            <w:tcBorders>
              <w:top w:val="single" w:sz="4" w:space="0" w:color="auto"/>
              <w:left w:val="single" w:sz="4" w:space="0" w:color="auto"/>
              <w:bottom w:val="single" w:sz="4" w:space="0" w:color="auto"/>
              <w:right w:val="single" w:sz="4" w:space="0" w:color="auto"/>
            </w:tcBorders>
          </w:tcPr>
          <w:p w14:paraId="54C6CB38" w14:textId="77777777" w:rsidR="006C3944" w:rsidRDefault="006C3944" w:rsidP="006C3944">
            <w:pPr>
              <w:jc w:val="center"/>
            </w:pPr>
          </w:p>
        </w:tc>
      </w:tr>
      <w:tr w:rsidR="006C3944" w14:paraId="745E07BB" w14:textId="77777777" w:rsidTr="006C3944">
        <w:tc>
          <w:tcPr>
            <w:tcW w:w="708" w:type="dxa"/>
            <w:tcBorders>
              <w:top w:val="single" w:sz="4" w:space="0" w:color="auto"/>
              <w:left w:val="single" w:sz="4" w:space="0" w:color="auto"/>
              <w:bottom w:val="single" w:sz="4" w:space="0" w:color="auto"/>
              <w:right w:val="single" w:sz="4" w:space="0" w:color="auto"/>
            </w:tcBorders>
          </w:tcPr>
          <w:p w14:paraId="6294BE81" w14:textId="77777777" w:rsidR="006C3944" w:rsidRDefault="006C3944" w:rsidP="006C3944">
            <w:r>
              <w:t>7.39.</w:t>
            </w:r>
          </w:p>
        </w:tc>
        <w:tc>
          <w:tcPr>
            <w:tcW w:w="6379" w:type="dxa"/>
            <w:tcBorders>
              <w:top w:val="single" w:sz="4" w:space="0" w:color="auto"/>
              <w:left w:val="single" w:sz="4" w:space="0" w:color="auto"/>
              <w:bottom w:val="single" w:sz="4" w:space="0" w:color="auto"/>
              <w:right w:val="single" w:sz="4" w:space="0" w:color="auto"/>
            </w:tcBorders>
          </w:tcPr>
          <w:p w14:paraId="7F5D33A6" w14:textId="77777777" w:rsidR="006C3944" w:rsidRPr="00145274" w:rsidRDefault="006C3944" w:rsidP="006C3944">
            <w:pPr>
              <w:jc w:val="both"/>
              <w:rPr>
                <w:color w:val="000000"/>
                <w:lang w:eastAsia="lt-LT"/>
              </w:rPr>
            </w:pPr>
            <w:r>
              <w:t xml:space="preserve">Lietuvos Respublikos socialinės apsaugos ir darbo ministro 2020 d. balandžio 10 d. įsakymas Nr. A1-307 ‚,Dėl Europos pagalbos labiausiai skurstantiems asmenims fondo projektų finansavimo sąlygų aprašo Nr. 5 patvirtinimo“ </w:t>
            </w:r>
            <w:r>
              <w:rPr>
                <w:b/>
                <w:bCs/>
                <w:color w:val="000000"/>
                <w:lang w:eastAsia="lt-LT"/>
              </w:rPr>
              <w:t> </w:t>
            </w:r>
          </w:p>
        </w:tc>
        <w:tc>
          <w:tcPr>
            <w:tcW w:w="1985" w:type="dxa"/>
            <w:tcBorders>
              <w:top w:val="single" w:sz="4" w:space="0" w:color="auto"/>
              <w:left w:val="single" w:sz="4" w:space="0" w:color="auto"/>
              <w:bottom w:val="single" w:sz="4" w:space="0" w:color="auto"/>
              <w:right w:val="single" w:sz="4" w:space="0" w:color="auto"/>
            </w:tcBorders>
          </w:tcPr>
          <w:p w14:paraId="359370E0" w14:textId="77777777" w:rsidR="006C3944" w:rsidRDefault="006C3944" w:rsidP="006C3944">
            <w:pPr>
              <w:jc w:val="center"/>
            </w:pPr>
          </w:p>
        </w:tc>
      </w:tr>
      <w:tr w:rsidR="006C3944" w14:paraId="49ADBF71" w14:textId="77777777" w:rsidTr="006C3944">
        <w:tc>
          <w:tcPr>
            <w:tcW w:w="708" w:type="dxa"/>
            <w:tcBorders>
              <w:top w:val="single" w:sz="4" w:space="0" w:color="auto"/>
              <w:left w:val="single" w:sz="4" w:space="0" w:color="auto"/>
              <w:bottom w:val="single" w:sz="4" w:space="0" w:color="auto"/>
              <w:right w:val="single" w:sz="4" w:space="0" w:color="auto"/>
            </w:tcBorders>
          </w:tcPr>
          <w:p w14:paraId="565B8047" w14:textId="77777777" w:rsidR="006C3944" w:rsidRDefault="006C3944" w:rsidP="006C3944">
            <w:r>
              <w:lastRenderedPageBreak/>
              <w:t>7.40.</w:t>
            </w:r>
          </w:p>
        </w:tc>
        <w:tc>
          <w:tcPr>
            <w:tcW w:w="6379" w:type="dxa"/>
            <w:tcBorders>
              <w:top w:val="single" w:sz="4" w:space="0" w:color="auto"/>
              <w:left w:val="single" w:sz="4" w:space="0" w:color="auto"/>
              <w:bottom w:val="single" w:sz="4" w:space="0" w:color="auto"/>
              <w:right w:val="single" w:sz="4" w:space="0" w:color="auto"/>
            </w:tcBorders>
          </w:tcPr>
          <w:p w14:paraId="0F54FAA3" w14:textId="77777777" w:rsidR="006C3944" w:rsidRPr="00A42902" w:rsidRDefault="006C3944" w:rsidP="006C3944">
            <w:pPr>
              <w:spacing w:line="276" w:lineRule="atLeast"/>
              <w:jc w:val="both"/>
              <w:rPr>
                <w:color w:val="000000"/>
                <w:lang w:eastAsia="lt-LT"/>
              </w:rPr>
            </w:pPr>
            <w:r>
              <w:t xml:space="preserve">Lietuvos Respublikos socialinės apsaugos ir darbo ministro </w:t>
            </w:r>
            <w:r>
              <w:rPr>
                <w:bCs/>
                <w:color w:val="000000"/>
                <w:lang w:val="pt-BR" w:eastAsia="lt-LT"/>
              </w:rPr>
              <w:t>2018 m. lapkričio 23 d. įsakymas Nr. A1-657 ,,Dėl Asmeninio asistento paslaugų organizavimo ir teikimo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4A2006B2" w14:textId="77777777" w:rsidR="006C3944" w:rsidRDefault="006C3944" w:rsidP="006C3944">
            <w:pPr>
              <w:jc w:val="center"/>
            </w:pPr>
          </w:p>
        </w:tc>
      </w:tr>
      <w:tr w:rsidR="006C3944" w14:paraId="5B1F66E3" w14:textId="77777777" w:rsidTr="006C3944">
        <w:tc>
          <w:tcPr>
            <w:tcW w:w="708" w:type="dxa"/>
            <w:tcBorders>
              <w:top w:val="single" w:sz="4" w:space="0" w:color="auto"/>
              <w:left w:val="single" w:sz="4" w:space="0" w:color="auto"/>
              <w:bottom w:val="single" w:sz="4" w:space="0" w:color="auto"/>
              <w:right w:val="single" w:sz="4" w:space="0" w:color="auto"/>
            </w:tcBorders>
          </w:tcPr>
          <w:p w14:paraId="299637A8" w14:textId="77777777" w:rsidR="006C3944" w:rsidRDefault="006C3944" w:rsidP="006C3944">
            <w:r>
              <w:t>7.41.</w:t>
            </w:r>
          </w:p>
        </w:tc>
        <w:tc>
          <w:tcPr>
            <w:tcW w:w="6379" w:type="dxa"/>
            <w:tcBorders>
              <w:top w:val="single" w:sz="4" w:space="0" w:color="auto"/>
              <w:left w:val="single" w:sz="4" w:space="0" w:color="auto"/>
              <w:bottom w:val="single" w:sz="4" w:space="0" w:color="auto"/>
              <w:right w:val="single" w:sz="4" w:space="0" w:color="auto"/>
            </w:tcBorders>
          </w:tcPr>
          <w:p w14:paraId="02E1E733" w14:textId="77777777" w:rsidR="006C3944" w:rsidRDefault="006C3944" w:rsidP="006C3944">
            <w:pPr>
              <w:jc w:val="both"/>
            </w:pPr>
            <w:r>
              <w:t xml:space="preserve">Lietuvos Respublikos socialinės apsaugos ir darbo ministro  2007 m. vasario 20 d. įsakymas Nr. A1-46 „Dėl socialinės globos normų aprašo patvirtinimo“ </w:t>
            </w:r>
          </w:p>
        </w:tc>
        <w:tc>
          <w:tcPr>
            <w:tcW w:w="1985" w:type="dxa"/>
            <w:tcBorders>
              <w:top w:val="single" w:sz="4" w:space="0" w:color="auto"/>
              <w:left w:val="single" w:sz="4" w:space="0" w:color="auto"/>
              <w:bottom w:val="single" w:sz="4" w:space="0" w:color="auto"/>
              <w:right w:val="single" w:sz="4" w:space="0" w:color="auto"/>
            </w:tcBorders>
          </w:tcPr>
          <w:p w14:paraId="2F6F47BA" w14:textId="77777777" w:rsidR="006C3944" w:rsidRDefault="006C3944" w:rsidP="006C3944">
            <w:pPr>
              <w:jc w:val="center"/>
            </w:pPr>
          </w:p>
        </w:tc>
      </w:tr>
      <w:tr w:rsidR="006C3944" w14:paraId="0DEE5E4A" w14:textId="77777777" w:rsidTr="006C3944">
        <w:tc>
          <w:tcPr>
            <w:tcW w:w="708" w:type="dxa"/>
            <w:tcBorders>
              <w:top w:val="single" w:sz="4" w:space="0" w:color="auto"/>
              <w:left w:val="single" w:sz="4" w:space="0" w:color="auto"/>
              <w:bottom w:val="single" w:sz="4" w:space="0" w:color="auto"/>
              <w:right w:val="single" w:sz="4" w:space="0" w:color="auto"/>
            </w:tcBorders>
          </w:tcPr>
          <w:p w14:paraId="5EBB0BC6" w14:textId="77777777" w:rsidR="006C3944" w:rsidRDefault="006C3944" w:rsidP="006C3944">
            <w:r>
              <w:t>7.42.</w:t>
            </w:r>
          </w:p>
        </w:tc>
        <w:tc>
          <w:tcPr>
            <w:tcW w:w="6379" w:type="dxa"/>
            <w:tcBorders>
              <w:top w:val="single" w:sz="4" w:space="0" w:color="auto"/>
              <w:left w:val="single" w:sz="4" w:space="0" w:color="auto"/>
              <w:bottom w:val="single" w:sz="4" w:space="0" w:color="auto"/>
              <w:right w:val="single" w:sz="4" w:space="0" w:color="auto"/>
            </w:tcBorders>
          </w:tcPr>
          <w:p w14:paraId="48BF87B1" w14:textId="77777777" w:rsidR="006C3944" w:rsidRDefault="006C3944" w:rsidP="006C3944">
            <w:pPr>
              <w:jc w:val="both"/>
            </w:pPr>
            <w:r>
              <w:t>Lietuvos Respublikos socialinės apsaugos ir darbo ministro 2020 m. gegužės 25 d. įsakymas Nr. A1-444 ,,Dėl L</w:t>
            </w:r>
            <w:r>
              <w:rPr>
                <w:color w:val="000000"/>
                <w:lang w:eastAsia="lt-LT"/>
              </w:rPr>
              <w:t>aikino atokvėpio paslaugos vaikams su negalia, suaugusiems asmenims su negalia ir senyvo amžiaus asmenims teikimo ir organizavimo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76C56631" w14:textId="77777777" w:rsidR="006C3944" w:rsidRDefault="006C3944" w:rsidP="006C3944">
            <w:pPr>
              <w:jc w:val="center"/>
            </w:pPr>
          </w:p>
        </w:tc>
      </w:tr>
      <w:tr w:rsidR="006C3944" w14:paraId="18E95583" w14:textId="77777777" w:rsidTr="006C3944">
        <w:tc>
          <w:tcPr>
            <w:tcW w:w="708" w:type="dxa"/>
            <w:tcBorders>
              <w:top w:val="single" w:sz="4" w:space="0" w:color="auto"/>
              <w:left w:val="single" w:sz="4" w:space="0" w:color="auto"/>
              <w:bottom w:val="single" w:sz="4" w:space="0" w:color="auto"/>
              <w:right w:val="single" w:sz="4" w:space="0" w:color="auto"/>
            </w:tcBorders>
          </w:tcPr>
          <w:p w14:paraId="0CA3F35C" w14:textId="77777777" w:rsidR="006C3944" w:rsidRDefault="006C3944" w:rsidP="006C3944">
            <w:r>
              <w:t>7.43.</w:t>
            </w:r>
          </w:p>
        </w:tc>
        <w:tc>
          <w:tcPr>
            <w:tcW w:w="6379" w:type="dxa"/>
            <w:tcBorders>
              <w:top w:val="single" w:sz="4" w:space="0" w:color="auto"/>
              <w:left w:val="single" w:sz="4" w:space="0" w:color="auto"/>
              <w:bottom w:val="single" w:sz="4" w:space="0" w:color="auto"/>
              <w:right w:val="single" w:sz="4" w:space="0" w:color="auto"/>
            </w:tcBorders>
          </w:tcPr>
          <w:p w14:paraId="08BBC5ED" w14:textId="77777777" w:rsidR="006C3944" w:rsidRDefault="006C3944" w:rsidP="006C3944">
            <w:pPr>
              <w:jc w:val="both"/>
            </w:pPr>
            <w:r>
              <w:rPr>
                <w:lang w:eastAsia="lt-LT"/>
              </w:rPr>
              <w:t>Lietuvos Respublikos socialinės apsaugos ir darbo ministro 2018 m. sausio 19 d. įsakymas Nr. A1-28 „Dėl Globos centro veiklos ir vaiko budinčio globotojo vykdomos priežiūros organizavimo ir kokybės priežiūros tvarkos aprašo patvirtinimo“</w:t>
            </w:r>
          </w:p>
        </w:tc>
        <w:tc>
          <w:tcPr>
            <w:tcW w:w="1985" w:type="dxa"/>
            <w:tcBorders>
              <w:top w:val="single" w:sz="4" w:space="0" w:color="auto"/>
              <w:left w:val="single" w:sz="4" w:space="0" w:color="auto"/>
              <w:bottom w:val="single" w:sz="4" w:space="0" w:color="auto"/>
              <w:right w:val="single" w:sz="4" w:space="0" w:color="auto"/>
            </w:tcBorders>
          </w:tcPr>
          <w:p w14:paraId="26A4BCBD" w14:textId="77777777" w:rsidR="006C3944" w:rsidRDefault="006C3944" w:rsidP="006C3944">
            <w:pPr>
              <w:jc w:val="center"/>
            </w:pPr>
          </w:p>
        </w:tc>
      </w:tr>
      <w:tr w:rsidR="006C3944" w14:paraId="1F024DE1" w14:textId="77777777" w:rsidTr="006C3944">
        <w:trPr>
          <w:trHeight w:val="925"/>
        </w:trPr>
        <w:tc>
          <w:tcPr>
            <w:tcW w:w="708" w:type="dxa"/>
            <w:tcBorders>
              <w:top w:val="single" w:sz="4" w:space="0" w:color="auto"/>
              <w:left w:val="single" w:sz="4" w:space="0" w:color="auto"/>
              <w:bottom w:val="single" w:sz="4" w:space="0" w:color="auto"/>
              <w:right w:val="single" w:sz="4" w:space="0" w:color="auto"/>
            </w:tcBorders>
          </w:tcPr>
          <w:p w14:paraId="4A823491" w14:textId="77777777" w:rsidR="006C3944" w:rsidRDefault="006C3944" w:rsidP="006C3944">
            <w:r>
              <w:t>7.44.</w:t>
            </w:r>
          </w:p>
        </w:tc>
        <w:tc>
          <w:tcPr>
            <w:tcW w:w="6379" w:type="dxa"/>
            <w:tcBorders>
              <w:top w:val="single" w:sz="4" w:space="0" w:color="auto"/>
              <w:left w:val="single" w:sz="4" w:space="0" w:color="auto"/>
              <w:bottom w:val="single" w:sz="4" w:space="0" w:color="auto"/>
              <w:right w:val="single" w:sz="4" w:space="0" w:color="auto"/>
            </w:tcBorders>
          </w:tcPr>
          <w:p w14:paraId="00277E70" w14:textId="77777777" w:rsidR="006C3944" w:rsidRDefault="006C3944" w:rsidP="006C3944">
            <w:pPr>
              <w:jc w:val="both"/>
            </w:pPr>
            <w:r>
              <w:t>Lietuvos Respublikos socialinės apsaugos ir darbo ministro 2018 m. kovo 29 d. įsakymas Nr. A1-141 ,,Dėl Atvejo vadybos tvarkos aprašo patvirtinimo“</w:t>
            </w:r>
          </w:p>
        </w:tc>
        <w:tc>
          <w:tcPr>
            <w:tcW w:w="1985" w:type="dxa"/>
            <w:tcBorders>
              <w:top w:val="single" w:sz="4" w:space="0" w:color="auto"/>
              <w:left w:val="single" w:sz="4" w:space="0" w:color="auto"/>
              <w:bottom w:val="single" w:sz="4" w:space="0" w:color="auto"/>
              <w:right w:val="single" w:sz="4" w:space="0" w:color="auto"/>
            </w:tcBorders>
          </w:tcPr>
          <w:p w14:paraId="062A4769" w14:textId="77777777" w:rsidR="006C3944" w:rsidRDefault="006C3944" w:rsidP="006C3944">
            <w:pPr>
              <w:jc w:val="center"/>
            </w:pPr>
          </w:p>
        </w:tc>
      </w:tr>
      <w:tr w:rsidR="006C3944" w14:paraId="434F3A8C" w14:textId="77777777" w:rsidTr="006C3944">
        <w:tc>
          <w:tcPr>
            <w:tcW w:w="708" w:type="dxa"/>
            <w:tcBorders>
              <w:top w:val="single" w:sz="4" w:space="0" w:color="auto"/>
              <w:left w:val="single" w:sz="4" w:space="0" w:color="auto"/>
              <w:bottom w:val="single" w:sz="4" w:space="0" w:color="auto"/>
              <w:right w:val="single" w:sz="4" w:space="0" w:color="auto"/>
            </w:tcBorders>
          </w:tcPr>
          <w:p w14:paraId="36728492" w14:textId="77777777" w:rsidR="006C3944" w:rsidRDefault="006C3944" w:rsidP="006C3944">
            <w:r>
              <w:t>7.45.</w:t>
            </w:r>
          </w:p>
        </w:tc>
        <w:tc>
          <w:tcPr>
            <w:tcW w:w="6379" w:type="dxa"/>
            <w:tcBorders>
              <w:top w:val="single" w:sz="4" w:space="0" w:color="auto"/>
              <w:left w:val="single" w:sz="4" w:space="0" w:color="auto"/>
              <w:bottom w:val="single" w:sz="4" w:space="0" w:color="auto"/>
              <w:right w:val="single" w:sz="4" w:space="0" w:color="auto"/>
            </w:tcBorders>
          </w:tcPr>
          <w:p w14:paraId="6254A1CD" w14:textId="77777777" w:rsidR="006C3944" w:rsidRDefault="006C3944" w:rsidP="006C3944">
            <w:pPr>
              <w:jc w:val="both"/>
            </w:pPr>
            <w:r>
              <w:rPr>
                <w:lang w:eastAsia="lt-LT"/>
              </w:rPr>
              <w:t>Socialinių paslaugų katalogas, patvirtintas Lietuvos Respublikos socialinės apsaugos ir darbo ministro 2006 m. balandžio 5 d.  įsakymu Nr. A1-93 „Dėl Socialinių paslaugų katalogo patvirtinimo“</w:t>
            </w:r>
          </w:p>
        </w:tc>
        <w:tc>
          <w:tcPr>
            <w:tcW w:w="1985" w:type="dxa"/>
            <w:tcBorders>
              <w:top w:val="single" w:sz="4" w:space="0" w:color="auto"/>
              <w:left w:val="single" w:sz="4" w:space="0" w:color="auto"/>
              <w:bottom w:val="single" w:sz="4" w:space="0" w:color="auto"/>
              <w:right w:val="single" w:sz="4" w:space="0" w:color="auto"/>
            </w:tcBorders>
          </w:tcPr>
          <w:p w14:paraId="63D02603" w14:textId="77777777" w:rsidR="006C3944" w:rsidRDefault="006C3944" w:rsidP="006C3944">
            <w:pPr>
              <w:jc w:val="center"/>
            </w:pPr>
          </w:p>
        </w:tc>
      </w:tr>
      <w:tr w:rsidR="006C3944" w14:paraId="79A212B7" w14:textId="77777777" w:rsidTr="006C3944">
        <w:tc>
          <w:tcPr>
            <w:tcW w:w="708" w:type="dxa"/>
            <w:tcBorders>
              <w:top w:val="single" w:sz="4" w:space="0" w:color="auto"/>
              <w:left w:val="single" w:sz="4" w:space="0" w:color="auto"/>
              <w:bottom w:val="single" w:sz="4" w:space="0" w:color="auto"/>
              <w:right w:val="single" w:sz="4" w:space="0" w:color="auto"/>
            </w:tcBorders>
          </w:tcPr>
          <w:p w14:paraId="5185F78E" w14:textId="77777777" w:rsidR="006C3944" w:rsidRDefault="006C3944" w:rsidP="006C3944">
            <w:r>
              <w:t>7.46.</w:t>
            </w:r>
          </w:p>
        </w:tc>
        <w:tc>
          <w:tcPr>
            <w:tcW w:w="6379" w:type="dxa"/>
            <w:tcBorders>
              <w:top w:val="single" w:sz="4" w:space="0" w:color="auto"/>
              <w:left w:val="single" w:sz="4" w:space="0" w:color="auto"/>
              <w:bottom w:val="single" w:sz="4" w:space="0" w:color="auto"/>
              <w:right w:val="single" w:sz="4" w:space="0" w:color="auto"/>
            </w:tcBorders>
          </w:tcPr>
          <w:p w14:paraId="1B76F59A" w14:textId="77777777" w:rsidR="006C3944" w:rsidRDefault="006C3944" w:rsidP="006C3944">
            <w:pPr>
              <w:spacing w:line="276" w:lineRule="atLeast"/>
              <w:jc w:val="both"/>
            </w:pPr>
            <w:r>
              <w:t>Dėl Lietuvos Respublikos socialinės apsaugos ir darbo ministro 2019 m. vasario 19 d. įsakymas Nr. A1-103 „Dėl būsto pritaikymo neįgaliesiems tvarkos aprašo patvirtinimo“</w:t>
            </w:r>
          </w:p>
        </w:tc>
        <w:tc>
          <w:tcPr>
            <w:tcW w:w="1985" w:type="dxa"/>
            <w:tcBorders>
              <w:top w:val="single" w:sz="4" w:space="0" w:color="auto"/>
              <w:left w:val="single" w:sz="4" w:space="0" w:color="auto"/>
              <w:bottom w:val="single" w:sz="4" w:space="0" w:color="auto"/>
              <w:right w:val="single" w:sz="4" w:space="0" w:color="auto"/>
            </w:tcBorders>
          </w:tcPr>
          <w:p w14:paraId="3DB8E7D1" w14:textId="77777777" w:rsidR="006C3944" w:rsidRDefault="006C3944" w:rsidP="006C3944">
            <w:pPr>
              <w:jc w:val="center"/>
            </w:pPr>
          </w:p>
        </w:tc>
      </w:tr>
      <w:tr w:rsidR="006C3944" w14:paraId="596452C9" w14:textId="77777777" w:rsidTr="006C3944">
        <w:tc>
          <w:tcPr>
            <w:tcW w:w="708" w:type="dxa"/>
            <w:tcBorders>
              <w:top w:val="single" w:sz="4" w:space="0" w:color="auto"/>
              <w:left w:val="single" w:sz="4" w:space="0" w:color="auto"/>
              <w:bottom w:val="single" w:sz="4" w:space="0" w:color="auto"/>
              <w:right w:val="single" w:sz="4" w:space="0" w:color="auto"/>
            </w:tcBorders>
          </w:tcPr>
          <w:p w14:paraId="59B4F5DB" w14:textId="77777777" w:rsidR="006C3944" w:rsidRDefault="006C3944" w:rsidP="006C3944">
            <w:r>
              <w:t>7.47.</w:t>
            </w:r>
          </w:p>
        </w:tc>
        <w:tc>
          <w:tcPr>
            <w:tcW w:w="6379" w:type="dxa"/>
            <w:tcBorders>
              <w:top w:val="single" w:sz="4" w:space="0" w:color="auto"/>
              <w:left w:val="single" w:sz="4" w:space="0" w:color="auto"/>
              <w:bottom w:val="single" w:sz="4" w:space="0" w:color="auto"/>
              <w:right w:val="single" w:sz="4" w:space="0" w:color="auto"/>
            </w:tcBorders>
          </w:tcPr>
          <w:p w14:paraId="0E48CAAC" w14:textId="77777777" w:rsidR="006C3944" w:rsidRDefault="006C3944" w:rsidP="006C3944">
            <w:pPr>
              <w:ind w:right="-1"/>
              <w:jc w:val="both"/>
            </w:pPr>
            <w:r w:rsidRPr="00954C7A">
              <w:rPr>
                <w:color w:val="000000"/>
              </w:rPr>
              <w:t>Lietuvos Respublikos socialinės apsaugos ir darbo ministro 2019</w:t>
            </w:r>
            <w:r>
              <w:rPr>
                <w:color w:val="000000"/>
              </w:rPr>
              <w:t xml:space="preserve"> m. birželio </w:t>
            </w:r>
            <w:r w:rsidRPr="00954C7A">
              <w:rPr>
                <w:color w:val="000000"/>
              </w:rPr>
              <w:t xml:space="preserve">27 </w:t>
            </w:r>
            <w:r>
              <w:rPr>
                <w:color w:val="000000"/>
              </w:rPr>
              <w:t xml:space="preserve">d. </w:t>
            </w:r>
            <w:r w:rsidRPr="00954C7A">
              <w:rPr>
                <w:color w:val="000000"/>
              </w:rPr>
              <w:t>įsakymas Nr. A1-365 „Dėl Šeimų, auginančių vaikus su sunkia negalia, socialinio saugumo stiprinimo pritaikant būstą ir gyvenamąją aplinką tvarkos aprašo  patvirtinimo”</w:t>
            </w:r>
          </w:p>
        </w:tc>
        <w:tc>
          <w:tcPr>
            <w:tcW w:w="1985" w:type="dxa"/>
            <w:tcBorders>
              <w:top w:val="single" w:sz="4" w:space="0" w:color="auto"/>
              <w:left w:val="single" w:sz="4" w:space="0" w:color="auto"/>
              <w:bottom w:val="single" w:sz="4" w:space="0" w:color="auto"/>
              <w:right w:val="single" w:sz="4" w:space="0" w:color="auto"/>
            </w:tcBorders>
          </w:tcPr>
          <w:p w14:paraId="1993E27B" w14:textId="77777777" w:rsidR="006C3944" w:rsidRDefault="006C3944" w:rsidP="006C3944"/>
        </w:tc>
      </w:tr>
      <w:tr w:rsidR="006C3944" w14:paraId="32BEDC7B" w14:textId="77777777" w:rsidTr="006C3944">
        <w:tc>
          <w:tcPr>
            <w:tcW w:w="708" w:type="dxa"/>
            <w:tcBorders>
              <w:top w:val="single" w:sz="4" w:space="0" w:color="auto"/>
              <w:left w:val="single" w:sz="4" w:space="0" w:color="auto"/>
              <w:bottom w:val="single" w:sz="4" w:space="0" w:color="auto"/>
              <w:right w:val="single" w:sz="4" w:space="0" w:color="auto"/>
            </w:tcBorders>
          </w:tcPr>
          <w:p w14:paraId="78C8DB82" w14:textId="77777777" w:rsidR="006C3944" w:rsidRDefault="006C3944" w:rsidP="006C3944">
            <w:r>
              <w:t>7.48.</w:t>
            </w:r>
          </w:p>
        </w:tc>
        <w:tc>
          <w:tcPr>
            <w:tcW w:w="6379" w:type="dxa"/>
            <w:tcBorders>
              <w:top w:val="single" w:sz="4" w:space="0" w:color="auto"/>
              <w:left w:val="single" w:sz="4" w:space="0" w:color="auto"/>
              <w:bottom w:val="single" w:sz="4" w:space="0" w:color="auto"/>
              <w:right w:val="single" w:sz="4" w:space="0" w:color="auto"/>
            </w:tcBorders>
          </w:tcPr>
          <w:p w14:paraId="4C99F90C" w14:textId="77777777" w:rsidR="006C3944" w:rsidRDefault="006C3944" w:rsidP="006C3944">
            <w:pPr>
              <w:jc w:val="both"/>
              <w:rPr>
                <w:color w:val="000000"/>
                <w:lang w:eastAsia="lt-LT"/>
              </w:rPr>
            </w:pPr>
            <w:r w:rsidRPr="00954C7A">
              <w:rPr>
                <w:color w:val="000000"/>
              </w:rPr>
              <w:t>Lietuvos Respublikos socialinės apsaugos ir darbo ministro 2006</w:t>
            </w:r>
            <w:r>
              <w:rPr>
                <w:color w:val="000000"/>
              </w:rPr>
              <w:t xml:space="preserve"> m. balandžio </w:t>
            </w:r>
            <w:r w:rsidRPr="00954C7A">
              <w:rPr>
                <w:color w:val="000000"/>
              </w:rPr>
              <w:t>5</w:t>
            </w:r>
            <w:r>
              <w:rPr>
                <w:color w:val="000000"/>
              </w:rPr>
              <w:t xml:space="preserve"> d.</w:t>
            </w:r>
            <w:r w:rsidRPr="00954C7A">
              <w:rPr>
                <w:color w:val="000000"/>
              </w:rPr>
              <w:t xml:space="preserve"> įsakymas Nr. A1-94 ,,Dėl asmens (</w:t>
            </w:r>
            <w:r>
              <w:rPr>
                <w:color w:val="000000"/>
              </w:rPr>
              <w:t>š</w:t>
            </w:r>
            <w:r w:rsidRPr="00954C7A">
              <w:rPr>
                <w:color w:val="000000"/>
              </w:rPr>
              <w:t>eimos) socialinių paslaugų poreikio nustatymo ir skyrimo tvarkos aprašo ir senyvo amžiaus asmens bei suaugusio asmens su negalia socialinės globos poreikio nustatymo metodikos patvirtinimo”</w:t>
            </w:r>
          </w:p>
        </w:tc>
        <w:tc>
          <w:tcPr>
            <w:tcW w:w="1985" w:type="dxa"/>
            <w:tcBorders>
              <w:top w:val="single" w:sz="4" w:space="0" w:color="auto"/>
              <w:left w:val="single" w:sz="4" w:space="0" w:color="auto"/>
              <w:bottom w:val="single" w:sz="4" w:space="0" w:color="auto"/>
              <w:right w:val="single" w:sz="4" w:space="0" w:color="auto"/>
            </w:tcBorders>
          </w:tcPr>
          <w:p w14:paraId="49F40DB6" w14:textId="77777777" w:rsidR="006C3944" w:rsidRDefault="006C3944" w:rsidP="006C3944"/>
        </w:tc>
      </w:tr>
      <w:tr w:rsidR="006C3944" w14:paraId="20158C23" w14:textId="77777777" w:rsidTr="006C3944">
        <w:tc>
          <w:tcPr>
            <w:tcW w:w="708" w:type="dxa"/>
            <w:tcBorders>
              <w:top w:val="single" w:sz="4" w:space="0" w:color="auto"/>
              <w:left w:val="single" w:sz="4" w:space="0" w:color="auto"/>
              <w:bottom w:val="single" w:sz="4" w:space="0" w:color="auto"/>
              <w:right w:val="single" w:sz="4" w:space="0" w:color="auto"/>
            </w:tcBorders>
          </w:tcPr>
          <w:p w14:paraId="5F1D1A99" w14:textId="77777777" w:rsidR="006C3944" w:rsidRDefault="006C3944" w:rsidP="006C3944">
            <w:r>
              <w:t>7.49.</w:t>
            </w:r>
          </w:p>
        </w:tc>
        <w:tc>
          <w:tcPr>
            <w:tcW w:w="6379" w:type="dxa"/>
            <w:tcBorders>
              <w:top w:val="single" w:sz="4" w:space="0" w:color="auto"/>
              <w:left w:val="single" w:sz="4" w:space="0" w:color="auto"/>
              <w:bottom w:val="single" w:sz="4" w:space="0" w:color="auto"/>
              <w:right w:val="single" w:sz="4" w:space="0" w:color="auto"/>
            </w:tcBorders>
          </w:tcPr>
          <w:p w14:paraId="7A923718" w14:textId="77777777" w:rsidR="006C3944" w:rsidRDefault="006C3944" w:rsidP="006C3944">
            <w:pPr>
              <w:jc w:val="both"/>
              <w:rPr>
                <w:lang w:eastAsia="lt-LT"/>
              </w:rPr>
            </w:pPr>
            <w:r w:rsidRPr="00954C7A">
              <w:rPr>
                <w:color w:val="000000"/>
              </w:rPr>
              <w:t>Lietuvos Respublikos socialinės apsaugos ir darbo ministro 2020</w:t>
            </w:r>
            <w:r>
              <w:rPr>
                <w:color w:val="000000"/>
              </w:rPr>
              <w:t xml:space="preserve"> m. birželio </w:t>
            </w:r>
            <w:r w:rsidRPr="00954C7A">
              <w:rPr>
                <w:color w:val="000000"/>
              </w:rPr>
              <w:t xml:space="preserve">30 </w:t>
            </w:r>
            <w:r>
              <w:rPr>
                <w:color w:val="000000"/>
              </w:rPr>
              <w:t xml:space="preserve">d. </w:t>
            </w:r>
            <w:r w:rsidRPr="00954C7A">
              <w:rPr>
                <w:color w:val="000000"/>
              </w:rPr>
              <w:t>įsakymas Nr. A1-622 ,,Dėl Socialinės priežiūros akreditavimo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565899EA" w14:textId="77777777" w:rsidR="006C3944" w:rsidRDefault="006C3944" w:rsidP="006C3944"/>
        </w:tc>
      </w:tr>
      <w:tr w:rsidR="006C3944" w14:paraId="76FED63E" w14:textId="77777777" w:rsidTr="006C3944">
        <w:tc>
          <w:tcPr>
            <w:tcW w:w="708" w:type="dxa"/>
            <w:tcBorders>
              <w:top w:val="single" w:sz="4" w:space="0" w:color="auto"/>
              <w:left w:val="single" w:sz="4" w:space="0" w:color="auto"/>
              <w:bottom w:val="single" w:sz="4" w:space="0" w:color="auto"/>
              <w:right w:val="single" w:sz="4" w:space="0" w:color="auto"/>
            </w:tcBorders>
          </w:tcPr>
          <w:p w14:paraId="75ADE44B" w14:textId="77777777" w:rsidR="006C3944" w:rsidRDefault="006C3944" w:rsidP="006C3944">
            <w:r>
              <w:t>7.50.</w:t>
            </w:r>
          </w:p>
        </w:tc>
        <w:tc>
          <w:tcPr>
            <w:tcW w:w="6379" w:type="dxa"/>
            <w:tcBorders>
              <w:top w:val="single" w:sz="4" w:space="0" w:color="auto"/>
              <w:left w:val="single" w:sz="4" w:space="0" w:color="auto"/>
              <w:bottom w:val="single" w:sz="4" w:space="0" w:color="auto"/>
              <w:right w:val="single" w:sz="4" w:space="0" w:color="auto"/>
            </w:tcBorders>
          </w:tcPr>
          <w:p w14:paraId="2B1BF953" w14:textId="77777777" w:rsidR="006C3944" w:rsidRDefault="006C3944" w:rsidP="006C3944">
            <w:pPr>
              <w:jc w:val="both"/>
              <w:rPr>
                <w:lang w:eastAsia="lt-LT"/>
              </w:rPr>
            </w:pPr>
            <w:r w:rsidRPr="00954C7A">
              <w:rPr>
                <w:color w:val="000000"/>
                <w:lang w:eastAsia="lt-LT"/>
              </w:rPr>
              <w:t>Lietuvos Respublikos socialinės apsaugos ir darbo ministro 2020</w:t>
            </w:r>
            <w:r>
              <w:rPr>
                <w:color w:val="000000"/>
                <w:lang w:eastAsia="lt-LT"/>
              </w:rPr>
              <w:t xml:space="preserve"> m. liepos </w:t>
            </w:r>
            <w:r w:rsidRPr="00954C7A">
              <w:rPr>
                <w:color w:val="000000"/>
                <w:lang w:eastAsia="lt-LT"/>
              </w:rPr>
              <w:t xml:space="preserve">10 </w:t>
            </w:r>
            <w:r>
              <w:rPr>
                <w:color w:val="000000"/>
                <w:lang w:eastAsia="lt-LT"/>
              </w:rPr>
              <w:t xml:space="preserve">d. </w:t>
            </w:r>
            <w:r w:rsidRPr="00954C7A">
              <w:rPr>
                <w:color w:val="000000"/>
                <w:lang w:eastAsia="lt-LT"/>
              </w:rPr>
              <w:t>įsakymas A1-658 ,,Dėl akredituotos vaikų dienos socialinės priežiūros teikimo reikalavimų ir rekomendacijų patvirtinimo“ </w:t>
            </w:r>
          </w:p>
        </w:tc>
        <w:tc>
          <w:tcPr>
            <w:tcW w:w="1985" w:type="dxa"/>
            <w:tcBorders>
              <w:top w:val="single" w:sz="4" w:space="0" w:color="auto"/>
              <w:left w:val="single" w:sz="4" w:space="0" w:color="auto"/>
              <w:bottom w:val="single" w:sz="4" w:space="0" w:color="auto"/>
              <w:right w:val="single" w:sz="4" w:space="0" w:color="auto"/>
            </w:tcBorders>
          </w:tcPr>
          <w:p w14:paraId="6B38A42A" w14:textId="77777777" w:rsidR="006C3944" w:rsidRDefault="006C3944" w:rsidP="006C3944"/>
        </w:tc>
      </w:tr>
      <w:tr w:rsidR="006C3944" w14:paraId="4B1027B0" w14:textId="77777777" w:rsidTr="006C3944">
        <w:tc>
          <w:tcPr>
            <w:tcW w:w="708" w:type="dxa"/>
            <w:tcBorders>
              <w:top w:val="single" w:sz="4" w:space="0" w:color="auto"/>
              <w:left w:val="single" w:sz="4" w:space="0" w:color="auto"/>
              <w:bottom w:val="single" w:sz="4" w:space="0" w:color="auto"/>
              <w:right w:val="single" w:sz="4" w:space="0" w:color="auto"/>
            </w:tcBorders>
          </w:tcPr>
          <w:p w14:paraId="296DF373" w14:textId="77777777" w:rsidR="006C3944" w:rsidRDefault="006C3944" w:rsidP="006C3944">
            <w:r>
              <w:t>7.51.</w:t>
            </w:r>
          </w:p>
        </w:tc>
        <w:tc>
          <w:tcPr>
            <w:tcW w:w="6379" w:type="dxa"/>
            <w:tcBorders>
              <w:top w:val="single" w:sz="4" w:space="0" w:color="auto"/>
              <w:left w:val="single" w:sz="4" w:space="0" w:color="auto"/>
              <w:bottom w:val="single" w:sz="4" w:space="0" w:color="auto"/>
              <w:right w:val="single" w:sz="4" w:space="0" w:color="auto"/>
            </w:tcBorders>
          </w:tcPr>
          <w:p w14:paraId="7A213E0B" w14:textId="77777777" w:rsidR="006C3944" w:rsidRDefault="006C3944" w:rsidP="006C3944">
            <w:pPr>
              <w:jc w:val="both"/>
            </w:pPr>
            <w:r>
              <w:rPr>
                <w:color w:val="000000"/>
                <w:lang w:eastAsia="lt-LT"/>
              </w:rPr>
              <w:t>Lietuvos Respublikos socialinės apsaugos ir darbo ministro 2012 m. gegužės 24 d. įsakymas Nr. A1-255 ,,D</w:t>
            </w:r>
            <w:r>
              <w:rPr>
                <w:color w:val="000000"/>
              </w:rPr>
              <w:t>ėl Telkimo visuomenei naudingai veiklai atlikti tvarkos aprašo patvirtinimo“</w:t>
            </w:r>
          </w:p>
        </w:tc>
        <w:tc>
          <w:tcPr>
            <w:tcW w:w="1985" w:type="dxa"/>
            <w:tcBorders>
              <w:top w:val="single" w:sz="4" w:space="0" w:color="auto"/>
              <w:left w:val="single" w:sz="4" w:space="0" w:color="auto"/>
              <w:bottom w:val="single" w:sz="4" w:space="0" w:color="auto"/>
              <w:right w:val="single" w:sz="4" w:space="0" w:color="auto"/>
            </w:tcBorders>
          </w:tcPr>
          <w:p w14:paraId="68561FD5" w14:textId="77777777" w:rsidR="006C3944" w:rsidRDefault="006C3944" w:rsidP="006C3944"/>
        </w:tc>
      </w:tr>
      <w:tr w:rsidR="006C3944" w14:paraId="1E9AE366" w14:textId="77777777" w:rsidTr="006C3944">
        <w:tc>
          <w:tcPr>
            <w:tcW w:w="708" w:type="dxa"/>
            <w:tcBorders>
              <w:top w:val="single" w:sz="4" w:space="0" w:color="auto"/>
              <w:left w:val="single" w:sz="4" w:space="0" w:color="auto"/>
              <w:bottom w:val="single" w:sz="4" w:space="0" w:color="auto"/>
              <w:right w:val="single" w:sz="4" w:space="0" w:color="auto"/>
            </w:tcBorders>
          </w:tcPr>
          <w:p w14:paraId="45CF67B3" w14:textId="77777777" w:rsidR="006C3944" w:rsidRDefault="006C3944" w:rsidP="006C3944">
            <w:r>
              <w:t>7.52.</w:t>
            </w:r>
          </w:p>
        </w:tc>
        <w:tc>
          <w:tcPr>
            <w:tcW w:w="6379" w:type="dxa"/>
            <w:tcBorders>
              <w:top w:val="single" w:sz="4" w:space="0" w:color="auto"/>
              <w:left w:val="single" w:sz="4" w:space="0" w:color="auto"/>
              <w:bottom w:val="single" w:sz="4" w:space="0" w:color="auto"/>
              <w:right w:val="single" w:sz="4" w:space="0" w:color="auto"/>
            </w:tcBorders>
          </w:tcPr>
          <w:p w14:paraId="40CA12EC" w14:textId="77777777" w:rsidR="006C3944" w:rsidRDefault="006C3944" w:rsidP="006C3944">
            <w:pPr>
              <w:jc w:val="both"/>
              <w:rPr>
                <w:lang w:eastAsia="lt-LT"/>
              </w:rPr>
            </w:pPr>
            <w:r>
              <w:rPr>
                <w:rFonts w:asciiTheme="minorHAnsi" w:hAnsiTheme="minorHAnsi"/>
                <w:noProof/>
              </w:rPr>
              <w:drawing>
                <wp:anchor distT="0" distB="0" distL="114300" distR="114300" simplePos="0" relativeHeight="251659264" behindDoc="0" locked="0" layoutInCell="1" allowOverlap="1" wp14:anchorId="387C49A5" wp14:editId="132210FE">
                  <wp:simplePos x="0" y="0"/>
                  <wp:positionH relativeFrom="column">
                    <wp:posOffset>0</wp:posOffset>
                  </wp:positionH>
                  <wp:positionV relativeFrom="paragraph">
                    <wp:posOffset>0</wp:posOffset>
                  </wp:positionV>
                  <wp:extent cx="9525" cy="9525"/>
                  <wp:effectExtent l="0" t="0" r="0" b="0"/>
                  <wp:wrapNone/>
                  <wp:docPr id="5" name="Paveikslėlis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1" hidden="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Cs/>
              </w:rPr>
              <w:t xml:space="preserve">Lietuvos Respublikos socialinės apsaugos ir darbo ministro 2012 m. liepos 20 d.  įsakymas  Nr. A1-353 „Dėl integralios pagalbos plėtros programos patvirtinimo“ </w:t>
            </w:r>
          </w:p>
        </w:tc>
        <w:tc>
          <w:tcPr>
            <w:tcW w:w="1985" w:type="dxa"/>
            <w:tcBorders>
              <w:top w:val="single" w:sz="4" w:space="0" w:color="auto"/>
              <w:left w:val="single" w:sz="4" w:space="0" w:color="auto"/>
              <w:bottom w:val="single" w:sz="4" w:space="0" w:color="auto"/>
              <w:right w:val="single" w:sz="4" w:space="0" w:color="auto"/>
            </w:tcBorders>
          </w:tcPr>
          <w:p w14:paraId="2344B9DC" w14:textId="77777777" w:rsidR="006C3944" w:rsidRDefault="006C3944" w:rsidP="006C3944"/>
        </w:tc>
      </w:tr>
      <w:tr w:rsidR="006C3944" w14:paraId="45F032BB" w14:textId="77777777" w:rsidTr="006C3944">
        <w:tc>
          <w:tcPr>
            <w:tcW w:w="708" w:type="dxa"/>
            <w:tcBorders>
              <w:top w:val="single" w:sz="4" w:space="0" w:color="auto"/>
              <w:left w:val="single" w:sz="4" w:space="0" w:color="auto"/>
              <w:bottom w:val="single" w:sz="4" w:space="0" w:color="auto"/>
              <w:right w:val="single" w:sz="4" w:space="0" w:color="auto"/>
            </w:tcBorders>
          </w:tcPr>
          <w:p w14:paraId="3712758E" w14:textId="77777777" w:rsidR="006C3944" w:rsidRDefault="006C3944" w:rsidP="006C3944">
            <w:r>
              <w:t>7.53.</w:t>
            </w:r>
          </w:p>
        </w:tc>
        <w:tc>
          <w:tcPr>
            <w:tcW w:w="6379" w:type="dxa"/>
            <w:tcBorders>
              <w:top w:val="single" w:sz="4" w:space="0" w:color="auto"/>
              <w:left w:val="single" w:sz="4" w:space="0" w:color="auto"/>
              <w:bottom w:val="single" w:sz="4" w:space="0" w:color="auto"/>
              <w:right w:val="single" w:sz="4" w:space="0" w:color="auto"/>
            </w:tcBorders>
          </w:tcPr>
          <w:p w14:paraId="5A349696" w14:textId="77777777" w:rsidR="006C3944" w:rsidRPr="00954C7A" w:rsidRDefault="006C3944" w:rsidP="006C3944">
            <w:pPr>
              <w:jc w:val="both"/>
            </w:pPr>
            <w:r>
              <w:rPr>
                <w:bCs/>
              </w:rPr>
              <w:t xml:space="preserve">Lietuvos Respublikos socialinės apsaugos ir darbo ministro 2020 m. rugsėjo 30 d. įsakymas Nr. A1-906 „Dėl socialinės </w:t>
            </w:r>
            <w:r>
              <w:rPr>
                <w:bCs/>
              </w:rPr>
              <w:lastRenderedPageBreak/>
              <w:t>reabilitacijos paslaugų neįgaliesiems bendruomenėje 2021 metų projektų atrankos konkurso organizavimo nuostatų patvirtinimo“</w:t>
            </w:r>
          </w:p>
        </w:tc>
        <w:tc>
          <w:tcPr>
            <w:tcW w:w="1985" w:type="dxa"/>
            <w:tcBorders>
              <w:top w:val="single" w:sz="4" w:space="0" w:color="auto"/>
              <w:left w:val="single" w:sz="4" w:space="0" w:color="auto"/>
              <w:bottom w:val="single" w:sz="4" w:space="0" w:color="auto"/>
              <w:right w:val="single" w:sz="4" w:space="0" w:color="auto"/>
            </w:tcBorders>
          </w:tcPr>
          <w:p w14:paraId="2E81D5B4" w14:textId="77777777" w:rsidR="006C3944" w:rsidRDefault="006C3944" w:rsidP="006C3944"/>
        </w:tc>
      </w:tr>
      <w:tr w:rsidR="006C3944" w14:paraId="06C1DC7D" w14:textId="77777777" w:rsidTr="006C3944">
        <w:tc>
          <w:tcPr>
            <w:tcW w:w="708" w:type="dxa"/>
            <w:tcBorders>
              <w:top w:val="single" w:sz="4" w:space="0" w:color="auto"/>
              <w:left w:val="single" w:sz="4" w:space="0" w:color="auto"/>
              <w:bottom w:val="single" w:sz="4" w:space="0" w:color="auto"/>
              <w:right w:val="single" w:sz="4" w:space="0" w:color="auto"/>
            </w:tcBorders>
          </w:tcPr>
          <w:p w14:paraId="2AD70FB2" w14:textId="77777777" w:rsidR="006C3944" w:rsidRDefault="006C3944" w:rsidP="006C3944">
            <w:r>
              <w:t>7.54.</w:t>
            </w:r>
          </w:p>
        </w:tc>
        <w:tc>
          <w:tcPr>
            <w:tcW w:w="6379" w:type="dxa"/>
            <w:tcBorders>
              <w:top w:val="single" w:sz="4" w:space="0" w:color="auto"/>
              <w:left w:val="single" w:sz="4" w:space="0" w:color="auto"/>
              <w:bottom w:val="single" w:sz="4" w:space="0" w:color="auto"/>
              <w:right w:val="single" w:sz="4" w:space="0" w:color="auto"/>
            </w:tcBorders>
          </w:tcPr>
          <w:p w14:paraId="1781D863" w14:textId="77777777" w:rsidR="006C3944" w:rsidRPr="00954C7A" w:rsidRDefault="006C3944" w:rsidP="006C3944">
            <w:pPr>
              <w:jc w:val="both"/>
            </w:pPr>
            <w:r>
              <w:rPr>
                <w:bCs/>
                <w:lang w:val="pt-BR"/>
              </w:rPr>
              <w:t>Lietuvos Respublikos socialinės apsaugos ir darbo ministro, Lietuvos</w:t>
            </w:r>
            <w:r>
              <w:rPr>
                <w:bCs/>
              </w:rPr>
              <w:t xml:space="preserve"> Respublikos sveikatos apsaugos ministro 2018 m. gruodžio 27 d. </w:t>
            </w:r>
            <w:r>
              <w:rPr>
                <w:bCs/>
                <w:lang w:val="pt-BR"/>
              </w:rPr>
              <w:t>įsakymas Nr. A1-765/V-1530 ,,Dėl Specialiojo nuolatinės slaugos, specialiojo nuolatinės priežiūros (pagalbos), specialiojo lengvojo automobilio įsigijimo ir jo techninio pritaikymo išlaidų kompensacijos poreikių nustatymo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6B5714B2" w14:textId="77777777" w:rsidR="006C3944" w:rsidRDefault="006C3944" w:rsidP="006C3944"/>
        </w:tc>
      </w:tr>
      <w:tr w:rsidR="006C3944" w14:paraId="7FBAC1C6" w14:textId="77777777" w:rsidTr="006C3944">
        <w:tc>
          <w:tcPr>
            <w:tcW w:w="708" w:type="dxa"/>
            <w:tcBorders>
              <w:top w:val="single" w:sz="4" w:space="0" w:color="auto"/>
              <w:left w:val="single" w:sz="4" w:space="0" w:color="auto"/>
              <w:bottom w:val="single" w:sz="4" w:space="0" w:color="auto"/>
              <w:right w:val="single" w:sz="4" w:space="0" w:color="auto"/>
            </w:tcBorders>
          </w:tcPr>
          <w:p w14:paraId="56346992" w14:textId="77777777" w:rsidR="006C3944" w:rsidRDefault="006C3944" w:rsidP="006C3944">
            <w:r>
              <w:t>7.55.</w:t>
            </w:r>
          </w:p>
        </w:tc>
        <w:tc>
          <w:tcPr>
            <w:tcW w:w="6379" w:type="dxa"/>
            <w:tcBorders>
              <w:top w:val="single" w:sz="4" w:space="0" w:color="auto"/>
              <w:left w:val="single" w:sz="4" w:space="0" w:color="auto"/>
              <w:bottom w:val="single" w:sz="4" w:space="0" w:color="auto"/>
              <w:right w:val="single" w:sz="4" w:space="0" w:color="auto"/>
            </w:tcBorders>
          </w:tcPr>
          <w:p w14:paraId="33C2EECA" w14:textId="77777777" w:rsidR="006C3944" w:rsidRPr="00954C7A" w:rsidRDefault="006C3944" w:rsidP="006C3944">
            <w:pPr>
              <w:jc w:val="both"/>
              <w:rPr>
                <w:color w:val="000000"/>
              </w:rPr>
            </w:pPr>
            <w:r>
              <w:rPr>
                <w:bCs/>
                <w:lang w:val="pt-BR"/>
              </w:rPr>
              <w:t>Lietuvos Respublikos socialinės apsaugos ir darbo ministro 2018 m. gruodžio 12 d. įsakymas Nr. A1-715 ,,D</w:t>
            </w:r>
            <w:r>
              <w:rPr>
                <w:bCs/>
                <w:color w:val="000000"/>
              </w:rPr>
              <w:t>ėl Užimtumo didinimo programos, skirtos užimtumo skatinimo ir motyvavimo paslaugų nedirbantiems ir socialinę paramą gaunantiems asmenims modeliui įgyvendinti, rengimo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584F92AC" w14:textId="77777777" w:rsidR="006C3944" w:rsidRDefault="006C3944" w:rsidP="006C3944"/>
        </w:tc>
      </w:tr>
      <w:tr w:rsidR="006C3944" w14:paraId="470E7DFF" w14:textId="77777777" w:rsidTr="006C3944">
        <w:tc>
          <w:tcPr>
            <w:tcW w:w="708" w:type="dxa"/>
            <w:tcBorders>
              <w:top w:val="single" w:sz="4" w:space="0" w:color="auto"/>
              <w:left w:val="single" w:sz="4" w:space="0" w:color="auto"/>
              <w:bottom w:val="single" w:sz="4" w:space="0" w:color="auto"/>
              <w:right w:val="single" w:sz="4" w:space="0" w:color="auto"/>
            </w:tcBorders>
          </w:tcPr>
          <w:p w14:paraId="3AA8BB59" w14:textId="77777777" w:rsidR="006C3944" w:rsidRDefault="006C3944" w:rsidP="006C3944">
            <w:r>
              <w:t>7.56.</w:t>
            </w:r>
          </w:p>
        </w:tc>
        <w:tc>
          <w:tcPr>
            <w:tcW w:w="6379" w:type="dxa"/>
            <w:tcBorders>
              <w:top w:val="single" w:sz="4" w:space="0" w:color="auto"/>
              <w:left w:val="single" w:sz="4" w:space="0" w:color="auto"/>
              <w:bottom w:val="single" w:sz="4" w:space="0" w:color="auto"/>
              <w:right w:val="single" w:sz="4" w:space="0" w:color="auto"/>
            </w:tcBorders>
          </w:tcPr>
          <w:p w14:paraId="762806E4" w14:textId="77777777" w:rsidR="006C3944" w:rsidRPr="00954C7A" w:rsidRDefault="006C3944" w:rsidP="006C3944">
            <w:pPr>
              <w:rPr>
                <w:color w:val="000000"/>
                <w:lang w:eastAsia="lt-LT"/>
              </w:rPr>
            </w:pPr>
            <w:r>
              <w:rPr>
                <w:bCs/>
              </w:rPr>
              <w:t>Neįgaliųjų reikalų departamento prie socialinės apsaugos ir darbo ministerijos direktoriaus 2020 m. spalio 5 d. įsakymas Nr. V-65 „Dėl Socialinės reabilitacijos paslaugų neįgaliesiems bendruomenėje projektų vertinimo ir atrankos komisijos darbo organizavimo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789D568E" w14:textId="77777777" w:rsidR="006C3944" w:rsidRDefault="006C3944" w:rsidP="006C3944"/>
        </w:tc>
      </w:tr>
      <w:tr w:rsidR="006C3944" w14:paraId="5B38A070" w14:textId="77777777" w:rsidTr="006C3944">
        <w:tc>
          <w:tcPr>
            <w:tcW w:w="708" w:type="dxa"/>
            <w:tcBorders>
              <w:top w:val="single" w:sz="4" w:space="0" w:color="auto"/>
              <w:left w:val="single" w:sz="4" w:space="0" w:color="auto"/>
              <w:bottom w:val="single" w:sz="4" w:space="0" w:color="auto"/>
              <w:right w:val="single" w:sz="4" w:space="0" w:color="auto"/>
            </w:tcBorders>
          </w:tcPr>
          <w:p w14:paraId="12047595" w14:textId="77777777" w:rsidR="006C3944" w:rsidRDefault="006C3944" w:rsidP="006C3944">
            <w:r>
              <w:t>7.57.</w:t>
            </w:r>
          </w:p>
        </w:tc>
        <w:tc>
          <w:tcPr>
            <w:tcW w:w="6379" w:type="dxa"/>
            <w:tcBorders>
              <w:top w:val="single" w:sz="4" w:space="0" w:color="auto"/>
              <w:left w:val="single" w:sz="4" w:space="0" w:color="auto"/>
              <w:bottom w:val="single" w:sz="4" w:space="0" w:color="auto"/>
              <w:right w:val="single" w:sz="4" w:space="0" w:color="auto"/>
            </w:tcBorders>
          </w:tcPr>
          <w:p w14:paraId="501F95B7" w14:textId="77777777" w:rsidR="006C3944" w:rsidRDefault="006C3944" w:rsidP="006C3944">
            <w:pPr>
              <w:keepLines/>
              <w:widowControl w:val="0"/>
              <w:suppressAutoHyphens/>
              <w:rPr>
                <w:caps/>
                <w:color w:val="000000"/>
              </w:rPr>
            </w:pPr>
            <w:r>
              <w:rPr>
                <w:color w:val="000000"/>
                <w:szCs w:val="24"/>
                <w:lang w:eastAsia="lt-LT"/>
              </w:rPr>
              <w:t>Lietuvos Respublikos švietimo įstatymas</w:t>
            </w:r>
          </w:p>
        </w:tc>
        <w:tc>
          <w:tcPr>
            <w:tcW w:w="1985" w:type="dxa"/>
            <w:tcBorders>
              <w:top w:val="single" w:sz="4" w:space="0" w:color="auto"/>
              <w:left w:val="single" w:sz="4" w:space="0" w:color="auto"/>
              <w:bottom w:val="single" w:sz="4" w:space="0" w:color="auto"/>
              <w:right w:val="single" w:sz="4" w:space="0" w:color="auto"/>
            </w:tcBorders>
          </w:tcPr>
          <w:p w14:paraId="66BF7D59" w14:textId="77777777" w:rsidR="006C3944" w:rsidRDefault="006C3944" w:rsidP="006C3944"/>
        </w:tc>
      </w:tr>
      <w:tr w:rsidR="006C3944" w14:paraId="3D9BAA6A" w14:textId="77777777" w:rsidTr="006C3944">
        <w:tc>
          <w:tcPr>
            <w:tcW w:w="708" w:type="dxa"/>
            <w:tcBorders>
              <w:top w:val="single" w:sz="4" w:space="0" w:color="auto"/>
              <w:left w:val="single" w:sz="4" w:space="0" w:color="auto"/>
              <w:bottom w:val="single" w:sz="4" w:space="0" w:color="auto"/>
              <w:right w:val="single" w:sz="4" w:space="0" w:color="auto"/>
            </w:tcBorders>
          </w:tcPr>
          <w:p w14:paraId="266FD21D" w14:textId="77777777" w:rsidR="006C3944" w:rsidRDefault="006C3944" w:rsidP="006C3944">
            <w:r>
              <w:t>7.58.</w:t>
            </w:r>
          </w:p>
        </w:tc>
        <w:tc>
          <w:tcPr>
            <w:tcW w:w="6379" w:type="dxa"/>
            <w:tcBorders>
              <w:top w:val="single" w:sz="4" w:space="0" w:color="auto"/>
              <w:left w:val="single" w:sz="4" w:space="0" w:color="auto"/>
              <w:bottom w:val="single" w:sz="4" w:space="0" w:color="auto"/>
              <w:right w:val="single" w:sz="4" w:space="0" w:color="auto"/>
            </w:tcBorders>
          </w:tcPr>
          <w:p w14:paraId="2ADC6BD1" w14:textId="77777777" w:rsidR="006C3944" w:rsidRDefault="006C3944" w:rsidP="006C3944">
            <w:pPr>
              <w:rPr>
                <w:bCs/>
              </w:rPr>
            </w:pPr>
            <w:r>
              <w:t>Lietuvos Respublikos vaiko minimalios ir vidutinės priežiūros įstatymas</w:t>
            </w:r>
          </w:p>
        </w:tc>
        <w:tc>
          <w:tcPr>
            <w:tcW w:w="1985" w:type="dxa"/>
            <w:tcBorders>
              <w:top w:val="single" w:sz="4" w:space="0" w:color="auto"/>
              <w:left w:val="single" w:sz="4" w:space="0" w:color="auto"/>
              <w:bottom w:val="single" w:sz="4" w:space="0" w:color="auto"/>
              <w:right w:val="single" w:sz="4" w:space="0" w:color="auto"/>
            </w:tcBorders>
          </w:tcPr>
          <w:p w14:paraId="6520FD20" w14:textId="77777777" w:rsidR="006C3944" w:rsidRDefault="006C3944" w:rsidP="006C3944"/>
        </w:tc>
      </w:tr>
      <w:tr w:rsidR="006C3944" w14:paraId="5D5F4B7C" w14:textId="77777777" w:rsidTr="006C3944">
        <w:tc>
          <w:tcPr>
            <w:tcW w:w="708" w:type="dxa"/>
            <w:tcBorders>
              <w:top w:val="single" w:sz="4" w:space="0" w:color="auto"/>
              <w:left w:val="single" w:sz="4" w:space="0" w:color="auto"/>
              <w:bottom w:val="single" w:sz="4" w:space="0" w:color="auto"/>
              <w:right w:val="single" w:sz="4" w:space="0" w:color="auto"/>
            </w:tcBorders>
          </w:tcPr>
          <w:p w14:paraId="17E56CAB" w14:textId="77777777" w:rsidR="006C3944" w:rsidRDefault="006C3944" w:rsidP="006C3944">
            <w:r>
              <w:t>7.59.</w:t>
            </w:r>
          </w:p>
        </w:tc>
        <w:tc>
          <w:tcPr>
            <w:tcW w:w="6379" w:type="dxa"/>
            <w:tcBorders>
              <w:top w:val="single" w:sz="4" w:space="0" w:color="auto"/>
              <w:left w:val="single" w:sz="4" w:space="0" w:color="auto"/>
              <w:bottom w:val="single" w:sz="4" w:space="0" w:color="auto"/>
              <w:right w:val="single" w:sz="4" w:space="0" w:color="auto"/>
            </w:tcBorders>
          </w:tcPr>
          <w:p w14:paraId="57868C86" w14:textId="77777777" w:rsidR="006C3944" w:rsidRDefault="006C3944" w:rsidP="006C3944">
            <w:pPr>
              <w:rPr>
                <w:bCs/>
              </w:rPr>
            </w:pPr>
            <w:r>
              <w:t>Lietuvos Respublikos švietimo, mokslo ir sporto, Lietuvos Respublikos socialinės apsaugos ir darbo, Lietuvos Respublikos sveikatos apsaugos ministrų įsakymas „Dėl Koordinuotai teikiamų paslaugų teikiamų švietimo, socialinių ir sveikatos priežiūros paslaugų tvarkos aprašo patvirtinimo“ 2017 m. rugpjūčio 28 d. Nr. V-651/A1-455/V-1004</w:t>
            </w:r>
          </w:p>
        </w:tc>
        <w:tc>
          <w:tcPr>
            <w:tcW w:w="1985" w:type="dxa"/>
            <w:tcBorders>
              <w:top w:val="single" w:sz="4" w:space="0" w:color="auto"/>
              <w:left w:val="single" w:sz="4" w:space="0" w:color="auto"/>
              <w:bottom w:val="single" w:sz="4" w:space="0" w:color="auto"/>
              <w:right w:val="single" w:sz="4" w:space="0" w:color="auto"/>
            </w:tcBorders>
          </w:tcPr>
          <w:p w14:paraId="5FC9D78E" w14:textId="77777777" w:rsidR="006C3944" w:rsidRDefault="006C3944" w:rsidP="006C3944"/>
        </w:tc>
      </w:tr>
      <w:tr w:rsidR="006C3944" w14:paraId="56477A1C" w14:textId="77777777" w:rsidTr="006C3944">
        <w:tc>
          <w:tcPr>
            <w:tcW w:w="708" w:type="dxa"/>
            <w:tcBorders>
              <w:top w:val="single" w:sz="4" w:space="0" w:color="auto"/>
              <w:left w:val="single" w:sz="4" w:space="0" w:color="auto"/>
              <w:bottom w:val="single" w:sz="4" w:space="0" w:color="auto"/>
              <w:right w:val="single" w:sz="4" w:space="0" w:color="auto"/>
            </w:tcBorders>
          </w:tcPr>
          <w:p w14:paraId="2BDFB947" w14:textId="77777777" w:rsidR="006C3944" w:rsidRDefault="006C3944" w:rsidP="006C3944">
            <w:r>
              <w:t>7.60.</w:t>
            </w:r>
          </w:p>
        </w:tc>
        <w:tc>
          <w:tcPr>
            <w:tcW w:w="6379" w:type="dxa"/>
            <w:tcBorders>
              <w:top w:val="single" w:sz="4" w:space="0" w:color="auto"/>
              <w:left w:val="single" w:sz="4" w:space="0" w:color="auto"/>
              <w:bottom w:val="single" w:sz="4" w:space="0" w:color="auto"/>
              <w:right w:val="single" w:sz="4" w:space="0" w:color="auto"/>
            </w:tcBorders>
          </w:tcPr>
          <w:p w14:paraId="40D39B7B" w14:textId="77777777" w:rsidR="006C3944" w:rsidRPr="008D410B" w:rsidRDefault="006C3944" w:rsidP="006C3944">
            <w:pPr>
              <w:jc w:val="both"/>
              <w:rPr>
                <w:color w:val="000000"/>
                <w:szCs w:val="24"/>
                <w:lang w:eastAsia="lt-LT"/>
              </w:rPr>
            </w:pPr>
            <w:r w:rsidRPr="008D410B">
              <w:rPr>
                <w:color w:val="000000"/>
                <w:szCs w:val="24"/>
                <w:lang w:eastAsia="lt-LT"/>
              </w:rPr>
              <w:t>Lietuvos Respublikos švietimo ir mokslo ministro ir</w:t>
            </w:r>
          </w:p>
          <w:p w14:paraId="11008A7D" w14:textId="77777777" w:rsidR="006C3944" w:rsidRDefault="006C3944" w:rsidP="006C3944">
            <w:pPr>
              <w:rPr>
                <w:bCs/>
                <w:lang w:val="pt-BR"/>
              </w:rPr>
            </w:pPr>
            <w:r w:rsidRPr="008D410B">
              <w:rPr>
                <w:color w:val="000000"/>
                <w:szCs w:val="24"/>
                <w:lang w:eastAsia="lt-LT"/>
              </w:rPr>
              <w:t>Lietuvos Respublikos socialinės apsaugos ir darbo ministro 2012 m. balandžio 26 d. įsakymas Nr. V-735/A1-208 „D</w:t>
            </w:r>
            <w:r w:rsidRPr="008D410B">
              <w:rPr>
                <w:color w:val="000000"/>
                <w:szCs w:val="24"/>
              </w:rPr>
              <w:t>ėl privalomo ikimokyklinio ugdymo nustatymo ir skyrimo tvarkos aprašo patvirtinimo“</w:t>
            </w:r>
          </w:p>
        </w:tc>
        <w:tc>
          <w:tcPr>
            <w:tcW w:w="1985" w:type="dxa"/>
            <w:tcBorders>
              <w:top w:val="single" w:sz="4" w:space="0" w:color="auto"/>
              <w:left w:val="single" w:sz="4" w:space="0" w:color="auto"/>
              <w:bottom w:val="single" w:sz="4" w:space="0" w:color="auto"/>
              <w:right w:val="single" w:sz="4" w:space="0" w:color="auto"/>
            </w:tcBorders>
          </w:tcPr>
          <w:p w14:paraId="5CCD97DA" w14:textId="77777777" w:rsidR="006C3944" w:rsidRDefault="006C3944" w:rsidP="006C3944"/>
        </w:tc>
      </w:tr>
      <w:tr w:rsidR="006C3944" w14:paraId="28821975" w14:textId="77777777" w:rsidTr="006C3944">
        <w:tc>
          <w:tcPr>
            <w:tcW w:w="708" w:type="dxa"/>
            <w:tcBorders>
              <w:top w:val="single" w:sz="4" w:space="0" w:color="auto"/>
              <w:left w:val="single" w:sz="4" w:space="0" w:color="auto"/>
              <w:bottom w:val="single" w:sz="4" w:space="0" w:color="auto"/>
              <w:right w:val="single" w:sz="4" w:space="0" w:color="auto"/>
            </w:tcBorders>
          </w:tcPr>
          <w:p w14:paraId="0F245DF0" w14:textId="77777777" w:rsidR="006C3944" w:rsidRDefault="006C3944" w:rsidP="006C3944">
            <w:r>
              <w:t>7.61.</w:t>
            </w:r>
          </w:p>
        </w:tc>
        <w:tc>
          <w:tcPr>
            <w:tcW w:w="6379" w:type="dxa"/>
            <w:tcBorders>
              <w:top w:val="single" w:sz="4" w:space="0" w:color="auto"/>
              <w:left w:val="single" w:sz="4" w:space="0" w:color="auto"/>
              <w:bottom w:val="single" w:sz="4" w:space="0" w:color="auto"/>
              <w:right w:val="single" w:sz="4" w:space="0" w:color="auto"/>
            </w:tcBorders>
          </w:tcPr>
          <w:p w14:paraId="01348AE5" w14:textId="77777777" w:rsidR="006C3944" w:rsidRDefault="006C3944" w:rsidP="006C3944">
            <w:pPr>
              <w:rPr>
                <w:bCs/>
                <w:lang w:val="pt-BR"/>
              </w:rPr>
            </w:pPr>
            <w:r>
              <w:rPr>
                <w:color w:val="000000"/>
              </w:rPr>
              <w:t>Lietuvos Respublikos švietimo ir mokslo ministro 2017 m. liepos 5 d. įsakymas Nr. V-555 „Dėl Vaiko minimalios ir vidutinės priežiūros priemonių ar auklėjamojo poveikio priemonės įgyvendinimo savivaldybėje organizavimo, koordinavimo ir kontrolės rekomendacijų patvirtinimo“,</w:t>
            </w:r>
          </w:p>
        </w:tc>
        <w:tc>
          <w:tcPr>
            <w:tcW w:w="1985" w:type="dxa"/>
            <w:tcBorders>
              <w:top w:val="single" w:sz="4" w:space="0" w:color="auto"/>
              <w:left w:val="single" w:sz="4" w:space="0" w:color="auto"/>
              <w:bottom w:val="single" w:sz="4" w:space="0" w:color="auto"/>
              <w:right w:val="single" w:sz="4" w:space="0" w:color="auto"/>
            </w:tcBorders>
          </w:tcPr>
          <w:p w14:paraId="57C12A56" w14:textId="77777777" w:rsidR="006C3944" w:rsidRDefault="006C3944" w:rsidP="006C3944"/>
        </w:tc>
      </w:tr>
      <w:tr w:rsidR="006C3944" w14:paraId="0D0E1DD8" w14:textId="77777777" w:rsidTr="006C3944">
        <w:tc>
          <w:tcPr>
            <w:tcW w:w="708" w:type="dxa"/>
            <w:tcBorders>
              <w:top w:val="single" w:sz="4" w:space="0" w:color="auto"/>
              <w:left w:val="single" w:sz="4" w:space="0" w:color="auto"/>
              <w:bottom w:val="single" w:sz="4" w:space="0" w:color="auto"/>
              <w:right w:val="single" w:sz="4" w:space="0" w:color="auto"/>
            </w:tcBorders>
          </w:tcPr>
          <w:p w14:paraId="2217783F" w14:textId="77777777" w:rsidR="006C3944" w:rsidRDefault="006C3944" w:rsidP="006C3944">
            <w:r>
              <w:t>7.62.</w:t>
            </w:r>
          </w:p>
        </w:tc>
        <w:tc>
          <w:tcPr>
            <w:tcW w:w="6379" w:type="dxa"/>
            <w:tcBorders>
              <w:top w:val="single" w:sz="4" w:space="0" w:color="auto"/>
              <w:left w:val="single" w:sz="4" w:space="0" w:color="auto"/>
              <w:bottom w:val="single" w:sz="4" w:space="0" w:color="auto"/>
              <w:right w:val="single" w:sz="4" w:space="0" w:color="auto"/>
            </w:tcBorders>
          </w:tcPr>
          <w:p w14:paraId="796CBB16" w14:textId="77777777" w:rsidR="006C3944" w:rsidRPr="00B118BE" w:rsidRDefault="006C3944" w:rsidP="006C3944">
            <w:pPr>
              <w:jc w:val="both"/>
              <w:rPr>
                <w:color w:val="000000"/>
                <w:szCs w:val="24"/>
                <w:lang w:eastAsia="lt-LT"/>
              </w:rPr>
            </w:pPr>
            <w:r w:rsidRPr="00B118BE">
              <w:rPr>
                <w:color w:val="000000"/>
                <w:szCs w:val="24"/>
                <w:lang w:eastAsia="lt-LT"/>
              </w:rPr>
              <w:t>Lietuvos Respublikos švietimo, mokslo ir</w:t>
            </w:r>
            <w:r>
              <w:rPr>
                <w:color w:val="000000"/>
                <w:szCs w:val="24"/>
                <w:lang w:eastAsia="lt-LT"/>
              </w:rPr>
              <w:t xml:space="preserve"> </w:t>
            </w:r>
            <w:r w:rsidRPr="00B118BE">
              <w:rPr>
                <w:color w:val="000000"/>
                <w:szCs w:val="24"/>
                <w:lang w:eastAsia="lt-LT"/>
              </w:rPr>
              <w:t>sporto ministr</w:t>
            </w:r>
            <w:r>
              <w:rPr>
                <w:color w:val="000000"/>
                <w:szCs w:val="24"/>
                <w:lang w:eastAsia="lt-LT"/>
              </w:rPr>
              <w:t xml:space="preserve">o </w:t>
            </w:r>
            <w:r w:rsidRPr="00B118BE">
              <w:rPr>
                <w:color w:val="000000"/>
                <w:szCs w:val="24"/>
                <w:lang w:eastAsia="lt-LT"/>
              </w:rPr>
              <w:t>2017 m. rugpjūčio 25 d.</w:t>
            </w:r>
            <w:r>
              <w:rPr>
                <w:color w:val="000000"/>
                <w:szCs w:val="24"/>
                <w:lang w:eastAsia="lt-LT"/>
              </w:rPr>
              <w:t xml:space="preserve"> </w:t>
            </w:r>
            <w:r w:rsidRPr="00B118BE">
              <w:rPr>
                <w:color w:val="000000"/>
                <w:szCs w:val="24"/>
                <w:lang w:eastAsia="lt-LT"/>
              </w:rPr>
              <w:t>įsakym</w:t>
            </w:r>
            <w:r>
              <w:rPr>
                <w:color w:val="000000"/>
                <w:szCs w:val="24"/>
                <w:lang w:eastAsia="lt-LT"/>
              </w:rPr>
              <w:t>as</w:t>
            </w:r>
            <w:r w:rsidRPr="00B118BE">
              <w:rPr>
                <w:color w:val="000000"/>
                <w:szCs w:val="24"/>
                <w:lang w:eastAsia="lt-LT"/>
              </w:rPr>
              <w:t xml:space="preserve"> Nr. V-644</w:t>
            </w:r>
            <w:r>
              <w:rPr>
                <w:color w:val="000000"/>
              </w:rPr>
              <w:t xml:space="preserve"> „Dėl Vaiko vidutinės priežiūros priemonės įgyvendinimo tvarkos aprašo patvirtinimo“</w:t>
            </w:r>
          </w:p>
          <w:p w14:paraId="5B522FA7" w14:textId="77777777" w:rsidR="006C3944" w:rsidRDefault="006C3944" w:rsidP="006C3944">
            <w:pPr>
              <w:rPr>
                <w:bCs/>
              </w:rPr>
            </w:pPr>
          </w:p>
        </w:tc>
        <w:tc>
          <w:tcPr>
            <w:tcW w:w="1985" w:type="dxa"/>
            <w:tcBorders>
              <w:top w:val="single" w:sz="4" w:space="0" w:color="auto"/>
              <w:left w:val="single" w:sz="4" w:space="0" w:color="auto"/>
              <w:bottom w:val="single" w:sz="4" w:space="0" w:color="auto"/>
              <w:right w:val="single" w:sz="4" w:space="0" w:color="auto"/>
            </w:tcBorders>
          </w:tcPr>
          <w:p w14:paraId="7AFB12D3" w14:textId="77777777" w:rsidR="006C3944" w:rsidRDefault="006C3944" w:rsidP="006C3944"/>
        </w:tc>
      </w:tr>
    </w:tbl>
    <w:p w14:paraId="719B9E3D" w14:textId="77777777" w:rsidR="006C3944" w:rsidRDefault="006C3944" w:rsidP="006C3944">
      <w:pPr>
        <w:ind w:firstLine="1296"/>
      </w:pPr>
    </w:p>
    <w:p w14:paraId="7A1281E4" w14:textId="77777777" w:rsidR="006C3944" w:rsidRDefault="006C3944" w:rsidP="006C3944">
      <w:pPr>
        <w:ind w:firstLine="1296"/>
      </w:pPr>
      <w:r>
        <w:t>8. Molėtų rajono savivaldybės administracijos Statybos ir žemės ūkio skyrius:</w:t>
      </w:r>
    </w:p>
    <w:p w14:paraId="330E1239"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696"/>
        <w:gridCol w:w="6180"/>
        <w:gridCol w:w="2331"/>
      </w:tblGrid>
      <w:tr w:rsidR="006C3944" w:rsidRPr="00FD30C4" w14:paraId="41C2CF9E" w14:textId="77777777" w:rsidTr="006C3944">
        <w:tc>
          <w:tcPr>
            <w:tcW w:w="646" w:type="dxa"/>
          </w:tcPr>
          <w:p w14:paraId="3DDDDB11" w14:textId="77777777" w:rsidR="006C3944" w:rsidRPr="00FD30C4" w:rsidRDefault="006C3944" w:rsidP="006C3944">
            <w:r w:rsidRPr="00FD30C4">
              <w:t>Eil. Nr.</w:t>
            </w:r>
          </w:p>
        </w:tc>
        <w:tc>
          <w:tcPr>
            <w:tcW w:w="6538" w:type="dxa"/>
          </w:tcPr>
          <w:p w14:paraId="0329E429" w14:textId="77777777" w:rsidR="006C3944" w:rsidRPr="00FD30C4" w:rsidRDefault="006C3944" w:rsidP="006C3944">
            <w:pPr>
              <w:jc w:val="center"/>
            </w:pPr>
            <w:r>
              <w:t>Teisės aktų</w:t>
            </w:r>
            <w:r w:rsidRPr="00FD30C4">
              <w:t xml:space="preserve"> pavadinimai, Nr., datos</w:t>
            </w:r>
          </w:p>
        </w:tc>
        <w:tc>
          <w:tcPr>
            <w:tcW w:w="2437" w:type="dxa"/>
          </w:tcPr>
          <w:p w14:paraId="7922A938" w14:textId="77777777" w:rsidR="006C3944" w:rsidRPr="00FD30C4" w:rsidRDefault="006C3944" w:rsidP="006C3944">
            <w:pPr>
              <w:jc w:val="center"/>
            </w:pPr>
            <w:r>
              <w:t>Pastabos</w:t>
            </w:r>
          </w:p>
        </w:tc>
      </w:tr>
      <w:tr w:rsidR="006C3944" w:rsidRPr="00FD30C4" w14:paraId="57A6D156" w14:textId="77777777" w:rsidTr="006C3944">
        <w:tc>
          <w:tcPr>
            <w:tcW w:w="646" w:type="dxa"/>
          </w:tcPr>
          <w:p w14:paraId="69A3BE22" w14:textId="77777777" w:rsidR="006C3944" w:rsidRPr="00FD30C4" w:rsidRDefault="006C3944" w:rsidP="006C3944">
            <w:r>
              <w:t>8.1.</w:t>
            </w:r>
          </w:p>
        </w:tc>
        <w:tc>
          <w:tcPr>
            <w:tcW w:w="6538" w:type="dxa"/>
          </w:tcPr>
          <w:p w14:paraId="49C2011B" w14:textId="77777777" w:rsidR="006C3944" w:rsidRDefault="006C3944" w:rsidP="006C3944">
            <w:r w:rsidRPr="00D27FA8">
              <w:t>Lietuvos Respublikos valstybės tarnybos įstatymas</w:t>
            </w:r>
          </w:p>
        </w:tc>
        <w:tc>
          <w:tcPr>
            <w:tcW w:w="2437" w:type="dxa"/>
          </w:tcPr>
          <w:p w14:paraId="32B15215" w14:textId="77777777" w:rsidR="006C3944" w:rsidRPr="00FD30C4" w:rsidRDefault="006C3944" w:rsidP="006C3944">
            <w:pPr>
              <w:jc w:val="center"/>
            </w:pPr>
          </w:p>
        </w:tc>
      </w:tr>
      <w:tr w:rsidR="006C3944" w:rsidRPr="00FD30C4" w14:paraId="2D86676A" w14:textId="77777777" w:rsidTr="006C3944">
        <w:tc>
          <w:tcPr>
            <w:tcW w:w="646" w:type="dxa"/>
          </w:tcPr>
          <w:p w14:paraId="35B9A4B0" w14:textId="77777777" w:rsidR="006C3944" w:rsidRPr="00FD30C4" w:rsidRDefault="006C3944" w:rsidP="006C3944">
            <w:r>
              <w:t>8.2.</w:t>
            </w:r>
          </w:p>
        </w:tc>
        <w:tc>
          <w:tcPr>
            <w:tcW w:w="6538" w:type="dxa"/>
          </w:tcPr>
          <w:p w14:paraId="2DEFC29D" w14:textId="77777777" w:rsidR="006C3944" w:rsidRDefault="006C3944" w:rsidP="006C3944">
            <w:r w:rsidRPr="00D27FA8">
              <w:t>Lietuvos Respublikos vietos savivaldos įstatymas</w:t>
            </w:r>
          </w:p>
        </w:tc>
        <w:tc>
          <w:tcPr>
            <w:tcW w:w="2437" w:type="dxa"/>
          </w:tcPr>
          <w:p w14:paraId="6209D03C" w14:textId="77777777" w:rsidR="006C3944" w:rsidRPr="00FD30C4" w:rsidRDefault="006C3944" w:rsidP="006C3944">
            <w:pPr>
              <w:jc w:val="center"/>
            </w:pPr>
          </w:p>
        </w:tc>
      </w:tr>
      <w:tr w:rsidR="006C3944" w:rsidRPr="00FD30C4" w14:paraId="58BEF9AA" w14:textId="77777777" w:rsidTr="006C3944">
        <w:tc>
          <w:tcPr>
            <w:tcW w:w="646" w:type="dxa"/>
          </w:tcPr>
          <w:p w14:paraId="183A0A47" w14:textId="77777777" w:rsidR="006C3944" w:rsidRPr="00FD30C4" w:rsidRDefault="006C3944" w:rsidP="006C3944">
            <w:r>
              <w:t>8.3.</w:t>
            </w:r>
          </w:p>
        </w:tc>
        <w:tc>
          <w:tcPr>
            <w:tcW w:w="6538" w:type="dxa"/>
          </w:tcPr>
          <w:p w14:paraId="05A90530" w14:textId="77777777" w:rsidR="006C3944" w:rsidRPr="00D27FA8" w:rsidRDefault="006C3944" w:rsidP="006C3944">
            <w:r w:rsidRPr="00FA502C">
              <w:t>Lietuvos Respublikos statybos įstatymas</w:t>
            </w:r>
          </w:p>
        </w:tc>
        <w:tc>
          <w:tcPr>
            <w:tcW w:w="2437" w:type="dxa"/>
          </w:tcPr>
          <w:p w14:paraId="4038A92D" w14:textId="77777777" w:rsidR="006C3944" w:rsidRPr="00FD30C4" w:rsidRDefault="006C3944" w:rsidP="006C3944">
            <w:pPr>
              <w:jc w:val="center"/>
            </w:pPr>
          </w:p>
        </w:tc>
      </w:tr>
      <w:tr w:rsidR="006C3944" w:rsidRPr="00FD30C4" w14:paraId="7297C88A" w14:textId="77777777" w:rsidTr="006C3944">
        <w:tc>
          <w:tcPr>
            <w:tcW w:w="646" w:type="dxa"/>
          </w:tcPr>
          <w:p w14:paraId="317CD230" w14:textId="77777777" w:rsidR="006C3944" w:rsidRPr="00FD30C4" w:rsidRDefault="006C3944" w:rsidP="006C3944">
            <w:r>
              <w:t>8.4.</w:t>
            </w:r>
          </w:p>
        </w:tc>
        <w:tc>
          <w:tcPr>
            <w:tcW w:w="6538" w:type="dxa"/>
          </w:tcPr>
          <w:p w14:paraId="1C9856B4" w14:textId="77777777" w:rsidR="006C3944" w:rsidRPr="00FA502C" w:rsidRDefault="006C3944" w:rsidP="006C3944">
            <w:r w:rsidRPr="00FA502C">
              <w:t xml:space="preserve">Lietuvos Respublikos </w:t>
            </w:r>
            <w:r>
              <w:t>kelių</w:t>
            </w:r>
            <w:r w:rsidRPr="00FA502C">
              <w:t xml:space="preserve"> įstatymas</w:t>
            </w:r>
          </w:p>
        </w:tc>
        <w:tc>
          <w:tcPr>
            <w:tcW w:w="2437" w:type="dxa"/>
          </w:tcPr>
          <w:p w14:paraId="1B42F403" w14:textId="77777777" w:rsidR="006C3944" w:rsidRPr="00FD30C4" w:rsidRDefault="006C3944" w:rsidP="006C3944">
            <w:pPr>
              <w:jc w:val="center"/>
            </w:pPr>
          </w:p>
        </w:tc>
      </w:tr>
      <w:tr w:rsidR="006C3944" w:rsidRPr="00FD30C4" w14:paraId="2EB0B902" w14:textId="77777777" w:rsidTr="006C3944">
        <w:tc>
          <w:tcPr>
            <w:tcW w:w="646" w:type="dxa"/>
          </w:tcPr>
          <w:p w14:paraId="43F551D7" w14:textId="77777777" w:rsidR="006C3944" w:rsidRPr="00FD30C4" w:rsidRDefault="006C3944" w:rsidP="006C3944">
            <w:r>
              <w:lastRenderedPageBreak/>
              <w:t>8.5.</w:t>
            </w:r>
          </w:p>
        </w:tc>
        <w:tc>
          <w:tcPr>
            <w:tcW w:w="6538" w:type="dxa"/>
          </w:tcPr>
          <w:p w14:paraId="35517AC0" w14:textId="77777777" w:rsidR="006C3944" w:rsidRPr="00FA502C" w:rsidRDefault="006C3944" w:rsidP="006C3944">
            <w:r w:rsidRPr="00772D3E">
              <w:t>Lietuvos Respublikos saugaus eismo automobilių keliais įstatymas</w:t>
            </w:r>
          </w:p>
        </w:tc>
        <w:tc>
          <w:tcPr>
            <w:tcW w:w="2437" w:type="dxa"/>
          </w:tcPr>
          <w:p w14:paraId="11DEE2D5" w14:textId="77777777" w:rsidR="006C3944" w:rsidRPr="00FD30C4" w:rsidRDefault="006C3944" w:rsidP="006C3944">
            <w:pPr>
              <w:jc w:val="center"/>
            </w:pPr>
          </w:p>
        </w:tc>
      </w:tr>
      <w:tr w:rsidR="006C3944" w:rsidRPr="00FD30C4" w14:paraId="771D053A" w14:textId="77777777" w:rsidTr="006C3944">
        <w:tc>
          <w:tcPr>
            <w:tcW w:w="646" w:type="dxa"/>
          </w:tcPr>
          <w:p w14:paraId="4CB63AF9" w14:textId="77777777" w:rsidR="006C3944" w:rsidRPr="00FD30C4" w:rsidRDefault="006C3944" w:rsidP="006C3944">
            <w:r>
              <w:t>8.6.</w:t>
            </w:r>
          </w:p>
        </w:tc>
        <w:tc>
          <w:tcPr>
            <w:tcW w:w="6538" w:type="dxa"/>
          </w:tcPr>
          <w:p w14:paraId="0601339C" w14:textId="77777777" w:rsidR="006C3944" w:rsidRPr="00772D3E" w:rsidRDefault="006C3944" w:rsidP="006C3944">
            <w:r w:rsidRPr="003E2644">
              <w:t>Lietuvos Respublikos aplinkos apsaugos įstatymas</w:t>
            </w:r>
          </w:p>
        </w:tc>
        <w:tc>
          <w:tcPr>
            <w:tcW w:w="2437" w:type="dxa"/>
          </w:tcPr>
          <w:p w14:paraId="77259048" w14:textId="77777777" w:rsidR="006C3944" w:rsidRPr="00FD30C4" w:rsidRDefault="006C3944" w:rsidP="006C3944">
            <w:pPr>
              <w:jc w:val="center"/>
            </w:pPr>
          </w:p>
        </w:tc>
      </w:tr>
      <w:tr w:rsidR="006C3944" w:rsidRPr="00FD30C4" w14:paraId="529753D8" w14:textId="77777777" w:rsidTr="006C3944">
        <w:tc>
          <w:tcPr>
            <w:tcW w:w="646" w:type="dxa"/>
          </w:tcPr>
          <w:p w14:paraId="2F5E71A4" w14:textId="77777777" w:rsidR="006C3944" w:rsidRPr="00FD30C4" w:rsidRDefault="006C3944" w:rsidP="006C3944">
            <w:r>
              <w:t>8.7.</w:t>
            </w:r>
          </w:p>
        </w:tc>
        <w:tc>
          <w:tcPr>
            <w:tcW w:w="6538" w:type="dxa"/>
          </w:tcPr>
          <w:p w14:paraId="553A65E3" w14:textId="77777777" w:rsidR="006C3944" w:rsidRPr="00FA502C" w:rsidRDefault="006C3944" w:rsidP="006C3944">
            <w:r w:rsidRPr="00373BD4">
              <w:t>Statybos technini</w:t>
            </w:r>
            <w:r>
              <w:t>ai</w:t>
            </w:r>
            <w:r w:rsidRPr="00373BD4">
              <w:t xml:space="preserve"> reglamenta</w:t>
            </w:r>
            <w:r>
              <w:t>i</w:t>
            </w:r>
          </w:p>
        </w:tc>
        <w:tc>
          <w:tcPr>
            <w:tcW w:w="2437" w:type="dxa"/>
          </w:tcPr>
          <w:p w14:paraId="3C638FFB" w14:textId="77777777" w:rsidR="006C3944" w:rsidRPr="00FD30C4" w:rsidRDefault="006C3944" w:rsidP="006C3944">
            <w:pPr>
              <w:jc w:val="center"/>
            </w:pPr>
          </w:p>
        </w:tc>
      </w:tr>
      <w:tr w:rsidR="006C3944" w:rsidRPr="00FD30C4" w14:paraId="23614260" w14:textId="77777777" w:rsidTr="006C3944">
        <w:tc>
          <w:tcPr>
            <w:tcW w:w="646" w:type="dxa"/>
          </w:tcPr>
          <w:p w14:paraId="12786023" w14:textId="77777777" w:rsidR="006C3944" w:rsidRPr="00FD30C4" w:rsidRDefault="006C3944" w:rsidP="006C3944">
            <w:r>
              <w:t>8.8.</w:t>
            </w:r>
          </w:p>
        </w:tc>
        <w:tc>
          <w:tcPr>
            <w:tcW w:w="6538" w:type="dxa"/>
          </w:tcPr>
          <w:p w14:paraId="2F0CC9F3" w14:textId="77777777" w:rsidR="006C3944" w:rsidRPr="003331A1" w:rsidRDefault="006C3944" w:rsidP="006C3944">
            <w:r w:rsidRPr="000D0E5F">
              <w:t>Lietuvos Respublikos žemės įstatymas</w:t>
            </w:r>
          </w:p>
        </w:tc>
        <w:tc>
          <w:tcPr>
            <w:tcW w:w="2437" w:type="dxa"/>
          </w:tcPr>
          <w:p w14:paraId="18AC41B4" w14:textId="77777777" w:rsidR="006C3944" w:rsidRPr="00FD30C4" w:rsidRDefault="006C3944" w:rsidP="006C3944">
            <w:pPr>
              <w:jc w:val="center"/>
            </w:pPr>
          </w:p>
        </w:tc>
      </w:tr>
      <w:tr w:rsidR="006C3944" w:rsidRPr="00FD30C4" w14:paraId="0B65CE0B" w14:textId="77777777" w:rsidTr="006C3944">
        <w:tc>
          <w:tcPr>
            <w:tcW w:w="646" w:type="dxa"/>
          </w:tcPr>
          <w:p w14:paraId="653C2840" w14:textId="77777777" w:rsidR="006C3944" w:rsidRPr="00FD30C4" w:rsidRDefault="006C3944" w:rsidP="006C3944">
            <w:r>
              <w:t>8.9.</w:t>
            </w:r>
          </w:p>
        </w:tc>
        <w:tc>
          <w:tcPr>
            <w:tcW w:w="6538" w:type="dxa"/>
          </w:tcPr>
          <w:p w14:paraId="4FE1151D" w14:textId="77777777" w:rsidR="006C3944" w:rsidRPr="00373BD4" w:rsidRDefault="006C3944" w:rsidP="006C3944">
            <w:r w:rsidRPr="003331A1">
              <w:t>Lietuvos Respublikos ūkininko ūkio įstatymas</w:t>
            </w:r>
          </w:p>
        </w:tc>
        <w:tc>
          <w:tcPr>
            <w:tcW w:w="2437" w:type="dxa"/>
          </w:tcPr>
          <w:p w14:paraId="08F3C8AA" w14:textId="77777777" w:rsidR="006C3944" w:rsidRPr="00FD30C4" w:rsidRDefault="006C3944" w:rsidP="006C3944">
            <w:pPr>
              <w:jc w:val="center"/>
            </w:pPr>
          </w:p>
        </w:tc>
      </w:tr>
      <w:tr w:rsidR="006C3944" w:rsidRPr="00FD30C4" w14:paraId="5071C542" w14:textId="77777777" w:rsidTr="006C3944">
        <w:tc>
          <w:tcPr>
            <w:tcW w:w="646" w:type="dxa"/>
          </w:tcPr>
          <w:p w14:paraId="5B9E3CE2" w14:textId="77777777" w:rsidR="006C3944" w:rsidRPr="00FD30C4" w:rsidRDefault="006C3944" w:rsidP="006C3944">
            <w:r>
              <w:t>8.10.</w:t>
            </w:r>
          </w:p>
        </w:tc>
        <w:tc>
          <w:tcPr>
            <w:tcW w:w="6538" w:type="dxa"/>
          </w:tcPr>
          <w:p w14:paraId="60928F7A" w14:textId="77777777" w:rsidR="006C3944" w:rsidRPr="003331A1" w:rsidRDefault="006C3944" w:rsidP="006C3944">
            <w:r w:rsidRPr="000D0E5F">
              <w:t>Lietuvos Respublikos žemės ūkio ir kaimo plėtros įstatymas</w:t>
            </w:r>
          </w:p>
        </w:tc>
        <w:tc>
          <w:tcPr>
            <w:tcW w:w="2437" w:type="dxa"/>
          </w:tcPr>
          <w:p w14:paraId="7197324E" w14:textId="77777777" w:rsidR="006C3944" w:rsidRPr="00FD30C4" w:rsidRDefault="006C3944" w:rsidP="006C3944">
            <w:pPr>
              <w:jc w:val="center"/>
            </w:pPr>
          </w:p>
        </w:tc>
      </w:tr>
      <w:tr w:rsidR="006C3944" w:rsidRPr="00FD30C4" w14:paraId="4B52A2D8" w14:textId="77777777" w:rsidTr="006C3944">
        <w:tc>
          <w:tcPr>
            <w:tcW w:w="646" w:type="dxa"/>
          </w:tcPr>
          <w:p w14:paraId="37A9569C" w14:textId="77777777" w:rsidR="006C3944" w:rsidRPr="00FD30C4" w:rsidRDefault="006C3944" w:rsidP="006C3944">
            <w:r>
              <w:t>8.11.</w:t>
            </w:r>
          </w:p>
        </w:tc>
        <w:tc>
          <w:tcPr>
            <w:tcW w:w="6538" w:type="dxa"/>
          </w:tcPr>
          <w:p w14:paraId="766C6C25" w14:textId="77777777" w:rsidR="006C3944" w:rsidRPr="00373BD4" w:rsidRDefault="006C3944" w:rsidP="006C3944">
            <w:r w:rsidRPr="003331A1">
              <w:t>Lietuvos Respublikos miškų įstatymas</w:t>
            </w:r>
          </w:p>
        </w:tc>
        <w:tc>
          <w:tcPr>
            <w:tcW w:w="2437" w:type="dxa"/>
          </w:tcPr>
          <w:p w14:paraId="387DC09A" w14:textId="77777777" w:rsidR="006C3944" w:rsidRPr="00FD30C4" w:rsidRDefault="006C3944" w:rsidP="006C3944">
            <w:pPr>
              <w:jc w:val="center"/>
            </w:pPr>
          </w:p>
        </w:tc>
      </w:tr>
      <w:tr w:rsidR="006C3944" w:rsidRPr="00FD30C4" w14:paraId="10A53AED" w14:textId="77777777" w:rsidTr="006C3944">
        <w:tc>
          <w:tcPr>
            <w:tcW w:w="646" w:type="dxa"/>
          </w:tcPr>
          <w:p w14:paraId="3C3E1C93" w14:textId="77777777" w:rsidR="006C3944" w:rsidRPr="00FD30C4" w:rsidRDefault="006C3944" w:rsidP="006C3944">
            <w:r>
              <w:t>8.12.</w:t>
            </w:r>
          </w:p>
        </w:tc>
        <w:tc>
          <w:tcPr>
            <w:tcW w:w="6538" w:type="dxa"/>
          </w:tcPr>
          <w:p w14:paraId="35DB00A8" w14:textId="77777777" w:rsidR="006C3944" w:rsidRPr="00373BD4" w:rsidRDefault="006C3944" w:rsidP="006C3944">
            <w:r w:rsidRPr="003331A1">
              <w:t xml:space="preserve">Lietuvos Respublikos saugomų teritorijų įstatymas </w:t>
            </w:r>
          </w:p>
        </w:tc>
        <w:tc>
          <w:tcPr>
            <w:tcW w:w="2437" w:type="dxa"/>
          </w:tcPr>
          <w:p w14:paraId="2DB4EAEC" w14:textId="77777777" w:rsidR="006C3944" w:rsidRPr="00FD30C4" w:rsidRDefault="006C3944" w:rsidP="006C3944">
            <w:pPr>
              <w:jc w:val="center"/>
            </w:pPr>
          </w:p>
        </w:tc>
      </w:tr>
      <w:tr w:rsidR="006C3944" w:rsidRPr="00FD30C4" w14:paraId="6C919980" w14:textId="77777777" w:rsidTr="006C3944">
        <w:tc>
          <w:tcPr>
            <w:tcW w:w="646" w:type="dxa"/>
          </w:tcPr>
          <w:p w14:paraId="2DD24BBF" w14:textId="77777777" w:rsidR="006C3944" w:rsidRPr="00FD30C4" w:rsidRDefault="006C3944" w:rsidP="006C3944">
            <w:r>
              <w:t>8.13.</w:t>
            </w:r>
          </w:p>
        </w:tc>
        <w:tc>
          <w:tcPr>
            <w:tcW w:w="6538" w:type="dxa"/>
          </w:tcPr>
          <w:p w14:paraId="77B0BA52" w14:textId="77777777" w:rsidR="006C3944" w:rsidRPr="00373BD4" w:rsidRDefault="006C3944" w:rsidP="006C3944">
            <w:r w:rsidRPr="00313B26">
              <w:t>Lietuvos Respublikos želdynų įstatymas</w:t>
            </w:r>
          </w:p>
        </w:tc>
        <w:tc>
          <w:tcPr>
            <w:tcW w:w="2437" w:type="dxa"/>
          </w:tcPr>
          <w:p w14:paraId="51E8D71F" w14:textId="77777777" w:rsidR="006C3944" w:rsidRPr="00FD30C4" w:rsidRDefault="006C3944" w:rsidP="006C3944">
            <w:pPr>
              <w:jc w:val="center"/>
            </w:pPr>
          </w:p>
        </w:tc>
      </w:tr>
      <w:tr w:rsidR="006C3944" w:rsidRPr="00FD30C4" w14:paraId="3FF9ACC1" w14:textId="77777777" w:rsidTr="006C3944">
        <w:tc>
          <w:tcPr>
            <w:tcW w:w="646" w:type="dxa"/>
          </w:tcPr>
          <w:p w14:paraId="28BAAA27" w14:textId="77777777" w:rsidR="006C3944" w:rsidRPr="00FD30C4" w:rsidRDefault="006C3944" w:rsidP="006C3944">
            <w:r>
              <w:t>8.14.</w:t>
            </w:r>
          </w:p>
        </w:tc>
        <w:tc>
          <w:tcPr>
            <w:tcW w:w="6538" w:type="dxa"/>
          </w:tcPr>
          <w:p w14:paraId="1C1E6E51" w14:textId="77777777" w:rsidR="006C3944" w:rsidRPr="00373BD4" w:rsidRDefault="006C3944" w:rsidP="006C3944">
            <w:r w:rsidRPr="00373BD4">
              <w:t>Lietuvos Respublikos civilinis kodeksas</w:t>
            </w:r>
          </w:p>
        </w:tc>
        <w:tc>
          <w:tcPr>
            <w:tcW w:w="2437" w:type="dxa"/>
          </w:tcPr>
          <w:p w14:paraId="567ACC3A" w14:textId="77777777" w:rsidR="006C3944" w:rsidRPr="00FD30C4" w:rsidRDefault="006C3944" w:rsidP="006C3944">
            <w:pPr>
              <w:jc w:val="center"/>
            </w:pPr>
          </w:p>
        </w:tc>
      </w:tr>
      <w:tr w:rsidR="006C3944" w:rsidRPr="00FD30C4" w14:paraId="7BEEF0B3" w14:textId="77777777" w:rsidTr="006C3944">
        <w:tc>
          <w:tcPr>
            <w:tcW w:w="646" w:type="dxa"/>
          </w:tcPr>
          <w:p w14:paraId="6865403A" w14:textId="77777777" w:rsidR="006C3944" w:rsidRPr="00FD30C4" w:rsidRDefault="006C3944" w:rsidP="006C3944">
            <w:r>
              <w:t>8.15.</w:t>
            </w:r>
          </w:p>
        </w:tc>
        <w:tc>
          <w:tcPr>
            <w:tcW w:w="6538" w:type="dxa"/>
          </w:tcPr>
          <w:p w14:paraId="0F5DE24A" w14:textId="77777777" w:rsidR="006C3944" w:rsidRDefault="006C3944" w:rsidP="006C3944">
            <w:r w:rsidRPr="00FA502C">
              <w:t>Lietuvos Respublikos administracinių nusižengimų kodeksas</w:t>
            </w:r>
          </w:p>
        </w:tc>
        <w:tc>
          <w:tcPr>
            <w:tcW w:w="2437" w:type="dxa"/>
          </w:tcPr>
          <w:p w14:paraId="1FBEF5F8" w14:textId="77777777" w:rsidR="006C3944" w:rsidRPr="00FD30C4" w:rsidRDefault="006C3944" w:rsidP="006C3944">
            <w:pPr>
              <w:jc w:val="center"/>
            </w:pPr>
          </w:p>
        </w:tc>
      </w:tr>
      <w:tr w:rsidR="006C3944" w:rsidRPr="00FD30C4" w14:paraId="79305930" w14:textId="77777777" w:rsidTr="006C3944">
        <w:tc>
          <w:tcPr>
            <w:tcW w:w="646" w:type="dxa"/>
          </w:tcPr>
          <w:p w14:paraId="1894F96B" w14:textId="77777777" w:rsidR="006C3944" w:rsidRPr="00FD30C4" w:rsidRDefault="006C3944" w:rsidP="006C3944">
            <w:r>
              <w:t>8.16.</w:t>
            </w:r>
          </w:p>
        </w:tc>
        <w:tc>
          <w:tcPr>
            <w:tcW w:w="6538" w:type="dxa"/>
          </w:tcPr>
          <w:p w14:paraId="2631310D" w14:textId="77777777" w:rsidR="006C3944" w:rsidRPr="00FD30C4" w:rsidRDefault="006C3944" w:rsidP="006C3944">
            <w:r w:rsidRPr="008F6B62">
              <w:t>Lietuvos Respublikos viešųjų pirkimų įstatymas</w:t>
            </w:r>
          </w:p>
        </w:tc>
        <w:tc>
          <w:tcPr>
            <w:tcW w:w="2437" w:type="dxa"/>
          </w:tcPr>
          <w:p w14:paraId="48337585" w14:textId="77777777" w:rsidR="006C3944" w:rsidRPr="00FD30C4" w:rsidRDefault="006C3944" w:rsidP="006C3944">
            <w:pPr>
              <w:jc w:val="center"/>
            </w:pPr>
          </w:p>
        </w:tc>
      </w:tr>
      <w:tr w:rsidR="006C3944" w:rsidRPr="00FD30C4" w14:paraId="01A32953" w14:textId="77777777" w:rsidTr="006C3944">
        <w:tc>
          <w:tcPr>
            <w:tcW w:w="646" w:type="dxa"/>
          </w:tcPr>
          <w:p w14:paraId="4EDA7987" w14:textId="77777777" w:rsidR="006C3944" w:rsidRPr="00FD30C4" w:rsidRDefault="006C3944" w:rsidP="006C3944">
            <w:r>
              <w:t>8.17.</w:t>
            </w:r>
          </w:p>
        </w:tc>
        <w:tc>
          <w:tcPr>
            <w:tcW w:w="6538" w:type="dxa"/>
          </w:tcPr>
          <w:p w14:paraId="2E7509E2" w14:textId="77777777" w:rsidR="006C3944" w:rsidRPr="00FD30C4" w:rsidRDefault="006C3944" w:rsidP="006C3944">
            <w:r w:rsidRPr="003E2644">
              <w:t>Lietuvos Respublikos atsinaujinančių išteklių energetikos įstatymas</w:t>
            </w:r>
          </w:p>
        </w:tc>
        <w:tc>
          <w:tcPr>
            <w:tcW w:w="2437" w:type="dxa"/>
          </w:tcPr>
          <w:p w14:paraId="5B08F4C6" w14:textId="77777777" w:rsidR="006C3944" w:rsidRPr="00FD30C4" w:rsidRDefault="006C3944" w:rsidP="006C3944">
            <w:pPr>
              <w:jc w:val="center"/>
            </w:pPr>
          </w:p>
        </w:tc>
      </w:tr>
      <w:tr w:rsidR="006C3944" w:rsidRPr="00FD30C4" w14:paraId="09702B47" w14:textId="77777777" w:rsidTr="006C3944">
        <w:tc>
          <w:tcPr>
            <w:tcW w:w="646" w:type="dxa"/>
          </w:tcPr>
          <w:p w14:paraId="6B74FD03" w14:textId="77777777" w:rsidR="006C3944" w:rsidRPr="00FD30C4" w:rsidRDefault="006C3944" w:rsidP="006C3944">
            <w:r>
              <w:t>8.18.</w:t>
            </w:r>
          </w:p>
        </w:tc>
        <w:tc>
          <w:tcPr>
            <w:tcW w:w="6538" w:type="dxa"/>
          </w:tcPr>
          <w:p w14:paraId="021B4E36" w14:textId="77777777" w:rsidR="006C3944" w:rsidRPr="00FD30C4" w:rsidRDefault="006C3944" w:rsidP="006C3944">
            <w:r w:rsidRPr="00313B26">
              <w:t>Kelių eismo taisyklės, patvirtintos  Lietuvos Respublikos Vyriausybės 2002 m. gruodžio 11 d. nutarimu Nr. 1950 su visais pakeitimais ir papildymais</w:t>
            </w:r>
          </w:p>
        </w:tc>
        <w:tc>
          <w:tcPr>
            <w:tcW w:w="2437" w:type="dxa"/>
          </w:tcPr>
          <w:p w14:paraId="6C941ED8" w14:textId="77777777" w:rsidR="006C3944" w:rsidRPr="00FD30C4" w:rsidRDefault="006C3944" w:rsidP="006C3944">
            <w:pPr>
              <w:jc w:val="center"/>
            </w:pPr>
          </w:p>
        </w:tc>
      </w:tr>
      <w:tr w:rsidR="006C3944" w:rsidRPr="00FD30C4" w14:paraId="3CF0DF7C" w14:textId="77777777" w:rsidTr="006C3944">
        <w:tc>
          <w:tcPr>
            <w:tcW w:w="646" w:type="dxa"/>
          </w:tcPr>
          <w:p w14:paraId="2F38EF14" w14:textId="77777777" w:rsidR="006C3944" w:rsidRDefault="006C3944" w:rsidP="006C3944">
            <w:r>
              <w:t>8.19.</w:t>
            </w:r>
          </w:p>
        </w:tc>
        <w:tc>
          <w:tcPr>
            <w:tcW w:w="6538" w:type="dxa"/>
          </w:tcPr>
          <w:p w14:paraId="36389328" w14:textId="77777777" w:rsidR="006C3944" w:rsidRPr="00FD30C4" w:rsidRDefault="006C3944" w:rsidP="006C3944">
            <w:r w:rsidRPr="003E2644">
              <w:t>Lietuvos Respublikos aplinkos ministro 2008 m. sausio 31 d. įsakymas Nr. D1-87 „Dėl Saugotinų medžių ir krūmų kirtimo, persodinimo ar kitokio pašalinimo atvejų, šių darbų vykdymo ir leidimų šiems darbams išdavimo, medžių ir krūmų vertės atlyginimo tvarkos aprašo patvirtinimo“</w:t>
            </w:r>
          </w:p>
        </w:tc>
        <w:tc>
          <w:tcPr>
            <w:tcW w:w="2437" w:type="dxa"/>
          </w:tcPr>
          <w:p w14:paraId="3372248C" w14:textId="77777777" w:rsidR="006C3944" w:rsidRPr="00FD30C4" w:rsidRDefault="006C3944" w:rsidP="006C3944">
            <w:pPr>
              <w:jc w:val="center"/>
            </w:pPr>
          </w:p>
        </w:tc>
      </w:tr>
      <w:tr w:rsidR="006C3944" w:rsidRPr="00FD30C4" w14:paraId="57409330" w14:textId="77777777" w:rsidTr="006C3944">
        <w:tc>
          <w:tcPr>
            <w:tcW w:w="646" w:type="dxa"/>
          </w:tcPr>
          <w:p w14:paraId="7FBA5C9A" w14:textId="77777777" w:rsidR="006C3944" w:rsidRDefault="006C3944" w:rsidP="006C3944">
            <w:r>
              <w:t>8.20.</w:t>
            </w:r>
          </w:p>
        </w:tc>
        <w:tc>
          <w:tcPr>
            <w:tcW w:w="6538" w:type="dxa"/>
          </w:tcPr>
          <w:p w14:paraId="2B7F87DE" w14:textId="77777777" w:rsidR="006C3944" w:rsidRPr="005E44C4" w:rsidRDefault="006C3944" w:rsidP="006C3944">
            <w:r w:rsidRPr="003E2644">
              <w:t>Lietuvos Respublikos daugiabučių namų savininkų bendrijų įstatymas</w:t>
            </w:r>
          </w:p>
        </w:tc>
        <w:tc>
          <w:tcPr>
            <w:tcW w:w="2437" w:type="dxa"/>
          </w:tcPr>
          <w:p w14:paraId="568C164E" w14:textId="77777777" w:rsidR="006C3944" w:rsidRPr="00FD30C4" w:rsidRDefault="006C3944" w:rsidP="006C3944">
            <w:pPr>
              <w:jc w:val="center"/>
            </w:pPr>
          </w:p>
        </w:tc>
      </w:tr>
      <w:tr w:rsidR="006C3944" w:rsidRPr="00FD30C4" w14:paraId="754941AD" w14:textId="77777777" w:rsidTr="006C3944">
        <w:tc>
          <w:tcPr>
            <w:tcW w:w="646" w:type="dxa"/>
          </w:tcPr>
          <w:p w14:paraId="635B8502" w14:textId="77777777" w:rsidR="006C3944" w:rsidRDefault="006C3944" w:rsidP="006C3944">
            <w:r>
              <w:t>8.21.</w:t>
            </w:r>
          </w:p>
        </w:tc>
        <w:tc>
          <w:tcPr>
            <w:tcW w:w="6538" w:type="dxa"/>
          </w:tcPr>
          <w:p w14:paraId="490A7F22" w14:textId="77777777" w:rsidR="006C3944" w:rsidRPr="00FD30C4" w:rsidRDefault="006C3944" w:rsidP="006C3944">
            <w:r w:rsidRPr="005E44C4">
              <w:t>Daugiabučių namų atnaujinimo (modernizavimo) programa, Vyriausybės nutarimas 2004 m. rugsėjo 23 d. Nr. 1213</w:t>
            </w:r>
          </w:p>
        </w:tc>
        <w:tc>
          <w:tcPr>
            <w:tcW w:w="2437" w:type="dxa"/>
          </w:tcPr>
          <w:p w14:paraId="32BC1A49" w14:textId="77777777" w:rsidR="006C3944" w:rsidRPr="00FD30C4" w:rsidRDefault="006C3944" w:rsidP="006C3944">
            <w:pPr>
              <w:jc w:val="center"/>
            </w:pPr>
          </w:p>
        </w:tc>
      </w:tr>
      <w:tr w:rsidR="006C3944" w:rsidRPr="00FD30C4" w14:paraId="76C9BEE5" w14:textId="77777777" w:rsidTr="006C3944">
        <w:tc>
          <w:tcPr>
            <w:tcW w:w="646" w:type="dxa"/>
          </w:tcPr>
          <w:p w14:paraId="16697DEA" w14:textId="77777777" w:rsidR="006C3944" w:rsidRDefault="006C3944" w:rsidP="006C3944">
            <w:r>
              <w:t>8.22.</w:t>
            </w:r>
          </w:p>
        </w:tc>
        <w:tc>
          <w:tcPr>
            <w:tcW w:w="6538" w:type="dxa"/>
          </w:tcPr>
          <w:p w14:paraId="68103B6B" w14:textId="77777777" w:rsidR="006C3944" w:rsidRPr="00FD30C4" w:rsidRDefault="006C3944" w:rsidP="006C3944">
            <w:r w:rsidRPr="005E44C4">
              <w:t>Daugiabučio namo atnaujinimo (modernizavimo) investicijų plano rengimo tvarkos aprašas, patvirtintas Lietuvos Respublikos aplinkos ministro 2009 m. lapkričio 10 d. įsakymu Nr. D1-677</w:t>
            </w:r>
          </w:p>
        </w:tc>
        <w:tc>
          <w:tcPr>
            <w:tcW w:w="2437" w:type="dxa"/>
          </w:tcPr>
          <w:p w14:paraId="51C467AA" w14:textId="77777777" w:rsidR="006C3944" w:rsidRPr="00FD30C4" w:rsidRDefault="006C3944" w:rsidP="006C3944">
            <w:pPr>
              <w:jc w:val="center"/>
            </w:pPr>
          </w:p>
        </w:tc>
      </w:tr>
      <w:tr w:rsidR="006C3944" w:rsidRPr="00FD30C4" w14:paraId="3568AA04" w14:textId="77777777" w:rsidTr="006C3944">
        <w:tc>
          <w:tcPr>
            <w:tcW w:w="646" w:type="dxa"/>
          </w:tcPr>
          <w:p w14:paraId="34AD44BD" w14:textId="77777777" w:rsidR="006C3944" w:rsidRDefault="006C3944" w:rsidP="006C3944">
            <w:r>
              <w:t>8.23.</w:t>
            </w:r>
          </w:p>
        </w:tc>
        <w:tc>
          <w:tcPr>
            <w:tcW w:w="6538" w:type="dxa"/>
          </w:tcPr>
          <w:p w14:paraId="7632CFB6" w14:textId="77777777" w:rsidR="006C3944" w:rsidRPr="00FD30C4" w:rsidRDefault="006C3944" w:rsidP="006C3944">
            <w:r w:rsidRPr="005E44C4">
              <w:t>Daugiabučio namo bendrojo naudojimo objektų administravimo nuostatai, patvirtinti Lietuvos Respublikos Vyriausybės 2001 m. gegužės 23 d. nutarimu Nr. 603 „Dėl Daugiabučio namo bendrojo naudojimo objektų administravimo nuostatų patvirtinimo“</w:t>
            </w:r>
          </w:p>
        </w:tc>
        <w:tc>
          <w:tcPr>
            <w:tcW w:w="2437" w:type="dxa"/>
          </w:tcPr>
          <w:p w14:paraId="16577D25" w14:textId="77777777" w:rsidR="006C3944" w:rsidRPr="00FD30C4" w:rsidRDefault="006C3944" w:rsidP="006C3944">
            <w:pPr>
              <w:jc w:val="center"/>
            </w:pPr>
          </w:p>
        </w:tc>
      </w:tr>
      <w:tr w:rsidR="006C3944" w:rsidRPr="00FD30C4" w14:paraId="0ACC80E4" w14:textId="77777777" w:rsidTr="006C3944">
        <w:tc>
          <w:tcPr>
            <w:tcW w:w="646" w:type="dxa"/>
          </w:tcPr>
          <w:p w14:paraId="0B4F306D" w14:textId="77777777" w:rsidR="006C3944" w:rsidRDefault="006C3944" w:rsidP="006C3944">
            <w:r>
              <w:t>8.24.</w:t>
            </w:r>
          </w:p>
        </w:tc>
        <w:tc>
          <w:tcPr>
            <w:tcW w:w="6538" w:type="dxa"/>
          </w:tcPr>
          <w:p w14:paraId="78017852" w14:textId="77777777" w:rsidR="006C3944" w:rsidRPr="00FD30C4" w:rsidRDefault="006C3944" w:rsidP="006C3944">
            <w:r w:rsidRPr="005E44C4">
              <w:t>Daugiabučio namo bendrojo naudojimo objektų aprašo pavyzdinė forma, patvirtinta Lietuvos Respublikos aplinkos ministro 2010 m. lapkričio 2 d. įsakymu Nr. D1-895</w:t>
            </w:r>
          </w:p>
        </w:tc>
        <w:tc>
          <w:tcPr>
            <w:tcW w:w="2437" w:type="dxa"/>
          </w:tcPr>
          <w:p w14:paraId="6B71E0DD" w14:textId="77777777" w:rsidR="006C3944" w:rsidRPr="00FD30C4" w:rsidRDefault="006C3944" w:rsidP="006C3944">
            <w:pPr>
              <w:jc w:val="center"/>
            </w:pPr>
          </w:p>
        </w:tc>
      </w:tr>
      <w:tr w:rsidR="006C3944" w:rsidRPr="00FD30C4" w14:paraId="55B319C2" w14:textId="77777777" w:rsidTr="006C3944">
        <w:tc>
          <w:tcPr>
            <w:tcW w:w="646" w:type="dxa"/>
          </w:tcPr>
          <w:p w14:paraId="62794F04" w14:textId="77777777" w:rsidR="006C3944" w:rsidRDefault="006C3944" w:rsidP="006C3944">
            <w:r>
              <w:t>8.25.</w:t>
            </w:r>
          </w:p>
        </w:tc>
        <w:tc>
          <w:tcPr>
            <w:tcW w:w="6538" w:type="dxa"/>
          </w:tcPr>
          <w:p w14:paraId="62D94263" w14:textId="77777777" w:rsidR="006C3944" w:rsidRPr="00FD30C4" w:rsidRDefault="006C3944" w:rsidP="006C3944">
            <w:r w:rsidRPr="003E2644">
              <w:t>Lietuvos Respublikos Vyriausybės 2003 m. lapkričio 10 d. nutarimas Nr. 1387 ,,Dėl žemės nuomos mokesčio už valstybinės žemės sklypų naudojimą“</w:t>
            </w:r>
          </w:p>
        </w:tc>
        <w:tc>
          <w:tcPr>
            <w:tcW w:w="2437" w:type="dxa"/>
          </w:tcPr>
          <w:p w14:paraId="43D4CC6C" w14:textId="77777777" w:rsidR="006C3944" w:rsidRPr="00FD30C4" w:rsidRDefault="006C3944" w:rsidP="006C3944">
            <w:pPr>
              <w:jc w:val="center"/>
            </w:pPr>
          </w:p>
        </w:tc>
      </w:tr>
      <w:tr w:rsidR="006C3944" w:rsidRPr="00FD30C4" w14:paraId="36812F7E" w14:textId="77777777" w:rsidTr="006C3944">
        <w:tc>
          <w:tcPr>
            <w:tcW w:w="646" w:type="dxa"/>
          </w:tcPr>
          <w:p w14:paraId="52F00F1A" w14:textId="77777777" w:rsidR="006C3944" w:rsidRDefault="006C3944" w:rsidP="006C3944">
            <w:r>
              <w:t>8.26.</w:t>
            </w:r>
          </w:p>
        </w:tc>
        <w:tc>
          <w:tcPr>
            <w:tcW w:w="6538" w:type="dxa"/>
          </w:tcPr>
          <w:p w14:paraId="5E803A4D" w14:textId="77777777" w:rsidR="006C3944" w:rsidRPr="00FD30C4" w:rsidRDefault="006C3944" w:rsidP="006C3944">
            <w:r w:rsidRPr="000D0E5F">
              <w:t>Lietuvos Respublikos melioracijos įstatymas</w:t>
            </w:r>
          </w:p>
        </w:tc>
        <w:tc>
          <w:tcPr>
            <w:tcW w:w="2437" w:type="dxa"/>
          </w:tcPr>
          <w:p w14:paraId="78497E5A" w14:textId="77777777" w:rsidR="006C3944" w:rsidRPr="00FD30C4" w:rsidRDefault="006C3944" w:rsidP="006C3944">
            <w:pPr>
              <w:jc w:val="center"/>
            </w:pPr>
          </w:p>
        </w:tc>
      </w:tr>
      <w:tr w:rsidR="006C3944" w:rsidRPr="00FD30C4" w14:paraId="4CCC91E7" w14:textId="77777777" w:rsidTr="006C3944">
        <w:tc>
          <w:tcPr>
            <w:tcW w:w="646" w:type="dxa"/>
          </w:tcPr>
          <w:p w14:paraId="1507C4BA" w14:textId="77777777" w:rsidR="006C3944" w:rsidRDefault="006C3944" w:rsidP="006C3944">
            <w:r>
              <w:t>8.27.</w:t>
            </w:r>
          </w:p>
        </w:tc>
        <w:tc>
          <w:tcPr>
            <w:tcW w:w="6538" w:type="dxa"/>
          </w:tcPr>
          <w:p w14:paraId="6612BFC7" w14:textId="77777777" w:rsidR="006C3944" w:rsidRPr="00FD30C4" w:rsidRDefault="006C3944" w:rsidP="006C3944">
            <w:r w:rsidRPr="003B2113">
              <w:t>Lietuvos Respublikos savivaldybių aplinkos apsaugos rėmimo specialiosios programos įstatymas</w:t>
            </w:r>
          </w:p>
        </w:tc>
        <w:tc>
          <w:tcPr>
            <w:tcW w:w="2437" w:type="dxa"/>
          </w:tcPr>
          <w:p w14:paraId="78541593" w14:textId="77777777" w:rsidR="006C3944" w:rsidRPr="00FD30C4" w:rsidRDefault="006C3944" w:rsidP="006C3944">
            <w:pPr>
              <w:jc w:val="center"/>
            </w:pPr>
          </w:p>
        </w:tc>
      </w:tr>
      <w:tr w:rsidR="006C3944" w:rsidRPr="00FD30C4" w14:paraId="3BC16970" w14:textId="77777777" w:rsidTr="006C3944">
        <w:tc>
          <w:tcPr>
            <w:tcW w:w="646" w:type="dxa"/>
          </w:tcPr>
          <w:p w14:paraId="5F061B2A" w14:textId="77777777" w:rsidR="006C3944" w:rsidRDefault="006C3944" w:rsidP="006C3944">
            <w:r>
              <w:t>8.28.</w:t>
            </w:r>
          </w:p>
        </w:tc>
        <w:tc>
          <w:tcPr>
            <w:tcW w:w="6538" w:type="dxa"/>
          </w:tcPr>
          <w:p w14:paraId="084D08B5" w14:textId="77777777" w:rsidR="006C3944" w:rsidRPr="00FD30C4" w:rsidRDefault="006C3944" w:rsidP="006C3944">
            <w:r w:rsidRPr="003B2113">
              <w:t>Lietuvos Respublikos atliekų tvarkymo įstatymas</w:t>
            </w:r>
          </w:p>
        </w:tc>
        <w:tc>
          <w:tcPr>
            <w:tcW w:w="2437" w:type="dxa"/>
          </w:tcPr>
          <w:p w14:paraId="0E53B131" w14:textId="77777777" w:rsidR="006C3944" w:rsidRPr="00FD30C4" w:rsidRDefault="006C3944" w:rsidP="006C3944">
            <w:pPr>
              <w:jc w:val="center"/>
            </w:pPr>
          </w:p>
        </w:tc>
      </w:tr>
      <w:tr w:rsidR="006C3944" w:rsidRPr="00FD30C4" w14:paraId="75F29929" w14:textId="77777777" w:rsidTr="006C3944">
        <w:tc>
          <w:tcPr>
            <w:tcW w:w="646" w:type="dxa"/>
          </w:tcPr>
          <w:p w14:paraId="05F6AFDA" w14:textId="77777777" w:rsidR="006C3944" w:rsidRDefault="006C3944" w:rsidP="006C3944">
            <w:r>
              <w:t>8.29.</w:t>
            </w:r>
          </w:p>
        </w:tc>
        <w:tc>
          <w:tcPr>
            <w:tcW w:w="6538" w:type="dxa"/>
          </w:tcPr>
          <w:p w14:paraId="63C50094" w14:textId="77777777" w:rsidR="006C3944" w:rsidRPr="00FD30C4" w:rsidRDefault="006C3944" w:rsidP="006C3944">
            <w:r w:rsidRPr="003B2113">
              <w:t>Lietuvos Respublikos rinkliavų įstatymas</w:t>
            </w:r>
          </w:p>
        </w:tc>
        <w:tc>
          <w:tcPr>
            <w:tcW w:w="2437" w:type="dxa"/>
          </w:tcPr>
          <w:p w14:paraId="17B42B6C" w14:textId="77777777" w:rsidR="006C3944" w:rsidRPr="00FD30C4" w:rsidRDefault="006C3944" w:rsidP="006C3944">
            <w:pPr>
              <w:jc w:val="center"/>
            </w:pPr>
          </w:p>
        </w:tc>
      </w:tr>
      <w:tr w:rsidR="006C3944" w:rsidRPr="00FD30C4" w14:paraId="28310A8B" w14:textId="77777777" w:rsidTr="006C3944">
        <w:tc>
          <w:tcPr>
            <w:tcW w:w="646" w:type="dxa"/>
          </w:tcPr>
          <w:p w14:paraId="76EAAC4F" w14:textId="77777777" w:rsidR="006C3944" w:rsidRDefault="006C3944" w:rsidP="006C3944">
            <w:r>
              <w:t>8.30.</w:t>
            </w:r>
          </w:p>
        </w:tc>
        <w:tc>
          <w:tcPr>
            <w:tcW w:w="6538" w:type="dxa"/>
          </w:tcPr>
          <w:p w14:paraId="23E13AA0" w14:textId="77777777" w:rsidR="006C3944" w:rsidRPr="00FD30C4" w:rsidRDefault="006C3944" w:rsidP="006C3944">
            <w:r w:rsidRPr="003B2113">
              <w:t>Lietuvos Respublikos geriamojo vandens tiekimo ir nuotekų tvarkymo įstatymas</w:t>
            </w:r>
          </w:p>
        </w:tc>
        <w:tc>
          <w:tcPr>
            <w:tcW w:w="2437" w:type="dxa"/>
          </w:tcPr>
          <w:p w14:paraId="1292E392" w14:textId="77777777" w:rsidR="006C3944" w:rsidRPr="00FD30C4" w:rsidRDefault="006C3944" w:rsidP="006C3944">
            <w:pPr>
              <w:jc w:val="center"/>
            </w:pPr>
          </w:p>
        </w:tc>
      </w:tr>
      <w:tr w:rsidR="006C3944" w:rsidRPr="00FD30C4" w14:paraId="6855E1AA" w14:textId="77777777" w:rsidTr="006C3944">
        <w:tc>
          <w:tcPr>
            <w:tcW w:w="646" w:type="dxa"/>
          </w:tcPr>
          <w:p w14:paraId="7C6E3A4E" w14:textId="77777777" w:rsidR="006C3944" w:rsidRDefault="006C3944" w:rsidP="006C3944">
            <w:r>
              <w:t>8.31.</w:t>
            </w:r>
          </w:p>
        </w:tc>
        <w:tc>
          <w:tcPr>
            <w:tcW w:w="6538" w:type="dxa"/>
          </w:tcPr>
          <w:p w14:paraId="2BBFAAF0" w14:textId="77777777" w:rsidR="006C3944" w:rsidRPr="00FD30C4" w:rsidRDefault="006C3944" w:rsidP="006C3944">
            <w:r w:rsidRPr="000D0E5F">
              <w:t>Lietuvos Respublikos užimtumo įstatymas</w:t>
            </w:r>
          </w:p>
        </w:tc>
        <w:tc>
          <w:tcPr>
            <w:tcW w:w="2437" w:type="dxa"/>
          </w:tcPr>
          <w:p w14:paraId="730D828A" w14:textId="77777777" w:rsidR="006C3944" w:rsidRPr="00FD30C4" w:rsidRDefault="006C3944" w:rsidP="006C3944">
            <w:pPr>
              <w:jc w:val="center"/>
            </w:pPr>
          </w:p>
        </w:tc>
      </w:tr>
      <w:tr w:rsidR="006C3944" w:rsidRPr="00FD30C4" w14:paraId="5D5F5779" w14:textId="77777777" w:rsidTr="006C3944">
        <w:tc>
          <w:tcPr>
            <w:tcW w:w="646" w:type="dxa"/>
          </w:tcPr>
          <w:p w14:paraId="41BF2893" w14:textId="77777777" w:rsidR="006C3944" w:rsidRDefault="006C3944" w:rsidP="006C3944">
            <w:r>
              <w:t>8.32.</w:t>
            </w:r>
          </w:p>
        </w:tc>
        <w:tc>
          <w:tcPr>
            <w:tcW w:w="6538" w:type="dxa"/>
          </w:tcPr>
          <w:p w14:paraId="5D8465DE" w14:textId="77777777" w:rsidR="006C3944" w:rsidRPr="00FD30C4" w:rsidRDefault="006C3944" w:rsidP="006C3944">
            <w:r w:rsidRPr="00BB41AD">
              <w:t xml:space="preserve">Įsakymas dėl Lietuvos kaimo plėtros 2014–2020 metų programos priemonės „Rizikos valdymas“ veiklos srities </w:t>
            </w:r>
            <w:r w:rsidRPr="00BB41AD">
              <w:lastRenderedPageBreak/>
              <w:t>„Pasėlių, gyvūnų ir augalų draudimo įmokos“, susijusios su pasėlių ir augalų draudimo įmokų kompensavimu, įgyvendinimo taisyklėmis, patvirtintomis Lietuvos Respublikos žemės ūkio ministro 2016 m. gegužės 25 d. įsakymu Nr. 3D-327 „Dėl Lietuvos kaimo plėtros 2014–2020 metų programos priemonės „Rizikos valdymas“ veiklos srities „Pasėlių, gyvūnų ir augalų draudimo įmokos“, susijusios su pasėlių ir augalų draudimo įmokų kompensavimu, įgyvendinimo taisyklių patvirtinimo“</w:t>
            </w:r>
          </w:p>
        </w:tc>
        <w:tc>
          <w:tcPr>
            <w:tcW w:w="2437" w:type="dxa"/>
          </w:tcPr>
          <w:p w14:paraId="3B44E704" w14:textId="77777777" w:rsidR="006C3944" w:rsidRPr="00FD30C4" w:rsidRDefault="006C3944" w:rsidP="006C3944">
            <w:pPr>
              <w:jc w:val="center"/>
            </w:pPr>
          </w:p>
        </w:tc>
      </w:tr>
      <w:tr w:rsidR="006C3944" w:rsidRPr="00FD30C4" w14:paraId="55D3E859" w14:textId="77777777" w:rsidTr="006C3944">
        <w:tc>
          <w:tcPr>
            <w:tcW w:w="646" w:type="dxa"/>
          </w:tcPr>
          <w:p w14:paraId="2DABA0B0" w14:textId="77777777" w:rsidR="006C3944" w:rsidRDefault="006C3944" w:rsidP="006C3944">
            <w:r>
              <w:t>8.33.</w:t>
            </w:r>
          </w:p>
        </w:tc>
        <w:tc>
          <w:tcPr>
            <w:tcW w:w="6538" w:type="dxa"/>
          </w:tcPr>
          <w:p w14:paraId="2C4050B6" w14:textId="77777777" w:rsidR="006C3944" w:rsidRPr="00FD30C4" w:rsidRDefault="006C3944" w:rsidP="006C3944">
            <w:r w:rsidRPr="00BB41AD">
              <w:t xml:space="preserve">Lietuvos kaimo plėtros 2014–2020 metų programos priemonės „Rizikos valdymas“ veiklos srities „Pasėlių, gyvūnų ir augalų draudimo įmokos“, susijusios su ūkinių gyvūnų draudimo įmokų kompensavimu, įgyvendinimo taisyklėmis, patvirtintomis Lietuvos Respublikos žemės ūkio ministro 2015 m. gruodžio 31 d. įsakymu Nr. 3D-971 „Dėl Lietuvos kaimo plėtros 2014-2020 metų programos priemonės „Rizikos valdymas“ veiklos srities „Pasėlių, gyvūnų ir augalų draudimo įmokos“ susijusios su ūkinių gyvūnų draudimo įmokų kompensavimu  </w:t>
            </w:r>
          </w:p>
        </w:tc>
        <w:tc>
          <w:tcPr>
            <w:tcW w:w="2437" w:type="dxa"/>
          </w:tcPr>
          <w:p w14:paraId="3A65289D" w14:textId="77777777" w:rsidR="006C3944" w:rsidRPr="00FD30C4" w:rsidRDefault="006C3944" w:rsidP="006C3944">
            <w:pPr>
              <w:jc w:val="center"/>
            </w:pPr>
          </w:p>
        </w:tc>
      </w:tr>
      <w:tr w:rsidR="006C3944" w:rsidRPr="00FD30C4" w14:paraId="52A1A9FD" w14:textId="77777777" w:rsidTr="006C3944">
        <w:tc>
          <w:tcPr>
            <w:tcW w:w="646" w:type="dxa"/>
          </w:tcPr>
          <w:p w14:paraId="3D858BF4" w14:textId="77777777" w:rsidR="006C3944" w:rsidRDefault="006C3944" w:rsidP="006C3944">
            <w:r>
              <w:t>8.34.</w:t>
            </w:r>
          </w:p>
        </w:tc>
        <w:tc>
          <w:tcPr>
            <w:tcW w:w="6538" w:type="dxa"/>
          </w:tcPr>
          <w:p w14:paraId="4756DF84" w14:textId="77777777" w:rsidR="006C3944" w:rsidRPr="00FD30C4" w:rsidRDefault="006C3944" w:rsidP="006C3944">
            <w:r w:rsidRPr="00B14FBA">
              <w:t>Lietuvos Respublikos aplinkos ministro ir Lietuvos Respublikos žemės ūkio ministro įsakymas dėl medžiojamųjų gyvūnų padarytos žalos žemės ūkio pasėliams, ūkiniams gyvūnams ir miškui apskaičiavimo metodikos patvirtinimo</w:t>
            </w:r>
          </w:p>
        </w:tc>
        <w:tc>
          <w:tcPr>
            <w:tcW w:w="2437" w:type="dxa"/>
          </w:tcPr>
          <w:p w14:paraId="6AC9968E" w14:textId="77777777" w:rsidR="006C3944" w:rsidRPr="00FD30C4" w:rsidRDefault="006C3944" w:rsidP="006C3944">
            <w:pPr>
              <w:jc w:val="center"/>
            </w:pPr>
          </w:p>
        </w:tc>
      </w:tr>
      <w:tr w:rsidR="006C3944" w:rsidRPr="00FD30C4" w14:paraId="2022F0B7" w14:textId="77777777" w:rsidTr="006C3944">
        <w:tc>
          <w:tcPr>
            <w:tcW w:w="646" w:type="dxa"/>
          </w:tcPr>
          <w:p w14:paraId="1F033809" w14:textId="77777777" w:rsidR="006C3944" w:rsidRDefault="006C3944" w:rsidP="006C3944">
            <w:r>
              <w:t>8.35.</w:t>
            </w:r>
          </w:p>
        </w:tc>
        <w:tc>
          <w:tcPr>
            <w:tcW w:w="6538" w:type="dxa"/>
          </w:tcPr>
          <w:p w14:paraId="5989850A" w14:textId="77777777" w:rsidR="006C3944" w:rsidRPr="00FD30C4" w:rsidRDefault="006C3944" w:rsidP="006C3944">
            <w:r w:rsidRPr="00B14FBA">
              <w:t xml:space="preserve">Lietuvos Respublikos žemės ūkio ministro įsakymas </w:t>
            </w:r>
            <w:r>
              <w:t>d</w:t>
            </w:r>
            <w:r w:rsidRPr="00B14FBA">
              <w:t>ėl traktorių, savaeigių ir žemės ūkio mašinų ir jų priekabų registravimo taisyklių patvirtinimo</w:t>
            </w:r>
          </w:p>
        </w:tc>
        <w:tc>
          <w:tcPr>
            <w:tcW w:w="2437" w:type="dxa"/>
          </w:tcPr>
          <w:p w14:paraId="0BC1AD53" w14:textId="77777777" w:rsidR="006C3944" w:rsidRPr="00FD30C4" w:rsidRDefault="006C3944" w:rsidP="006C3944">
            <w:pPr>
              <w:jc w:val="center"/>
            </w:pPr>
          </w:p>
        </w:tc>
      </w:tr>
    </w:tbl>
    <w:p w14:paraId="777972B8" w14:textId="77777777" w:rsidR="006C3944" w:rsidRDefault="006C3944" w:rsidP="006C3944">
      <w:pPr>
        <w:ind w:firstLine="1296"/>
      </w:pPr>
      <w:r>
        <w:t>9. Molėtų rajono savivaldybės administracijos Strateginio planavimo ir investicijų skyrius:</w:t>
      </w:r>
    </w:p>
    <w:p w14:paraId="0932FFAC"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696"/>
        <w:gridCol w:w="6179"/>
        <w:gridCol w:w="2332"/>
      </w:tblGrid>
      <w:tr w:rsidR="006C3944" w:rsidRPr="00FD30C4" w14:paraId="5CDACBD0" w14:textId="77777777" w:rsidTr="006C3944">
        <w:tc>
          <w:tcPr>
            <w:tcW w:w="645" w:type="dxa"/>
          </w:tcPr>
          <w:p w14:paraId="048722A9" w14:textId="77777777" w:rsidR="006C3944" w:rsidRPr="00FD30C4" w:rsidRDefault="006C3944" w:rsidP="006C3944">
            <w:r w:rsidRPr="00FD30C4">
              <w:t>Eil. Nr.</w:t>
            </w:r>
          </w:p>
        </w:tc>
        <w:tc>
          <w:tcPr>
            <w:tcW w:w="6540" w:type="dxa"/>
          </w:tcPr>
          <w:p w14:paraId="4F495136" w14:textId="77777777" w:rsidR="006C3944" w:rsidRPr="00FD30C4" w:rsidRDefault="006C3944" w:rsidP="006C3944">
            <w:pPr>
              <w:jc w:val="center"/>
            </w:pPr>
            <w:r>
              <w:t>Teisės aktų</w:t>
            </w:r>
            <w:r w:rsidRPr="00FD30C4">
              <w:t xml:space="preserve"> pavadinimai, Nr., datos</w:t>
            </w:r>
          </w:p>
        </w:tc>
        <w:tc>
          <w:tcPr>
            <w:tcW w:w="2436" w:type="dxa"/>
          </w:tcPr>
          <w:p w14:paraId="4ABD57B6" w14:textId="77777777" w:rsidR="006C3944" w:rsidRPr="00FD30C4" w:rsidRDefault="006C3944" w:rsidP="006C3944">
            <w:pPr>
              <w:jc w:val="center"/>
            </w:pPr>
            <w:r>
              <w:t>Pastabos</w:t>
            </w:r>
          </w:p>
        </w:tc>
      </w:tr>
      <w:tr w:rsidR="006C3944" w:rsidRPr="00FD30C4" w14:paraId="149CCDD2" w14:textId="77777777" w:rsidTr="006C3944">
        <w:tc>
          <w:tcPr>
            <w:tcW w:w="645" w:type="dxa"/>
          </w:tcPr>
          <w:p w14:paraId="50C9DD94" w14:textId="77777777" w:rsidR="006C3944" w:rsidRDefault="006C3944" w:rsidP="006C3944">
            <w:r>
              <w:t>9.1.</w:t>
            </w:r>
          </w:p>
        </w:tc>
        <w:tc>
          <w:tcPr>
            <w:tcW w:w="6540" w:type="dxa"/>
          </w:tcPr>
          <w:p w14:paraId="6B4649A2" w14:textId="77777777" w:rsidR="006C3944" w:rsidRPr="00AF4897" w:rsidRDefault="006C3944" w:rsidP="006C3944">
            <w:r w:rsidRPr="00AF4897">
              <w:t>Lietuvos Respublikos regioninės plėtros įstatymas</w:t>
            </w:r>
          </w:p>
        </w:tc>
        <w:tc>
          <w:tcPr>
            <w:tcW w:w="2436" w:type="dxa"/>
          </w:tcPr>
          <w:p w14:paraId="0283C803" w14:textId="77777777" w:rsidR="006C3944" w:rsidRPr="00FD30C4" w:rsidRDefault="006C3944" w:rsidP="006C3944">
            <w:pPr>
              <w:jc w:val="center"/>
            </w:pPr>
          </w:p>
        </w:tc>
      </w:tr>
      <w:tr w:rsidR="006C3944" w:rsidRPr="00FD30C4" w14:paraId="3A3DDCE5" w14:textId="77777777" w:rsidTr="006C3944">
        <w:tc>
          <w:tcPr>
            <w:tcW w:w="645" w:type="dxa"/>
          </w:tcPr>
          <w:p w14:paraId="5E90A3A4" w14:textId="77777777" w:rsidR="006C3944" w:rsidRDefault="006C3944" w:rsidP="006C3944">
            <w:r>
              <w:t>9.2.</w:t>
            </w:r>
          </w:p>
        </w:tc>
        <w:tc>
          <w:tcPr>
            <w:tcW w:w="6540" w:type="dxa"/>
          </w:tcPr>
          <w:p w14:paraId="6DE2BDD1" w14:textId="77777777" w:rsidR="006C3944" w:rsidRPr="00AF4897" w:rsidRDefault="006C3944" w:rsidP="006C3944">
            <w:r w:rsidRPr="000D5048">
              <w:t>Lietuvos Respublikos smulkiojo ir vidutinio verslo plėtros įstatym</w:t>
            </w:r>
            <w:r>
              <w:t>as</w:t>
            </w:r>
          </w:p>
        </w:tc>
        <w:tc>
          <w:tcPr>
            <w:tcW w:w="2436" w:type="dxa"/>
          </w:tcPr>
          <w:p w14:paraId="2E98E2B4" w14:textId="77777777" w:rsidR="006C3944" w:rsidRPr="00FD30C4" w:rsidRDefault="006C3944" w:rsidP="006C3944">
            <w:pPr>
              <w:jc w:val="center"/>
            </w:pPr>
          </w:p>
        </w:tc>
      </w:tr>
      <w:tr w:rsidR="006C3944" w:rsidRPr="00FD30C4" w14:paraId="3F41324C" w14:textId="77777777" w:rsidTr="006C3944">
        <w:tc>
          <w:tcPr>
            <w:tcW w:w="645" w:type="dxa"/>
          </w:tcPr>
          <w:p w14:paraId="72501E4C" w14:textId="77777777" w:rsidR="006C3944" w:rsidRDefault="006C3944" w:rsidP="006C3944">
            <w:r>
              <w:t>9.3.</w:t>
            </w:r>
          </w:p>
        </w:tc>
        <w:tc>
          <w:tcPr>
            <w:tcW w:w="6540" w:type="dxa"/>
          </w:tcPr>
          <w:p w14:paraId="06A7330A" w14:textId="77777777" w:rsidR="006C3944" w:rsidRPr="00D37EA3" w:rsidRDefault="006C3944" w:rsidP="006C3944">
            <w:r w:rsidRPr="002E2F82">
              <w:t>Lietuvos Respublikos strateginio valdymo įstatymas</w:t>
            </w:r>
          </w:p>
        </w:tc>
        <w:tc>
          <w:tcPr>
            <w:tcW w:w="2436" w:type="dxa"/>
          </w:tcPr>
          <w:p w14:paraId="575DA9A0" w14:textId="77777777" w:rsidR="006C3944" w:rsidRPr="00FD30C4" w:rsidRDefault="006C3944" w:rsidP="006C3944">
            <w:pPr>
              <w:jc w:val="center"/>
            </w:pPr>
          </w:p>
        </w:tc>
      </w:tr>
      <w:tr w:rsidR="006C3944" w:rsidRPr="00FD30C4" w14:paraId="76F45182" w14:textId="77777777" w:rsidTr="006C3944">
        <w:tc>
          <w:tcPr>
            <w:tcW w:w="645" w:type="dxa"/>
          </w:tcPr>
          <w:p w14:paraId="433358EA" w14:textId="77777777" w:rsidR="006C3944" w:rsidRDefault="006C3944" w:rsidP="006C3944">
            <w:r>
              <w:t>9.4.</w:t>
            </w:r>
          </w:p>
        </w:tc>
        <w:tc>
          <w:tcPr>
            <w:tcW w:w="6540" w:type="dxa"/>
          </w:tcPr>
          <w:p w14:paraId="23E6D18A" w14:textId="77777777" w:rsidR="006C3944" w:rsidRPr="00D37EA3" w:rsidRDefault="006C3944" w:rsidP="006C3944">
            <w:r w:rsidRPr="00AF4897">
              <w:t>Lietuvos Respublikos vidaus reikalų ministro</w:t>
            </w:r>
            <w:r>
              <w:t xml:space="preserve"> </w:t>
            </w:r>
            <w:r w:rsidRPr="00AF4897">
              <w:t>2014 m. liepos 11 d. įsakym</w:t>
            </w:r>
            <w:r>
              <w:t>as</w:t>
            </w:r>
            <w:r w:rsidRPr="00AF4897">
              <w:t xml:space="preserve"> Nr. 1V-480</w:t>
            </w:r>
            <w:r>
              <w:t xml:space="preserve"> „Dėl i</w:t>
            </w:r>
            <w:r w:rsidRPr="00AF4897">
              <w:t>ntegruotų teritorijų vystymo programų rengimo ir įgyvendinimo gair</w:t>
            </w:r>
            <w:r>
              <w:t>ių patvirtinimo“</w:t>
            </w:r>
          </w:p>
        </w:tc>
        <w:tc>
          <w:tcPr>
            <w:tcW w:w="2436" w:type="dxa"/>
          </w:tcPr>
          <w:p w14:paraId="69016E60" w14:textId="77777777" w:rsidR="006C3944" w:rsidRPr="00FD30C4" w:rsidRDefault="006C3944" w:rsidP="006C3944">
            <w:pPr>
              <w:jc w:val="center"/>
            </w:pPr>
          </w:p>
        </w:tc>
      </w:tr>
      <w:tr w:rsidR="006C3944" w:rsidRPr="00FD30C4" w14:paraId="6AF985A5" w14:textId="77777777" w:rsidTr="006C3944">
        <w:tc>
          <w:tcPr>
            <w:tcW w:w="645" w:type="dxa"/>
          </w:tcPr>
          <w:p w14:paraId="15E7D301" w14:textId="77777777" w:rsidR="006C3944" w:rsidRDefault="006C3944" w:rsidP="006C3944">
            <w:r>
              <w:t>9.5.</w:t>
            </w:r>
          </w:p>
        </w:tc>
        <w:tc>
          <w:tcPr>
            <w:tcW w:w="6540" w:type="dxa"/>
          </w:tcPr>
          <w:p w14:paraId="79967AB1" w14:textId="77777777" w:rsidR="006C3944" w:rsidRPr="00D37EA3" w:rsidRDefault="006C3944" w:rsidP="006C3944">
            <w:r w:rsidRPr="00AF4897">
              <w:t>Lietuvos Respublikos vidaus reikalų ministro 2011 m. rugsėjo 23 d. įsakym</w:t>
            </w:r>
            <w:r>
              <w:t>as</w:t>
            </w:r>
            <w:r w:rsidRPr="00AF4897">
              <w:t xml:space="preserve"> Nr. 1V-706</w:t>
            </w:r>
            <w:r>
              <w:t xml:space="preserve"> „Dėl r</w:t>
            </w:r>
            <w:r w:rsidRPr="00AF4897">
              <w:t>egionų plėtros planų rengimo metodik</w:t>
            </w:r>
            <w:r>
              <w:t>os patvirtinimo“</w:t>
            </w:r>
          </w:p>
        </w:tc>
        <w:tc>
          <w:tcPr>
            <w:tcW w:w="2436" w:type="dxa"/>
          </w:tcPr>
          <w:p w14:paraId="1CEDD462" w14:textId="77777777" w:rsidR="006C3944" w:rsidRPr="00FD30C4" w:rsidRDefault="006C3944" w:rsidP="006C3944">
            <w:pPr>
              <w:jc w:val="center"/>
            </w:pPr>
          </w:p>
        </w:tc>
      </w:tr>
      <w:tr w:rsidR="006C3944" w:rsidRPr="00FD30C4" w14:paraId="07CE9FDC" w14:textId="77777777" w:rsidTr="006C3944">
        <w:tc>
          <w:tcPr>
            <w:tcW w:w="645" w:type="dxa"/>
          </w:tcPr>
          <w:p w14:paraId="0189072D" w14:textId="77777777" w:rsidR="006C3944" w:rsidRDefault="006C3944" w:rsidP="006C3944">
            <w:r>
              <w:t>9.6.</w:t>
            </w:r>
          </w:p>
        </w:tc>
        <w:tc>
          <w:tcPr>
            <w:tcW w:w="6540" w:type="dxa"/>
          </w:tcPr>
          <w:p w14:paraId="00E5031F" w14:textId="77777777" w:rsidR="006C3944" w:rsidRPr="00D37EA3" w:rsidRDefault="006C3944" w:rsidP="006C3944">
            <w:r w:rsidRPr="00074B9C">
              <w:t>Lietuvos Respublikos vidaus reikalų ministro 2015 m. rugsėjo 14 d. įsakym</w:t>
            </w:r>
            <w:r>
              <w:t>as</w:t>
            </w:r>
            <w:r w:rsidRPr="00074B9C">
              <w:t xml:space="preserve"> Nr. 1V-722</w:t>
            </w:r>
            <w:r>
              <w:t xml:space="preserve"> „Dėl </w:t>
            </w:r>
            <w:r w:rsidRPr="00074B9C">
              <w:t>Utenos regiono integruotą teritorijų vystymo program</w:t>
            </w:r>
            <w:r>
              <w:t>os patvirtinimo“</w:t>
            </w:r>
          </w:p>
        </w:tc>
        <w:tc>
          <w:tcPr>
            <w:tcW w:w="2436" w:type="dxa"/>
          </w:tcPr>
          <w:p w14:paraId="6CB57176" w14:textId="77777777" w:rsidR="006C3944" w:rsidRPr="00FD30C4" w:rsidRDefault="006C3944" w:rsidP="006C3944">
            <w:pPr>
              <w:jc w:val="center"/>
            </w:pPr>
          </w:p>
        </w:tc>
      </w:tr>
      <w:tr w:rsidR="006C3944" w:rsidRPr="00FD30C4" w14:paraId="769C52D1" w14:textId="77777777" w:rsidTr="006C3944">
        <w:tc>
          <w:tcPr>
            <w:tcW w:w="645" w:type="dxa"/>
          </w:tcPr>
          <w:p w14:paraId="1CD779F0" w14:textId="77777777" w:rsidR="006C3944" w:rsidRPr="00FD30C4" w:rsidRDefault="006C3944" w:rsidP="006C3944">
            <w:r>
              <w:t>9.7.</w:t>
            </w:r>
          </w:p>
        </w:tc>
        <w:tc>
          <w:tcPr>
            <w:tcW w:w="6540" w:type="dxa"/>
          </w:tcPr>
          <w:p w14:paraId="116DBCD0" w14:textId="77777777" w:rsidR="006C3944" w:rsidRDefault="006C3944" w:rsidP="006C3944">
            <w:r w:rsidRPr="00074B9C">
              <w:t>Lietuvos Respublikos vidaus reikalų ministro</w:t>
            </w:r>
            <w:r>
              <w:t xml:space="preserve"> </w:t>
            </w:r>
            <w:r w:rsidRPr="00074B9C">
              <w:t>2014 m. gruodžio 22 d. įsakymu Nr.1V-893</w:t>
            </w:r>
            <w:r>
              <w:t xml:space="preserve"> „Dėl </w:t>
            </w:r>
            <w:r w:rsidRPr="00074B9C">
              <w:t>Iš Europos Sąjungos struktūrinių fondų lėšų bendrai finansuojamų regionų projektų atrankos tvarkos apraš</w:t>
            </w:r>
            <w:r>
              <w:t>o patvirtinimo“</w:t>
            </w:r>
          </w:p>
        </w:tc>
        <w:tc>
          <w:tcPr>
            <w:tcW w:w="2436" w:type="dxa"/>
          </w:tcPr>
          <w:p w14:paraId="39F13C1F" w14:textId="77777777" w:rsidR="006C3944" w:rsidRPr="00FD30C4" w:rsidRDefault="006C3944" w:rsidP="006C3944">
            <w:pPr>
              <w:jc w:val="center"/>
            </w:pPr>
          </w:p>
        </w:tc>
      </w:tr>
      <w:tr w:rsidR="006C3944" w:rsidRPr="00FD30C4" w14:paraId="516225D2" w14:textId="77777777" w:rsidTr="006C3944">
        <w:tc>
          <w:tcPr>
            <w:tcW w:w="645" w:type="dxa"/>
          </w:tcPr>
          <w:p w14:paraId="662208CB" w14:textId="77777777" w:rsidR="006C3944" w:rsidRDefault="006C3944" w:rsidP="006C3944">
            <w:r>
              <w:t>9.8.</w:t>
            </w:r>
          </w:p>
        </w:tc>
        <w:tc>
          <w:tcPr>
            <w:tcW w:w="6540" w:type="dxa"/>
          </w:tcPr>
          <w:p w14:paraId="42B8511A" w14:textId="77777777" w:rsidR="006C3944" w:rsidRPr="00A4675A" w:rsidRDefault="006C3944" w:rsidP="006C3944">
            <w:r w:rsidRPr="00D37EA3">
              <w:t>Lietuvos Respublikos finansų ministro</w:t>
            </w:r>
            <w:r>
              <w:t xml:space="preserve"> </w:t>
            </w:r>
            <w:r w:rsidRPr="00D37EA3">
              <w:t>2014 m. spalio 8 d. įsakym</w:t>
            </w:r>
            <w:r>
              <w:t>as</w:t>
            </w:r>
            <w:r w:rsidRPr="00D37EA3">
              <w:t xml:space="preserve"> Nr. 1K-316</w:t>
            </w:r>
            <w:r>
              <w:t>“Dėl p</w:t>
            </w:r>
            <w:r w:rsidRPr="00074B9C">
              <w:t>rojektų administravimo ir finansavimo taisykl</w:t>
            </w:r>
            <w:r>
              <w:t>ių patvirtinimo“</w:t>
            </w:r>
          </w:p>
        </w:tc>
        <w:tc>
          <w:tcPr>
            <w:tcW w:w="2436" w:type="dxa"/>
          </w:tcPr>
          <w:p w14:paraId="340C27DD" w14:textId="77777777" w:rsidR="006C3944" w:rsidRPr="00FD30C4" w:rsidRDefault="006C3944" w:rsidP="006C3944">
            <w:pPr>
              <w:jc w:val="center"/>
            </w:pPr>
          </w:p>
        </w:tc>
      </w:tr>
      <w:tr w:rsidR="006C3944" w:rsidRPr="00FD30C4" w14:paraId="7033251B" w14:textId="77777777" w:rsidTr="006C3944">
        <w:tc>
          <w:tcPr>
            <w:tcW w:w="645" w:type="dxa"/>
          </w:tcPr>
          <w:p w14:paraId="3D51CFA4" w14:textId="77777777" w:rsidR="006C3944" w:rsidRDefault="006C3944" w:rsidP="006C3944">
            <w:r>
              <w:lastRenderedPageBreak/>
              <w:t>9.9.</w:t>
            </w:r>
          </w:p>
        </w:tc>
        <w:tc>
          <w:tcPr>
            <w:tcW w:w="6540" w:type="dxa"/>
          </w:tcPr>
          <w:p w14:paraId="0697A511" w14:textId="77777777" w:rsidR="006C3944" w:rsidRPr="00A4675A" w:rsidRDefault="006C3944" w:rsidP="006C3944">
            <w:r w:rsidRPr="00074B9C">
              <w:t>Lietuvos Respublikos Vyriausybės 2014 m. spalio 3 d. nutarim</w:t>
            </w:r>
            <w:r>
              <w:t>as</w:t>
            </w:r>
            <w:r w:rsidRPr="00074B9C">
              <w:t xml:space="preserve"> Nr. 1090</w:t>
            </w:r>
            <w:r>
              <w:t xml:space="preserve"> „Dėl </w:t>
            </w:r>
            <w:r w:rsidRPr="00074B9C">
              <w:t>2014–2020 metų Europos Sąjungos fondų investicijų veiksmų programos administravimo taisykl</w:t>
            </w:r>
            <w:r>
              <w:t>ių patvirtinimo“</w:t>
            </w:r>
          </w:p>
        </w:tc>
        <w:tc>
          <w:tcPr>
            <w:tcW w:w="2436" w:type="dxa"/>
          </w:tcPr>
          <w:p w14:paraId="02A43287" w14:textId="77777777" w:rsidR="006C3944" w:rsidRPr="00FD30C4" w:rsidRDefault="006C3944" w:rsidP="006C3944">
            <w:pPr>
              <w:jc w:val="center"/>
            </w:pPr>
          </w:p>
        </w:tc>
      </w:tr>
      <w:tr w:rsidR="006C3944" w:rsidRPr="00FD30C4" w14:paraId="1A507278" w14:textId="77777777" w:rsidTr="006C3944">
        <w:tc>
          <w:tcPr>
            <w:tcW w:w="645" w:type="dxa"/>
          </w:tcPr>
          <w:p w14:paraId="75236243" w14:textId="77777777" w:rsidR="006C3944" w:rsidRDefault="006C3944" w:rsidP="006C3944">
            <w:r>
              <w:t>9.10.</w:t>
            </w:r>
          </w:p>
        </w:tc>
        <w:tc>
          <w:tcPr>
            <w:tcW w:w="6540" w:type="dxa"/>
          </w:tcPr>
          <w:p w14:paraId="697D9302" w14:textId="77777777" w:rsidR="006C3944" w:rsidRPr="00A4675A" w:rsidRDefault="006C3944" w:rsidP="006C3944">
            <w:r w:rsidRPr="00074B9C">
              <w:t>Lietuvos Respublikos žemės ūkio ministro 2014 m. rugpjūčio 26 d. įsakym</w:t>
            </w:r>
            <w:r>
              <w:t>as</w:t>
            </w:r>
            <w:r w:rsidRPr="00074B9C">
              <w:t xml:space="preserve"> Nr. 3D-507</w:t>
            </w:r>
            <w:r>
              <w:t xml:space="preserve">“ Dėl </w:t>
            </w:r>
            <w:r w:rsidRPr="00074B9C">
              <w:t>Lietuvos kaimo plėtros 201407–2020 metų programos administravimo taisykl</w:t>
            </w:r>
            <w:r>
              <w:t>ių“</w:t>
            </w:r>
          </w:p>
        </w:tc>
        <w:tc>
          <w:tcPr>
            <w:tcW w:w="2436" w:type="dxa"/>
          </w:tcPr>
          <w:p w14:paraId="117D9882" w14:textId="77777777" w:rsidR="006C3944" w:rsidRPr="00FD30C4" w:rsidRDefault="006C3944" w:rsidP="006C3944">
            <w:pPr>
              <w:jc w:val="center"/>
            </w:pPr>
          </w:p>
        </w:tc>
      </w:tr>
      <w:tr w:rsidR="006C3944" w:rsidRPr="00FD30C4" w14:paraId="166EA896" w14:textId="77777777" w:rsidTr="006C3944">
        <w:tc>
          <w:tcPr>
            <w:tcW w:w="645" w:type="dxa"/>
          </w:tcPr>
          <w:p w14:paraId="1B4424C3" w14:textId="77777777" w:rsidR="006C3944" w:rsidRDefault="006C3944" w:rsidP="006C3944">
            <w:r>
              <w:t>9.11.</w:t>
            </w:r>
          </w:p>
        </w:tc>
        <w:tc>
          <w:tcPr>
            <w:tcW w:w="6540" w:type="dxa"/>
          </w:tcPr>
          <w:p w14:paraId="2043050A" w14:textId="77777777" w:rsidR="006C3944" w:rsidRPr="00FF0F5D" w:rsidRDefault="006C3944" w:rsidP="006C3944">
            <w:r w:rsidRPr="00074B9C">
              <w:t>Lietuvos Respublikos finansų ministro 2014 m. gruodžio 30 d. įsakymas Nr. 1K-499 ”Dėl 2014–2020 metų Europos Sąjungos fondų investicijų veiksmų programos prioritetų įgyvendinimo priemonių įgyvendinimo plano ir nacionalinių stebėsenos rodiklių skaičiavimo aprašo patvirtinimo“</w:t>
            </w:r>
          </w:p>
        </w:tc>
        <w:tc>
          <w:tcPr>
            <w:tcW w:w="2436" w:type="dxa"/>
          </w:tcPr>
          <w:p w14:paraId="46250CF3" w14:textId="77777777" w:rsidR="006C3944" w:rsidRPr="00FD30C4" w:rsidRDefault="006C3944" w:rsidP="006C3944">
            <w:pPr>
              <w:jc w:val="center"/>
            </w:pPr>
          </w:p>
        </w:tc>
      </w:tr>
      <w:tr w:rsidR="006C3944" w:rsidRPr="00FD30C4" w14:paraId="42D029E3" w14:textId="77777777" w:rsidTr="006C3944">
        <w:tc>
          <w:tcPr>
            <w:tcW w:w="645" w:type="dxa"/>
          </w:tcPr>
          <w:p w14:paraId="2E4641F5" w14:textId="77777777" w:rsidR="006C3944" w:rsidRDefault="006C3944" w:rsidP="006C3944">
            <w:r>
              <w:t>9.12.</w:t>
            </w:r>
          </w:p>
        </w:tc>
        <w:tc>
          <w:tcPr>
            <w:tcW w:w="6540" w:type="dxa"/>
          </w:tcPr>
          <w:p w14:paraId="585D2813" w14:textId="77777777" w:rsidR="006C3944" w:rsidRPr="00A4675A" w:rsidRDefault="006C3944" w:rsidP="006C3944">
            <w:r w:rsidRPr="00074B9C">
              <w:t>Lietuvos Respublikos finansų ministro 2016 m. gegužės 26 d. įsakymas Nr. 1K-213 „Dėl dotacijų savivaldybėms skyrimo ir grąžinimo tvarkos aprašo patvirtinimo“</w:t>
            </w:r>
          </w:p>
        </w:tc>
        <w:tc>
          <w:tcPr>
            <w:tcW w:w="2436" w:type="dxa"/>
          </w:tcPr>
          <w:p w14:paraId="08D7331A" w14:textId="77777777" w:rsidR="006C3944" w:rsidRPr="00FD30C4" w:rsidRDefault="006C3944" w:rsidP="006C3944">
            <w:pPr>
              <w:jc w:val="center"/>
            </w:pPr>
          </w:p>
        </w:tc>
      </w:tr>
      <w:tr w:rsidR="006C3944" w:rsidRPr="00FD30C4" w14:paraId="6E263672" w14:textId="77777777" w:rsidTr="006C3944">
        <w:tc>
          <w:tcPr>
            <w:tcW w:w="645" w:type="dxa"/>
          </w:tcPr>
          <w:p w14:paraId="46E3C135" w14:textId="77777777" w:rsidR="006C3944" w:rsidRPr="00FD30C4" w:rsidRDefault="006C3944" w:rsidP="006C3944">
            <w:r>
              <w:t>9.13.</w:t>
            </w:r>
          </w:p>
        </w:tc>
        <w:tc>
          <w:tcPr>
            <w:tcW w:w="6540" w:type="dxa"/>
          </w:tcPr>
          <w:p w14:paraId="2A77DCA1" w14:textId="77777777" w:rsidR="006C3944" w:rsidRDefault="006C3944" w:rsidP="006C3944">
            <w:r w:rsidRPr="0004363F">
              <w:t>Lietuvos Respublikos Vyriausybės 2014 m. lapkričio 26 d. nutarim</w:t>
            </w:r>
            <w:r>
              <w:t>as</w:t>
            </w:r>
            <w:r w:rsidRPr="0004363F">
              <w:t xml:space="preserve"> Nr. 1328 „Dėl Viešųjų pastatų energinio efektyvumo didinimo programos patvirtinimo“</w:t>
            </w:r>
          </w:p>
        </w:tc>
        <w:tc>
          <w:tcPr>
            <w:tcW w:w="2436" w:type="dxa"/>
          </w:tcPr>
          <w:p w14:paraId="5357E62D" w14:textId="77777777" w:rsidR="006C3944" w:rsidRPr="00FD30C4" w:rsidRDefault="006C3944" w:rsidP="006C3944">
            <w:pPr>
              <w:jc w:val="center"/>
            </w:pPr>
          </w:p>
        </w:tc>
      </w:tr>
      <w:tr w:rsidR="006C3944" w:rsidRPr="00FD30C4" w14:paraId="5173C4D9" w14:textId="77777777" w:rsidTr="006C3944">
        <w:tc>
          <w:tcPr>
            <w:tcW w:w="645" w:type="dxa"/>
          </w:tcPr>
          <w:p w14:paraId="4B03950C" w14:textId="77777777" w:rsidR="006C3944" w:rsidRDefault="006C3944" w:rsidP="006C3944">
            <w:r>
              <w:t>9.14.</w:t>
            </w:r>
          </w:p>
        </w:tc>
        <w:tc>
          <w:tcPr>
            <w:tcW w:w="6540" w:type="dxa"/>
          </w:tcPr>
          <w:p w14:paraId="6379BAE9" w14:textId="77777777" w:rsidR="006C3944" w:rsidRPr="002E2F82" w:rsidRDefault="006C3944" w:rsidP="006C3944">
            <w:r w:rsidRPr="002E2F82">
              <w:t>2020 m. birželio 16 d. Europos komisijos sprendimas Nr. C(2020)4069) „Dėl 2014–2020 metų Europos Sąjungos fondų investicijų veiksmų programos patvirtinimo“</w:t>
            </w:r>
          </w:p>
        </w:tc>
        <w:tc>
          <w:tcPr>
            <w:tcW w:w="2436" w:type="dxa"/>
          </w:tcPr>
          <w:p w14:paraId="50045668" w14:textId="77777777" w:rsidR="006C3944" w:rsidRPr="00FD30C4" w:rsidRDefault="006C3944" w:rsidP="006C3944">
            <w:pPr>
              <w:jc w:val="center"/>
            </w:pPr>
          </w:p>
        </w:tc>
      </w:tr>
      <w:tr w:rsidR="006C3944" w:rsidRPr="00FD30C4" w14:paraId="1CC4D2E6" w14:textId="77777777" w:rsidTr="006C3944">
        <w:tc>
          <w:tcPr>
            <w:tcW w:w="645" w:type="dxa"/>
          </w:tcPr>
          <w:p w14:paraId="61539657" w14:textId="77777777" w:rsidR="006C3944" w:rsidRDefault="006C3944" w:rsidP="006C3944">
            <w:r>
              <w:t>9.15.</w:t>
            </w:r>
          </w:p>
        </w:tc>
        <w:tc>
          <w:tcPr>
            <w:tcW w:w="6540" w:type="dxa"/>
          </w:tcPr>
          <w:p w14:paraId="5EBB7BD1" w14:textId="77777777" w:rsidR="006C3944" w:rsidRPr="002E2F82" w:rsidRDefault="006C3944" w:rsidP="006C3944">
            <w:r w:rsidRPr="002E2F82">
              <w:t>2020 m. kovo 5 d. Europos Komisija sprendimas C(2020) 1539 „Dėl Lietuvos kaimo plėtros 2014–2020 m. programos patvirtinimo“</w:t>
            </w:r>
          </w:p>
        </w:tc>
        <w:tc>
          <w:tcPr>
            <w:tcW w:w="2436" w:type="dxa"/>
          </w:tcPr>
          <w:p w14:paraId="5989F690" w14:textId="77777777" w:rsidR="006C3944" w:rsidRPr="00FD30C4" w:rsidRDefault="006C3944" w:rsidP="006C3944">
            <w:pPr>
              <w:jc w:val="center"/>
            </w:pPr>
          </w:p>
        </w:tc>
      </w:tr>
    </w:tbl>
    <w:p w14:paraId="45DB7A33" w14:textId="77777777" w:rsidR="006C3944" w:rsidRDefault="006C3944" w:rsidP="006C3944">
      <w:pPr>
        <w:ind w:firstLine="1296"/>
      </w:pPr>
    </w:p>
    <w:p w14:paraId="0FEBDCA8" w14:textId="77777777" w:rsidR="006C3944" w:rsidRDefault="006C3944" w:rsidP="006C3944">
      <w:pPr>
        <w:ind w:firstLine="1296"/>
      </w:pPr>
      <w:r>
        <w:t>10. Molėtų rajono savivaldybės administracijos Teisės ir civilinės metrikacijos skyrius:</w:t>
      </w:r>
    </w:p>
    <w:tbl>
      <w:tblPr>
        <w:tblStyle w:val="Lentelstinklelis"/>
        <w:tblW w:w="0" w:type="auto"/>
        <w:tblInd w:w="421" w:type="dxa"/>
        <w:tblLook w:val="04A0" w:firstRow="1" w:lastRow="0" w:firstColumn="1" w:lastColumn="0" w:noHBand="0" w:noVBand="1"/>
      </w:tblPr>
      <w:tblGrid>
        <w:gridCol w:w="816"/>
        <w:gridCol w:w="6064"/>
        <w:gridCol w:w="2327"/>
      </w:tblGrid>
      <w:tr w:rsidR="006C3944" w:rsidRPr="00FD30C4" w14:paraId="4A7935F4" w14:textId="77777777" w:rsidTr="006C3944">
        <w:tc>
          <w:tcPr>
            <w:tcW w:w="647" w:type="dxa"/>
          </w:tcPr>
          <w:p w14:paraId="667CE29C" w14:textId="77777777" w:rsidR="006C3944" w:rsidRPr="00FD30C4" w:rsidRDefault="006C3944" w:rsidP="006C3944">
            <w:r w:rsidRPr="00FD30C4">
              <w:t>Eil. Nr.</w:t>
            </w:r>
          </w:p>
        </w:tc>
        <w:tc>
          <w:tcPr>
            <w:tcW w:w="6515" w:type="dxa"/>
          </w:tcPr>
          <w:p w14:paraId="600E62BF" w14:textId="77777777" w:rsidR="006C3944" w:rsidRPr="00FD30C4" w:rsidRDefault="006C3944" w:rsidP="006C3944">
            <w:pPr>
              <w:jc w:val="center"/>
            </w:pPr>
            <w:r>
              <w:t>Teisės aktų</w:t>
            </w:r>
            <w:r w:rsidRPr="00FD30C4">
              <w:t xml:space="preserve"> pavadinimai, Nr., datos</w:t>
            </w:r>
          </w:p>
        </w:tc>
        <w:tc>
          <w:tcPr>
            <w:tcW w:w="2459" w:type="dxa"/>
          </w:tcPr>
          <w:p w14:paraId="22EF1EB1" w14:textId="77777777" w:rsidR="006C3944" w:rsidRPr="00FD30C4" w:rsidRDefault="006C3944" w:rsidP="006C3944">
            <w:pPr>
              <w:jc w:val="center"/>
            </w:pPr>
            <w:r>
              <w:t>Pastabos</w:t>
            </w:r>
          </w:p>
        </w:tc>
      </w:tr>
      <w:tr w:rsidR="006C3944" w:rsidRPr="00FD30C4" w14:paraId="57595662" w14:textId="77777777" w:rsidTr="006C3944">
        <w:tc>
          <w:tcPr>
            <w:tcW w:w="647" w:type="dxa"/>
          </w:tcPr>
          <w:p w14:paraId="2717C0B0" w14:textId="77777777" w:rsidR="006C3944" w:rsidRPr="007303FD" w:rsidRDefault="006C3944" w:rsidP="006C3944">
            <w:r>
              <w:t>10.</w:t>
            </w:r>
            <w:r w:rsidRPr="007303FD">
              <w:t>1.</w:t>
            </w:r>
          </w:p>
        </w:tc>
        <w:tc>
          <w:tcPr>
            <w:tcW w:w="6515" w:type="dxa"/>
          </w:tcPr>
          <w:p w14:paraId="5547DAC1" w14:textId="77777777" w:rsidR="006C3944" w:rsidRPr="007303FD" w:rsidRDefault="006C3944" w:rsidP="006C3944">
            <w:r w:rsidRPr="007303FD">
              <w:rPr>
                <w:szCs w:val="24"/>
              </w:rPr>
              <w:t xml:space="preserve">Lietuvos Respublikos  civilinis kodeksas </w:t>
            </w:r>
          </w:p>
        </w:tc>
        <w:tc>
          <w:tcPr>
            <w:tcW w:w="2459" w:type="dxa"/>
          </w:tcPr>
          <w:p w14:paraId="40A00E82" w14:textId="77777777" w:rsidR="006C3944" w:rsidRPr="00FD30C4" w:rsidRDefault="006C3944" w:rsidP="006C3944">
            <w:pPr>
              <w:jc w:val="center"/>
            </w:pPr>
          </w:p>
        </w:tc>
      </w:tr>
      <w:tr w:rsidR="006C3944" w:rsidRPr="00FD30C4" w14:paraId="47A05CBC" w14:textId="77777777" w:rsidTr="006C3944">
        <w:tc>
          <w:tcPr>
            <w:tcW w:w="647" w:type="dxa"/>
          </w:tcPr>
          <w:p w14:paraId="1953E08B" w14:textId="77777777" w:rsidR="006C3944" w:rsidRPr="007303FD" w:rsidRDefault="006C3944" w:rsidP="006C3944">
            <w:r>
              <w:t>10.</w:t>
            </w:r>
            <w:r w:rsidRPr="007303FD">
              <w:t>2.</w:t>
            </w:r>
          </w:p>
        </w:tc>
        <w:tc>
          <w:tcPr>
            <w:tcW w:w="6515" w:type="dxa"/>
          </w:tcPr>
          <w:p w14:paraId="41DA0066" w14:textId="77777777" w:rsidR="006C3944" w:rsidRPr="007303FD" w:rsidRDefault="006C3944" w:rsidP="006C3944">
            <w:r w:rsidRPr="007303FD">
              <w:rPr>
                <w:szCs w:val="24"/>
              </w:rPr>
              <w:t>Lietuvos Respublikos civilinio proceso kodeksas</w:t>
            </w:r>
          </w:p>
        </w:tc>
        <w:tc>
          <w:tcPr>
            <w:tcW w:w="2459" w:type="dxa"/>
          </w:tcPr>
          <w:p w14:paraId="634E22F8" w14:textId="77777777" w:rsidR="006C3944" w:rsidRPr="00FD30C4" w:rsidRDefault="006C3944" w:rsidP="006C3944">
            <w:pPr>
              <w:jc w:val="center"/>
            </w:pPr>
          </w:p>
        </w:tc>
      </w:tr>
      <w:tr w:rsidR="006C3944" w:rsidRPr="00FD30C4" w14:paraId="536191C9" w14:textId="77777777" w:rsidTr="006C3944">
        <w:tc>
          <w:tcPr>
            <w:tcW w:w="647" w:type="dxa"/>
          </w:tcPr>
          <w:p w14:paraId="6E126D90" w14:textId="77777777" w:rsidR="006C3944" w:rsidRPr="007303FD" w:rsidRDefault="006C3944" w:rsidP="006C3944">
            <w:r>
              <w:t>10.3.</w:t>
            </w:r>
          </w:p>
        </w:tc>
        <w:tc>
          <w:tcPr>
            <w:tcW w:w="6515" w:type="dxa"/>
          </w:tcPr>
          <w:p w14:paraId="54022246" w14:textId="77777777" w:rsidR="006C3944" w:rsidRPr="007303FD" w:rsidRDefault="006C3944" w:rsidP="006C3944">
            <w:pPr>
              <w:rPr>
                <w:szCs w:val="24"/>
              </w:rPr>
            </w:pPr>
            <w:r w:rsidRPr="00C36C3D">
              <w:rPr>
                <w:szCs w:val="24"/>
              </w:rPr>
              <w:t>Lietuvos Respublikos darbo kodeksas</w:t>
            </w:r>
          </w:p>
        </w:tc>
        <w:tc>
          <w:tcPr>
            <w:tcW w:w="2459" w:type="dxa"/>
          </w:tcPr>
          <w:p w14:paraId="70E9C619" w14:textId="77777777" w:rsidR="006C3944" w:rsidRPr="00FD30C4" w:rsidRDefault="006C3944" w:rsidP="006C3944">
            <w:pPr>
              <w:jc w:val="center"/>
            </w:pPr>
          </w:p>
        </w:tc>
      </w:tr>
      <w:tr w:rsidR="006C3944" w:rsidRPr="00FD30C4" w14:paraId="24D665E0" w14:textId="77777777" w:rsidTr="006C3944">
        <w:tc>
          <w:tcPr>
            <w:tcW w:w="647" w:type="dxa"/>
          </w:tcPr>
          <w:p w14:paraId="6122AAA7" w14:textId="77777777" w:rsidR="006C3944" w:rsidRPr="007303FD" w:rsidRDefault="006C3944" w:rsidP="006C3944">
            <w:r>
              <w:t>10.4.</w:t>
            </w:r>
          </w:p>
        </w:tc>
        <w:tc>
          <w:tcPr>
            <w:tcW w:w="6515" w:type="dxa"/>
          </w:tcPr>
          <w:p w14:paraId="09F9B252" w14:textId="77777777" w:rsidR="006C3944" w:rsidRPr="007303FD" w:rsidRDefault="006C3944" w:rsidP="006C3944">
            <w:r w:rsidRPr="001110D5">
              <w:rPr>
                <w:szCs w:val="24"/>
              </w:rPr>
              <w:t>Lietuvos Respublikos administracinių nusižengimų kodeksas</w:t>
            </w:r>
          </w:p>
        </w:tc>
        <w:tc>
          <w:tcPr>
            <w:tcW w:w="2459" w:type="dxa"/>
          </w:tcPr>
          <w:p w14:paraId="4B3AAB9C" w14:textId="77777777" w:rsidR="006C3944" w:rsidRPr="00FD30C4" w:rsidRDefault="006C3944" w:rsidP="006C3944">
            <w:pPr>
              <w:jc w:val="center"/>
            </w:pPr>
          </w:p>
        </w:tc>
      </w:tr>
      <w:tr w:rsidR="006C3944" w:rsidRPr="00FD30C4" w14:paraId="70E1E79B" w14:textId="77777777" w:rsidTr="006C3944">
        <w:tc>
          <w:tcPr>
            <w:tcW w:w="647" w:type="dxa"/>
          </w:tcPr>
          <w:p w14:paraId="500F12EC" w14:textId="77777777" w:rsidR="006C3944" w:rsidRPr="007303FD" w:rsidRDefault="006C3944" w:rsidP="006C3944">
            <w:r>
              <w:t>10.5</w:t>
            </w:r>
            <w:r w:rsidRPr="007303FD">
              <w:t xml:space="preserve">. </w:t>
            </w:r>
          </w:p>
        </w:tc>
        <w:tc>
          <w:tcPr>
            <w:tcW w:w="6515" w:type="dxa"/>
          </w:tcPr>
          <w:p w14:paraId="6D55CBB0" w14:textId="77777777" w:rsidR="006C3944" w:rsidRPr="007303FD" w:rsidRDefault="006C3944" w:rsidP="006C3944">
            <w:r w:rsidRPr="007303FD">
              <w:rPr>
                <w:szCs w:val="24"/>
              </w:rPr>
              <w:t>Lietuvos Respublikos rinkliavų įstatymas</w:t>
            </w:r>
          </w:p>
        </w:tc>
        <w:tc>
          <w:tcPr>
            <w:tcW w:w="2459" w:type="dxa"/>
          </w:tcPr>
          <w:p w14:paraId="0F74049E" w14:textId="77777777" w:rsidR="006C3944" w:rsidRPr="00FD30C4" w:rsidRDefault="006C3944" w:rsidP="006C3944">
            <w:pPr>
              <w:jc w:val="center"/>
            </w:pPr>
          </w:p>
        </w:tc>
      </w:tr>
      <w:tr w:rsidR="006C3944" w:rsidRPr="00FD30C4" w14:paraId="2A6B8BD3" w14:textId="77777777" w:rsidTr="006C3944">
        <w:tc>
          <w:tcPr>
            <w:tcW w:w="647" w:type="dxa"/>
          </w:tcPr>
          <w:p w14:paraId="257F06B8" w14:textId="77777777" w:rsidR="006C3944" w:rsidRPr="007303FD" w:rsidRDefault="006C3944" w:rsidP="006C3944">
            <w:r>
              <w:t>10.6</w:t>
            </w:r>
            <w:r w:rsidRPr="007303FD">
              <w:t xml:space="preserve">. </w:t>
            </w:r>
          </w:p>
        </w:tc>
        <w:tc>
          <w:tcPr>
            <w:tcW w:w="6515" w:type="dxa"/>
          </w:tcPr>
          <w:p w14:paraId="1531796B" w14:textId="77777777" w:rsidR="006C3944" w:rsidRPr="007303FD" w:rsidRDefault="006C3944" w:rsidP="006C3944">
            <w:r w:rsidRPr="007303FD">
              <w:rPr>
                <w:szCs w:val="24"/>
              </w:rPr>
              <w:t>Lietuvos Respublikos pilietybės įstatymas</w:t>
            </w:r>
          </w:p>
        </w:tc>
        <w:tc>
          <w:tcPr>
            <w:tcW w:w="2459" w:type="dxa"/>
          </w:tcPr>
          <w:p w14:paraId="260BB6AB" w14:textId="77777777" w:rsidR="006C3944" w:rsidRPr="00FD30C4" w:rsidRDefault="006C3944" w:rsidP="006C3944">
            <w:pPr>
              <w:jc w:val="center"/>
            </w:pPr>
          </w:p>
        </w:tc>
      </w:tr>
      <w:tr w:rsidR="006C3944" w:rsidRPr="00FD30C4" w14:paraId="6449EEB3" w14:textId="77777777" w:rsidTr="006C3944">
        <w:tc>
          <w:tcPr>
            <w:tcW w:w="647" w:type="dxa"/>
          </w:tcPr>
          <w:p w14:paraId="7ADFDEFD" w14:textId="77777777" w:rsidR="006C3944" w:rsidRPr="007303FD" w:rsidRDefault="006C3944" w:rsidP="006C3944">
            <w:r>
              <w:t>10.7</w:t>
            </w:r>
            <w:r w:rsidRPr="007303FD">
              <w:t>.</w:t>
            </w:r>
          </w:p>
        </w:tc>
        <w:tc>
          <w:tcPr>
            <w:tcW w:w="6515" w:type="dxa"/>
          </w:tcPr>
          <w:p w14:paraId="797A78BB" w14:textId="77777777" w:rsidR="006C3944" w:rsidRPr="007303FD" w:rsidRDefault="006C3944" w:rsidP="006C3944">
            <w:pPr>
              <w:rPr>
                <w:szCs w:val="24"/>
              </w:rPr>
            </w:pPr>
            <w:r w:rsidRPr="007303FD">
              <w:rPr>
                <w:szCs w:val="24"/>
              </w:rPr>
              <w:t>Lietuvos Respublikos valstybinės kalbos įstatymas</w:t>
            </w:r>
          </w:p>
        </w:tc>
        <w:tc>
          <w:tcPr>
            <w:tcW w:w="2459" w:type="dxa"/>
          </w:tcPr>
          <w:p w14:paraId="6A76A2A1" w14:textId="77777777" w:rsidR="006C3944" w:rsidRPr="00FD30C4" w:rsidRDefault="006C3944" w:rsidP="006C3944">
            <w:pPr>
              <w:jc w:val="center"/>
            </w:pPr>
          </w:p>
        </w:tc>
      </w:tr>
      <w:tr w:rsidR="006C3944" w:rsidRPr="00FD30C4" w14:paraId="66B09529" w14:textId="77777777" w:rsidTr="006C3944">
        <w:tc>
          <w:tcPr>
            <w:tcW w:w="647" w:type="dxa"/>
          </w:tcPr>
          <w:p w14:paraId="03573EAB" w14:textId="77777777" w:rsidR="006C3944" w:rsidRPr="007303FD" w:rsidRDefault="006C3944" w:rsidP="006C3944">
            <w:r>
              <w:t>10.8</w:t>
            </w:r>
            <w:r w:rsidRPr="007303FD">
              <w:t>.</w:t>
            </w:r>
          </w:p>
        </w:tc>
        <w:tc>
          <w:tcPr>
            <w:tcW w:w="6515" w:type="dxa"/>
          </w:tcPr>
          <w:p w14:paraId="450BE057" w14:textId="77777777" w:rsidR="006C3944" w:rsidRPr="007303FD" w:rsidRDefault="006C3944" w:rsidP="006C3944">
            <w:pPr>
              <w:rPr>
                <w:szCs w:val="24"/>
              </w:rPr>
            </w:pPr>
            <w:r w:rsidRPr="007303FD">
              <w:rPr>
                <w:szCs w:val="24"/>
              </w:rPr>
              <w:t>Lietuvos Respublikos asmens duomenų teisinės apsaugos įstatymas</w:t>
            </w:r>
          </w:p>
        </w:tc>
        <w:tc>
          <w:tcPr>
            <w:tcW w:w="2459" w:type="dxa"/>
          </w:tcPr>
          <w:p w14:paraId="73AA489D" w14:textId="77777777" w:rsidR="006C3944" w:rsidRPr="00FD30C4" w:rsidRDefault="006C3944" w:rsidP="006C3944">
            <w:pPr>
              <w:jc w:val="center"/>
            </w:pPr>
          </w:p>
        </w:tc>
      </w:tr>
      <w:tr w:rsidR="006C3944" w:rsidRPr="00FD30C4" w14:paraId="4BDC765E" w14:textId="77777777" w:rsidTr="006C3944">
        <w:tc>
          <w:tcPr>
            <w:tcW w:w="647" w:type="dxa"/>
          </w:tcPr>
          <w:p w14:paraId="1F5735EA" w14:textId="77777777" w:rsidR="006C3944" w:rsidRPr="007303FD" w:rsidRDefault="006C3944" w:rsidP="006C3944">
            <w:r>
              <w:t>10.9</w:t>
            </w:r>
            <w:r w:rsidRPr="007303FD">
              <w:t>.</w:t>
            </w:r>
          </w:p>
        </w:tc>
        <w:tc>
          <w:tcPr>
            <w:tcW w:w="6515" w:type="dxa"/>
          </w:tcPr>
          <w:p w14:paraId="6FBC1AB0" w14:textId="77777777" w:rsidR="006C3944" w:rsidRPr="007303FD" w:rsidRDefault="006C3944" w:rsidP="006C3944">
            <w:pPr>
              <w:rPr>
                <w:szCs w:val="24"/>
              </w:rPr>
            </w:pPr>
            <w:r w:rsidRPr="007303FD">
              <w:rPr>
                <w:szCs w:val="24"/>
              </w:rPr>
              <w:t>L</w:t>
            </w:r>
            <w:r>
              <w:rPr>
                <w:szCs w:val="24"/>
              </w:rPr>
              <w:t>ietuvos Respublikos</w:t>
            </w:r>
            <w:r w:rsidRPr="007303FD">
              <w:rPr>
                <w:szCs w:val="24"/>
              </w:rPr>
              <w:t xml:space="preserve"> vietos savivaldos įstatymas</w:t>
            </w:r>
          </w:p>
        </w:tc>
        <w:tc>
          <w:tcPr>
            <w:tcW w:w="2459" w:type="dxa"/>
          </w:tcPr>
          <w:p w14:paraId="1E58B31F" w14:textId="77777777" w:rsidR="006C3944" w:rsidRPr="00FD30C4" w:rsidRDefault="006C3944" w:rsidP="006C3944">
            <w:pPr>
              <w:jc w:val="center"/>
            </w:pPr>
          </w:p>
        </w:tc>
      </w:tr>
      <w:tr w:rsidR="006C3944" w:rsidRPr="00FD30C4" w14:paraId="19A19470" w14:textId="77777777" w:rsidTr="006C3944">
        <w:tc>
          <w:tcPr>
            <w:tcW w:w="647" w:type="dxa"/>
          </w:tcPr>
          <w:p w14:paraId="63B5C046" w14:textId="77777777" w:rsidR="006C3944" w:rsidRPr="007303FD" w:rsidRDefault="006C3944" w:rsidP="006C3944">
            <w:r>
              <w:t>10.10.</w:t>
            </w:r>
          </w:p>
        </w:tc>
        <w:tc>
          <w:tcPr>
            <w:tcW w:w="6515" w:type="dxa"/>
          </w:tcPr>
          <w:p w14:paraId="4E9E2C40" w14:textId="77777777" w:rsidR="006C3944" w:rsidRPr="007303FD" w:rsidRDefault="006C3944" w:rsidP="006C3944">
            <w:pPr>
              <w:rPr>
                <w:szCs w:val="24"/>
              </w:rPr>
            </w:pPr>
            <w:r w:rsidRPr="00593E7F">
              <w:rPr>
                <w:szCs w:val="24"/>
              </w:rPr>
              <w:t>Lietuvos Respublikos valstybės tarnybos įstatymas</w:t>
            </w:r>
          </w:p>
        </w:tc>
        <w:tc>
          <w:tcPr>
            <w:tcW w:w="2459" w:type="dxa"/>
          </w:tcPr>
          <w:p w14:paraId="25145F87" w14:textId="77777777" w:rsidR="006C3944" w:rsidRPr="00FD30C4" w:rsidRDefault="006C3944" w:rsidP="006C3944">
            <w:pPr>
              <w:jc w:val="center"/>
            </w:pPr>
          </w:p>
        </w:tc>
      </w:tr>
      <w:tr w:rsidR="006C3944" w:rsidRPr="00FD30C4" w14:paraId="7DB6893A" w14:textId="77777777" w:rsidTr="006C3944">
        <w:tc>
          <w:tcPr>
            <w:tcW w:w="647" w:type="dxa"/>
          </w:tcPr>
          <w:p w14:paraId="66C850B8" w14:textId="77777777" w:rsidR="006C3944" w:rsidRPr="007303FD" w:rsidRDefault="006C3944" w:rsidP="006C3944">
            <w:r>
              <w:t>10.11</w:t>
            </w:r>
            <w:r w:rsidRPr="007303FD">
              <w:t>.</w:t>
            </w:r>
          </w:p>
        </w:tc>
        <w:tc>
          <w:tcPr>
            <w:tcW w:w="6515" w:type="dxa"/>
          </w:tcPr>
          <w:p w14:paraId="2DCDA05A" w14:textId="77777777" w:rsidR="006C3944" w:rsidRPr="007303FD" w:rsidRDefault="006C3944" w:rsidP="006C3944">
            <w:pPr>
              <w:rPr>
                <w:szCs w:val="24"/>
              </w:rPr>
            </w:pPr>
            <w:r w:rsidRPr="007303FD">
              <w:rPr>
                <w:szCs w:val="24"/>
              </w:rPr>
              <w:t>L</w:t>
            </w:r>
            <w:r>
              <w:rPr>
                <w:szCs w:val="24"/>
              </w:rPr>
              <w:t xml:space="preserve">ietuvos Respublikos </w:t>
            </w:r>
            <w:r w:rsidRPr="007303FD">
              <w:rPr>
                <w:szCs w:val="24"/>
              </w:rPr>
              <w:t>viešojo administravimo įstatymas</w:t>
            </w:r>
          </w:p>
        </w:tc>
        <w:tc>
          <w:tcPr>
            <w:tcW w:w="2459" w:type="dxa"/>
          </w:tcPr>
          <w:p w14:paraId="448D59B0" w14:textId="77777777" w:rsidR="006C3944" w:rsidRPr="00FD30C4" w:rsidRDefault="006C3944" w:rsidP="006C3944">
            <w:pPr>
              <w:jc w:val="center"/>
            </w:pPr>
          </w:p>
        </w:tc>
      </w:tr>
      <w:tr w:rsidR="006C3944" w:rsidRPr="00FD30C4" w14:paraId="2FB2AEDC" w14:textId="77777777" w:rsidTr="006C3944">
        <w:tc>
          <w:tcPr>
            <w:tcW w:w="647" w:type="dxa"/>
          </w:tcPr>
          <w:p w14:paraId="5EBB8389" w14:textId="77777777" w:rsidR="006C3944" w:rsidRPr="007303FD" w:rsidRDefault="006C3944" w:rsidP="006C3944">
            <w:r>
              <w:t>10.12.</w:t>
            </w:r>
          </w:p>
        </w:tc>
        <w:tc>
          <w:tcPr>
            <w:tcW w:w="6515" w:type="dxa"/>
          </w:tcPr>
          <w:p w14:paraId="5AB1F636" w14:textId="77777777" w:rsidR="006C3944" w:rsidRPr="007303FD" w:rsidRDefault="006C3944" w:rsidP="006C3944">
            <w:pPr>
              <w:rPr>
                <w:szCs w:val="24"/>
              </w:rPr>
            </w:pPr>
            <w:r w:rsidRPr="00C36C3D">
              <w:rPr>
                <w:szCs w:val="24"/>
              </w:rPr>
              <w:t>Lietuvos Respublikos teisėkūros pagrindų įstatymas</w:t>
            </w:r>
          </w:p>
        </w:tc>
        <w:tc>
          <w:tcPr>
            <w:tcW w:w="2459" w:type="dxa"/>
          </w:tcPr>
          <w:p w14:paraId="783F4E7B" w14:textId="77777777" w:rsidR="006C3944" w:rsidRPr="00FD30C4" w:rsidRDefault="006C3944" w:rsidP="006C3944">
            <w:pPr>
              <w:jc w:val="center"/>
            </w:pPr>
          </w:p>
        </w:tc>
      </w:tr>
      <w:tr w:rsidR="006C3944" w:rsidRPr="00FD30C4" w14:paraId="3AF35AD1" w14:textId="77777777" w:rsidTr="006C3944">
        <w:tc>
          <w:tcPr>
            <w:tcW w:w="647" w:type="dxa"/>
          </w:tcPr>
          <w:p w14:paraId="74EAF03B" w14:textId="77777777" w:rsidR="006C3944" w:rsidRPr="007303FD" w:rsidRDefault="006C3944" w:rsidP="006C3944">
            <w:r>
              <w:t>10.13.</w:t>
            </w:r>
          </w:p>
        </w:tc>
        <w:tc>
          <w:tcPr>
            <w:tcW w:w="6515" w:type="dxa"/>
          </w:tcPr>
          <w:p w14:paraId="740EFE1E" w14:textId="77777777" w:rsidR="006C3944" w:rsidRPr="007303FD" w:rsidRDefault="006C3944" w:rsidP="006C3944">
            <w:pPr>
              <w:rPr>
                <w:szCs w:val="24"/>
              </w:rPr>
            </w:pPr>
            <w:r>
              <w:t>Lietuvos Respublikos gyvenamosios vietos deklaravimo įstatymas</w:t>
            </w:r>
          </w:p>
        </w:tc>
        <w:tc>
          <w:tcPr>
            <w:tcW w:w="2459" w:type="dxa"/>
          </w:tcPr>
          <w:p w14:paraId="7E37BA4F" w14:textId="77777777" w:rsidR="006C3944" w:rsidRPr="00FD30C4" w:rsidRDefault="006C3944" w:rsidP="006C3944">
            <w:pPr>
              <w:jc w:val="center"/>
            </w:pPr>
          </w:p>
        </w:tc>
      </w:tr>
      <w:tr w:rsidR="006C3944" w:rsidRPr="00FD30C4" w14:paraId="0DD00B1F" w14:textId="77777777" w:rsidTr="006C3944">
        <w:tc>
          <w:tcPr>
            <w:tcW w:w="647" w:type="dxa"/>
          </w:tcPr>
          <w:p w14:paraId="24EFCFFB" w14:textId="77777777" w:rsidR="006C3944" w:rsidRPr="007303FD" w:rsidRDefault="006C3944" w:rsidP="006C3944">
            <w:r>
              <w:t>10.14.</w:t>
            </w:r>
          </w:p>
        </w:tc>
        <w:tc>
          <w:tcPr>
            <w:tcW w:w="6515" w:type="dxa"/>
          </w:tcPr>
          <w:p w14:paraId="1F0A91AC" w14:textId="77777777" w:rsidR="006C3944" w:rsidRPr="007303FD" w:rsidRDefault="006C3944" w:rsidP="006C3944">
            <w:pPr>
              <w:rPr>
                <w:szCs w:val="24"/>
              </w:rPr>
            </w:pPr>
            <w:r w:rsidRPr="00E91038">
              <w:t>Lietuvos Respublikos dokumentų ir archyvų įstatymas</w:t>
            </w:r>
          </w:p>
        </w:tc>
        <w:tc>
          <w:tcPr>
            <w:tcW w:w="2459" w:type="dxa"/>
          </w:tcPr>
          <w:p w14:paraId="738343E1" w14:textId="77777777" w:rsidR="006C3944" w:rsidRPr="00FD30C4" w:rsidRDefault="006C3944" w:rsidP="006C3944">
            <w:pPr>
              <w:jc w:val="center"/>
            </w:pPr>
          </w:p>
        </w:tc>
      </w:tr>
      <w:tr w:rsidR="006C3944" w:rsidRPr="00FD30C4" w14:paraId="39C89C23" w14:textId="77777777" w:rsidTr="006C3944">
        <w:tc>
          <w:tcPr>
            <w:tcW w:w="647" w:type="dxa"/>
          </w:tcPr>
          <w:p w14:paraId="01476BD3" w14:textId="77777777" w:rsidR="006C3944" w:rsidRDefault="006C3944" w:rsidP="006C3944">
            <w:r>
              <w:t>10.15.</w:t>
            </w:r>
          </w:p>
        </w:tc>
        <w:tc>
          <w:tcPr>
            <w:tcW w:w="6515" w:type="dxa"/>
          </w:tcPr>
          <w:p w14:paraId="2C001CAD" w14:textId="77777777" w:rsidR="006C3944" w:rsidRPr="00E91038" w:rsidRDefault="006C3944" w:rsidP="006C3944">
            <w:r w:rsidRPr="001110D5">
              <w:t>Lietuvos Respublikos civilinės būklės aktų registravimo įstatymas</w:t>
            </w:r>
          </w:p>
        </w:tc>
        <w:tc>
          <w:tcPr>
            <w:tcW w:w="2459" w:type="dxa"/>
          </w:tcPr>
          <w:p w14:paraId="1B58D3F8" w14:textId="77777777" w:rsidR="006C3944" w:rsidRPr="00FD30C4" w:rsidRDefault="006C3944" w:rsidP="006C3944">
            <w:pPr>
              <w:jc w:val="center"/>
            </w:pPr>
          </w:p>
        </w:tc>
      </w:tr>
      <w:tr w:rsidR="006C3944" w:rsidRPr="00FD30C4" w14:paraId="615B1276" w14:textId="77777777" w:rsidTr="006C3944">
        <w:tc>
          <w:tcPr>
            <w:tcW w:w="647" w:type="dxa"/>
          </w:tcPr>
          <w:p w14:paraId="601AAE09" w14:textId="77777777" w:rsidR="006C3944" w:rsidRDefault="006C3944" w:rsidP="006C3944">
            <w:r>
              <w:t>10.16.</w:t>
            </w:r>
          </w:p>
        </w:tc>
        <w:tc>
          <w:tcPr>
            <w:tcW w:w="6515" w:type="dxa"/>
          </w:tcPr>
          <w:p w14:paraId="7A938428" w14:textId="77777777" w:rsidR="006C3944" w:rsidRPr="00593E7F" w:rsidRDefault="006C3944" w:rsidP="006C3944">
            <w:r w:rsidRPr="00593E7F">
              <w:t>Lietuvos Respublikos administracinių bylų teisenos įstatymas</w:t>
            </w:r>
          </w:p>
        </w:tc>
        <w:tc>
          <w:tcPr>
            <w:tcW w:w="2459" w:type="dxa"/>
          </w:tcPr>
          <w:p w14:paraId="0841DA29" w14:textId="77777777" w:rsidR="006C3944" w:rsidRPr="00FD30C4" w:rsidRDefault="006C3944" w:rsidP="006C3944">
            <w:pPr>
              <w:jc w:val="center"/>
            </w:pPr>
          </w:p>
        </w:tc>
      </w:tr>
      <w:tr w:rsidR="006C3944" w:rsidRPr="00FD30C4" w14:paraId="6C11BAFA" w14:textId="77777777" w:rsidTr="006C3944">
        <w:tc>
          <w:tcPr>
            <w:tcW w:w="647" w:type="dxa"/>
          </w:tcPr>
          <w:p w14:paraId="7DE02237" w14:textId="77777777" w:rsidR="006C3944" w:rsidRDefault="006C3944" w:rsidP="006C3944">
            <w:r>
              <w:t>10.17.</w:t>
            </w:r>
          </w:p>
        </w:tc>
        <w:tc>
          <w:tcPr>
            <w:tcW w:w="6515" w:type="dxa"/>
          </w:tcPr>
          <w:p w14:paraId="1A8D80A8" w14:textId="77777777" w:rsidR="006C3944" w:rsidRPr="00593E7F" w:rsidRDefault="006C3944" w:rsidP="006C3944">
            <w:r w:rsidRPr="00593E7F">
              <w:t>Lietuvos Respublikos teisės gauti informaciją iš valstybės ir savivaldybių institucijų ir  įstaigų įstatymas</w:t>
            </w:r>
          </w:p>
        </w:tc>
        <w:tc>
          <w:tcPr>
            <w:tcW w:w="2459" w:type="dxa"/>
          </w:tcPr>
          <w:p w14:paraId="418D7D6E" w14:textId="77777777" w:rsidR="006C3944" w:rsidRPr="00FD30C4" w:rsidRDefault="006C3944" w:rsidP="006C3944">
            <w:pPr>
              <w:jc w:val="center"/>
            </w:pPr>
          </w:p>
        </w:tc>
      </w:tr>
      <w:tr w:rsidR="006C3944" w:rsidRPr="00FD30C4" w14:paraId="12F3F102" w14:textId="77777777" w:rsidTr="006C3944">
        <w:tc>
          <w:tcPr>
            <w:tcW w:w="647" w:type="dxa"/>
          </w:tcPr>
          <w:p w14:paraId="7F3EF6BD" w14:textId="77777777" w:rsidR="006C3944" w:rsidRDefault="006C3944" w:rsidP="006C3944">
            <w:r>
              <w:lastRenderedPageBreak/>
              <w:t>10.18.</w:t>
            </w:r>
          </w:p>
        </w:tc>
        <w:tc>
          <w:tcPr>
            <w:tcW w:w="6515" w:type="dxa"/>
          </w:tcPr>
          <w:p w14:paraId="2D8C9C7C" w14:textId="77777777" w:rsidR="006C3944" w:rsidRPr="00593E7F" w:rsidRDefault="006C3944" w:rsidP="006C3944">
            <w:r w:rsidRPr="00C36C3D">
              <w:t>Lietuvos Respublikos biudžetinių įstaigų įstatymas</w:t>
            </w:r>
          </w:p>
        </w:tc>
        <w:tc>
          <w:tcPr>
            <w:tcW w:w="2459" w:type="dxa"/>
          </w:tcPr>
          <w:p w14:paraId="065C0336" w14:textId="77777777" w:rsidR="006C3944" w:rsidRPr="00FD30C4" w:rsidRDefault="006C3944" w:rsidP="006C3944">
            <w:pPr>
              <w:jc w:val="center"/>
            </w:pPr>
          </w:p>
        </w:tc>
      </w:tr>
      <w:tr w:rsidR="006C3944" w:rsidRPr="00FD30C4" w14:paraId="6F6EF6B8" w14:textId="77777777" w:rsidTr="006C3944">
        <w:tc>
          <w:tcPr>
            <w:tcW w:w="647" w:type="dxa"/>
          </w:tcPr>
          <w:p w14:paraId="33718AA8" w14:textId="77777777" w:rsidR="006C3944" w:rsidRDefault="006C3944" w:rsidP="006C3944">
            <w:r>
              <w:t>10.19.</w:t>
            </w:r>
          </w:p>
        </w:tc>
        <w:tc>
          <w:tcPr>
            <w:tcW w:w="6515" w:type="dxa"/>
          </w:tcPr>
          <w:p w14:paraId="25E119F6" w14:textId="77777777" w:rsidR="006C3944" w:rsidRPr="00C36C3D" w:rsidRDefault="006C3944" w:rsidP="006C3944">
            <w:r w:rsidRPr="00C36C3D">
              <w:t>Lietuvos Respublikos korupcijos prevencijos įstatymas</w:t>
            </w:r>
          </w:p>
        </w:tc>
        <w:tc>
          <w:tcPr>
            <w:tcW w:w="2459" w:type="dxa"/>
          </w:tcPr>
          <w:p w14:paraId="47ADBE6B" w14:textId="77777777" w:rsidR="006C3944" w:rsidRPr="00FD30C4" w:rsidRDefault="006C3944" w:rsidP="006C3944">
            <w:pPr>
              <w:jc w:val="center"/>
            </w:pPr>
          </w:p>
        </w:tc>
      </w:tr>
      <w:tr w:rsidR="006C3944" w:rsidRPr="00FD30C4" w14:paraId="0105412E" w14:textId="77777777" w:rsidTr="006C3944">
        <w:tc>
          <w:tcPr>
            <w:tcW w:w="647" w:type="dxa"/>
          </w:tcPr>
          <w:p w14:paraId="0EFBE79C" w14:textId="77777777" w:rsidR="006C3944" w:rsidRDefault="006C3944" w:rsidP="006C3944">
            <w:r>
              <w:t>10.20.</w:t>
            </w:r>
          </w:p>
        </w:tc>
        <w:tc>
          <w:tcPr>
            <w:tcW w:w="6515" w:type="dxa"/>
          </w:tcPr>
          <w:p w14:paraId="70F0FB66" w14:textId="77777777" w:rsidR="006C3944" w:rsidRPr="00C36C3D" w:rsidRDefault="006C3944" w:rsidP="006C3944">
            <w:r w:rsidRPr="00C36C3D">
              <w:t>Lietuvos Respublikos  valstybės ir savivaldybių įstaigų darbuotojų darbo apmokėjimo ir komisijų narių atlygio už darbą įstatymas</w:t>
            </w:r>
          </w:p>
        </w:tc>
        <w:tc>
          <w:tcPr>
            <w:tcW w:w="2459" w:type="dxa"/>
          </w:tcPr>
          <w:p w14:paraId="67E96CF1" w14:textId="77777777" w:rsidR="006C3944" w:rsidRPr="00FD30C4" w:rsidRDefault="006C3944" w:rsidP="006C3944">
            <w:pPr>
              <w:jc w:val="center"/>
            </w:pPr>
          </w:p>
        </w:tc>
      </w:tr>
      <w:tr w:rsidR="006C3944" w:rsidRPr="00FD30C4" w14:paraId="51131772" w14:textId="77777777" w:rsidTr="006C3944">
        <w:tc>
          <w:tcPr>
            <w:tcW w:w="647" w:type="dxa"/>
          </w:tcPr>
          <w:p w14:paraId="41A23D34" w14:textId="77777777" w:rsidR="006C3944" w:rsidRDefault="006C3944" w:rsidP="006C3944">
            <w:r>
              <w:t>10.21.</w:t>
            </w:r>
          </w:p>
        </w:tc>
        <w:tc>
          <w:tcPr>
            <w:tcW w:w="6515" w:type="dxa"/>
          </w:tcPr>
          <w:p w14:paraId="0812D647" w14:textId="77777777" w:rsidR="006C3944" w:rsidRPr="00C36C3D" w:rsidRDefault="006C3944" w:rsidP="006C3944">
            <w:r>
              <w:t>Lietuvos Respublikos viešųjų pirkimų įstatymas</w:t>
            </w:r>
          </w:p>
        </w:tc>
        <w:tc>
          <w:tcPr>
            <w:tcW w:w="2459" w:type="dxa"/>
          </w:tcPr>
          <w:p w14:paraId="55B30D53" w14:textId="77777777" w:rsidR="006C3944" w:rsidRPr="00FD30C4" w:rsidRDefault="006C3944" w:rsidP="006C3944">
            <w:pPr>
              <w:jc w:val="center"/>
            </w:pPr>
          </w:p>
        </w:tc>
      </w:tr>
      <w:tr w:rsidR="006C3944" w:rsidRPr="00FD30C4" w14:paraId="37539DCD" w14:textId="77777777" w:rsidTr="006C3944">
        <w:tc>
          <w:tcPr>
            <w:tcW w:w="647" w:type="dxa"/>
          </w:tcPr>
          <w:p w14:paraId="647758A3" w14:textId="77777777" w:rsidR="006C3944" w:rsidRDefault="006C3944" w:rsidP="006C3944">
            <w:r>
              <w:t>10.22.</w:t>
            </w:r>
          </w:p>
        </w:tc>
        <w:tc>
          <w:tcPr>
            <w:tcW w:w="6515" w:type="dxa"/>
          </w:tcPr>
          <w:p w14:paraId="51905874" w14:textId="77777777" w:rsidR="006C3944" w:rsidRPr="00E91038" w:rsidRDefault="006C3944" w:rsidP="006C3944">
            <w:r w:rsidRPr="00746297">
              <w:t>Lietuvos Respublikos valstybės garantuojamos teisinės pagalbos įstatymas</w:t>
            </w:r>
          </w:p>
        </w:tc>
        <w:tc>
          <w:tcPr>
            <w:tcW w:w="2459" w:type="dxa"/>
          </w:tcPr>
          <w:p w14:paraId="299E41EB" w14:textId="77777777" w:rsidR="006C3944" w:rsidRPr="00FD30C4" w:rsidRDefault="006C3944" w:rsidP="006C3944">
            <w:pPr>
              <w:jc w:val="center"/>
            </w:pPr>
          </w:p>
        </w:tc>
      </w:tr>
      <w:tr w:rsidR="006C3944" w:rsidRPr="00FD30C4" w14:paraId="3CE504F9" w14:textId="77777777" w:rsidTr="006C3944">
        <w:tc>
          <w:tcPr>
            <w:tcW w:w="647" w:type="dxa"/>
          </w:tcPr>
          <w:p w14:paraId="1DD99B9D" w14:textId="77777777" w:rsidR="006C3944" w:rsidRPr="007303FD" w:rsidRDefault="006C3944" w:rsidP="006C3944">
            <w:r>
              <w:t>10.23.</w:t>
            </w:r>
          </w:p>
        </w:tc>
        <w:tc>
          <w:tcPr>
            <w:tcW w:w="6515" w:type="dxa"/>
          </w:tcPr>
          <w:p w14:paraId="40339D38" w14:textId="77777777" w:rsidR="006C3944" w:rsidRPr="007303FD" w:rsidRDefault="006C3944" w:rsidP="006C3944">
            <w:pPr>
              <w:rPr>
                <w:szCs w:val="24"/>
              </w:rPr>
            </w:pPr>
            <w:r w:rsidRPr="007303FD">
              <w:rPr>
                <w:szCs w:val="24"/>
              </w:rPr>
              <w:t>1961-10-05 Hagos konvencija dėl užsienio valstybėse išduotų dokumentų legalizavimo panaikinimo.</w:t>
            </w:r>
          </w:p>
        </w:tc>
        <w:tc>
          <w:tcPr>
            <w:tcW w:w="2459" w:type="dxa"/>
          </w:tcPr>
          <w:p w14:paraId="17233640" w14:textId="77777777" w:rsidR="006C3944" w:rsidRPr="00FD30C4" w:rsidRDefault="006C3944" w:rsidP="006C3944">
            <w:pPr>
              <w:jc w:val="center"/>
            </w:pPr>
          </w:p>
        </w:tc>
      </w:tr>
      <w:tr w:rsidR="006C3944" w:rsidRPr="00FD30C4" w14:paraId="17F64EAA" w14:textId="77777777" w:rsidTr="006C3944">
        <w:tc>
          <w:tcPr>
            <w:tcW w:w="647" w:type="dxa"/>
          </w:tcPr>
          <w:p w14:paraId="38FCA87D" w14:textId="77777777" w:rsidR="006C3944" w:rsidRPr="007303FD" w:rsidRDefault="006C3944" w:rsidP="006C3944">
            <w:r>
              <w:t>10.24</w:t>
            </w:r>
            <w:r w:rsidRPr="007303FD">
              <w:t>.</w:t>
            </w:r>
          </w:p>
        </w:tc>
        <w:tc>
          <w:tcPr>
            <w:tcW w:w="6515" w:type="dxa"/>
          </w:tcPr>
          <w:p w14:paraId="4FD889B1" w14:textId="77777777" w:rsidR="006C3944" w:rsidRPr="007303FD" w:rsidRDefault="006C3944" w:rsidP="006C3944">
            <w:pPr>
              <w:rPr>
                <w:szCs w:val="24"/>
              </w:rPr>
            </w:pPr>
            <w:r w:rsidRPr="007303FD">
              <w:rPr>
                <w:szCs w:val="24"/>
              </w:rPr>
              <w:t>Konvencija dėl įrašų iš civilinės būklės aktų įrašų išdavimo įvairiomis kalbomis pasirašyta 1976-09-08 Vienoje.</w:t>
            </w:r>
          </w:p>
        </w:tc>
        <w:tc>
          <w:tcPr>
            <w:tcW w:w="2459" w:type="dxa"/>
          </w:tcPr>
          <w:p w14:paraId="412733AD" w14:textId="77777777" w:rsidR="006C3944" w:rsidRPr="00FD30C4" w:rsidRDefault="006C3944" w:rsidP="006C3944">
            <w:pPr>
              <w:jc w:val="center"/>
            </w:pPr>
          </w:p>
        </w:tc>
      </w:tr>
      <w:tr w:rsidR="006C3944" w:rsidRPr="00FD30C4" w14:paraId="2DD67B42" w14:textId="77777777" w:rsidTr="006C3944">
        <w:tc>
          <w:tcPr>
            <w:tcW w:w="647" w:type="dxa"/>
          </w:tcPr>
          <w:p w14:paraId="5F3488ED" w14:textId="77777777" w:rsidR="006C3944" w:rsidRPr="007303FD" w:rsidRDefault="006C3944" w:rsidP="006C3944">
            <w:r>
              <w:t>10.25</w:t>
            </w:r>
            <w:r w:rsidRPr="007303FD">
              <w:t>.</w:t>
            </w:r>
          </w:p>
        </w:tc>
        <w:tc>
          <w:tcPr>
            <w:tcW w:w="6515" w:type="dxa"/>
          </w:tcPr>
          <w:p w14:paraId="7D75DCA3" w14:textId="77777777" w:rsidR="006C3944" w:rsidRPr="007303FD" w:rsidRDefault="006C3944" w:rsidP="006C3944">
            <w:pPr>
              <w:rPr>
                <w:szCs w:val="24"/>
              </w:rPr>
            </w:pPr>
            <w:r w:rsidRPr="001110D5">
              <w:rPr>
                <w:szCs w:val="24"/>
              </w:rPr>
              <w:t>Lietuvos Respublikos Seimo 2015 m. kovo 10 d. nutarimas Nr. XII-1537 „Dėl Lietuvos Respublikos nacionalinės kovos su korupcija 2015–2025 metų programos patvirtinimo“</w:t>
            </w:r>
          </w:p>
        </w:tc>
        <w:tc>
          <w:tcPr>
            <w:tcW w:w="2459" w:type="dxa"/>
          </w:tcPr>
          <w:p w14:paraId="2D9E52AD" w14:textId="77777777" w:rsidR="006C3944" w:rsidRPr="00FD30C4" w:rsidRDefault="006C3944" w:rsidP="006C3944">
            <w:pPr>
              <w:jc w:val="center"/>
            </w:pPr>
          </w:p>
        </w:tc>
      </w:tr>
      <w:tr w:rsidR="006C3944" w:rsidRPr="00FD30C4" w14:paraId="6706A300" w14:textId="77777777" w:rsidTr="006C3944">
        <w:tc>
          <w:tcPr>
            <w:tcW w:w="647" w:type="dxa"/>
          </w:tcPr>
          <w:p w14:paraId="18436699" w14:textId="77777777" w:rsidR="006C3944" w:rsidRPr="007303FD" w:rsidRDefault="006C3944" w:rsidP="006C3944">
            <w:r>
              <w:t>10.26</w:t>
            </w:r>
            <w:r w:rsidRPr="007303FD">
              <w:t>.</w:t>
            </w:r>
          </w:p>
        </w:tc>
        <w:tc>
          <w:tcPr>
            <w:tcW w:w="6515" w:type="dxa"/>
          </w:tcPr>
          <w:p w14:paraId="6CC3CA54" w14:textId="77777777" w:rsidR="006C3944" w:rsidRPr="007303FD" w:rsidRDefault="006C3944" w:rsidP="006C3944">
            <w:pPr>
              <w:rPr>
                <w:szCs w:val="24"/>
              </w:rPr>
            </w:pPr>
            <w:r w:rsidRPr="007303FD">
              <w:rPr>
                <w:szCs w:val="24"/>
              </w:rPr>
              <w:t>Lietuvos Respublikos teisingumo ministro 2016-12-28 įsakymas Nr. 1R-333 „Dėl asmens vardo ir pavardės keitimo taisyklių patvirtinimo“</w:t>
            </w:r>
          </w:p>
        </w:tc>
        <w:tc>
          <w:tcPr>
            <w:tcW w:w="2459" w:type="dxa"/>
          </w:tcPr>
          <w:p w14:paraId="2E35F50C" w14:textId="77777777" w:rsidR="006C3944" w:rsidRPr="00FD30C4" w:rsidRDefault="006C3944" w:rsidP="006C3944">
            <w:pPr>
              <w:jc w:val="center"/>
            </w:pPr>
          </w:p>
        </w:tc>
      </w:tr>
      <w:tr w:rsidR="006C3944" w:rsidRPr="00FD30C4" w14:paraId="3EB937AC" w14:textId="77777777" w:rsidTr="006C3944">
        <w:tc>
          <w:tcPr>
            <w:tcW w:w="647" w:type="dxa"/>
          </w:tcPr>
          <w:p w14:paraId="04A82872" w14:textId="77777777" w:rsidR="006C3944" w:rsidRPr="007303FD" w:rsidRDefault="006C3944" w:rsidP="006C3944">
            <w:r>
              <w:t>10.27</w:t>
            </w:r>
            <w:r w:rsidRPr="007303FD">
              <w:t>.</w:t>
            </w:r>
          </w:p>
        </w:tc>
        <w:tc>
          <w:tcPr>
            <w:tcW w:w="6515" w:type="dxa"/>
          </w:tcPr>
          <w:p w14:paraId="4224510A" w14:textId="77777777" w:rsidR="006C3944" w:rsidRPr="007303FD" w:rsidRDefault="006C3944" w:rsidP="006C3944">
            <w:pPr>
              <w:rPr>
                <w:szCs w:val="24"/>
              </w:rPr>
            </w:pPr>
            <w:r w:rsidRPr="007303FD">
              <w:rPr>
                <w:szCs w:val="24"/>
              </w:rPr>
              <w:t>Valstybinės lietuvių kalbos komisijos 2003-06-26 -nutarimas Nr. N-2(87) „Dėl moterų pavardžių darymo“.</w:t>
            </w:r>
          </w:p>
        </w:tc>
        <w:tc>
          <w:tcPr>
            <w:tcW w:w="2459" w:type="dxa"/>
          </w:tcPr>
          <w:p w14:paraId="0645CC3F" w14:textId="77777777" w:rsidR="006C3944" w:rsidRPr="00FD30C4" w:rsidRDefault="006C3944" w:rsidP="006C3944">
            <w:pPr>
              <w:jc w:val="center"/>
            </w:pPr>
          </w:p>
        </w:tc>
      </w:tr>
      <w:tr w:rsidR="006C3944" w:rsidRPr="00FD30C4" w14:paraId="4FB5AED2" w14:textId="77777777" w:rsidTr="006C3944">
        <w:tc>
          <w:tcPr>
            <w:tcW w:w="647" w:type="dxa"/>
          </w:tcPr>
          <w:p w14:paraId="62999075" w14:textId="77777777" w:rsidR="006C3944" w:rsidRPr="007303FD" w:rsidRDefault="006C3944" w:rsidP="006C3944">
            <w:r>
              <w:t>10.28</w:t>
            </w:r>
            <w:r w:rsidRPr="007303FD">
              <w:t>.</w:t>
            </w:r>
          </w:p>
        </w:tc>
        <w:tc>
          <w:tcPr>
            <w:tcW w:w="6515" w:type="dxa"/>
          </w:tcPr>
          <w:p w14:paraId="3847C394" w14:textId="77777777" w:rsidR="006C3944" w:rsidRPr="00B05C16" w:rsidRDefault="006C3944" w:rsidP="006C3944">
            <w:pPr>
              <w:rPr>
                <w:b/>
                <w:bCs/>
                <w:szCs w:val="24"/>
              </w:rPr>
            </w:pPr>
            <w:r w:rsidRPr="00B05C16">
              <w:rPr>
                <w:rStyle w:val="Grietas"/>
                <w:b w:val="0"/>
                <w:bCs w:val="0"/>
                <w:szCs w:val="24"/>
              </w:rPr>
              <w:t>Lietuvos Respublikos Vyriausybės 2016-12-18. nutarimas Nr. 1274 „Dėl  Lietuvos Respublikos Vyriausybės 2000-12-15 nutarimo Nr. 1458 „Dėl konkrečių valstybės rinkliavos mokėjimo ir grąžinimo taisyklių patvirtinimo, pakeitimo“.</w:t>
            </w:r>
          </w:p>
        </w:tc>
        <w:tc>
          <w:tcPr>
            <w:tcW w:w="2459" w:type="dxa"/>
          </w:tcPr>
          <w:p w14:paraId="3426CDE6" w14:textId="77777777" w:rsidR="006C3944" w:rsidRPr="00FD30C4" w:rsidRDefault="006C3944" w:rsidP="006C3944">
            <w:pPr>
              <w:jc w:val="center"/>
            </w:pPr>
          </w:p>
        </w:tc>
      </w:tr>
      <w:tr w:rsidR="006C3944" w:rsidRPr="00FD30C4" w14:paraId="4817965D" w14:textId="77777777" w:rsidTr="006C3944">
        <w:tc>
          <w:tcPr>
            <w:tcW w:w="647" w:type="dxa"/>
          </w:tcPr>
          <w:p w14:paraId="080085F5" w14:textId="77777777" w:rsidR="006C3944" w:rsidRPr="007303FD" w:rsidRDefault="006C3944" w:rsidP="006C3944">
            <w:r>
              <w:t>10.29</w:t>
            </w:r>
            <w:r w:rsidRPr="007303FD">
              <w:t>.</w:t>
            </w:r>
          </w:p>
        </w:tc>
        <w:tc>
          <w:tcPr>
            <w:tcW w:w="6515" w:type="dxa"/>
          </w:tcPr>
          <w:p w14:paraId="171FCF6A" w14:textId="77777777" w:rsidR="006C3944" w:rsidRPr="007303FD" w:rsidRDefault="006C3944" w:rsidP="006C3944">
            <w:pPr>
              <w:rPr>
                <w:rStyle w:val="Grietas"/>
                <w:b w:val="0"/>
                <w:bCs w:val="0"/>
                <w:szCs w:val="24"/>
              </w:rPr>
            </w:pPr>
            <w:r w:rsidRPr="007303FD">
              <w:rPr>
                <w:szCs w:val="24"/>
                <w:shd w:val="clear" w:color="auto" w:fill="FFFFFF"/>
              </w:rPr>
              <w:t xml:space="preserve">Lietuvos vyriausiojo archyvaro 2011 m. kovo 9 d. įsakymas Nr. V-100 </w:t>
            </w:r>
            <w:r w:rsidRPr="007303FD">
              <w:rPr>
                <w:szCs w:val="24"/>
              </w:rPr>
              <w:t>„Dėl Bendrųjų saugojimo terminų rodyklės patvirtinimo“</w:t>
            </w:r>
          </w:p>
        </w:tc>
        <w:tc>
          <w:tcPr>
            <w:tcW w:w="2459" w:type="dxa"/>
          </w:tcPr>
          <w:p w14:paraId="3A64CCF5" w14:textId="77777777" w:rsidR="006C3944" w:rsidRPr="00FD30C4" w:rsidRDefault="006C3944" w:rsidP="006C3944">
            <w:pPr>
              <w:jc w:val="center"/>
            </w:pPr>
          </w:p>
        </w:tc>
      </w:tr>
      <w:tr w:rsidR="006C3944" w:rsidRPr="00FD30C4" w14:paraId="04B6F059" w14:textId="77777777" w:rsidTr="006C3944">
        <w:tc>
          <w:tcPr>
            <w:tcW w:w="647" w:type="dxa"/>
          </w:tcPr>
          <w:p w14:paraId="4BF052F0" w14:textId="77777777" w:rsidR="006C3944" w:rsidRPr="007303FD" w:rsidRDefault="006C3944" w:rsidP="006C3944">
            <w:r>
              <w:t>10.30</w:t>
            </w:r>
            <w:r w:rsidRPr="007303FD">
              <w:t>.</w:t>
            </w:r>
          </w:p>
        </w:tc>
        <w:tc>
          <w:tcPr>
            <w:tcW w:w="6515" w:type="dxa"/>
          </w:tcPr>
          <w:p w14:paraId="5DAAA344" w14:textId="77777777" w:rsidR="006C3944" w:rsidRPr="007303FD" w:rsidRDefault="006C3944" w:rsidP="006C3944">
            <w:pPr>
              <w:rPr>
                <w:szCs w:val="24"/>
                <w:shd w:val="clear" w:color="auto" w:fill="FFFFFF"/>
              </w:rPr>
            </w:pPr>
            <w:r w:rsidRPr="007303FD">
              <w:rPr>
                <w:szCs w:val="24"/>
                <w:lang w:eastAsia="lt-LT"/>
              </w:rPr>
              <w:t>Lietuvos vyriausiojo archyvaro 2011 m. liepos 4 d. įsakymas Nr. V-117 „Dėl Dokumentų rengimo taisyklių patvirtinimo“</w:t>
            </w:r>
          </w:p>
        </w:tc>
        <w:tc>
          <w:tcPr>
            <w:tcW w:w="2459" w:type="dxa"/>
          </w:tcPr>
          <w:p w14:paraId="76465EFC" w14:textId="77777777" w:rsidR="006C3944" w:rsidRPr="00FD30C4" w:rsidRDefault="006C3944" w:rsidP="006C3944">
            <w:pPr>
              <w:jc w:val="center"/>
            </w:pPr>
          </w:p>
        </w:tc>
      </w:tr>
      <w:tr w:rsidR="006C3944" w:rsidRPr="00FD30C4" w14:paraId="74517CDC" w14:textId="77777777" w:rsidTr="006C3944">
        <w:tc>
          <w:tcPr>
            <w:tcW w:w="647" w:type="dxa"/>
          </w:tcPr>
          <w:p w14:paraId="792F311D" w14:textId="77777777" w:rsidR="006C3944" w:rsidRPr="007303FD" w:rsidRDefault="006C3944" w:rsidP="006C3944">
            <w:r>
              <w:t>10.31</w:t>
            </w:r>
            <w:r w:rsidRPr="007303FD">
              <w:t>.</w:t>
            </w:r>
          </w:p>
        </w:tc>
        <w:tc>
          <w:tcPr>
            <w:tcW w:w="6515" w:type="dxa"/>
          </w:tcPr>
          <w:p w14:paraId="227C1AE0" w14:textId="77777777" w:rsidR="006C3944" w:rsidRPr="007303FD" w:rsidRDefault="006C3944" w:rsidP="006C3944">
            <w:pPr>
              <w:rPr>
                <w:szCs w:val="24"/>
                <w:lang w:eastAsia="lt-LT"/>
              </w:rPr>
            </w:pPr>
            <w:r w:rsidRPr="007303FD">
              <w:rPr>
                <w:szCs w:val="24"/>
                <w:lang w:eastAsia="lt-LT"/>
              </w:rPr>
              <w:t>Lietuvos vyriausiojo archyvaro 2011 m. liepos 4 d. įsakymas Nr. V-118 „Dėl  Dokumentų tvarkymo ir apskaitos taisyklių patvirtinimo“</w:t>
            </w:r>
          </w:p>
        </w:tc>
        <w:tc>
          <w:tcPr>
            <w:tcW w:w="2459" w:type="dxa"/>
          </w:tcPr>
          <w:p w14:paraId="0E1FC83D" w14:textId="77777777" w:rsidR="006C3944" w:rsidRPr="00FD30C4" w:rsidRDefault="006C3944" w:rsidP="006C3944">
            <w:pPr>
              <w:jc w:val="center"/>
            </w:pPr>
          </w:p>
        </w:tc>
      </w:tr>
      <w:tr w:rsidR="006C3944" w:rsidRPr="00FD30C4" w14:paraId="682240E1" w14:textId="77777777" w:rsidTr="006C3944">
        <w:tc>
          <w:tcPr>
            <w:tcW w:w="647" w:type="dxa"/>
          </w:tcPr>
          <w:p w14:paraId="753006AB" w14:textId="77777777" w:rsidR="006C3944" w:rsidRPr="007303FD" w:rsidRDefault="006C3944" w:rsidP="006C3944">
            <w:r>
              <w:t>10.32.</w:t>
            </w:r>
          </w:p>
        </w:tc>
        <w:tc>
          <w:tcPr>
            <w:tcW w:w="6515" w:type="dxa"/>
          </w:tcPr>
          <w:p w14:paraId="4E7CCCF9" w14:textId="77777777" w:rsidR="006C3944" w:rsidRPr="007303FD" w:rsidRDefault="006C3944" w:rsidP="006C3944">
            <w:pPr>
              <w:rPr>
                <w:szCs w:val="24"/>
                <w:lang w:eastAsia="lt-LT"/>
              </w:rPr>
            </w:pPr>
            <w:r>
              <w:t>Valstybės įmonės Registrų centro direktoriaus 2018 m. sausio 15 d. įsakymas Nr. v-24 „ Dėl gyvenamosios vietos deklaravimo taisyklių patvirtinimo“</w:t>
            </w:r>
          </w:p>
        </w:tc>
        <w:tc>
          <w:tcPr>
            <w:tcW w:w="2459" w:type="dxa"/>
          </w:tcPr>
          <w:p w14:paraId="24D05A3B" w14:textId="77777777" w:rsidR="006C3944" w:rsidRPr="00FD30C4" w:rsidRDefault="006C3944" w:rsidP="006C3944">
            <w:pPr>
              <w:jc w:val="center"/>
            </w:pPr>
          </w:p>
        </w:tc>
      </w:tr>
      <w:tr w:rsidR="006C3944" w:rsidRPr="00FD30C4" w14:paraId="33B65E7A" w14:textId="77777777" w:rsidTr="006C3944">
        <w:tc>
          <w:tcPr>
            <w:tcW w:w="647" w:type="dxa"/>
          </w:tcPr>
          <w:p w14:paraId="051FE177" w14:textId="77777777" w:rsidR="006C3944" w:rsidRDefault="006C3944" w:rsidP="006C3944">
            <w:r>
              <w:t>10.33.</w:t>
            </w:r>
          </w:p>
        </w:tc>
        <w:tc>
          <w:tcPr>
            <w:tcW w:w="6515" w:type="dxa"/>
          </w:tcPr>
          <w:p w14:paraId="33195106" w14:textId="77777777" w:rsidR="006C3944" w:rsidRDefault="006C3944" w:rsidP="006C3944">
            <w:r w:rsidRPr="00C36C3D">
              <w:t>Lietuvos Respublikos Vyriausybės 2014 m. kovo 12 d. nutarimas Nr. 243 „Dėl teisės aktų projektų antikorupcinio vertinimo taisyklių patvirtinimo“</w:t>
            </w:r>
          </w:p>
        </w:tc>
        <w:tc>
          <w:tcPr>
            <w:tcW w:w="2459" w:type="dxa"/>
          </w:tcPr>
          <w:p w14:paraId="6D460EE5" w14:textId="77777777" w:rsidR="006C3944" w:rsidRPr="00FD30C4" w:rsidRDefault="006C3944" w:rsidP="006C3944">
            <w:pPr>
              <w:jc w:val="center"/>
            </w:pPr>
          </w:p>
        </w:tc>
      </w:tr>
      <w:tr w:rsidR="006C3944" w:rsidRPr="00FD30C4" w14:paraId="3E39FE10" w14:textId="77777777" w:rsidTr="006C3944">
        <w:tc>
          <w:tcPr>
            <w:tcW w:w="647" w:type="dxa"/>
          </w:tcPr>
          <w:p w14:paraId="76534EC0" w14:textId="77777777" w:rsidR="006C3944" w:rsidRDefault="006C3944" w:rsidP="006C3944">
            <w:r>
              <w:t>10.34.</w:t>
            </w:r>
          </w:p>
        </w:tc>
        <w:tc>
          <w:tcPr>
            <w:tcW w:w="6515" w:type="dxa"/>
          </w:tcPr>
          <w:p w14:paraId="7501132F" w14:textId="77777777" w:rsidR="006C3944" w:rsidRPr="00E91038" w:rsidRDefault="006C3944" w:rsidP="006C3944">
            <w:r>
              <w:t>Valstybės įmonės Registrų centro direktoriaus 2018 m. sausio 12 d. įsakymas Nr. v-12 „Dėl asmenų įtraukimo į gyvenamosios vietos nedeklaravusių asmenų apskaitą tvarkos aprašas“</w:t>
            </w:r>
          </w:p>
        </w:tc>
        <w:tc>
          <w:tcPr>
            <w:tcW w:w="2459" w:type="dxa"/>
          </w:tcPr>
          <w:p w14:paraId="4549E098" w14:textId="77777777" w:rsidR="006C3944" w:rsidRPr="00FD30C4" w:rsidRDefault="006C3944" w:rsidP="006C3944">
            <w:pPr>
              <w:jc w:val="center"/>
            </w:pPr>
          </w:p>
        </w:tc>
      </w:tr>
      <w:tr w:rsidR="006C3944" w:rsidRPr="00FD30C4" w14:paraId="4C5A8E2F" w14:textId="77777777" w:rsidTr="006C3944">
        <w:tc>
          <w:tcPr>
            <w:tcW w:w="647" w:type="dxa"/>
          </w:tcPr>
          <w:p w14:paraId="51D4734B" w14:textId="77777777" w:rsidR="006C3944" w:rsidRDefault="006C3944" w:rsidP="006C3944">
            <w:r>
              <w:t>10.35.</w:t>
            </w:r>
          </w:p>
        </w:tc>
        <w:tc>
          <w:tcPr>
            <w:tcW w:w="6515" w:type="dxa"/>
          </w:tcPr>
          <w:p w14:paraId="5E57E906" w14:textId="77777777" w:rsidR="006C3944" w:rsidRDefault="006C3944" w:rsidP="006C3944">
            <w:r w:rsidRPr="00C36C3D">
              <w:t>Lietuvos Respublikos Vyriausybės 2005 m. balandžio 27 d. nutarimas Nr. 468 „Dėl asmenų (šeimos)  turto ir asmens pajamų lygių antrinei teisinei pagalbai gauti nustatymo“</w:t>
            </w:r>
          </w:p>
        </w:tc>
        <w:tc>
          <w:tcPr>
            <w:tcW w:w="2459" w:type="dxa"/>
          </w:tcPr>
          <w:p w14:paraId="6D9370C8" w14:textId="77777777" w:rsidR="006C3944" w:rsidRPr="00FD30C4" w:rsidRDefault="006C3944" w:rsidP="006C3944">
            <w:pPr>
              <w:jc w:val="center"/>
            </w:pPr>
          </w:p>
        </w:tc>
      </w:tr>
      <w:tr w:rsidR="006C3944" w:rsidRPr="00FD30C4" w14:paraId="65697F25" w14:textId="77777777" w:rsidTr="006C3944">
        <w:tc>
          <w:tcPr>
            <w:tcW w:w="647" w:type="dxa"/>
          </w:tcPr>
          <w:p w14:paraId="490D7FB5" w14:textId="77777777" w:rsidR="006C3944" w:rsidRDefault="006C3944" w:rsidP="006C3944">
            <w:r>
              <w:t>10.36.</w:t>
            </w:r>
          </w:p>
        </w:tc>
        <w:tc>
          <w:tcPr>
            <w:tcW w:w="6515" w:type="dxa"/>
          </w:tcPr>
          <w:p w14:paraId="25E92C68" w14:textId="77777777" w:rsidR="006C3944" w:rsidRPr="00C36C3D" w:rsidRDefault="006C3944" w:rsidP="006C3944">
            <w:r w:rsidRPr="002A213A">
              <w:t>Lietuvos Respublikos Vyriausybės 2007 m. rugpjūčio 22 d. nutarimas Nr. 875 „Dėl asmenų prašymų nagrinėjimo ir jų aptarnavimo viešojo administravimo institucijose, įstaigose ir kituose viešojo administravimo subjektuose taisyklių patvirtinimo</w:t>
            </w:r>
            <w:r>
              <w:t>“</w:t>
            </w:r>
          </w:p>
        </w:tc>
        <w:tc>
          <w:tcPr>
            <w:tcW w:w="2459" w:type="dxa"/>
          </w:tcPr>
          <w:p w14:paraId="7D594999" w14:textId="77777777" w:rsidR="006C3944" w:rsidRPr="00FD30C4" w:rsidRDefault="006C3944" w:rsidP="006C3944">
            <w:pPr>
              <w:jc w:val="center"/>
            </w:pPr>
          </w:p>
        </w:tc>
      </w:tr>
      <w:tr w:rsidR="006C3944" w:rsidRPr="00FD30C4" w14:paraId="33E4B3C1" w14:textId="77777777" w:rsidTr="006C3944">
        <w:tc>
          <w:tcPr>
            <w:tcW w:w="647" w:type="dxa"/>
          </w:tcPr>
          <w:p w14:paraId="1B3FA55B" w14:textId="77777777" w:rsidR="006C3944" w:rsidRDefault="006C3944" w:rsidP="006C3944">
            <w:r>
              <w:lastRenderedPageBreak/>
              <w:t>10.37.</w:t>
            </w:r>
          </w:p>
        </w:tc>
        <w:tc>
          <w:tcPr>
            <w:tcW w:w="6515" w:type="dxa"/>
          </w:tcPr>
          <w:p w14:paraId="73B751A6" w14:textId="77777777" w:rsidR="006C3944" w:rsidRPr="002A213A" w:rsidRDefault="006C3944" w:rsidP="006C3944">
            <w:r w:rsidRPr="002A213A">
              <w:t>Lietuvos Respublikos teisingumo ministro 2013 m. gruodžio 23 d. įsakymas Nr. 1R-298 „Dėl teisės aktų projektų  rengimo rekomendacijų patvirtinimo“</w:t>
            </w:r>
          </w:p>
        </w:tc>
        <w:tc>
          <w:tcPr>
            <w:tcW w:w="2459" w:type="dxa"/>
          </w:tcPr>
          <w:p w14:paraId="5AC432FB" w14:textId="77777777" w:rsidR="006C3944" w:rsidRPr="00FD30C4" w:rsidRDefault="006C3944" w:rsidP="006C3944">
            <w:pPr>
              <w:jc w:val="center"/>
            </w:pPr>
          </w:p>
        </w:tc>
      </w:tr>
      <w:tr w:rsidR="006C3944" w:rsidRPr="00FD30C4" w14:paraId="279780D9" w14:textId="77777777" w:rsidTr="006C3944">
        <w:tc>
          <w:tcPr>
            <w:tcW w:w="647" w:type="dxa"/>
          </w:tcPr>
          <w:p w14:paraId="67D0D485" w14:textId="77777777" w:rsidR="006C3944" w:rsidRDefault="006C3944" w:rsidP="006C3944">
            <w:r>
              <w:t>10.38.</w:t>
            </w:r>
          </w:p>
        </w:tc>
        <w:tc>
          <w:tcPr>
            <w:tcW w:w="6515" w:type="dxa"/>
          </w:tcPr>
          <w:p w14:paraId="5175D140" w14:textId="77777777" w:rsidR="006C3944" w:rsidRPr="002A213A" w:rsidRDefault="006C3944" w:rsidP="006C3944">
            <w:r w:rsidRPr="002A213A">
              <w:t>Lietuvos Respublikos teisingumo ministro 2005 m. liepos 8 d. įsakymas Nr. 1R-217 „Dėl Savivaldybių institucijų veiklos organizuojant ir teikiant pirminę teisinę pagalbą ataskaitų rengimo ir pateikimo Teisingumo ministerijai taisyklių patvirtinimo“</w:t>
            </w:r>
          </w:p>
        </w:tc>
        <w:tc>
          <w:tcPr>
            <w:tcW w:w="2459" w:type="dxa"/>
          </w:tcPr>
          <w:p w14:paraId="2FE96369" w14:textId="77777777" w:rsidR="006C3944" w:rsidRPr="00FD30C4" w:rsidRDefault="006C3944" w:rsidP="006C3944">
            <w:pPr>
              <w:jc w:val="center"/>
            </w:pPr>
          </w:p>
        </w:tc>
      </w:tr>
      <w:tr w:rsidR="006C3944" w:rsidRPr="00FD30C4" w14:paraId="78826286" w14:textId="77777777" w:rsidTr="006C3944">
        <w:tc>
          <w:tcPr>
            <w:tcW w:w="647" w:type="dxa"/>
          </w:tcPr>
          <w:p w14:paraId="7A36C62B" w14:textId="77777777" w:rsidR="006C3944" w:rsidRDefault="006C3944" w:rsidP="006C3944">
            <w:r>
              <w:t>10.39.</w:t>
            </w:r>
          </w:p>
        </w:tc>
        <w:tc>
          <w:tcPr>
            <w:tcW w:w="6515" w:type="dxa"/>
          </w:tcPr>
          <w:p w14:paraId="225D4873" w14:textId="77777777" w:rsidR="006C3944" w:rsidRPr="002A213A" w:rsidRDefault="006C3944" w:rsidP="006C3944">
            <w:r w:rsidRPr="002A213A">
              <w:t>Lietuvos Respublikos specialiųjų tyrimų tarnybos direktoriaus 2014 m. balandžio 3 d.  įsakymas Nr. 2-100 „Dėl valstybės įstaigos korupcijos prevencijos programos rengimo rekomendacijų patvirtinimo“</w:t>
            </w:r>
          </w:p>
        </w:tc>
        <w:tc>
          <w:tcPr>
            <w:tcW w:w="2459" w:type="dxa"/>
          </w:tcPr>
          <w:p w14:paraId="6FB11BBF" w14:textId="77777777" w:rsidR="006C3944" w:rsidRPr="00FD30C4" w:rsidRDefault="006C3944" w:rsidP="006C3944">
            <w:pPr>
              <w:jc w:val="center"/>
            </w:pPr>
          </w:p>
        </w:tc>
      </w:tr>
      <w:tr w:rsidR="006C3944" w:rsidRPr="00FD30C4" w14:paraId="0D66F0DE" w14:textId="77777777" w:rsidTr="006C3944">
        <w:tc>
          <w:tcPr>
            <w:tcW w:w="647" w:type="dxa"/>
          </w:tcPr>
          <w:p w14:paraId="3D0A9D80" w14:textId="77777777" w:rsidR="006C3944" w:rsidRDefault="006C3944" w:rsidP="006C3944">
            <w:r>
              <w:t>10.40.</w:t>
            </w:r>
          </w:p>
        </w:tc>
        <w:tc>
          <w:tcPr>
            <w:tcW w:w="6515" w:type="dxa"/>
          </w:tcPr>
          <w:p w14:paraId="5B4903DA" w14:textId="77777777" w:rsidR="006C3944" w:rsidRPr="002A213A" w:rsidRDefault="006C3944" w:rsidP="006C3944">
            <w:r w:rsidRPr="002A213A">
              <w:t>Lietuvos Respublikos teisingumo ministro 2020 m. liepos 16 d. įsakymas Nr. 1R-220 „Dėl antrinei valstybės garantuojamai teisinei pagalbai teikti reikalingų prašymo, pranešimų ir sprendimo formų bei sprendimo priėmimo dėl antrinės valstybės garantuojamos teisinės pagalbos teikimo, įvertinus individualią pareiškėjo situaciją, tvarkos aprašo patvirtinimo“</w:t>
            </w:r>
          </w:p>
        </w:tc>
        <w:tc>
          <w:tcPr>
            <w:tcW w:w="2459" w:type="dxa"/>
          </w:tcPr>
          <w:p w14:paraId="1B259F8F" w14:textId="77777777" w:rsidR="006C3944" w:rsidRPr="00FD30C4" w:rsidRDefault="006C3944" w:rsidP="006C3944">
            <w:pPr>
              <w:jc w:val="center"/>
            </w:pPr>
          </w:p>
        </w:tc>
      </w:tr>
      <w:tr w:rsidR="006C3944" w:rsidRPr="00FD30C4" w14:paraId="3FA84DF1" w14:textId="77777777" w:rsidTr="006C3944">
        <w:tc>
          <w:tcPr>
            <w:tcW w:w="647" w:type="dxa"/>
          </w:tcPr>
          <w:p w14:paraId="413325CD" w14:textId="77777777" w:rsidR="006C3944" w:rsidRDefault="006C3944" w:rsidP="006C3944">
            <w:r>
              <w:t>10.41.</w:t>
            </w:r>
          </w:p>
        </w:tc>
        <w:tc>
          <w:tcPr>
            <w:tcW w:w="6515" w:type="dxa"/>
          </w:tcPr>
          <w:p w14:paraId="623E094E" w14:textId="77777777" w:rsidR="006C3944" w:rsidRPr="002A213A" w:rsidRDefault="006C3944" w:rsidP="006C3944">
            <w:r w:rsidRPr="001110D5">
              <w:t>Lietuvos Respublikos teisingumo ministro 2016-12-28 įsakymas Nr. 1R-334 „Dėl civilinės būklės aktų registravimo taisyklių ir civilinės būklės aktų įrašų ir kitų dokumentų formų patvirtinimo“</w:t>
            </w:r>
          </w:p>
        </w:tc>
        <w:tc>
          <w:tcPr>
            <w:tcW w:w="2459" w:type="dxa"/>
          </w:tcPr>
          <w:p w14:paraId="00F7DB64" w14:textId="77777777" w:rsidR="006C3944" w:rsidRPr="00FD30C4" w:rsidRDefault="006C3944" w:rsidP="006C3944">
            <w:pPr>
              <w:jc w:val="center"/>
            </w:pPr>
          </w:p>
        </w:tc>
      </w:tr>
      <w:tr w:rsidR="006C3944" w:rsidRPr="00FD30C4" w14:paraId="7DB3B0C2" w14:textId="77777777" w:rsidTr="006C3944">
        <w:tc>
          <w:tcPr>
            <w:tcW w:w="647" w:type="dxa"/>
          </w:tcPr>
          <w:p w14:paraId="36C2DC63" w14:textId="77777777" w:rsidR="006C3944" w:rsidRDefault="006C3944" w:rsidP="006C3944">
            <w:r>
              <w:t>10.42.</w:t>
            </w:r>
          </w:p>
        </w:tc>
        <w:tc>
          <w:tcPr>
            <w:tcW w:w="6515" w:type="dxa"/>
          </w:tcPr>
          <w:p w14:paraId="6C8D8BFE" w14:textId="77777777" w:rsidR="006C3944" w:rsidRPr="001110D5" w:rsidRDefault="006C3944" w:rsidP="006C3944">
            <w:r>
              <w:t xml:space="preserve">Lietuvos Respublikos Vyriausybės </w:t>
            </w:r>
            <w:r w:rsidRPr="001A1A66">
              <w:t>2017 m. balandžio 5 d. nutarimas Nr.</w:t>
            </w:r>
            <w:r>
              <w:t xml:space="preserve"> 253</w:t>
            </w:r>
            <w:r w:rsidRPr="001A1A66">
              <w:t xml:space="preserve"> „Dėl Lietuvos Respublikos valstybės ir savivaldybių įstaigų darbuotojų darbo apmokėjimo ir komisijų narių atlygio už darbą įstatymo įgyvendinimo“</w:t>
            </w:r>
          </w:p>
        </w:tc>
        <w:tc>
          <w:tcPr>
            <w:tcW w:w="2459" w:type="dxa"/>
          </w:tcPr>
          <w:p w14:paraId="0D407ACD" w14:textId="77777777" w:rsidR="006C3944" w:rsidRPr="00FD30C4" w:rsidRDefault="006C3944" w:rsidP="006C3944">
            <w:pPr>
              <w:jc w:val="center"/>
            </w:pPr>
          </w:p>
        </w:tc>
      </w:tr>
    </w:tbl>
    <w:p w14:paraId="7190FBB5" w14:textId="77777777" w:rsidR="006C3944" w:rsidRDefault="006C3944" w:rsidP="006C3944">
      <w:pPr>
        <w:ind w:firstLine="1296"/>
      </w:pPr>
    </w:p>
    <w:p w14:paraId="62154B0F" w14:textId="77777777" w:rsidR="006C3944" w:rsidRDefault="006C3944" w:rsidP="006C3944">
      <w:pPr>
        <w:ind w:firstLine="1296"/>
      </w:pPr>
      <w:r>
        <w:t>11. Molėtų rajono savivaldybės administracijos Turto skyrius:</w:t>
      </w:r>
    </w:p>
    <w:tbl>
      <w:tblPr>
        <w:tblStyle w:val="Lentelstinklelis"/>
        <w:tblW w:w="0" w:type="auto"/>
        <w:tblInd w:w="421" w:type="dxa"/>
        <w:tblLook w:val="04A0" w:firstRow="1" w:lastRow="0" w:firstColumn="1" w:lastColumn="0" w:noHBand="0" w:noVBand="1"/>
      </w:tblPr>
      <w:tblGrid>
        <w:gridCol w:w="816"/>
        <w:gridCol w:w="6068"/>
        <w:gridCol w:w="2188"/>
      </w:tblGrid>
      <w:tr w:rsidR="006C3944" w:rsidRPr="00FD30C4" w14:paraId="423EE8BC" w14:textId="77777777" w:rsidTr="000B6DA0">
        <w:tc>
          <w:tcPr>
            <w:tcW w:w="816" w:type="dxa"/>
          </w:tcPr>
          <w:p w14:paraId="65ED6579" w14:textId="77777777" w:rsidR="006C3944" w:rsidRPr="00FD30C4" w:rsidRDefault="006C3944" w:rsidP="006C3944">
            <w:r w:rsidRPr="00FD30C4">
              <w:t>Eil. Nr.</w:t>
            </w:r>
          </w:p>
        </w:tc>
        <w:tc>
          <w:tcPr>
            <w:tcW w:w="6068" w:type="dxa"/>
          </w:tcPr>
          <w:p w14:paraId="5F5AC9CB" w14:textId="77777777" w:rsidR="006C3944" w:rsidRPr="00FD30C4" w:rsidRDefault="006C3944" w:rsidP="006C3944">
            <w:pPr>
              <w:jc w:val="center"/>
            </w:pPr>
            <w:r>
              <w:t>Teisės aktų</w:t>
            </w:r>
            <w:r w:rsidRPr="00FD30C4">
              <w:t xml:space="preserve"> pavadinimai, Nr., datos</w:t>
            </w:r>
          </w:p>
        </w:tc>
        <w:tc>
          <w:tcPr>
            <w:tcW w:w="2188" w:type="dxa"/>
          </w:tcPr>
          <w:p w14:paraId="38FC4DBC" w14:textId="77777777" w:rsidR="006C3944" w:rsidRPr="00FD30C4" w:rsidRDefault="006C3944" w:rsidP="006C3944">
            <w:pPr>
              <w:jc w:val="center"/>
            </w:pPr>
            <w:r>
              <w:t>Pastabos</w:t>
            </w:r>
          </w:p>
        </w:tc>
      </w:tr>
      <w:tr w:rsidR="006C3944" w:rsidRPr="00FD30C4" w14:paraId="0E6E3AF3" w14:textId="77777777" w:rsidTr="000B6DA0">
        <w:tc>
          <w:tcPr>
            <w:tcW w:w="816" w:type="dxa"/>
          </w:tcPr>
          <w:p w14:paraId="02733A0F" w14:textId="77777777" w:rsidR="006C3944" w:rsidRPr="00FD30C4" w:rsidRDefault="006C3944" w:rsidP="006C3944">
            <w:r>
              <w:t>11.1.</w:t>
            </w:r>
          </w:p>
        </w:tc>
        <w:tc>
          <w:tcPr>
            <w:tcW w:w="6068" w:type="dxa"/>
          </w:tcPr>
          <w:p w14:paraId="1987090C" w14:textId="77777777" w:rsidR="006C3944" w:rsidRDefault="006C3944" w:rsidP="006C3944">
            <w:r w:rsidRPr="00F2288A">
              <w:t>Lietuvos Respublikos civilini</w:t>
            </w:r>
            <w:r>
              <w:t>s</w:t>
            </w:r>
            <w:r w:rsidRPr="00F2288A">
              <w:t xml:space="preserve"> kodeks</w:t>
            </w:r>
            <w:r>
              <w:t>as</w:t>
            </w:r>
          </w:p>
        </w:tc>
        <w:tc>
          <w:tcPr>
            <w:tcW w:w="2188" w:type="dxa"/>
          </w:tcPr>
          <w:p w14:paraId="6C72E2A8" w14:textId="77777777" w:rsidR="006C3944" w:rsidRDefault="006C3944" w:rsidP="006C3944">
            <w:pPr>
              <w:jc w:val="center"/>
            </w:pPr>
          </w:p>
        </w:tc>
      </w:tr>
      <w:tr w:rsidR="006C3944" w:rsidRPr="00FD30C4" w14:paraId="30C7F25F" w14:textId="77777777" w:rsidTr="000B6DA0">
        <w:tc>
          <w:tcPr>
            <w:tcW w:w="816" w:type="dxa"/>
          </w:tcPr>
          <w:p w14:paraId="35D82FC1" w14:textId="77777777" w:rsidR="006C3944" w:rsidRPr="00FD30C4" w:rsidRDefault="006C3944" w:rsidP="006C3944">
            <w:r>
              <w:t>11.2.</w:t>
            </w:r>
          </w:p>
        </w:tc>
        <w:tc>
          <w:tcPr>
            <w:tcW w:w="6068" w:type="dxa"/>
          </w:tcPr>
          <w:p w14:paraId="41ACD0C9" w14:textId="77777777" w:rsidR="006C3944" w:rsidRPr="00F2288A" w:rsidRDefault="006C3944" w:rsidP="006C3944">
            <w:r w:rsidRPr="00852689">
              <w:t>Lietuvos Respublikos vietos savivaldos įstatym</w:t>
            </w:r>
            <w:r>
              <w:t>as</w:t>
            </w:r>
          </w:p>
        </w:tc>
        <w:tc>
          <w:tcPr>
            <w:tcW w:w="2188" w:type="dxa"/>
          </w:tcPr>
          <w:p w14:paraId="1DD28869" w14:textId="77777777" w:rsidR="006C3944" w:rsidRDefault="006C3944" w:rsidP="006C3944">
            <w:pPr>
              <w:jc w:val="center"/>
            </w:pPr>
          </w:p>
        </w:tc>
      </w:tr>
      <w:tr w:rsidR="006C3944" w:rsidRPr="00FD30C4" w14:paraId="44E8B2DA" w14:textId="77777777" w:rsidTr="000B6DA0">
        <w:tc>
          <w:tcPr>
            <w:tcW w:w="816" w:type="dxa"/>
          </w:tcPr>
          <w:p w14:paraId="01A9F245" w14:textId="77777777" w:rsidR="006C3944" w:rsidRPr="00FD30C4" w:rsidRDefault="006C3944" w:rsidP="006C3944">
            <w:r>
              <w:t>11.3.</w:t>
            </w:r>
          </w:p>
        </w:tc>
        <w:tc>
          <w:tcPr>
            <w:tcW w:w="6068" w:type="dxa"/>
            <w:tcBorders>
              <w:top w:val="single" w:sz="4" w:space="0" w:color="auto"/>
              <w:left w:val="single" w:sz="4" w:space="0" w:color="auto"/>
              <w:bottom w:val="single" w:sz="4" w:space="0" w:color="auto"/>
              <w:right w:val="single" w:sz="4" w:space="0" w:color="auto"/>
            </w:tcBorders>
          </w:tcPr>
          <w:p w14:paraId="6FBFE6AE" w14:textId="77777777" w:rsidR="006C3944" w:rsidRDefault="006C3944" w:rsidP="006C3944">
            <w:r>
              <w:rPr>
                <w:color w:val="000000" w:themeColor="text1"/>
              </w:rPr>
              <w:t>Lietuvos Respublikos valstybės ir savivaldybių turto valdymo, naudojimo ir disponavimo juo įstatymas</w:t>
            </w:r>
          </w:p>
        </w:tc>
        <w:tc>
          <w:tcPr>
            <w:tcW w:w="2188" w:type="dxa"/>
          </w:tcPr>
          <w:p w14:paraId="30018218" w14:textId="77777777" w:rsidR="006C3944" w:rsidRPr="00FD30C4" w:rsidRDefault="006C3944" w:rsidP="006C3944">
            <w:pPr>
              <w:jc w:val="center"/>
            </w:pPr>
          </w:p>
        </w:tc>
      </w:tr>
      <w:tr w:rsidR="006C3944" w:rsidRPr="00FD30C4" w14:paraId="6DDD6370" w14:textId="77777777" w:rsidTr="000B6DA0">
        <w:tc>
          <w:tcPr>
            <w:tcW w:w="816" w:type="dxa"/>
          </w:tcPr>
          <w:p w14:paraId="2E2230C2" w14:textId="77777777" w:rsidR="006C3944" w:rsidRPr="00FD30C4" w:rsidRDefault="006C3944" w:rsidP="006C3944">
            <w:r>
              <w:t>11.4.</w:t>
            </w:r>
          </w:p>
        </w:tc>
        <w:tc>
          <w:tcPr>
            <w:tcW w:w="6068" w:type="dxa"/>
            <w:tcBorders>
              <w:top w:val="single" w:sz="4" w:space="0" w:color="auto"/>
              <w:left w:val="single" w:sz="4" w:space="0" w:color="auto"/>
              <w:bottom w:val="single" w:sz="4" w:space="0" w:color="auto"/>
              <w:right w:val="single" w:sz="4" w:space="0" w:color="auto"/>
            </w:tcBorders>
          </w:tcPr>
          <w:p w14:paraId="70B55AF7" w14:textId="77777777" w:rsidR="006C3944" w:rsidRDefault="006C3944" w:rsidP="006C3944">
            <w:pPr>
              <w:rPr>
                <w:color w:val="000000" w:themeColor="text1"/>
              </w:rPr>
            </w:pPr>
            <w:r>
              <w:rPr>
                <w:color w:val="333333"/>
                <w:szCs w:val="24"/>
              </w:rPr>
              <w:t>Lietuvos Respublikos asmens duomenų teisinės apsaugos įstatymas</w:t>
            </w:r>
          </w:p>
        </w:tc>
        <w:tc>
          <w:tcPr>
            <w:tcW w:w="2188" w:type="dxa"/>
          </w:tcPr>
          <w:p w14:paraId="786FA36C" w14:textId="77777777" w:rsidR="006C3944" w:rsidRPr="00FD30C4" w:rsidRDefault="006C3944" w:rsidP="006C3944">
            <w:pPr>
              <w:jc w:val="center"/>
            </w:pPr>
          </w:p>
        </w:tc>
      </w:tr>
      <w:tr w:rsidR="006C3944" w:rsidRPr="00FD30C4" w14:paraId="54BD139E" w14:textId="77777777" w:rsidTr="000B6DA0">
        <w:tc>
          <w:tcPr>
            <w:tcW w:w="816" w:type="dxa"/>
          </w:tcPr>
          <w:p w14:paraId="613CAD9B" w14:textId="77777777" w:rsidR="006C3944" w:rsidRPr="00FD30C4" w:rsidRDefault="006C3944" w:rsidP="006C3944">
            <w:r>
              <w:t>11.5.</w:t>
            </w:r>
          </w:p>
        </w:tc>
        <w:tc>
          <w:tcPr>
            <w:tcW w:w="6068" w:type="dxa"/>
            <w:tcBorders>
              <w:top w:val="single" w:sz="4" w:space="0" w:color="auto"/>
              <w:left w:val="single" w:sz="4" w:space="0" w:color="auto"/>
              <w:bottom w:val="single" w:sz="4" w:space="0" w:color="auto"/>
              <w:right w:val="single" w:sz="4" w:space="0" w:color="auto"/>
            </w:tcBorders>
          </w:tcPr>
          <w:p w14:paraId="6FDCFF21" w14:textId="77777777" w:rsidR="006C3944" w:rsidRDefault="006C3944" w:rsidP="006C3944">
            <w:pPr>
              <w:rPr>
                <w:color w:val="000000" w:themeColor="text1"/>
              </w:rPr>
            </w:pPr>
            <w:r>
              <w:rPr>
                <w:color w:val="000000" w:themeColor="text1"/>
              </w:rPr>
              <w:t>Lietuvos Respublikos turto ir verslo vertinimo pagrindų įstatymas</w:t>
            </w:r>
          </w:p>
        </w:tc>
        <w:tc>
          <w:tcPr>
            <w:tcW w:w="2188" w:type="dxa"/>
          </w:tcPr>
          <w:p w14:paraId="0C347D71" w14:textId="77777777" w:rsidR="006C3944" w:rsidRPr="00FD30C4" w:rsidRDefault="006C3944" w:rsidP="006C3944">
            <w:pPr>
              <w:jc w:val="center"/>
            </w:pPr>
          </w:p>
        </w:tc>
      </w:tr>
      <w:tr w:rsidR="006C3944" w:rsidRPr="00FD30C4" w14:paraId="068BC4A4" w14:textId="77777777" w:rsidTr="000B6DA0">
        <w:tc>
          <w:tcPr>
            <w:tcW w:w="816" w:type="dxa"/>
          </w:tcPr>
          <w:p w14:paraId="74A67DBF" w14:textId="77777777" w:rsidR="006C3944" w:rsidRPr="00FD30C4" w:rsidRDefault="006C3944" w:rsidP="006C3944">
            <w:r>
              <w:t>11.6.</w:t>
            </w:r>
          </w:p>
        </w:tc>
        <w:tc>
          <w:tcPr>
            <w:tcW w:w="6068" w:type="dxa"/>
            <w:tcBorders>
              <w:top w:val="single" w:sz="4" w:space="0" w:color="auto"/>
              <w:left w:val="single" w:sz="4" w:space="0" w:color="auto"/>
              <w:bottom w:val="single" w:sz="4" w:space="0" w:color="auto"/>
              <w:right w:val="single" w:sz="4" w:space="0" w:color="auto"/>
            </w:tcBorders>
          </w:tcPr>
          <w:p w14:paraId="3232F110" w14:textId="77777777" w:rsidR="006C3944" w:rsidRDefault="006C3944" w:rsidP="006C3944">
            <w:pPr>
              <w:rPr>
                <w:color w:val="000000" w:themeColor="text1"/>
              </w:rPr>
            </w:pPr>
            <w:r w:rsidRPr="00852689">
              <w:rPr>
                <w:szCs w:val="24"/>
              </w:rPr>
              <w:t>Lietuvos Respublikos Vyriausybės 2014 m. spalio 28 d. nutarim</w:t>
            </w:r>
            <w:r>
              <w:rPr>
                <w:szCs w:val="24"/>
              </w:rPr>
              <w:t>as</w:t>
            </w:r>
            <w:r w:rsidRPr="00852689">
              <w:rPr>
                <w:szCs w:val="24"/>
              </w:rPr>
              <w:t xml:space="preserve"> Nr. 1179 „Dėl Viešame aukcione parduodamo valstybės ir savivaldybių nekilnojamojo turto ir kitų nekilnojamųjų daiktų sąrašo sudarymo tvarkos aprašo patvirtinimo“</w:t>
            </w:r>
          </w:p>
        </w:tc>
        <w:tc>
          <w:tcPr>
            <w:tcW w:w="2188" w:type="dxa"/>
          </w:tcPr>
          <w:p w14:paraId="6756C335" w14:textId="77777777" w:rsidR="006C3944" w:rsidRPr="00FD30C4" w:rsidRDefault="006C3944" w:rsidP="006C3944">
            <w:pPr>
              <w:jc w:val="center"/>
            </w:pPr>
          </w:p>
        </w:tc>
      </w:tr>
      <w:tr w:rsidR="006C3944" w:rsidRPr="00FD30C4" w14:paraId="252F2167" w14:textId="77777777" w:rsidTr="000B6DA0">
        <w:tc>
          <w:tcPr>
            <w:tcW w:w="816" w:type="dxa"/>
          </w:tcPr>
          <w:p w14:paraId="3B0368C6" w14:textId="77777777" w:rsidR="006C3944" w:rsidRPr="00FD30C4" w:rsidRDefault="006C3944" w:rsidP="006C3944">
            <w:r>
              <w:t>11.7.</w:t>
            </w:r>
          </w:p>
        </w:tc>
        <w:tc>
          <w:tcPr>
            <w:tcW w:w="6068" w:type="dxa"/>
            <w:tcBorders>
              <w:top w:val="single" w:sz="4" w:space="0" w:color="auto"/>
              <w:left w:val="single" w:sz="4" w:space="0" w:color="auto"/>
              <w:bottom w:val="single" w:sz="4" w:space="0" w:color="auto"/>
              <w:right w:val="single" w:sz="4" w:space="0" w:color="auto"/>
            </w:tcBorders>
          </w:tcPr>
          <w:p w14:paraId="0CD73951" w14:textId="77777777" w:rsidR="006C3944" w:rsidRPr="00852689" w:rsidRDefault="006C3944" w:rsidP="006C3944">
            <w:pPr>
              <w:rPr>
                <w:szCs w:val="24"/>
              </w:rPr>
            </w:pPr>
            <w:r>
              <w:rPr>
                <w:color w:val="000000" w:themeColor="text1"/>
              </w:rPr>
              <w:t xml:space="preserve">Lietuvos Respublikos Vyriausybės </w:t>
            </w:r>
            <w:r w:rsidRPr="00852689">
              <w:rPr>
                <w:szCs w:val="24"/>
              </w:rPr>
              <w:t>2014 m. spalio 28 d.</w:t>
            </w:r>
            <w:r>
              <w:rPr>
                <w:szCs w:val="24"/>
              </w:rPr>
              <w:t xml:space="preserve"> </w:t>
            </w:r>
            <w:r>
              <w:rPr>
                <w:color w:val="000000" w:themeColor="text1"/>
              </w:rPr>
              <w:t xml:space="preserve">nutarimas Nr. 1178 „Dėl Valstybės ir savivaldybių nekilnojamųjų daiktų pardavimo viešo aukciono būdu tvarkos aprašo patvirtinimo“ </w:t>
            </w:r>
          </w:p>
        </w:tc>
        <w:tc>
          <w:tcPr>
            <w:tcW w:w="2188" w:type="dxa"/>
          </w:tcPr>
          <w:p w14:paraId="37BE938C" w14:textId="77777777" w:rsidR="006C3944" w:rsidRPr="00FD30C4" w:rsidRDefault="006C3944" w:rsidP="006C3944">
            <w:pPr>
              <w:jc w:val="center"/>
            </w:pPr>
          </w:p>
        </w:tc>
      </w:tr>
      <w:tr w:rsidR="006C3944" w:rsidRPr="00FD30C4" w14:paraId="7E41C650" w14:textId="77777777" w:rsidTr="000B6DA0">
        <w:tc>
          <w:tcPr>
            <w:tcW w:w="816" w:type="dxa"/>
          </w:tcPr>
          <w:p w14:paraId="1C212118" w14:textId="77777777" w:rsidR="006C3944" w:rsidRPr="00FD30C4" w:rsidRDefault="006C3944" w:rsidP="006C3944">
            <w:r>
              <w:t>11.8.</w:t>
            </w:r>
          </w:p>
        </w:tc>
        <w:tc>
          <w:tcPr>
            <w:tcW w:w="6068" w:type="dxa"/>
            <w:tcBorders>
              <w:top w:val="single" w:sz="4" w:space="0" w:color="auto"/>
              <w:left w:val="single" w:sz="4" w:space="0" w:color="auto"/>
              <w:bottom w:val="single" w:sz="4" w:space="0" w:color="auto"/>
              <w:right w:val="single" w:sz="4" w:space="0" w:color="auto"/>
            </w:tcBorders>
          </w:tcPr>
          <w:p w14:paraId="3DFF63CB" w14:textId="77777777" w:rsidR="006C3944" w:rsidRDefault="006C3944" w:rsidP="006C3944">
            <w:pPr>
              <w:rPr>
                <w:color w:val="000000" w:themeColor="text1"/>
              </w:rPr>
            </w:pPr>
            <w:r>
              <w:rPr>
                <w:color w:val="000000" w:themeColor="text1"/>
              </w:rPr>
              <w:t xml:space="preserve">Valstybės įmonės Turto banko generalinio direktoriaus 2018 m. gegužės 30 d. įsakymas Nr. P1-142 „Dėl Valstybės ir savivaldybių nekilnojamųjų daiktų elektroninio aukciono </w:t>
            </w:r>
            <w:r>
              <w:rPr>
                <w:color w:val="000000" w:themeColor="text1"/>
              </w:rPr>
              <w:lastRenderedPageBreak/>
              <w:t>vykdymo valstybės informacinėje sistemoje procedūrų aprašo patvirtinimo“</w:t>
            </w:r>
          </w:p>
        </w:tc>
        <w:tc>
          <w:tcPr>
            <w:tcW w:w="2188" w:type="dxa"/>
          </w:tcPr>
          <w:p w14:paraId="09A446EE" w14:textId="77777777" w:rsidR="006C3944" w:rsidRPr="00FD30C4" w:rsidRDefault="006C3944" w:rsidP="006C3944">
            <w:pPr>
              <w:jc w:val="center"/>
            </w:pPr>
          </w:p>
        </w:tc>
      </w:tr>
      <w:tr w:rsidR="006C3944" w:rsidRPr="00FD30C4" w14:paraId="2040AEDB" w14:textId="77777777" w:rsidTr="000B6DA0">
        <w:tc>
          <w:tcPr>
            <w:tcW w:w="816" w:type="dxa"/>
          </w:tcPr>
          <w:p w14:paraId="3C61F18F" w14:textId="77777777" w:rsidR="006C3944" w:rsidRDefault="006C3944" w:rsidP="006C3944">
            <w:r>
              <w:t>11.9.</w:t>
            </w:r>
          </w:p>
        </w:tc>
        <w:tc>
          <w:tcPr>
            <w:tcW w:w="6068" w:type="dxa"/>
            <w:tcBorders>
              <w:top w:val="single" w:sz="4" w:space="0" w:color="auto"/>
              <w:left w:val="single" w:sz="4" w:space="0" w:color="auto"/>
              <w:bottom w:val="single" w:sz="4" w:space="0" w:color="auto"/>
              <w:right w:val="single" w:sz="4" w:space="0" w:color="auto"/>
            </w:tcBorders>
          </w:tcPr>
          <w:p w14:paraId="147CD697" w14:textId="77777777" w:rsidR="006C3944" w:rsidRDefault="006C3944" w:rsidP="006C3944">
            <w:pPr>
              <w:rPr>
                <w:color w:val="000000" w:themeColor="text1"/>
              </w:rPr>
            </w:pPr>
            <w:r w:rsidRPr="00852689">
              <w:t>Lietuvos Respublikos Vyriausybės 2004 m. gegužės 26 d. nutarim</w:t>
            </w:r>
            <w:r>
              <w:t>as</w:t>
            </w:r>
            <w:r w:rsidRPr="00852689">
              <w:t xml:space="preserve"> Nr. 634 ,,Dėl Bešeimininkio, konfiskuoto, valstybės paveldėto, į valstybės pajamas perduoto turto, daiktinių įrodymų, lobių ir radinių perdavimo, apskaitymo, saugojimo, realizavimo, grąžinimo ir pripažinimo atliekomis taisyklių patvirtinimo“</w:t>
            </w:r>
          </w:p>
        </w:tc>
        <w:tc>
          <w:tcPr>
            <w:tcW w:w="2188" w:type="dxa"/>
          </w:tcPr>
          <w:p w14:paraId="144117F4" w14:textId="77777777" w:rsidR="006C3944" w:rsidRPr="00FD30C4" w:rsidRDefault="006C3944" w:rsidP="006C3944">
            <w:pPr>
              <w:jc w:val="center"/>
            </w:pPr>
          </w:p>
        </w:tc>
      </w:tr>
      <w:tr w:rsidR="006C3944" w:rsidRPr="00FD30C4" w14:paraId="27CED38D" w14:textId="77777777" w:rsidTr="000B6DA0">
        <w:tc>
          <w:tcPr>
            <w:tcW w:w="816" w:type="dxa"/>
          </w:tcPr>
          <w:p w14:paraId="6C80B869" w14:textId="77777777" w:rsidR="006C3944" w:rsidRDefault="006C3944" w:rsidP="006C3944">
            <w:r>
              <w:t>11.10.</w:t>
            </w:r>
          </w:p>
        </w:tc>
        <w:tc>
          <w:tcPr>
            <w:tcW w:w="6068" w:type="dxa"/>
            <w:tcBorders>
              <w:top w:val="single" w:sz="4" w:space="0" w:color="auto"/>
              <w:left w:val="single" w:sz="4" w:space="0" w:color="auto"/>
              <w:bottom w:val="single" w:sz="4" w:space="0" w:color="auto"/>
              <w:right w:val="single" w:sz="4" w:space="0" w:color="auto"/>
            </w:tcBorders>
          </w:tcPr>
          <w:p w14:paraId="212F7E78" w14:textId="77777777" w:rsidR="006C3944" w:rsidRPr="00852689" w:rsidRDefault="006C3944" w:rsidP="006C3944">
            <w:r w:rsidRPr="008E6D57">
              <w:rPr>
                <w:szCs w:val="24"/>
              </w:rPr>
              <w:t xml:space="preserve">Lietuvos Respublikos Vyriausybės </w:t>
            </w:r>
            <w:smartTag w:uri="urn:schemas-microsoft-com:office:smarttags" w:element="metricconverter">
              <w:smartTagPr>
                <w:attr w:name="ProductID" w:val="2001 m"/>
              </w:smartTagPr>
              <w:r w:rsidRPr="008E6D57">
                <w:rPr>
                  <w:szCs w:val="24"/>
                </w:rPr>
                <w:t>2001 m</w:t>
              </w:r>
            </w:smartTag>
            <w:r w:rsidRPr="008E6D57">
              <w:rPr>
                <w:szCs w:val="24"/>
              </w:rPr>
              <w:t>. spalio 19 d. nutarim</w:t>
            </w:r>
            <w:r>
              <w:rPr>
                <w:szCs w:val="24"/>
              </w:rPr>
              <w:t>as</w:t>
            </w:r>
            <w:r w:rsidRPr="008E6D57">
              <w:rPr>
                <w:szCs w:val="24"/>
              </w:rPr>
              <w:t xml:space="preserve"> Nr. 1250 „Dėl Pripažinto nereikalingu arba netinkamu (negalimu) naudoti valstybės ir savivaldybių turto nurašymo, išardymo ir likvidavimo tvarkos aprašo patvirtinimo“</w:t>
            </w:r>
          </w:p>
        </w:tc>
        <w:tc>
          <w:tcPr>
            <w:tcW w:w="2188" w:type="dxa"/>
          </w:tcPr>
          <w:p w14:paraId="361391D8" w14:textId="77777777" w:rsidR="006C3944" w:rsidRPr="00FD30C4" w:rsidRDefault="006C3944" w:rsidP="006C3944">
            <w:pPr>
              <w:jc w:val="center"/>
            </w:pPr>
          </w:p>
        </w:tc>
      </w:tr>
      <w:tr w:rsidR="006C3944" w:rsidRPr="00FD30C4" w14:paraId="74F8EABD" w14:textId="77777777" w:rsidTr="000B6DA0">
        <w:tc>
          <w:tcPr>
            <w:tcW w:w="816" w:type="dxa"/>
          </w:tcPr>
          <w:p w14:paraId="44969805" w14:textId="77777777" w:rsidR="006C3944" w:rsidRDefault="006C3944" w:rsidP="006C3944">
            <w:r>
              <w:t>11.11.</w:t>
            </w:r>
          </w:p>
        </w:tc>
        <w:tc>
          <w:tcPr>
            <w:tcW w:w="6068" w:type="dxa"/>
            <w:tcBorders>
              <w:top w:val="single" w:sz="4" w:space="0" w:color="auto"/>
              <w:left w:val="single" w:sz="4" w:space="0" w:color="auto"/>
              <w:bottom w:val="single" w:sz="4" w:space="0" w:color="auto"/>
              <w:right w:val="single" w:sz="4" w:space="0" w:color="auto"/>
            </w:tcBorders>
          </w:tcPr>
          <w:p w14:paraId="6052E2D0" w14:textId="77777777" w:rsidR="006C3944" w:rsidRPr="008E6D57" w:rsidRDefault="006C3944" w:rsidP="006C3944">
            <w:pPr>
              <w:jc w:val="both"/>
              <w:rPr>
                <w:szCs w:val="24"/>
              </w:rPr>
            </w:pPr>
            <w:r>
              <w:rPr>
                <w:color w:val="000000" w:themeColor="text1"/>
              </w:rPr>
              <w:t>Lietuvos Respublikos Vyriausybės 2001 m. gegužės 9 d. nutarimas Nr. 531 ,,Dėl Nereikalingo arba netinkamo (negalimo) naudoti valstybės ir savivaldybių turto pardavimo viešuose prekių aukcionuose tvarkos aprašo patvirtinimo“</w:t>
            </w:r>
          </w:p>
        </w:tc>
        <w:tc>
          <w:tcPr>
            <w:tcW w:w="2188" w:type="dxa"/>
          </w:tcPr>
          <w:p w14:paraId="66D42E16" w14:textId="77777777" w:rsidR="006C3944" w:rsidRDefault="006C3944" w:rsidP="006C3944">
            <w:pPr>
              <w:jc w:val="center"/>
            </w:pPr>
          </w:p>
        </w:tc>
      </w:tr>
      <w:tr w:rsidR="006C3944" w:rsidRPr="00FD30C4" w14:paraId="32604EEA" w14:textId="77777777" w:rsidTr="000B6DA0">
        <w:tc>
          <w:tcPr>
            <w:tcW w:w="816" w:type="dxa"/>
          </w:tcPr>
          <w:p w14:paraId="0C525252" w14:textId="77777777" w:rsidR="006C3944" w:rsidRDefault="006C3944" w:rsidP="006C3944">
            <w:r>
              <w:t>11.12.</w:t>
            </w:r>
          </w:p>
        </w:tc>
        <w:tc>
          <w:tcPr>
            <w:tcW w:w="6068" w:type="dxa"/>
            <w:tcBorders>
              <w:top w:val="single" w:sz="4" w:space="0" w:color="auto"/>
              <w:left w:val="single" w:sz="4" w:space="0" w:color="auto"/>
              <w:bottom w:val="single" w:sz="4" w:space="0" w:color="auto"/>
              <w:right w:val="single" w:sz="4" w:space="0" w:color="auto"/>
            </w:tcBorders>
          </w:tcPr>
          <w:p w14:paraId="4D2CB86E" w14:textId="77777777" w:rsidR="006C3944" w:rsidRDefault="006C3944" w:rsidP="006C3944">
            <w:pPr>
              <w:jc w:val="both"/>
              <w:rPr>
                <w:color w:val="000000" w:themeColor="text1"/>
              </w:rPr>
            </w:pPr>
            <w:r w:rsidRPr="001D691E">
              <w:rPr>
                <w:color w:val="000000"/>
                <w:szCs w:val="24"/>
              </w:rPr>
              <w:t>Lietuvos Respublikos Vyriausybės 2001 m. sausio 5 d. nutarim</w:t>
            </w:r>
            <w:r>
              <w:rPr>
                <w:color w:val="000000"/>
                <w:szCs w:val="24"/>
              </w:rPr>
              <w:t>as</w:t>
            </w:r>
            <w:r w:rsidRPr="001D691E">
              <w:rPr>
                <w:color w:val="000000"/>
                <w:szCs w:val="24"/>
              </w:rPr>
              <w:t xml:space="preserve"> Nr. 16 „Dėl Valstybės turto perdavimo valdyti, naudoti ir disponuoti juo patikėjimo teise tvarkos aprašo patvirtinimo“</w:t>
            </w:r>
          </w:p>
        </w:tc>
        <w:tc>
          <w:tcPr>
            <w:tcW w:w="2188" w:type="dxa"/>
          </w:tcPr>
          <w:p w14:paraId="47AC26FB" w14:textId="77777777" w:rsidR="006C3944" w:rsidRDefault="006C3944" w:rsidP="006C3944">
            <w:pPr>
              <w:jc w:val="center"/>
            </w:pPr>
          </w:p>
        </w:tc>
      </w:tr>
      <w:tr w:rsidR="006C3944" w:rsidRPr="00FD30C4" w14:paraId="1B611F4E" w14:textId="77777777" w:rsidTr="000B6DA0">
        <w:tc>
          <w:tcPr>
            <w:tcW w:w="816" w:type="dxa"/>
          </w:tcPr>
          <w:p w14:paraId="33C037C8" w14:textId="77777777" w:rsidR="006C3944" w:rsidRDefault="006C3944" w:rsidP="006C3944">
            <w:r>
              <w:t>11.13.</w:t>
            </w:r>
          </w:p>
        </w:tc>
        <w:tc>
          <w:tcPr>
            <w:tcW w:w="6068" w:type="dxa"/>
          </w:tcPr>
          <w:p w14:paraId="7028C626" w14:textId="77777777" w:rsidR="006C3944" w:rsidRPr="001D691E" w:rsidRDefault="006C3944" w:rsidP="006C3944">
            <w:pPr>
              <w:jc w:val="both"/>
              <w:rPr>
                <w:color w:val="000000"/>
                <w:szCs w:val="24"/>
              </w:rPr>
            </w:pPr>
            <w:r w:rsidRPr="00C8169B">
              <w:rPr>
                <w:rFonts w:eastAsia="Calibri"/>
                <w:szCs w:val="24"/>
              </w:rPr>
              <w:t>Lietuvos Respublikos sveikatos priežiūros įstaigų įstatymas</w:t>
            </w:r>
          </w:p>
        </w:tc>
        <w:tc>
          <w:tcPr>
            <w:tcW w:w="2188" w:type="dxa"/>
          </w:tcPr>
          <w:p w14:paraId="67469F7B" w14:textId="77777777" w:rsidR="006C3944" w:rsidRDefault="006C3944" w:rsidP="006C3944">
            <w:pPr>
              <w:jc w:val="center"/>
            </w:pPr>
          </w:p>
        </w:tc>
      </w:tr>
      <w:tr w:rsidR="006C3944" w:rsidRPr="00FD30C4" w14:paraId="1FD29A62" w14:textId="77777777" w:rsidTr="000B6DA0">
        <w:tc>
          <w:tcPr>
            <w:tcW w:w="816" w:type="dxa"/>
          </w:tcPr>
          <w:p w14:paraId="77FAC335" w14:textId="77777777" w:rsidR="006C3944" w:rsidRPr="00FD30C4" w:rsidRDefault="006C3944" w:rsidP="006C3944">
            <w:r>
              <w:t>11.14.</w:t>
            </w:r>
          </w:p>
        </w:tc>
        <w:tc>
          <w:tcPr>
            <w:tcW w:w="6068" w:type="dxa"/>
            <w:tcBorders>
              <w:top w:val="single" w:sz="4" w:space="0" w:color="auto"/>
              <w:left w:val="single" w:sz="4" w:space="0" w:color="auto"/>
              <w:bottom w:val="single" w:sz="4" w:space="0" w:color="auto"/>
              <w:right w:val="single" w:sz="4" w:space="0" w:color="auto"/>
            </w:tcBorders>
          </w:tcPr>
          <w:p w14:paraId="6A1FBA38" w14:textId="77777777" w:rsidR="006C3944" w:rsidRDefault="006C3944" w:rsidP="006C3944">
            <w:r>
              <w:rPr>
                <w:color w:val="000000" w:themeColor="text1"/>
              </w:rPr>
              <w:t>Lietuvos Respublikos Vyriausybės 2017 m. gruodžio 13 d. nutarimas Nr. 1036 ,,Dėl Žemės, esamų pastatų ar kitų nekilnojamųjų daiktų įsigijimo arba nuomos ar teisių ų šiuos daiktus įsigijimo tvarkos aprašo patvirtinimo“</w:t>
            </w:r>
          </w:p>
        </w:tc>
        <w:tc>
          <w:tcPr>
            <w:tcW w:w="2188" w:type="dxa"/>
          </w:tcPr>
          <w:p w14:paraId="5E37DAD2" w14:textId="77777777" w:rsidR="006C3944" w:rsidRPr="00FD30C4" w:rsidRDefault="006C3944" w:rsidP="006C3944">
            <w:pPr>
              <w:jc w:val="center"/>
            </w:pPr>
          </w:p>
        </w:tc>
      </w:tr>
      <w:tr w:rsidR="006C3944" w:rsidRPr="00FD30C4" w14:paraId="2B9B10F9" w14:textId="77777777" w:rsidTr="000B6DA0">
        <w:tc>
          <w:tcPr>
            <w:tcW w:w="816" w:type="dxa"/>
          </w:tcPr>
          <w:p w14:paraId="6D79713F" w14:textId="77777777" w:rsidR="006C3944" w:rsidRPr="00FD30C4" w:rsidRDefault="006C3944" w:rsidP="006C3944">
            <w:r>
              <w:t>11.15.</w:t>
            </w:r>
          </w:p>
        </w:tc>
        <w:tc>
          <w:tcPr>
            <w:tcW w:w="6068" w:type="dxa"/>
            <w:tcBorders>
              <w:top w:val="single" w:sz="4" w:space="0" w:color="auto"/>
              <w:left w:val="single" w:sz="4" w:space="0" w:color="auto"/>
              <w:bottom w:val="single" w:sz="4" w:space="0" w:color="auto"/>
              <w:right w:val="single" w:sz="4" w:space="0" w:color="auto"/>
            </w:tcBorders>
          </w:tcPr>
          <w:p w14:paraId="66FA814F" w14:textId="77777777" w:rsidR="006C3944" w:rsidRDefault="006C3944" w:rsidP="006C3944">
            <w:pPr>
              <w:rPr>
                <w:color w:val="000000" w:themeColor="text1"/>
              </w:rPr>
            </w:pPr>
            <w:r w:rsidRPr="004D5F21">
              <w:rPr>
                <w:szCs w:val="24"/>
                <w:lang w:eastAsia="lt-LT"/>
              </w:rPr>
              <w:t>Lietuvos Respublikos akcinių bendrovių įstatym</w:t>
            </w:r>
            <w:r>
              <w:rPr>
                <w:szCs w:val="24"/>
                <w:lang w:eastAsia="lt-LT"/>
              </w:rPr>
              <w:t>as</w:t>
            </w:r>
          </w:p>
        </w:tc>
        <w:tc>
          <w:tcPr>
            <w:tcW w:w="2188" w:type="dxa"/>
          </w:tcPr>
          <w:p w14:paraId="333FA49E" w14:textId="77777777" w:rsidR="006C3944" w:rsidRPr="00FD30C4" w:rsidRDefault="006C3944" w:rsidP="006C3944">
            <w:pPr>
              <w:jc w:val="center"/>
            </w:pPr>
          </w:p>
        </w:tc>
      </w:tr>
      <w:tr w:rsidR="006C3944" w:rsidRPr="00FD30C4" w14:paraId="53F7D4F2" w14:textId="77777777" w:rsidTr="000B6DA0">
        <w:tc>
          <w:tcPr>
            <w:tcW w:w="816" w:type="dxa"/>
          </w:tcPr>
          <w:p w14:paraId="76E6F68C" w14:textId="77777777" w:rsidR="006C3944" w:rsidRPr="00FD30C4" w:rsidRDefault="006C3944" w:rsidP="006C3944">
            <w:r>
              <w:t>11.16.</w:t>
            </w:r>
          </w:p>
        </w:tc>
        <w:tc>
          <w:tcPr>
            <w:tcW w:w="6068" w:type="dxa"/>
          </w:tcPr>
          <w:p w14:paraId="158D4DC0" w14:textId="77777777" w:rsidR="006C3944" w:rsidRPr="004D5F21" w:rsidRDefault="006C3944" w:rsidP="006C3944">
            <w:pPr>
              <w:rPr>
                <w:szCs w:val="24"/>
                <w:lang w:eastAsia="lt-LT"/>
              </w:rPr>
            </w:pPr>
            <w:r w:rsidRPr="00C8169B">
              <w:rPr>
                <w:rFonts w:eastAsia="Calibri"/>
                <w:szCs w:val="24"/>
              </w:rPr>
              <w:t>Lietuvos Respublikos valstybės ir savivaldybės įmonių įstatymas</w:t>
            </w:r>
          </w:p>
        </w:tc>
        <w:tc>
          <w:tcPr>
            <w:tcW w:w="2188" w:type="dxa"/>
          </w:tcPr>
          <w:p w14:paraId="68EC8003" w14:textId="77777777" w:rsidR="006C3944" w:rsidRDefault="006C3944" w:rsidP="006C3944">
            <w:pPr>
              <w:jc w:val="center"/>
            </w:pPr>
          </w:p>
        </w:tc>
      </w:tr>
      <w:tr w:rsidR="006C3944" w:rsidRPr="00FD30C4" w14:paraId="0B10637D" w14:textId="77777777" w:rsidTr="000B6DA0">
        <w:tc>
          <w:tcPr>
            <w:tcW w:w="816" w:type="dxa"/>
          </w:tcPr>
          <w:p w14:paraId="65B12A4B" w14:textId="77777777" w:rsidR="006C3944" w:rsidRPr="00FD30C4" w:rsidRDefault="006C3944" w:rsidP="006C3944">
            <w:r>
              <w:t>11.17.</w:t>
            </w:r>
          </w:p>
        </w:tc>
        <w:tc>
          <w:tcPr>
            <w:tcW w:w="6068" w:type="dxa"/>
            <w:tcBorders>
              <w:top w:val="single" w:sz="4" w:space="0" w:color="auto"/>
              <w:left w:val="single" w:sz="4" w:space="0" w:color="auto"/>
              <w:bottom w:val="single" w:sz="4" w:space="0" w:color="auto"/>
              <w:right w:val="single" w:sz="4" w:space="0" w:color="auto"/>
            </w:tcBorders>
          </w:tcPr>
          <w:p w14:paraId="58B06C0A" w14:textId="77777777" w:rsidR="006C3944" w:rsidRPr="004D5F21" w:rsidRDefault="00A13404" w:rsidP="006C3944">
            <w:pPr>
              <w:rPr>
                <w:szCs w:val="24"/>
                <w:lang w:eastAsia="lt-LT"/>
              </w:rPr>
            </w:pPr>
            <w:hyperlink r:id="rId19" w:anchor="0txt" w:history="1">
              <w:r w:rsidR="006C3944" w:rsidRPr="00465EFD">
                <w:rPr>
                  <w:bCs/>
                  <w:szCs w:val="24"/>
                </w:rPr>
                <w:t>Lietuvos Respublikos įmonių finansinės atskaitomybės įstatym</w:t>
              </w:r>
              <w:r w:rsidR="006C3944">
                <w:rPr>
                  <w:bCs/>
                  <w:szCs w:val="24"/>
                </w:rPr>
                <w:t>as</w:t>
              </w:r>
            </w:hyperlink>
          </w:p>
        </w:tc>
        <w:tc>
          <w:tcPr>
            <w:tcW w:w="2188" w:type="dxa"/>
          </w:tcPr>
          <w:p w14:paraId="032DB1F3" w14:textId="77777777" w:rsidR="006C3944" w:rsidRDefault="006C3944" w:rsidP="006C3944">
            <w:pPr>
              <w:jc w:val="center"/>
            </w:pPr>
          </w:p>
        </w:tc>
      </w:tr>
      <w:tr w:rsidR="006C3944" w:rsidRPr="00FD30C4" w14:paraId="42060DB1" w14:textId="77777777" w:rsidTr="000B6DA0">
        <w:tc>
          <w:tcPr>
            <w:tcW w:w="816" w:type="dxa"/>
          </w:tcPr>
          <w:p w14:paraId="0EC56C56" w14:textId="77777777" w:rsidR="006C3944" w:rsidRPr="00FD30C4" w:rsidRDefault="006C3944" w:rsidP="006C3944">
            <w:r>
              <w:t>11.18.</w:t>
            </w:r>
          </w:p>
        </w:tc>
        <w:tc>
          <w:tcPr>
            <w:tcW w:w="6068" w:type="dxa"/>
            <w:tcBorders>
              <w:top w:val="single" w:sz="4" w:space="0" w:color="auto"/>
              <w:left w:val="single" w:sz="4" w:space="0" w:color="auto"/>
              <w:bottom w:val="single" w:sz="4" w:space="0" w:color="auto"/>
              <w:right w:val="single" w:sz="4" w:space="0" w:color="auto"/>
            </w:tcBorders>
          </w:tcPr>
          <w:p w14:paraId="46D9D302" w14:textId="77777777" w:rsidR="006C3944" w:rsidRPr="00465EFD" w:rsidRDefault="006C3944" w:rsidP="006C3944">
            <w:pPr>
              <w:rPr>
                <w:szCs w:val="24"/>
              </w:rPr>
            </w:pPr>
            <w:r w:rsidRPr="001D691E">
              <w:rPr>
                <w:szCs w:val="24"/>
              </w:rPr>
              <w:t>Lietuvos Respublikos Vyriausybės 2007 m. birželio 6 d. nutarim</w:t>
            </w:r>
            <w:r>
              <w:rPr>
                <w:szCs w:val="24"/>
              </w:rPr>
              <w:t>as</w:t>
            </w:r>
            <w:r w:rsidRPr="001D691E">
              <w:rPr>
                <w:szCs w:val="24"/>
              </w:rPr>
              <w:t xml:space="preserve"> Nr. 567 „Dėl Savivaldybių turtinių ir neturtinių teisių įgyvendinimo akcinėse bendrovėse ir uždarosiose akcinėse bendrovėse“</w:t>
            </w:r>
          </w:p>
        </w:tc>
        <w:tc>
          <w:tcPr>
            <w:tcW w:w="2188" w:type="dxa"/>
          </w:tcPr>
          <w:p w14:paraId="2D80D206" w14:textId="77777777" w:rsidR="006C3944" w:rsidRDefault="006C3944" w:rsidP="006C3944">
            <w:pPr>
              <w:jc w:val="center"/>
            </w:pPr>
          </w:p>
        </w:tc>
      </w:tr>
      <w:tr w:rsidR="006C3944" w:rsidRPr="00FD30C4" w14:paraId="75397899" w14:textId="77777777" w:rsidTr="000B6DA0">
        <w:tc>
          <w:tcPr>
            <w:tcW w:w="816" w:type="dxa"/>
          </w:tcPr>
          <w:p w14:paraId="7D480D26" w14:textId="77777777" w:rsidR="006C3944" w:rsidRPr="00FD30C4" w:rsidRDefault="006C3944" w:rsidP="006C3944">
            <w:r>
              <w:t>11.19.</w:t>
            </w:r>
          </w:p>
        </w:tc>
        <w:tc>
          <w:tcPr>
            <w:tcW w:w="6068" w:type="dxa"/>
            <w:tcBorders>
              <w:top w:val="single" w:sz="4" w:space="0" w:color="auto"/>
              <w:left w:val="single" w:sz="4" w:space="0" w:color="auto"/>
              <w:bottom w:val="single" w:sz="4" w:space="0" w:color="auto"/>
              <w:right w:val="single" w:sz="4" w:space="0" w:color="auto"/>
            </w:tcBorders>
          </w:tcPr>
          <w:p w14:paraId="502D6071" w14:textId="77777777" w:rsidR="006C3944" w:rsidRPr="001D691E" w:rsidRDefault="006C3944" w:rsidP="006C3944">
            <w:pPr>
              <w:rPr>
                <w:szCs w:val="24"/>
              </w:rPr>
            </w:pPr>
            <w:r w:rsidRPr="00C42BE9">
              <w:rPr>
                <w:szCs w:val="24"/>
                <w:lang w:eastAsia="lt-LT"/>
              </w:rPr>
              <w:t>Lietuvos Respublikos Vyriausybės 2002 m. rugpjūčio 23 d. nutarim</w:t>
            </w:r>
            <w:r>
              <w:rPr>
                <w:szCs w:val="24"/>
                <w:lang w:eastAsia="lt-LT"/>
              </w:rPr>
              <w:t>as</w:t>
            </w:r>
            <w:r w:rsidRPr="00C42BE9">
              <w:rPr>
                <w:szCs w:val="24"/>
                <w:lang w:eastAsia="lt-LT"/>
              </w:rPr>
              <w:t xml:space="preserve"> Nr. 1341 „Dėl valstybės valdomų įmonių vadovų darbo užmokesčio“</w:t>
            </w:r>
          </w:p>
        </w:tc>
        <w:tc>
          <w:tcPr>
            <w:tcW w:w="2188" w:type="dxa"/>
          </w:tcPr>
          <w:p w14:paraId="77D9AFC8" w14:textId="77777777" w:rsidR="006C3944" w:rsidRDefault="006C3944" w:rsidP="006C3944">
            <w:pPr>
              <w:jc w:val="center"/>
            </w:pPr>
          </w:p>
        </w:tc>
      </w:tr>
      <w:tr w:rsidR="006C3944" w:rsidRPr="00FD30C4" w14:paraId="527BD5C5" w14:textId="77777777" w:rsidTr="000B6DA0">
        <w:tc>
          <w:tcPr>
            <w:tcW w:w="816" w:type="dxa"/>
          </w:tcPr>
          <w:p w14:paraId="38D489FB" w14:textId="77777777" w:rsidR="006C3944" w:rsidRPr="00FD30C4" w:rsidRDefault="006C3944" w:rsidP="006C3944">
            <w:r>
              <w:t>11.20.</w:t>
            </w:r>
          </w:p>
        </w:tc>
        <w:tc>
          <w:tcPr>
            <w:tcW w:w="6068" w:type="dxa"/>
            <w:tcBorders>
              <w:top w:val="single" w:sz="4" w:space="0" w:color="auto"/>
              <w:left w:val="single" w:sz="4" w:space="0" w:color="auto"/>
              <w:bottom w:val="single" w:sz="4" w:space="0" w:color="auto"/>
              <w:right w:val="single" w:sz="4" w:space="0" w:color="auto"/>
            </w:tcBorders>
          </w:tcPr>
          <w:p w14:paraId="4CBE3A86" w14:textId="77777777" w:rsidR="006C3944" w:rsidRPr="004D5F21" w:rsidRDefault="006C3944" w:rsidP="006C3944">
            <w:pPr>
              <w:rPr>
                <w:szCs w:val="24"/>
                <w:lang w:eastAsia="lt-LT"/>
              </w:rPr>
            </w:pPr>
            <w:r w:rsidRPr="004D5F21">
              <w:rPr>
                <w:szCs w:val="24"/>
                <w:lang w:eastAsia="lt-LT"/>
              </w:rPr>
              <w:t xml:space="preserve">Lietuvos Respublikos Vyriausybės </w:t>
            </w:r>
            <w:smartTag w:uri="urn:schemas-microsoft-com:office:smarttags" w:element="metricconverter">
              <w:smartTagPr>
                <w:attr w:name="ProductID" w:val="2007 m"/>
              </w:smartTagPr>
              <w:r w:rsidRPr="004D5F21">
                <w:rPr>
                  <w:szCs w:val="24"/>
                  <w:lang w:eastAsia="lt-LT"/>
                </w:rPr>
                <w:t>2007 m</w:t>
              </w:r>
            </w:smartTag>
            <w:r w:rsidRPr="004D5F21">
              <w:rPr>
                <w:szCs w:val="24"/>
                <w:lang w:eastAsia="lt-LT"/>
              </w:rPr>
              <w:t>. liepos 4 d. nutarim</w:t>
            </w:r>
            <w:r>
              <w:rPr>
                <w:szCs w:val="24"/>
                <w:lang w:eastAsia="lt-LT"/>
              </w:rPr>
              <w:t>as</w:t>
            </w:r>
            <w:r w:rsidRPr="004D5F21">
              <w:rPr>
                <w:szCs w:val="24"/>
                <w:lang w:eastAsia="lt-LT"/>
              </w:rPr>
              <w:t xml:space="preserve"> Nr. 758 „Dėl Sprendimo investuoti valstybės ir savivaldybių turtą priėmimo tvarkos aprašo patvirtinimo“</w:t>
            </w:r>
          </w:p>
        </w:tc>
        <w:tc>
          <w:tcPr>
            <w:tcW w:w="2188" w:type="dxa"/>
          </w:tcPr>
          <w:p w14:paraId="38D80670" w14:textId="77777777" w:rsidR="006C3944" w:rsidRPr="00FD30C4" w:rsidRDefault="006C3944" w:rsidP="006C3944">
            <w:pPr>
              <w:jc w:val="center"/>
            </w:pPr>
          </w:p>
        </w:tc>
      </w:tr>
      <w:tr w:rsidR="006C3944" w:rsidRPr="00FD30C4" w14:paraId="14ADA19E" w14:textId="77777777" w:rsidTr="000B6DA0">
        <w:tc>
          <w:tcPr>
            <w:tcW w:w="816" w:type="dxa"/>
          </w:tcPr>
          <w:p w14:paraId="73C4D3A9" w14:textId="77777777" w:rsidR="006C3944" w:rsidRPr="00FD30C4" w:rsidRDefault="006C3944" w:rsidP="006C3944">
            <w:r>
              <w:t>11.21.</w:t>
            </w:r>
          </w:p>
        </w:tc>
        <w:tc>
          <w:tcPr>
            <w:tcW w:w="6068" w:type="dxa"/>
            <w:tcBorders>
              <w:top w:val="single" w:sz="4" w:space="0" w:color="auto"/>
              <w:left w:val="single" w:sz="4" w:space="0" w:color="auto"/>
              <w:bottom w:val="single" w:sz="4" w:space="0" w:color="auto"/>
              <w:right w:val="single" w:sz="4" w:space="0" w:color="auto"/>
            </w:tcBorders>
          </w:tcPr>
          <w:p w14:paraId="60F8E637" w14:textId="77777777" w:rsidR="006C3944" w:rsidRPr="004D5F21" w:rsidRDefault="006C3944" w:rsidP="006C3944">
            <w:pPr>
              <w:rPr>
                <w:szCs w:val="24"/>
                <w:lang w:eastAsia="lt-LT"/>
              </w:rPr>
            </w:pPr>
            <w:r w:rsidRPr="001D691E">
              <w:rPr>
                <w:szCs w:val="24"/>
              </w:rPr>
              <w:t xml:space="preserve">Lietuvos Respublikos finansų ministro </w:t>
            </w:r>
            <w:smartTag w:uri="urn:schemas-microsoft-com:office:smarttags" w:element="metricconverter">
              <w:smartTagPr>
                <w:attr w:name="ProductID" w:val="2008 m"/>
              </w:smartTagPr>
              <w:r w:rsidRPr="001D691E">
                <w:rPr>
                  <w:szCs w:val="24"/>
                </w:rPr>
                <w:t>2008 m</w:t>
              </w:r>
            </w:smartTag>
            <w:r w:rsidRPr="001D691E">
              <w:rPr>
                <w:szCs w:val="24"/>
              </w:rPr>
              <w:t>. gegužės 8 d. įsakym</w:t>
            </w:r>
            <w:r>
              <w:rPr>
                <w:szCs w:val="24"/>
              </w:rPr>
              <w:t>as</w:t>
            </w:r>
            <w:r w:rsidRPr="001D691E">
              <w:rPr>
                <w:szCs w:val="24"/>
              </w:rPr>
              <w:t xml:space="preserve"> Nr. 1K-174 „Dėl viešojo sektoriaus apskaitos ir finansinės atskaitomybės 12-ojo standarto patvirtinimo“</w:t>
            </w:r>
          </w:p>
        </w:tc>
        <w:tc>
          <w:tcPr>
            <w:tcW w:w="2188" w:type="dxa"/>
          </w:tcPr>
          <w:p w14:paraId="47A4B481" w14:textId="77777777" w:rsidR="006C3944" w:rsidRDefault="006C3944" w:rsidP="006C3944">
            <w:pPr>
              <w:jc w:val="center"/>
            </w:pPr>
          </w:p>
        </w:tc>
      </w:tr>
      <w:tr w:rsidR="006C3944" w:rsidRPr="00FD30C4" w14:paraId="0F96EA16" w14:textId="77777777" w:rsidTr="000B6DA0">
        <w:tc>
          <w:tcPr>
            <w:tcW w:w="816" w:type="dxa"/>
          </w:tcPr>
          <w:p w14:paraId="641DDB53" w14:textId="77777777" w:rsidR="006C3944" w:rsidRPr="00FD30C4" w:rsidRDefault="006C3944" w:rsidP="006C3944">
            <w:r>
              <w:t>11.22.</w:t>
            </w:r>
          </w:p>
        </w:tc>
        <w:tc>
          <w:tcPr>
            <w:tcW w:w="6068" w:type="dxa"/>
            <w:tcBorders>
              <w:top w:val="single" w:sz="4" w:space="0" w:color="auto"/>
              <w:left w:val="single" w:sz="4" w:space="0" w:color="auto"/>
              <w:bottom w:val="single" w:sz="4" w:space="0" w:color="auto"/>
              <w:right w:val="single" w:sz="4" w:space="0" w:color="auto"/>
            </w:tcBorders>
          </w:tcPr>
          <w:p w14:paraId="6873F071" w14:textId="77777777" w:rsidR="006C3944" w:rsidRPr="001D691E" w:rsidRDefault="006C3944" w:rsidP="006C3944">
            <w:pPr>
              <w:rPr>
                <w:szCs w:val="24"/>
              </w:rPr>
            </w:pPr>
            <w:r w:rsidRPr="00696B95">
              <w:rPr>
                <w:lang w:eastAsia="lt-LT"/>
              </w:rPr>
              <w:t>Lietuvos Respublikos energetikos ministro 2009 m. gruodžio 9 d. įsakym</w:t>
            </w:r>
            <w:r>
              <w:rPr>
                <w:lang w:eastAsia="lt-LT"/>
              </w:rPr>
              <w:t>as</w:t>
            </w:r>
            <w:r w:rsidRPr="00696B95">
              <w:rPr>
                <w:lang w:eastAsia="lt-LT"/>
              </w:rPr>
              <w:t xml:space="preserve"> Nr. 1-243 „Dėl 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w:t>
            </w:r>
          </w:p>
        </w:tc>
        <w:tc>
          <w:tcPr>
            <w:tcW w:w="2188" w:type="dxa"/>
          </w:tcPr>
          <w:p w14:paraId="42DC1177" w14:textId="77777777" w:rsidR="006C3944" w:rsidRDefault="006C3944" w:rsidP="006C3944">
            <w:pPr>
              <w:jc w:val="center"/>
            </w:pPr>
          </w:p>
        </w:tc>
      </w:tr>
      <w:tr w:rsidR="006C3944" w:rsidRPr="00FD30C4" w14:paraId="1FC68966" w14:textId="77777777" w:rsidTr="000B6DA0">
        <w:tc>
          <w:tcPr>
            <w:tcW w:w="816" w:type="dxa"/>
          </w:tcPr>
          <w:p w14:paraId="2B9EF807" w14:textId="77777777" w:rsidR="006C3944" w:rsidRPr="00FD30C4" w:rsidRDefault="006C3944" w:rsidP="006C3944">
            <w:r>
              <w:lastRenderedPageBreak/>
              <w:t>11.23.</w:t>
            </w:r>
          </w:p>
        </w:tc>
        <w:tc>
          <w:tcPr>
            <w:tcW w:w="6068" w:type="dxa"/>
            <w:tcBorders>
              <w:top w:val="single" w:sz="4" w:space="0" w:color="auto"/>
              <w:left w:val="single" w:sz="4" w:space="0" w:color="auto"/>
              <w:bottom w:val="single" w:sz="4" w:space="0" w:color="auto"/>
              <w:right w:val="single" w:sz="4" w:space="0" w:color="auto"/>
            </w:tcBorders>
          </w:tcPr>
          <w:p w14:paraId="0C9DFA90" w14:textId="77777777" w:rsidR="006C3944" w:rsidRPr="00696B95" w:rsidRDefault="006C3944" w:rsidP="006C3944">
            <w:pPr>
              <w:rPr>
                <w:lang w:eastAsia="lt-LT"/>
              </w:rPr>
            </w:pPr>
            <w:r w:rsidRPr="00696B95">
              <w:rPr>
                <w:szCs w:val="24"/>
              </w:rPr>
              <w:t>Lietuvos Respublikos valstybės turto perdavimo savivaldybių nuosavybėn įstatym</w:t>
            </w:r>
            <w:r>
              <w:rPr>
                <w:szCs w:val="24"/>
              </w:rPr>
              <w:t>as</w:t>
            </w:r>
          </w:p>
        </w:tc>
        <w:tc>
          <w:tcPr>
            <w:tcW w:w="2188" w:type="dxa"/>
          </w:tcPr>
          <w:p w14:paraId="23A22DDF" w14:textId="77777777" w:rsidR="006C3944" w:rsidRDefault="006C3944" w:rsidP="006C3944">
            <w:pPr>
              <w:jc w:val="center"/>
            </w:pPr>
          </w:p>
        </w:tc>
      </w:tr>
      <w:tr w:rsidR="006C3944" w:rsidRPr="00FD30C4" w14:paraId="01B837F1" w14:textId="77777777" w:rsidTr="000B6DA0">
        <w:tc>
          <w:tcPr>
            <w:tcW w:w="816" w:type="dxa"/>
          </w:tcPr>
          <w:p w14:paraId="1E91C92D" w14:textId="77777777" w:rsidR="006C3944" w:rsidRPr="00FD30C4" w:rsidRDefault="006C3944" w:rsidP="006C3944">
            <w:r>
              <w:t>11.24.</w:t>
            </w:r>
          </w:p>
        </w:tc>
        <w:tc>
          <w:tcPr>
            <w:tcW w:w="6068" w:type="dxa"/>
            <w:tcBorders>
              <w:top w:val="single" w:sz="4" w:space="0" w:color="auto"/>
              <w:left w:val="single" w:sz="4" w:space="0" w:color="auto"/>
              <w:bottom w:val="single" w:sz="4" w:space="0" w:color="auto"/>
              <w:right w:val="single" w:sz="4" w:space="0" w:color="auto"/>
            </w:tcBorders>
          </w:tcPr>
          <w:p w14:paraId="59DF82E3" w14:textId="77777777" w:rsidR="006C3944" w:rsidRPr="00696B95" w:rsidRDefault="006C3944" w:rsidP="006C3944">
            <w:pPr>
              <w:rPr>
                <w:szCs w:val="24"/>
              </w:rPr>
            </w:pPr>
            <w:r w:rsidRPr="00696B95">
              <w:rPr>
                <w:rFonts w:eastAsia="Calibri"/>
              </w:rPr>
              <w:t>Lietuvos Respublikos Vyriausybės 1998 m. liepos 13 d. nutarim</w:t>
            </w:r>
            <w:r>
              <w:rPr>
                <w:rFonts w:eastAsia="Calibri"/>
              </w:rPr>
              <w:t>as</w:t>
            </w:r>
            <w:r w:rsidRPr="00696B95">
              <w:rPr>
                <w:rFonts w:eastAsia="Calibri"/>
              </w:rPr>
              <w:t xml:space="preserve"> Nr. 870 „</w:t>
            </w:r>
            <w:r w:rsidRPr="00696B95">
              <w:rPr>
                <w:color w:val="000000"/>
              </w:rPr>
              <w:t>Dėl valstybės turto perdavimo savivaldybių nuosavybėn tvarkos aprašo patvirtinimo“</w:t>
            </w:r>
          </w:p>
        </w:tc>
        <w:tc>
          <w:tcPr>
            <w:tcW w:w="2188" w:type="dxa"/>
          </w:tcPr>
          <w:p w14:paraId="6EAD1980" w14:textId="77777777" w:rsidR="006C3944" w:rsidRDefault="006C3944" w:rsidP="006C3944">
            <w:pPr>
              <w:jc w:val="center"/>
            </w:pPr>
          </w:p>
        </w:tc>
      </w:tr>
      <w:tr w:rsidR="006C3944" w:rsidRPr="00FD30C4" w14:paraId="54E8046C" w14:textId="77777777" w:rsidTr="000B6DA0">
        <w:tc>
          <w:tcPr>
            <w:tcW w:w="816" w:type="dxa"/>
          </w:tcPr>
          <w:p w14:paraId="1346D685" w14:textId="77777777" w:rsidR="006C3944" w:rsidRPr="00FD30C4" w:rsidRDefault="006C3944" w:rsidP="006C3944">
            <w:r>
              <w:t>11.25.</w:t>
            </w:r>
          </w:p>
        </w:tc>
        <w:tc>
          <w:tcPr>
            <w:tcW w:w="6068" w:type="dxa"/>
            <w:tcBorders>
              <w:top w:val="single" w:sz="4" w:space="0" w:color="auto"/>
              <w:left w:val="single" w:sz="4" w:space="0" w:color="auto"/>
              <w:bottom w:val="single" w:sz="4" w:space="0" w:color="auto"/>
              <w:right w:val="single" w:sz="4" w:space="0" w:color="auto"/>
            </w:tcBorders>
          </w:tcPr>
          <w:p w14:paraId="1FA0681D" w14:textId="77777777" w:rsidR="006C3944" w:rsidRPr="00FD30C4" w:rsidRDefault="006C3944" w:rsidP="006C3944">
            <w:r>
              <w:rPr>
                <w:color w:val="000000" w:themeColor="text1"/>
              </w:rPr>
              <w:t>Lietuvos Respublikos paramos būstui įsigyti ar išsinuomoti įstatymas</w:t>
            </w:r>
          </w:p>
        </w:tc>
        <w:tc>
          <w:tcPr>
            <w:tcW w:w="2188" w:type="dxa"/>
          </w:tcPr>
          <w:p w14:paraId="67C6E910" w14:textId="77777777" w:rsidR="006C3944" w:rsidRPr="00FD30C4" w:rsidRDefault="006C3944" w:rsidP="006C3944">
            <w:pPr>
              <w:jc w:val="center"/>
            </w:pPr>
          </w:p>
        </w:tc>
      </w:tr>
      <w:tr w:rsidR="006C3944" w:rsidRPr="00FD30C4" w14:paraId="4969E07E" w14:textId="77777777" w:rsidTr="000B6DA0">
        <w:tc>
          <w:tcPr>
            <w:tcW w:w="816" w:type="dxa"/>
          </w:tcPr>
          <w:p w14:paraId="63FE7581" w14:textId="77777777" w:rsidR="006C3944" w:rsidRPr="00FD30C4" w:rsidRDefault="006C3944" w:rsidP="006C3944">
            <w:r>
              <w:t>11.26.</w:t>
            </w:r>
          </w:p>
        </w:tc>
        <w:tc>
          <w:tcPr>
            <w:tcW w:w="6068" w:type="dxa"/>
            <w:tcBorders>
              <w:top w:val="single" w:sz="4" w:space="0" w:color="auto"/>
              <w:left w:val="single" w:sz="4" w:space="0" w:color="auto"/>
              <w:bottom w:val="single" w:sz="4" w:space="0" w:color="auto"/>
              <w:right w:val="single" w:sz="4" w:space="0" w:color="auto"/>
            </w:tcBorders>
          </w:tcPr>
          <w:p w14:paraId="33EEC0A3" w14:textId="77777777" w:rsidR="006C3944" w:rsidRDefault="006C3944" w:rsidP="006C3944">
            <w:pPr>
              <w:rPr>
                <w:color w:val="000000" w:themeColor="text1"/>
              </w:rPr>
            </w:pPr>
            <w:r w:rsidRPr="008E6D57">
              <w:rPr>
                <w:szCs w:val="24"/>
              </w:rPr>
              <w:t xml:space="preserve">Lietuvos Respublikos Vyriausybės </w:t>
            </w:r>
            <w:smartTag w:uri="urn:schemas-microsoft-com:office:smarttags" w:element="metricconverter">
              <w:smartTagPr>
                <w:attr w:name="ProductID" w:val="2001 m"/>
              </w:smartTagPr>
              <w:r w:rsidRPr="008E6D57">
                <w:rPr>
                  <w:szCs w:val="24"/>
                </w:rPr>
                <w:t>2001 m</w:t>
              </w:r>
            </w:smartTag>
            <w:r w:rsidRPr="008E6D57">
              <w:rPr>
                <w:szCs w:val="24"/>
              </w:rPr>
              <w:t>. balandžio 25 d. nutarim</w:t>
            </w:r>
            <w:r>
              <w:rPr>
                <w:szCs w:val="24"/>
              </w:rPr>
              <w:t>as</w:t>
            </w:r>
            <w:r w:rsidRPr="008E6D57">
              <w:rPr>
                <w:szCs w:val="24"/>
              </w:rPr>
              <w:t xml:space="preserve">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tc>
        <w:tc>
          <w:tcPr>
            <w:tcW w:w="2188" w:type="dxa"/>
          </w:tcPr>
          <w:p w14:paraId="696100D5" w14:textId="77777777" w:rsidR="006C3944" w:rsidRPr="00FD30C4" w:rsidRDefault="006C3944" w:rsidP="006C3944">
            <w:pPr>
              <w:jc w:val="center"/>
            </w:pPr>
          </w:p>
        </w:tc>
      </w:tr>
      <w:tr w:rsidR="006C3944" w:rsidRPr="00FD30C4" w14:paraId="0DBCF39B" w14:textId="77777777" w:rsidTr="000B6DA0">
        <w:tc>
          <w:tcPr>
            <w:tcW w:w="816" w:type="dxa"/>
          </w:tcPr>
          <w:p w14:paraId="7DD617F0" w14:textId="77777777" w:rsidR="006C3944" w:rsidRPr="00FD30C4" w:rsidRDefault="006C3944" w:rsidP="006C3944">
            <w:r>
              <w:t>11.27.</w:t>
            </w:r>
          </w:p>
        </w:tc>
        <w:tc>
          <w:tcPr>
            <w:tcW w:w="6068" w:type="dxa"/>
            <w:tcBorders>
              <w:top w:val="single" w:sz="4" w:space="0" w:color="auto"/>
              <w:left w:val="single" w:sz="4" w:space="0" w:color="auto"/>
              <w:bottom w:val="single" w:sz="4" w:space="0" w:color="auto"/>
              <w:right w:val="single" w:sz="4" w:space="0" w:color="auto"/>
            </w:tcBorders>
          </w:tcPr>
          <w:p w14:paraId="19614E0C" w14:textId="77777777" w:rsidR="006C3944" w:rsidRPr="00FD30C4" w:rsidRDefault="006C3944" w:rsidP="006C3944">
            <w:r>
              <w:rPr>
                <w:color w:val="000000" w:themeColor="text1"/>
                <w:lang w:eastAsia="lt-LT"/>
              </w:rPr>
              <w:t xml:space="preserve">Lietuvos Respublikos aplinkos ministro </w:t>
            </w:r>
            <w:r>
              <w:rPr>
                <w:color w:val="000000" w:themeColor="text1"/>
              </w:rPr>
              <w:t xml:space="preserve">2014 m. liepos 24 d. </w:t>
            </w:r>
            <w:r>
              <w:rPr>
                <w:color w:val="000000" w:themeColor="text1"/>
                <w:lang w:eastAsia="lt-LT"/>
              </w:rPr>
              <w:t xml:space="preserve">įsakymas </w:t>
            </w:r>
            <w:r>
              <w:rPr>
                <w:color w:val="000000" w:themeColor="text1"/>
              </w:rPr>
              <w:t>Nr. D1-612 ,,D</w:t>
            </w:r>
            <w:r>
              <w:rPr>
                <w:color w:val="000000" w:themeColor="text1"/>
                <w:lang w:eastAsia="lt-LT"/>
              </w:rPr>
              <w:t>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p>
        </w:tc>
        <w:tc>
          <w:tcPr>
            <w:tcW w:w="2188" w:type="dxa"/>
          </w:tcPr>
          <w:p w14:paraId="44FBDF93" w14:textId="77777777" w:rsidR="006C3944" w:rsidRPr="00FD30C4" w:rsidRDefault="006C3944" w:rsidP="006C3944">
            <w:pPr>
              <w:jc w:val="center"/>
            </w:pPr>
          </w:p>
        </w:tc>
      </w:tr>
      <w:tr w:rsidR="006C3944" w:rsidRPr="00FD30C4" w14:paraId="1CEC0DF6" w14:textId="77777777" w:rsidTr="000B6DA0">
        <w:tc>
          <w:tcPr>
            <w:tcW w:w="816" w:type="dxa"/>
          </w:tcPr>
          <w:p w14:paraId="24DA35AF" w14:textId="77777777" w:rsidR="006C3944" w:rsidRPr="00FD30C4" w:rsidRDefault="006C3944" w:rsidP="006C3944">
            <w:r>
              <w:t>11.28.</w:t>
            </w:r>
          </w:p>
        </w:tc>
        <w:tc>
          <w:tcPr>
            <w:tcW w:w="6068" w:type="dxa"/>
            <w:tcBorders>
              <w:top w:val="single" w:sz="4" w:space="0" w:color="auto"/>
              <w:left w:val="single" w:sz="4" w:space="0" w:color="auto"/>
              <w:bottom w:val="single" w:sz="4" w:space="0" w:color="auto"/>
              <w:right w:val="single" w:sz="4" w:space="0" w:color="auto"/>
            </w:tcBorders>
          </w:tcPr>
          <w:p w14:paraId="624A5323" w14:textId="77777777" w:rsidR="006C3944" w:rsidRPr="000B3648" w:rsidRDefault="006C3944" w:rsidP="006C3944">
            <w:pPr>
              <w:rPr>
                <w:lang w:eastAsia="lt-LT"/>
              </w:rPr>
            </w:pPr>
            <w:r w:rsidRPr="000B3648">
              <w:rPr>
                <w:szCs w:val="24"/>
              </w:rPr>
              <w:t>Lietuvos Respublikos gyventojų turto deklaravimo įstatymas</w:t>
            </w:r>
          </w:p>
        </w:tc>
        <w:tc>
          <w:tcPr>
            <w:tcW w:w="2188" w:type="dxa"/>
          </w:tcPr>
          <w:p w14:paraId="58645A61" w14:textId="77777777" w:rsidR="006C3944" w:rsidRPr="000B3648" w:rsidRDefault="006C3944" w:rsidP="006C3944">
            <w:pPr>
              <w:jc w:val="center"/>
            </w:pPr>
          </w:p>
        </w:tc>
      </w:tr>
      <w:tr w:rsidR="006C3944" w:rsidRPr="00FD30C4" w14:paraId="505CA3F8" w14:textId="77777777" w:rsidTr="000B6DA0">
        <w:tc>
          <w:tcPr>
            <w:tcW w:w="816" w:type="dxa"/>
          </w:tcPr>
          <w:p w14:paraId="26E05E3A" w14:textId="77777777" w:rsidR="006C3944" w:rsidRPr="00FD30C4" w:rsidRDefault="006C3944" w:rsidP="006C3944">
            <w:r>
              <w:t>11.29.</w:t>
            </w:r>
          </w:p>
        </w:tc>
        <w:tc>
          <w:tcPr>
            <w:tcW w:w="6068" w:type="dxa"/>
            <w:tcBorders>
              <w:top w:val="single" w:sz="4" w:space="0" w:color="auto"/>
              <w:left w:val="single" w:sz="4" w:space="0" w:color="auto"/>
              <w:bottom w:val="single" w:sz="4" w:space="0" w:color="auto"/>
              <w:right w:val="single" w:sz="4" w:space="0" w:color="auto"/>
            </w:tcBorders>
          </w:tcPr>
          <w:p w14:paraId="088B91F8" w14:textId="77777777" w:rsidR="006C3944" w:rsidRPr="000B3648" w:rsidRDefault="006C3944" w:rsidP="006C3944">
            <w:pPr>
              <w:rPr>
                <w:lang w:eastAsia="lt-LT"/>
              </w:rPr>
            </w:pPr>
            <w:r w:rsidRPr="000B3648">
              <w:rPr>
                <w:szCs w:val="24"/>
              </w:rPr>
              <w:t>Lietuvos Respublikos socialinės apsaugos ir darbo ministro 2015-04-10 įsakymas Nr. A1-195 „Dėl Prašymų suteikti paramą būstui įsigyti ar išsinuomoti nagrinėjimo tvarkos aprašo patvirtinimo“</w:t>
            </w:r>
          </w:p>
        </w:tc>
        <w:tc>
          <w:tcPr>
            <w:tcW w:w="2188" w:type="dxa"/>
          </w:tcPr>
          <w:p w14:paraId="6D6B81BA" w14:textId="77777777" w:rsidR="006C3944" w:rsidRPr="000B3648" w:rsidRDefault="006C3944" w:rsidP="006C3944">
            <w:pPr>
              <w:jc w:val="center"/>
            </w:pPr>
          </w:p>
        </w:tc>
      </w:tr>
      <w:tr w:rsidR="006C3944" w:rsidRPr="00FD30C4" w14:paraId="05C79F36" w14:textId="77777777" w:rsidTr="000B6DA0">
        <w:tc>
          <w:tcPr>
            <w:tcW w:w="816" w:type="dxa"/>
          </w:tcPr>
          <w:p w14:paraId="0D0B5469" w14:textId="77777777" w:rsidR="006C3944" w:rsidRPr="00FD30C4" w:rsidRDefault="006C3944" w:rsidP="006C3944">
            <w:r>
              <w:t>11.30.</w:t>
            </w:r>
          </w:p>
        </w:tc>
        <w:tc>
          <w:tcPr>
            <w:tcW w:w="6068" w:type="dxa"/>
            <w:tcBorders>
              <w:top w:val="single" w:sz="4" w:space="0" w:color="auto"/>
              <w:left w:val="single" w:sz="4" w:space="0" w:color="auto"/>
              <w:bottom w:val="single" w:sz="4" w:space="0" w:color="auto"/>
              <w:right w:val="single" w:sz="4" w:space="0" w:color="auto"/>
            </w:tcBorders>
          </w:tcPr>
          <w:p w14:paraId="06B20887" w14:textId="77777777" w:rsidR="006C3944" w:rsidRPr="000B3648" w:rsidRDefault="006C3944" w:rsidP="006C3944">
            <w:pPr>
              <w:rPr>
                <w:lang w:eastAsia="lt-LT"/>
              </w:rPr>
            </w:pPr>
            <w:r w:rsidRPr="000B3648">
              <w:rPr>
                <w:szCs w:val="24"/>
                <w:lang w:eastAsia="lt-LT"/>
              </w:rPr>
              <w:t>Lietuvos Respublikos Vyriausybės 2015 m. balandžio 1 d. nutarimas Nr. 325 „Dėl valstybės iš dalies kompensuojamų būsto kreditų teikimo ir subsidijų valstybės iš dalies kompensuojamų būsto kreditų daliai apmokėti teikimo tvarkos aprašo patvirtinimo“</w:t>
            </w:r>
          </w:p>
        </w:tc>
        <w:tc>
          <w:tcPr>
            <w:tcW w:w="2188" w:type="dxa"/>
          </w:tcPr>
          <w:p w14:paraId="76FDE859" w14:textId="77777777" w:rsidR="006C3944" w:rsidRPr="000B3648" w:rsidRDefault="006C3944" w:rsidP="006C3944">
            <w:pPr>
              <w:jc w:val="center"/>
            </w:pPr>
          </w:p>
        </w:tc>
      </w:tr>
      <w:tr w:rsidR="006C3944" w:rsidRPr="00FD30C4" w14:paraId="525D6DDE" w14:textId="77777777" w:rsidTr="000B6DA0">
        <w:tc>
          <w:tcPr>
            <w:tcW w:w="816" w:type="dxa"/>
          </w:tcPr>
          <w:p w14:paraId="56339E47" w14:textId="77777777" w:rsidR="006C3944" w:rsidRPr="00FD30C4" w:rsidRDefault="006C3944" w:rsidP="006C3944">
            <w:r>
              <w:t>11.31.</w:t>
            </w:r>
          </w:p>
        </w:tc>
        <w:tc>
          <w:tcPr>
            <w:tcW w:w="6068" w:type="dxa"/>
            <w:tcBorders>
              <w:top w:val="single" w:sz="4" w:space="0" w:color="auto"/>
              <w:left w:val="single" w:sz="4" w:space="0" w:color="auto"/>
              <w:bottom w:val="single" w:sz="4" w:space="0" w:color="auto"/>
              <w:right w:val="single" w:sz="4" w:space="0" w:color="auto"/>
            </w:tcBorders>
          </w:tcPr>
          <w:p w14:paraId="154BE476" w14:textId="77777777" w:rsidR="006C3944" w:rsidRPr="000B3648" w:rsidRDefault="006C3944" w:rsidP="006C3944">
            <w:pPr>
              <w:rPr>
                <w:lang w:eastAsia="lt-LT"/>
              </w:rPr>
            </w:pPr>
            <w:r w:rsidRPr="000B3648">
              <w:rPr>
                <w:szCs w:val="24"/>
                <w:lang w:eastAsia="lt-LT"/>
              </w:rPr>
              <w:t>Piniginės socialinės paramos nepasiturintiems gyventojams įstatymas</w:t>
            </w:r>
          </w:p>
        </w:tc>
        <w:tc>
          <w:tcPr>
            <w:tcW w:w="2188" w:type="dxa"/>
          </w:tcPr>
          <w:p w14:paraId="1B882E1A" w14:textId="77777777" w:rsidR="006C3944" w:rsidRPr="000B3648" w:rsidRDefault="006C3944" w:rsidP="006C3944">
            <w:pPr>
              <w:jc w:val="center"/>
            </w:pPr>
          </w:p>
        </w:tc>
      </w:tr>
      <w:tr w:rsidR="006C3944" w:rsidRPr="00FD30C4" w14:paraId="0E3E24C5" w14:textId="77777777" w:rsidTr="000B6DA0">
        <w:tc>
          <w:tcPr>
            <w:tcW w:w="816" w:type="dxa"/>
          </w:tcPr>
          <w:p w14:paraId="654CAFFE" w14:textId="77777777" w:rsidR="006C3944" w:rsidRPr="00FD30C4" w:rsidRDefault="006C3944" w:rsidP="006C3944">
            <w:r>
              <w:t>11.32.</w:t>
            </w:r>
          </w:p>
        </w:tc>
        <w:tc>
          <w:tcPr>
            <w:tcW w:w="6068" w:type="dxa"/>
            <w:tcBorders>
              <w:top w:val="single" w:sz="4" w:space="0" w:color="auto"/>
              <w:left w:val="single" w:sz="4" w:space="0" w:color="auto"/>
              <w:bottom w:val="single" w:sz="4" w:space="0" w:color="auto"/>
              <w:right w:val="single" w:sz="4" w:space="0" w:color="auto"/>
            </w:tcBorders>
          </w:tcPr>
          <w:p w14:paraId="4A089504" w14:textId="77777777" w:rsidR="006C3944" w:rsidRPr="00FD30C4" w:rsidRDefault="006C3944" w:rsidP="006C3944">
            <w:r>
              <w:rPr>
                <w:color w:val="000000" w:themeColor="text1"/>
              </w:rPr>
              <w:t>Lietuvos Respublikos kelių transporto kodeksas</w:t>
            </w:r>
          </w:p>
        </w:tc>
        <w:tc>
          <w:tcPr>
            <w:tcW w:w="2188" w:type="dxa"/>
          </w:tcPr>
          <w:p w14:paraId="464989F4" w14:textId="77777777" w:rsidR="006C3944" w:rsidRPr="00FD30C4" w:rsidRDefault="006C3944" w:rsidP="006C3944">
            <w:pPr>
              <w:jc w:val="center"/>
            </w:pPr>
          </w:p>
        </w:tc>
      </w:tr>
      <w:tr w:rsidR="006C3944" w:rsidRPr="00FD30C4" w14:paraId="473B4CDA" w14:textId="77777777" w:rsidTr="000B6DA0">
        <w:tc>
          <w:tcPr>
            <w:tcW w:w="816" w:type="dxa"/>
          </w:tcPr>
          <w:p w14:paraId="011545DA" w14:textId="77777777" w:rsidR="006C3944" w:rsidRDefault="006C3944" w:rsidP="006C3944">
            <w:r>
              <w:t>11.33.</w:t>
            </w:r>
          </w:p>
        </w:tc>
        <w:tc>
          <w:tcPr>
            <w:tcW w:w="6068" w:type="dxa"/>
            <w:tcBorders>
              <w:top w:val="single" w:sz="4" w:space="0" w:color="auto"/>
              <w:left w:val="single" w:sz="4" w:space="0" w:color="auto"/>
              <w:bottom w:val="single" w:sz="4" w:space="0" w:color="auto"/>
              <w:right w:val="single" w:sz="4" w:space="0" w:color="auto"/>
            </w:tcBorders>
          </w:tcPr>
          <w:p w14:paraId="28257D16" w14:textId="77777777" w:rsidR="006C3944" w:rsidRPr="00FD30C4" w:rsidRDefault="006C3944" w:rsidP="006C3944">
            <w:r>
              <w:rPr>
                <w:color w:val="000000" w:themeColor="text1"/>
              </w:rPr>
              <w:t>Lietuvos Respublikos transporto veiklos pagrindų įstatymas</w:t>
            </w:r>
          </w:p>
        </w:tc>
        <w:tc>
          <w:tcPr>
            <w:tcW w:w="2188" w:type="dxa"/>
          </w:tcPr>
          <w:p w14:paraId="413C7402" w14:textId="77777777" w:rsidR="006C3944" w:rsidRPr="00FD30C4" w:rsidRDefault="006C3944" w:rsidP="006C3944">
            <w:pPr>
              <w:jc w:val="center"/>
            </w:pPr>
          </w:p>
        </w:tc>
      </w:tr>
      <w:tr w:rsidR="006C3944" w:rsidRPr="00FD30C4" w14:paraId="5DE006BA" w14:textId="77777777" w:rsidTr="000B6DA0">
        <w:tc>
          <w:tcPr>
            <w:tcW w:w="816" w:type="dxa"/>
          </w:tcPr>
          <w:p w14:paraId="49001A5E" w14:textId="77777777" w:rsidR="006C3944" w:rsidRDefault="006C3944" w:rsidP="006C3944">
            <w:r>
              <w:t>11.34.</w:t>
            </w:r>
          </w:p>
        </w:tc>
        <w:tc>
          <w:tcPr>
            <w:tcW w:w="6068" w:type="dxa"/>
            <w:tcBorders>
              <w:top w:val="single" w:sz="4" w:space="0" w:color="auto"/>
              <w:left w:val="single" w:sz="4" w:space="0" w:color="auto"/>
              <w:bottom w:val="single" w:sz="4" w:space="0" w:color="auto"/>
              <w:right w:val="single" w:sz="4" w:space="0" w:color="auto"/>
            </w:tcBorders>
          </w:tcPr>
          <w:p w14:paraId="24005374" w14:textId="77777777" w:rsidR="006C3944" w:rsidRPr="00FD30C4" w:rsidRDefault="006C3944" w:rsidP="006C3944">
            <w:r>
              <w:rPr>
                <w:color w:val="000000" w:themeColor="text1"/>
              </w:rPr>
              <w:t>Lietuvos Respublikos transporto lengvatų įstatymas</w:t>
            </w:r>
          </w:p>
        </w:tc>
        <w:tc>
          <w:tcPr>
            <w:tcW w:w="2188" w:type="dxa"/>
          </w:tcPr>
          <w:p w14:paraId="3B8E51AC" w14:textId="77777777" w:rsidR="006C3944" w:rsidRPr="00FD30C4" w:rsidRDefault="006C3944" w:rsidP="006C3944">
            <w:pPr>
              <w:jc w:val="center"/>
            </w:pPr>
          </w:p>
        </w:tc>
      </w:tr>
      <w:tr w:rsidR="006C3944" w:rsidRPr="00FD30C4" w14:paraId="3E346BDC" w14:textId="77777777" w:rsidTr="000B6DA0">
        <w:tc>
          <w:tcPr>
            <w:tcW w:w="816" w:type="dxa"/>
          </w:tcPr>
          <w:p w14:paraId="766F0634" w14:textId="77777777" w:rsidR="006C3944" w:rsidRDefault="006C3944" w:rsidP="006C3944">
            <w:r>
              <w:t>11.35.</w:t>
            </w:r>
          </w:p>
        </w:tc>
        <w:tc>
          <w:tcPr>
            <w:tcW w:w="6068" w:type="dxa"/>
            <w:tcBorders>
              <w:top w:val="single" w:sz="4" w:space="0" w:color="auto"/>
              <w:left w:val="single" w:sz="4" w:space="0" w:color="auto"/>
              <w:bottom w:val="single" w:sz="4" w:space="0" w:color="auto"/>
              <w:right w:val="single" w:sz="4" w:space="0" w:color="auto"/>
            </w:tcBorders>
          </w:tcPr>
          <w:p w14:paraId="1C4DE3AA" w14:textId="77777777" w:rsidR="006C3944" w:rsidRPr="00FD30C4" w:rsidRDefault="006C3944" w:rsidP="006C3944">
            <w:r>
              <w:rPr>
                <w:color w:val="000000" w:themeColor="text1"/>
              </w:rPr>
              <w:t>Lietuvos Respublikos Vyriausybės 2000 m. balandžio 28 d. nutarimas Nr. 478 „Dėl Lietuvos Respublikos transporto lengvatų įstatymo įgyvendinimo“</w:t>
            </w:r>
          </w:p>
        </w:tc>
        <w:tc>
          <w:tcPr>
            <w:tcW w:w="2188" w:type="dxa"/>
          </w:tcPr>
          <w:p w14:paraId="7323C473" w14:textId="77777777" w:rsidR="006C3944" w:rsidRPr="00FD30C4" w:rsidRDefault="006C3944" w:rsidP="006C3944">
            <w:pPr>
              <w:jc w:val="center"/>
            </w:pPr>
          </w:p>
        </w:tc>
      </w:tr>
      <w:tr w:rsidR="006C3944" w:rsidRPr="00FD30C4" w14:paraId="1A893211" w14:textId="77777777" w:rsidTr="000B6DA0">
        <w:tc>
          <w:tcPr>
            <w:tcW w:w="816" w:type="dxa"/>
          </w:tcPr>
          <w:p w14:paraId="7C1AA8F7" w14:textId="77777777" w:rsidR="006C3944" w:rsidRDefault="006C3944" w:rsidP="006C3944">
            <w:r>
              <w:t>11.36.</w:t>
            </w:r>
          </w:p>
        </w:tc>
        <w:tc>
          <w:tcPr>
            <w:tcW w:w="6068" w:type="dxa"/>
            <w:tcBorders>
              <w:top w:val="single" w:sz="4" w:space="0" w:color="auto"/>
              <w:left w:val="single" w:sz="4" w:space="0" w:color="auto"/>
              <w:bottom w:val="single" w:sz="4" w:space="0" w:color="auto"/>
              <w:right w:val="single" w:sz="4" w:space="0" w:color="auto"/>
            </w:tcBorders>
          </w:tcPr>
          <w:p w14:paraId="25D107F7" w14:textId="77777777" w:rsidR="006C3944" w:rsidRPr="00FD30C4" w:rsidRDefault="006C3944" w:rsidP="006C3944">
            <w:r>
              <w:rPr>
                <w:color w:val="000000" w:themeColor="text1"/>
              </w:rPr>
              <w:t>Lietuvos Respublikos susisiekimo ministro įsakymas „Dėl Keleivių ir bagažo vežimo kelių transportu taisyklių patvirtinimo“, 2011 m. balandžio 13 d. Nr. 3-223</w:t>
            </w:r>
          </w:p>
        </w:tc>
        <w:tc>
          <w:tcPr>
            <w:tcW w:w="2188" w:type="dxa"/>
          </w:tcPr>
          <w:p w14:paraId="5F2B4880" w14:textId="77777777" w:rsidR="006C3944" w:rsidRPr="00FD30C4" w:rsidRDefault="006C3944" w:rsidP="006C3944">
            <w:pPr>
              <w:jc w:val="center"/>
            </w:pPr>
          </w:p>
        </w:tc>
      </w:tr>
      <w:tr w:rsidR="006C3944" w:rsidRPr="00FD30C4" w14:paraId="739B2036" w14:textId="77777777" w:rsidTr="000B6DA0">
        <w:tc>
          <w:tcPr>
            <w:tcW w:w="816" w:type="dxa"/>
          </w:tcPr>
          <w:p w14:paraId="1C52684E" w14:textId="77777777" w:rsidR="006C3944" w:rsidRDefault="006C3944" w:rsidP="006C3944">
            <w:r>
              <w:t>11.37.</w:t>
            </w:r>
          </w:p>
        </w:tc>
        <w:tc>
          <w:tcPr>
            <w:tcW w:w="6068" w:type="dxa"/>
            <w:tcBorders>
              <w:top w:val="single" w:sz="4" w:space="0" w:color="auto"/>
              <w:left w:val="single" w:sz="4" w:space="0" w:color="auto"/>
              <w:bottom w:val="single" w:sz="4" w:space="0" w:color="auto"/>
              <w:right w:val="single" w:sz="4" w:space="0" w:color="auto"/>
            </w:tcBorders>
          </w:tcPr>
          <w:p w14:paraId="20783FAC" w14:textId="77777777" w:rsidR="006C3944" w:rsidRPr="00FD30C4" w:rsidRDefault="006C3944" w:rsidP="006C3944">
            <w:r>
              <w:rPr>
                <w:color w:val="000000" w:themeColor="text1"/>
              </w:rPr>
              <w:t>Lietuvos Respublikos susisiekimo ministro įsakymas „Dėl Leidimų vežti keleivius reguliaraus susisiekimo kelių transporto maršrutais išdavimo taisyklių patvirtinimo“, 2006  m. vasario 14 d. Nr. 3-62</w:t>
            </w:r>
          </w:p>
        </w:tc>
        <w:tc>
          <w:tcPr>
            <w:tcW w:w="2188" w:type="dxa"/>
          </w:tcPr>
          <w:p w14:paraId="402F59F7" w14:textId="77777777" w:rsidR="006C3944" w:rsidRPr="00FD30C4" w:rsidRDefault="006C3944" w:rsidP="006C3944">
            <w:pPr>
              <w:jc w:val="center"/>
            </w:pPr>
          </w:p>
        </w:tc>
      </w:tr>
      <w:tr w:rsidR="006C3944" w:rsidRPr="00FD30C4" w14:paraId="54F9A261" w14:textId="77777777" w:rsidTr="000B6DA0">
        <w:tc>
          <w:tcPr>
            <w:tcW w:w="816" w:type="dxa"/>
          </w:tcPr>
          <w:p w14:paraId="212F9C66" w14:textId="77777777" w:rsidR="006C3944" w:rsidRDefault="006C3944" w:rsidP="006C3944">
            <w:r>
              <w:t>11.38.</w:t>
            </w:r>
          </w:p>
        </w:tc>
        <w:tc>
          <w:tcPr>
            <w:tcW w:w="6068" w:type="dxa"/>
            <w:tcBorders>
              <w:top w:val="single" w:sz="4" w:space="0" w:color="auto"/>
              <w:left w:val="single" w:sz="4" w:space="0" w:color="auto"/>
              <w:bottom w:val="single" w:sz="4" w:space="0" w:color="auto"/>
              <w:right w:val="single" w:sz="4" w:space="0" w:color="auto"/>
            </w:tcBorders>
          </w:tcPr>
          <w:p w14:paraId="3A8FB45F" w14:textId="77777777" w:rsidR="006C3944" w:rsidRPr="00FD30C4" w:rsidRDefault="006C3944" w:rsidP="006C3944">
            <w:r>
              <w:rPr>
                <w:color w:val="000000" w:themeColor="text1"/>
              </w:rPr>
              <w:t>Lietuvos Respublikos Vyriausybės 2011-12-07 nutarimas Nr. 1434 „Dėl kelių transporto veiklos licencijavimo taisyklių patvirtinimo“</w:t>
            </w:r>
          </w:p>
        </w:tc>
        <w:tc>
          <w:tcPr>
            <w:tcW w:w="2188" w:type="dxa"/>
          </w:tcPr>
          <w:p w14:paraId="360766A5" w14:textId="77777777" w:rsidR="006C3944" w:rsidRPr="00FD30C4" w:rsidRDefault="006C3944" w:rsidP="006C3944">
            <w:pPr>
              <w:jc w:val="center"/>
            </w:pPr>
          </w:p>
        </w:tc>
      </w:tr>
      <w:tr w:rsidR="006C3944" w:rsidRPr="00FD30C4" w14:paraId="023F95EF" w14:textId="77777777" w:rsidTr="000B6DA0">
        <w:tc>
          <w:tcPr>
            <w:tcW w:w="816" w:type="dxa"/>
          </w:tcPr>
          <w:p w14:paraId="07D7464C" w14:textId="77777777" w:rsidR="006C3944" w:rsidRDefault="006C3944" w:rsidP="006C3944">
            <w:r>
              <w:lastRenderedPageBreak/>
              <w:t>11.39.</w:t>
            </w:r>
          </w:p>
        </w:tc>
        <w:tc>
          <w:tcPr>
            <w:tcW w:w="6068" w:type="dxa"/>
            <w:tcBorders>
              <w:top w:val="single" w:sz="4" w:space="0" w:color="auto"/>
              <w:left w:val="single" w:sz="4" w:space="0" w:color="auto"/>
              <w:bottom w:val="single" w:sz="4" w:space="0" w:color="auto"/>
              <w:right w:val="single" w:sz="4" w:space="0" w:color="auto"/>
            </w:tcBorders>
          </w:tcPr>
          <w:p w14:paraId="68B08A07" w14:textId="77777777" w:rsidR="006C3944" w:rsidRPr="00FD30C4" w:rsidRDefault="006C3944" w:rsidP="006C3944">
            <w:r>
              <w:rPr>
                <w:color w:val="000000" w:themeColor="text1"/>
              </w:rPr>
              <w:t>Lietuvos Respublikos susisiekimo ministro įsakymas „Dėl Nuostolių, patirtų vykdant keleivinio kelių transporto viešųjų paslaugų įsipareigojimus, kompensacijos apskaičiavimo tvarkos aprašo patvirtinimo“, 2010 m. liepos 20 d. Nr. 3-457</w:t>
            </w:r>
          </w:p>
        </w:tc>
        <w:tc>
          <w:tcPr>
            <w:tcW w:w="2188" w:type="dxa"/>
          </w:tcPr>
          <w:p w14:paraId="57AC2621" w14:textId="77777777" w:rsidR="006C3944" w:rsidRPr="00FD30C4" w:rsidRDefault="006C3944" w:rsidP="006C3944">
            <w:pPr>
              <w:jc w:val="center"/>
            </w:pPr>
          </w:p>
        </w:tc>
      </w:tr>
      <w:tr w:rsidR="006C3944" w:rsidRPr="00FD30C4" w14:paraId="3C6BE9E3" w14:textId="77777777" w:rsidTr="000B6DA0">
        <w:tc>
          <w:tcPr>
            <w:tcW w:w="816" w:type="dxa"/>
          </w:tcPr>
          <w:p w14:paraId="5C67B269" w14:textId="77777777" w:rsidR="006C3944" w:rsidRDefault="006C3944" w:rsidP="006C3944">
            <w:r>
              <w:t>11.40.</w:t>
            </w:r>
          </w:p>
        </w:tc>
        <w:tc>
          <w:tcPr>
            <w:tcW w:w="6068" w:type="dxa"/>
            <w:tcBorders>
              <w:top w:val="single" w:sz="4" w:space="0" w:color="auto"/>
              <w:left w:val="single" w:sz="4" w:space="0" w:color="auto"/>
              <w:bottom w:val="single" w:sz="4" w:space="0" w:color="auto"/>
              <w:right w:val="single" w:sz="4" w:space="0" w:color="auto"/>
            </w:tcBorders>
          </w:tcPr>
          <w:p w14:paraId="11345605" w14:textId="77777777" w:rsidR="006C3944" w:rsidRPr="00FD30C4" w:rsidRDefault="006C3944" w:rsidP="006C3944">
            <w:r>
              <w:rPr>
                <w:color w:val="000000" w:themeColor="text1"/>
              </w:rPr>
              <w:t xml:space="preserve">Lietuvos Respublikos susisiekimo ministro įsakymas „Dėl Keleivinio kelių transporto kontrolės nuostatų patvirtinimo“, 2016 m. sausio 20d. Nr. 3-13(1.5 E) </w:t>
            </w:r>
          </w:p>
        </w:tc>
        <w:tc>
          <w:tcPr>
            <w:tcW w:w="2188" w:type="dxa"/>
          </w:tcPr>
          <w:p w14:paraId="1FD4A934" w14:textId="77777777" w:rsidR="006C3944" w:rsidRPr="00FD30C4" w:rsidRDefault="006C3944" w:rsidP="006C3944">
            <w:pPr>
              <w:jc w:val="center"/>
            </w:pPr>
          </w:p>
        </w:tc>
      </w:tr>
      <w:tr w:rsidR="006C3944" w:rsidRPr="00FD30C4" w14:paraId="084CF18C" w14:textId="77777777" w:rsidTr="000B6DA0">
        <w:tc>
          <w:tcPr>
            <w:tcW w:w="816" w:type="dxa"/>
          </w:tcPr>
          <w:p w14:paraId="12F87392" w14:textId="77777777" w:rsidR="006C3944" w:rsidRDefault="006C3944" w:rsidP="006C3944">
            <w:r>
              <w:t>11.41.</w:t>
            </w:r>
          </w:p>
        </w:tc>
        <w:tc>
          <w:tcPr>
            <w:tcW w:w="6068" w:type="dxa"/>
            <w:tcBorders>
              <w:top w:val="single" w:sz="4" w:space="0" w:color="auto"/>
              <w:left w:val="single" w:sz="4" w:space="0" w:color="auto"/>
              <w:bottom w:val="single" w:sz="4" w:space="0" w:color="auto"/>
              <w:right w:val="single" w:sz="4" w:space="0" w:color="auto"/>
            </w:tcBorders>
          </w:tcPr>
          <w:p w14:paraId="6076742A" w14:textId="77777777" w:rsidR="006C3944" w:rsidRPr="00FD30C4" w:rsidRDefault="006C3944" w:rsidP="006C3944">
            <w:r>
              <w:rPr>
                <w:color w:val="000000" w:themeColor="text1"/>
              </w:rPr>
              <w:t>Lietuvos Respublikos valstybei ir savivaldybėms priklausančių akcijų privatizavimo įstatymas</w:t>
            </w:r>
          </w:p>
        </w:tc>
        <w:tc>
          <w:tcPr>
            <w:tcW w:w="2188" w:type="dxa"/>
          </w:tcPr>
          <w:p w14:paraId="3B535E14" w14:textId="77777777" w:rsidR="006C3944" w:rsidRPr="00FD30C4" w:rsidRDefault="006C3944" w:rsidP="006C3944">
            <w:pPr>
              <w:jc w:val="center"/>
            </w:pPr>
          </w:p>
        </w:tc>
      </w:tr>
      <w:tr w:rsidR="006C3944" w:rsidRPr="00FD30C4" w14:paraId="2AFC2AF4" w14:textId="77777777" w:rsidTr="000B6DA0">
        <w:tc>
          <w:tcPr>
            <w:tcW w:w="816" w:type="dxa"/>
          </w:tcPr>
          <w:p w14:paraId="0ADB37E4" w14:textId="77777777" w:rsidR="006C3944" w:rsidRDefault="006C3944" w:rsidP="006C3944">
            <w:r>
              <w:t>11.42.</w:t>
            </w:r>
          </w:p>
        </w:tc>
        <w:tc>
          <w:tcPr>
            <w:tcW w:w="6068" w:type="dxa"/>
            <w:tcBorders>
              <w:top w:val="single" w:sz="4" w:space="0" w:color="auto"/>
              <w:left w:val="single" w:sz="4" w:space="0" w:color="auto"/>
              <w:bottom w:val="single" w:sz="4" w:space="0" w:color="auto"/>
              <w:right w:val="single" w:sz="4" w:space="0" w:color="auto"/>
            </w:tcBorders>
          </w:tcPr>
          <w:p w14:paraId="16FBE9DE" w14:textId="77777777" w:rsidR="006C3944" w:rsidRDefault="006C3944" w:rsidP="006C3944">
            <w:pPr>
              <w:rPr>
                <w:color w:val="000000" w:themeColor="text1"/>
              </w:rPr>
            </w:pPr>
            <w:r>
              <w:rPr>
                <w:color w:val="000000" w:themeColor="text1"/>
              </w:rPr>
              <w:t>Lietuvos Respublikos Vyriausybės 2015 m. vasario 11 d. nutarimas Nr. 161 „Dėl Privatizavimo objektų sąrašo patvirtinimo“</w:t>
            </w:r>
          </w:p>
        </w:tc>
        <w:tc>
          <w:tcPr>
            <w:tcW w:w="2188" w:type="dxa"/>
          </w:tcPr>
          <w:p w14:paraId="59479A6D" w14:textId="77777777" w:rsidR="006C3944" w:rsidRDefault="006C3944" w:rsidP="006C3944">
            <w:pPr>
              <w:jc w:val="center"/>
            </w:pPr>
          </w:p>
        </w:tc>
      </w:tr>
      <w:tr w:rsidR="006C3944" w:rsidRPr="00FD30C4" w14:paraId="596A82FF" w14:textId="77777777" w:rsidTr="000B6DA0">
        <w:tc>
          <w:tcPr>
            <w:tcW w:w="816" w:type="dxa"/>
          </w:tcPr>
          <w:p w14:paraId="2708A6F0" w14:textId="77777777" w:rsidR="006C3944" w:rsidRDefault="006C3944" w:rsidP="006C3944">
            <w:r>
              <w:t>11.43.</w:t>
            </w:r>
          </w:p>
        </w:tc>
        <w:tc>
          <w:tcPr>
            <w:tcW w:w="6068" w:type="dxa"/>
            <w:tcBorders>
              <w:top w:val="single" w:sz="4" w:space="0" w:color="auto"/>
              <w:left w:val="single" w:sz="4" w:space="0" w:color="auto"/>
              <w:bottom w:val="single" w:sz="4" w:space="0" w:color="auto"/>
              <w:right w:val="single" w:sz="4" w:space="0" w:color="auto"/>
            </w:tcBorders>
          </w:tcPr>
          <w:p w14:paraId="11F905EE" w14:textId="77777777" w:rsidR="006C3944" w:rsidRDefault="006C3944" w:rsidP="006C3944">
            <w:pPr>
              <w:rPr>
                <w:color w:val="000000" w:themeColor="text1"/>
              </w:rPr>
            </w:pPr>
            <w:r>
              <w:rPr>
                <w:color w:val="000000" w:themeColor="text1"/>
              </w:rPr>
              <w:t>Lietuvos Respublikos Vyriausybės 2014 m. spalio 15 d. nutarimas Nr. 1131 „Dėl Privatizavimo procedūrų vykdymo tvarkos aprašo patvirtinimo“</w:t>
            </w:r>
          </w:p>
        </w:tc>
        <w:tc>
          <w:tcPr>
            <w:tcW w:w="2188" w:type="dxa"/>
          </w:tcPr>
          <w:p w14:paraId="19652C8B" w14:textId="77777777" w:rsidR="006C3944" w:rsidRDefault="006C3944" w:rsidP="006C3944">
            <w:pPr>
              <w:jc w:val="center"/>
            </w:pPr>
          </w:p>
        </w:tc>
      </w:tr>
      <w:tr w:rsidR="006C3944" w:rsidRPr="00FD30C4" w14:paraId="78D84C2F" w14:textId="77777777" w:rsidTr="000B6DA0">
        <w:tc>
          <w:tcPr>
            <w:tcW w:w="816" w:type="dxa"/>
          </w:tcPr>
          <w:p w14:paraId="66305ACF" w14:textId="77777777" w:rsidR="006C3944" w:rsidRDefault="006C3944" w:rsidP="006C3944">
            <w:r>
              <w:t>11.44.</w:t>
            </w:r>
          </w:p>
        </w:tc>
        <w:tc>
          <w:tcPr>
            <w:tcW w:w="6068" w:type="dxa"/>
            <w:tcBorders>
              <w:top w:val="single" w:sz="4" w:space="0" w:color="auto"/>
              <w:left w:val="single" w:sz="4" w:space="0" w:color="auto"/>
              <w:bottom w:val="single" w:sz="4" w:space="0" w:color="auto"/>
              <w:right w:val="single" w:sz="4" w:space="0" w:color="auto"/>
            </w:tcBorders>
          </w:tcPr>
          <w:p w14:paraId="68189FCC" w14:textId="77777777" w:rsidR="006C3944" w:rsidRPr="00FD30C4" w:rsidRDefault="006C3944" w:rsidP="006C3944">
            <w:r>
              <w:rPr>
                <w:color w:val="000000" w:themeColor="text1"/>
              </w:rPr>
              <w:t>Lietuvos Respublikos žemės įstatymas</w:t>
            </w:r>
          </w:p>
        </w:tc>
        <w:tc>
          <w:tcPr>
            <w:tcW w:w="2188" w:type="dxa"/>
          </w:tcPr>
          <w:p w14:paraId="13B744D5" w14:textId="77777777" w:rsidR="006C3944" w:rsidRPr="00FD30C4" w:rsidRDefault="006C3944" w:rsidP="006C3944">
            <w:pPr>
              <w:jc w:val="center"/>
            </w:pPr>
          </w:p>
        </w:tc>
      </w:tr>
      <w:tr w:rsidR="006C3944" w:rsidRPr="00FD30C4" w14:paraId="43819A8A" w14:textId="77777777" w:rsidTr="000B6DA0">
        <w:tc>
          <w:tcPr>
            <w:tcW w:w="816" w:type="dxa"/>
          </w:tcPr>
          <w:p w14:paraId="1CEF98BE" w14:textId="77777777" w:rsidR="006C3944" w:rsidRDefault="006C3944" w:rsidP="006C3944">
            <w:r>
              <w:t>11.45.</w:t>
            </w:r>
          </w:p>
        </w:tc>
        <w:tc>
          <w:tcPr>
            <w:tcW w:w="6068" w:type="dxa"/>
            <w:tcBorders>
              <w:top w:val="single" w:sz="4" w:space="0" w:color="auto"/>
              <w:left w:val="single" w:sz="4" w:space="0" w:color="auto"/>
              <w:bottom w:val="single" w:sz="4" w:space="0" w:color="auto"/>
              <w:right w:val="single" w:sz="4" w:space="0" w:color="auto"/>
            </w:tcBorders>
          </w:tcPr>
          <w:p w14:paraId="2EC379A1" w14:textId="77777777" w:rsidR="006C3944" w:rsidRPr="00FD30C4" w:rsidRDefault="006C3944" w:rsidP="006C3944">
            <w:r>
              <w:rPr>
                <w:color w:val="000000" w:themeColor="text1"/>
              </w:rPr>
              <w:t>Lietuvos Respublikos nekilnojamojo turto kadastro įstatymas</w:t>
            </w:r>
          </w:p>
        </w:tc>
        <w:tc>
          <w:tcPr>
            <w:tcW w:w="2188" w:type="dxa"/>
          </w:tcPr>
          <w:p w14:paraId="1C1DEFB4" w14:textId="77777777" w:rsidR="006C3944" w:rsidRPr="00FD30C4" w:rsidRDefault="006C3944" w:rsidP="006C3944">
            <w:pPr>
              <w:jc w:val="center"/>
            </w:pPr>
          </w:p>
        </w:tc>
      </w:tr>
      <w:tr w:rsidR="006C3944" w:rsidRPr="00FD30C4" w14:paraId="49EB844D" w14:textId="77777777" w:rsidTr="000B6DA0">
        <w:tc>
          <w:tcPr>
            <w:tcW w:w="816" w:type="dxa"/>
          </w:tcPr>
          <w:p w14:paraId="5E128B47" w14:textId="77777777" w:rsidR="006C3944" w:rsidRDefault="006C3944" w:rsidP="006C3944">
            <w:r>
              <w:t>11.46.</w:t>
            </w:r>
          </w:p>
        </w:tc>
        <w:tc>
          <w:tcPr>
            <w:tcW w:w="6068" w:type="dxa"/>
            <w:tcBorders>
              <w:top w:val="single" w:sz="4" w:space="0" w:color="auto"/>
              <w:left w:val="single" w:sz="4" w:space="0" w:color="auto"/>
              <w:bottom w:val="single" w:sz="4" w:space="0" w:color="auto"/>
              <w:right w:val="single" w:sz="4" w:space="0" w:color="auto"/>
            </w:tcBorders>
          </w:tcPr>
          <w:p w14:paraId="08761942" w14:textId="77777777" w:rsidR="006C3944" w:rsidRPr="00FD30C4" w:rsidRDefault="006C3944" w:rsidP="006C3944">
            <w:r>
              <w:rPr>
                <w:color w:val="000000" w:themeColor="text1"/>
              </w:rPr>
              <w:t xml:space="preserve">Lietuvos Respublikos nekilnojamojo turto registro įstatymas </w:t>
            </w:r>
          </w:p>
        </w:tc>
        <w:tc>
          <w:tcPr>
            <w:tcW w:w="2188" w:type="dxa"/>
          </w:tcPr>
          <w:p w14:paraId="35B3B31F" w14:textId="77777777" w:rsidR="006C3944" w:rsidRPr="00FD30C4" w:rsidRDefault="006C3944" w:rsidP="006C3944">
            <w:pPr>
              <w:jc w:val="center"/>
            </w:pPr>
          </w:p>
        </w:tc>
      </w:tr>
      <w:tr w:rsidR="006C3944" w:rsidRPr="00FD30C4" w14:paraId="5DBFEF03" w14:textId="77777777" w:rsidTr="000B6DA0">
        <w:tc>
          <w:tcPr>
            <w:tcW w:w="816" w:type="dxa"/>
          </w:tcPr>
          <w:p w14:paraId="6B3F6838" w14:textId="77777777" w:rsidR="006C3944" w:rsidRDefault="006C3944" w:rsidP="006C3944">
            <w:r>
              <w:t>11.47.</w:t>
            </w:r>
          </w:p>
        </w:tc>
        <w:tc>
          <w:tcPr>
            <w:tcW w:w="6068" w:type="dxa"/>
            <w:tcBorders>
              <w:top w:val="single" w:sz="4" w:space="0" w:color="auto"/>
              <w:left w:val="single" w:sz="4" w:space="0" w:color="auto"/>
              <w:bottom w:val="single" w:sz="4" w:space="0" w:color="auto"/>
              <w:right w:val="single" w:sz="4" w:space="0" w:color="auto"/>
            </w:tcBorders>
          </w:tcPr>
          <w:p w14:paraId="7A8E1BE9" w14:textId="77777777" w:rsidR="006C3944" w:rsidRPr="00FD30C4" w:rsidRDefault="006C3944" w:rsidP="006C3944">
            <w:r>
              <w:rPr>
                <w:color w:val="000000" w:themeColor="text1"/>
              </w:rPr>
              <w:t>Lietuvos Respublikos Vyriausybės 1999 m. kovo 9 nutarimas Nr. 260 „Dėl naudojamų kitos paskirties valstybinės žemės sklypų pardavimo ir nuomos“</w:t>
            </w:r>
          </w:p>
        </w:tc>
        <w:tc>
          <w:tcPr>
            <w:tcW w:w="2188" w:type="dxa"/>
          </w:tcPr>
          <w:p w14:paraId="38D1A551" w14:textId="77777777" w:rsidR="006C3944" w:rsidRPr="00FD30C4" w:rsidRDefault="006C3944" w:rsidP="006C3944">
            <w:pPr>
              <w:jc w:val="center"/>
            </w:pPr>
          </w:p>
        </w:tc>
      </w:tr>
      <w:tr w:rsidR="006C3944" w:rsidRPr="00FD30C4" w14:paraId="6FAB99E7" w14:textId="77777777" w:rsidTr="000B6DA0">
        <w:tc>
          <w:tcPr>
            <w:tcW w:w="816" w:type="dxa"/>
          </w:tcPr>
          <w:p w14:paraId="27413715" w14:textId="77777777" w:rsidR="006C3944" w:rsidRDefault="006C3944" w:rsidP="006C3944">
            <w:r>
              <w:t>11.48.</w:t>
            </w:r>
          </w:p>
        </w:tc>
        <w:tc>
          <w:tcPr>
            <w:tcW w:w="6068" w:type="dxa"/>
            <w:tcBorders>
              <w:top w:val="single" w:sz="4" w:space="0" w:color="auto"/>
              <w:left w:val="single" w:sz="4" w:space="0" w:color="auto"/>
              <w:bottom w:val="single" w:sz="4" w:space="0" w:color="auto"/>
              <w:right w:val="single" w:sz="4" w:space="0" w:color="auto"/>
            </w:tcBorders>
          </w:tcPr>
          <w:p w14:paraId="0BEAF72D" w14:textId="77777777" w:rsidR="006C3944" w:rsidRPr="00FD30C4" w:rsidRDefault="006C3944" w:rsidP="006C3944">
            <w:r>
              <w:rPr>
                <w:color w:val="000000" w:themeColor="text1"/>
              </w:rPr>
              <w:t>Lietuvos Respublikos viešųjų įstaigų įstatymas</w:t>
            </w:r>
          </w:p>
        </w:tc>
        <w:tc>
          <w:tcPr>
            <w:tcW w:w="2188" w:type="dxa"/>
          </w:tcPr>
          <w:p w14:paraId="501924F5" w14:textId="77777777" w:rsidR="006C3944" w:rsidRPr="00FD30C4" w:rsidRDefault="006C3944" w:rsidP="006C3944">
            <w:pPr>
              <w:jc w:val="center"/>
            </w:pPr>
          </w:p>
        </w:tc>
      </w:tr>
      <w:tr w:rsidR="006C3944" w:rsidRPr="00FD30C4" w14:paraId="5A0DF72B" w14:textId="77777777" w:rsidTr="000B6DA0">
        <w:tc>
          <w:tcPr>
            <w:tcW w:w="816" w:type="dxa"/>
          </w:tcPr>
          <w:p w14:paraId="253C1706" w14:textId="77777777" w:rsidR="006C3944" w:rsidRDefault="006C3944" w:rsidP="006C3944">
            <w:r>
              <w:t>11.49.</w:t>
            </w:r>
          </w:p>
        </w:tc>
        <w:tc>
          <w:tcPr>
            <w:tcW w:w="6068" w:type="dxa"/>
            <w:tcBorders>
              <w:top w:val="single" w:sz="4" w:space="0" w:color="auto"/>
              <w:left w:val="single" w:sz="4" w:space="0" w:color="auto"/>
              <w:bottom w:val="single" w:sz="4" w:space="0" w:color="auto"/>
              <w:right w:val="single" w:sz="4" w:space="0" w:color="auto"/>
            </w:tcBorders>
          </w:tcPr>
          <w:p w14:paraId="0D4C0E6F" w14:textId="77777777" w:rsidR="006C3944" w:rsidRDefault="006C3944" w:rsidP="006C3944">
            <w:pPr>
              <w:rPr>
                <w:color w:val="000000" w:themeColor="text1"/>
              </w:rPr>
            </w:pPr>
            <w:r w:rsidRPr="00C42BE9">
              <w:rPr>
                <w:szCs w:val="24"/>
              </w:rPr>
              <w:t>Lietuvos Respublikos Vyriausybės 2007 m. rugsėjo 26 d. nutarim</w:t>
            </w:r>
            <w:r>
              <w:rPr>
                <w:szCs w:val="24"/>
              </w:rPr>
              <w:t>as</w:t>
            </w:r>
            <w:r w:rsidRPr="00C42BE9">
              <w:rPr>
                <w:szCs w:val="24"/>
              </w:rPr>
              <w:t xml:space="preserve"> Nr. 1025 „Dėl valstybės ir savivaldybių turtinių ir neturtinių teisių įgyvendinimo viešosiose įstaigose“</w:t>
            </w:r>
          </w:p>
        </w:tc>
        <w:tc>
          <w:tcPr>
            <w:tcW w:w="2188" w:type="dxa"/>
          </w:tcPr>
          <w:p w14:paraId="39D27637" w14:textId="77777777" w:rsidR="006C3944" w:rsidRDefault="006C3944" w:rsidP="006C3944">
            <w:pPr>
              <w:jc w:val="center"/>
            </w:pPr>
          </w:p>
        </w:tc>
      </w:tr>
      <w:tr w:rsidR="006C3944" w:rsidRPr="00FD30C4" w14:paraId="0E30A1CA" w14:textId="77777777" w:rsidTr="000B6DA0">
        <w:tc>
          <w:tcPr>
            <w:tcW w:w="816" w:type="dxa"/>
          </w:tcPr>
          <w:p w14:paraId="64D008A2" w14:textId="77777777" w:rsidR="006C3944" w:rsidRDefault="006C3944" w:rsidP="006C3944">
            <w:r>
              <w:t>11.50.</w:t>
            </w:r>
          </w:p>
        </w:tc>
        <w:tc>
          <w:tcPr>
            <w:tcW w:w="6068" w:type="dxa"/>
            <w:tcBorders>
              <w:top w:val="single" w:sz="4" w:space="0" w:color="auto"/>
              <w:left w:val="single" w:sz="4" w:space="0" w:color="auto"/>
              <w:bottom w:val="single" w:sz="4" w:space="0" w:color="auto"/>
              <w:right w:val="single" w:sz="4" w:space="0" w:color="auto"/>
            </w:tcBorders>
          </w:tcPr>
          <w:p w14:paraId="1BE80ACB" w14:textId="77777777" w:rsidR="006C3944" w:rsidRPr="00FD30C4" w:rsidRDefault="006C3944" w:rsidP="006C3944">
            <w:r w:rsidRPr="00465EFD">
              <w:rPr>
                <w:rFonts w:eastAsia="Calibri"/>
                <w:szCs w:val="24"/>
                <w:lang w:eastAsia="lt-LT"/>
              </w:rPr>
              <w:t>Lietuvos Respublikos biudžetinių įstaigų įstatym</w:t>
            </w:r>
            <w:r>
              <w:rPr>
                <w:rFonts w:eastAsia="Calibri"/>
                <w:szCs w:val="24"/>
                <w:lang w:eastAsia="lt-LT"/>
              </w:rPr>
              <w:t>as</w:t>
            </w:r>
          </w:p>
        </w:tc>
        <w:tc>
          <w:tcPr>
            <w:tcW w:w="2188" w:type="dxa"/>
          </w:tcPr>
          <w:p w14:paraId="2FF2BC5A" w14:textId="77777777" w:rsidR="006C3944" w:rsidRPr="00FD30C4" w:rsidRDefault="006C3944" w:rsidP="006C3944">
            <w:pPr>
              <w:jc w:val="center"/>
            </w:pPr>
          </w:p>
        </w:tc>
      </w:tr>
      <w:tr w:rsidR="006C3944" w:rsidRPr="00FD30C4" w14:paraId="72C895B9" w14:textId="77777777" w:rsidTr="000B6DA0">
        <w:tc>
          <w:tcPr>
            <w:tcW w:w="816" w:type="dxa"/>
          </w:tcPr>
          <w:p w14:paraId="7ABB74BB" w14:textId="77777777" w:rsidR="006C3944" w:rsidRDefault="006C3944" w:rsidP="006C3944">
            <w:r>
              <w:t>11.51.</w:t>
            </w:r>
          </w:p>
        </w:tc>
        <w:tc>
          <w:tcPr>
            <w:tcW w:w="6068" w:type="dxa"/>
            <w:tcBorders>
              <w:top w:val="single" w:sz="4" w:space="0" w:color="auto"/>
              <w:left w:val="single" w:sz="4" w:space="0" w:color="auto"/>
              <w:bottom w:val="single" w:sz="4" w:space="0" w:color="auto"/>
              <w:right w:val="single" w:sz="4" w:space="0" w:color="auto"/>
            </w:tcBorders>
          </w:tcPr>
          <w:p w14:paraId="047A2C8A" w14:textId="77777777" w:rsidR="006C3944" w:rsidRPr="00465EFD" w:rsidRDefault="006C3944" w:rsidP="006C3944">
            <w:pPr>
              <w:rPr>
                <w:rFonts w:eastAsia="Calibri"/>
                <w:szCs w:val="24"/>
                <w:lang w:eastAsia="lt-LT"/>
              </w:rPr>
            </w:pPr>
            <w:r w:rsidRPr="00465EFD">
              <w:rPr>
                <w:rFonts w:eastAsia="Calibri"/>
                <w:szCs w:val="24"/>
                <w:shd w:val="clear" w:color="auto" w:fill="FFFFFF"/>
              </w:rPr>
              <w:t>Lietuvos Respublikos buhalterinės apskaitos įstatym</w:t>
            </w:r>
            <w:r>
              <w:rPr>
                <w:rFonts w:eastAsia="Calibri"/>
                <w:szCs w:val="24"/>
                <w:shd w:val="clear" w:color="auto" w:fill="FFFFFF"/>
              </w:rPr>
              <w:t>as</w:t>
            </w:r>
          </w:p>
        </w:tc>
        <w:tc>
          <w:tcPr>
            <w:tcW w:w="2188" w:type="dxa"/>
          </w:tcPr>
          <w:p w14:paraId="5E0B4E52" w14:textId="77777777" w:rsidR="006C3944" w:rsidRDefault="006C3944" w:rsidP="006C3944">
            <w:pPr>
              <w:jc w:val="center"/>
            </w:pPr>
          </w:p>
        </w:tc>
      </w:tr>
      <w:tr w:rsidR="006C3944" w:rsidRPr="00FD30C4" w14:paraId="3F714767" w14:textId="77777777" w:rsidTr="000B6DA0">
        <w:tc>
          <w:tcPr>
            <w:tcW w:w="816" w:type="dxa"/>
          </w:tcPr>
          <w:p w14:paraId="1424D6AA" w14:textId="77777777" w:rsidR="006C3944" w:rsidRDefault="006C3944" w:rsidP="006C3944">
            <w:r>
              <w:t>11.52.</w:t>
            </w:r>
          </w:p>
        </w:tc>
        <w:tc>
          <w:tcPr>
            <w:tcW w:w="6068" w:type="dxa"/>
            <w:tcBorders>
              <w:top w:val="single" w:sz="4" w:space="0" w:color="auto"/>
              <w:left w:val="single" w:sz="4" w:space="0" w:color="auto"/>
              <w:bottom w:val="single" w:sz="4" w:space="0" w:color="auto"/>
              <w:right w:val="single" w:sz="4" w:space="0" w:color="auto"/>
            </w:tcBorders>
          </w:tcPr>
          <w:p w14:paraId="644C065B" w14:textId="77777777" w:rsidR="006C3944" w:rsidRPr="00465EFD" w:rsidRDefault="006C3944" w:rsidP="006C3944">
            <w:pPr>
              <w:rPr>
                <w:rFonts w:eastAsia="Calibri"/>
                <w:szCs w:val="24"/>
                <w:shd w:val="clear" w:color="auto" w:fill="FFFFFF"/>
              </w:rPr>
            </w:pPr>
            <w:r w:rsidRPr="00465EFD">
              <w:rPr>
                <w:rFonts w:eastAsia="Calibri"/>
                <w:szCs w:val="24"/>
                <w:shd w:val="clear" w:color="auto" w:fill="FFFFFF"/>
              </w:rPr>
              <w:t>Lietuvos Respublikos finansų ministro 2005 m. gegužės 25 d. įsakym</w:t>
            </w:r>
            <w:r>
              <w:rPr>
                <w:rFonts w:eastAsia="Calibri"/>
                <w:szCs w:val="24"/>
                <w:shd w:val="clear" w:color="auto" w:fill="FFFFFF"/>
              </w:rPr>
              <w:t>as</w:t>
            </w:r>
            <w:r w:rsidRPr="00465EFD">
              <w:rPr>
                <w:rFonts w:eastAsia="Calibri"/>
                <w:szCs w:val="24"/>
                <w:shd w:val="clear" w:color="auto" w:fill="FFFFFF"/>
              </w:rPr>
              <w:t xml:space="preserve"> Nr. 1K-170 „Dėl Viešojo sektoriaus subjektų buhalterinės apskaitos organizavimo taisyklių patvirtinimo“</w:t>
            </w:r>
          </w:p>
        </w:tc>
        <w:tc>
          <w:tcPr>
            <w:tcW w:w="2188" w:type="dxa"/>
          </w:tcPr>
          <w:p w14:paraId="539CBFA7" w14:textId="77777777" w:rsidR="006C3944" w:rsidRDefault="006C3944" w:rsidP="006C3944">
            <w:pPr>
              <w:jc w:val="center"/>
            </w:pPr>
          </w:p>
        </w:tc>
      </w:tr>
      <w:tr w:rsidR="006C3944" w:rsidRPr="00FD30C4" w14:paraId="37E458E4" w14:textId="77777777" w:rsidTr="000B6DA0">
        <w:tc>
          <w:tcPr>
            <w:tcW w:w="816" w:type="dxa"/>
          </w:tcPr>
          <w:p w14:paraId="77CD1D2C" w14:textId="77777777" w:rsidR="006C3944" w:rsidRDefault="006C3944" w:rsidP="006C3944">
            <w:r>
              <w:t>11.53.</w:t>
            </w:r>
          </w:p>
        </w:tc>
        <w:tc>
          <w:tcPr>
            <w:tcW w:w="6068" w:type="dxa"/>
            <w:tcBorders>
              <w:top w:val="single" w:sz="4" w:space="0" w:color="auto"/>
              <w:left w:val="single" w:sz="4" w:space="0" w:color="auto"/>
              <w:bottom w:val="single" w:sz="4" w:space="0" w:color="auto"/>
              <w:right w:val="single" w:sz="4" w:space="0" w:color="auto"/>
            </w:tcBorders>
          </w:tcPr>
          <w:p w14:paraId="12E50A43" w14:textId="77777777" w:rsidR="006C3944" w:rsidRPr="00FD30C4" w:rsidRDefault="006C3944" w:rsidP="006C3944">
            <w:r>
              <w:rPr>
                <w:color w:val="000000" w:themeColor="text1"/>
              </w:rPr>
              <w:t>Lietuvos Respublikos Vyriausybės 2014 m. sausio 29 d. nutarimas Nr. 89 „Dėl Valstybei ar savivaldybei nuosavybės teise priklausančių viešosios įstaigos dalininko teisių pardavimo viešo aukciono būdu tvarkos aprašo patvirtinimo“</w:t>
            </w:r>
          </w:p>
        </w:tc>
        <w:tc>
          <w:tcPr>
            <w:tcW w:w="2188" w:type="dxa"/>
          </w:tcPr>
          <w:p w14:paraId="77C767C1" w14:textId="77777777" w:rsidR="006C3944" w:rsidRPr="00FD30C4" w:rsidRDefault="006C3944" w:rsidP="006C3944">
            <w:pPr>
              <w:jc w:val="center"/>
            </w:pPr>
          </w:p>
        </w:tc>
      </w:tr>
      <w:tr w:rsidR="006C3944" w:rsidRPr="00FD30C4" w14:paraId="56B2D993" w14:textId="77777777" w:rsidTr="000B6DA0">
        <w:tc>
          <w:tcPr>
            <w:tcW w:w="816" w:type="dxa"/>
          </w:tcPr>
          <w:p w14:paraId="4E32ED62" w14:textId="77777777" w:rsidR="006C3944" w:rsidRDefault="006C3944" w:rsidP="006C3944">
            <w:r>
              <w:t>11.54.</w:t>
            </w:r>
          </w:p>
        </w:tc>
        <w:tc>
          <w:tcPr>
            <w:tcW w:w="6068" w:type="dxa"/>
            <w:tcBorders>
              <w:top w:val="single" w:sz="4" w:space="0" w:color="auto"/>
              <w:left w:val="single" w:sz="4" w:space="0" w:color="auto"/>
              <w:bottom w:val="single" w:sz="4" w:space="0" w:color="auto"/>
              <w:right w:val="single" w:sz="4" w:space="0" w:color="auto"/>
            </w:tcBorders>
          </w:tcPr>
          <w:p w14:paraId="12C9982E" w14:textId="77777777" w:rsidR="006C3944" w:rsidRPr="004D5F21" w:rsidRDefault="006C3944" w:rsidP="006C3944">
            <w:pPr>
              <w:rPr>
                <w:highlight w:val="yellow"/>
              </w:rPr>
            </w:pPr>
            <w:r>
              <w:rPr>
                <w:color w:val="000000" w:themeColor="text1"/>
              </w:rPr>
              <w:t>Lietuvos Respublikos alkoholio kontrolės įstatymas</w:t>
            </w:r>
          </w:p>
        </w:tc>
        <w:tc>
          <w:tcPr>
            <w:tcW w:w="2188" w:type="dxa"/>
          </w:tcPr>
          <w:p w14:paraId="5ADFCC70" w14:textId="77777777" w:rsidR="006C3944" w:rsidRPr="00FD30C4" w:rsidRDefault="006C3944" w:rsidP="006C3944">
            <w:pPr>
              <w:jc w:val="center"/>
            </w:pPr>
          </w:p>
        </w:tc>
      </w:tr>
      <w:tr w:rsidR="006C3944" w:rsidRPr="00FD30C4" w14:paraId="6819E01E" w14:textId="77777777" w:rsidTr="000B6DA0">
        <w:tc>
          <w:tcPr>
            <w:tcW w:w="816" w:type="dxa"/>
          </w:tcPr>
          <w:p w14:paraId="2651C408" w14:textId="77777777" w:rsidR="006C3944" w:rsidRDefault="006C3944" w:rsidP="006C3944">
            <w:r>
              <w:t>11.55.</w:t>
            </w:r>
          </w:p>
        </w:tc>
        <w:tc>
          <w:tcPr>
            <w:tcW w:w="6068" w:type="dxa"/>
            <w:tcBorders>
              <w:top w:val="single" w:sz="4" w:space="0" w:color="auto"/>
              <w:left w:val="single" w:sz="4" w:space="0" w:color="auto"/>
              <w:bottom w:val="single" w:sz="4" w:space="0" w:color="auto"/>
              <w:right w:val="single" w:sz="4" w:space="0" w:color="auto"/>
            </w:tcBorders>
          </w:tcPr>
          <w:p w14:paraId="29DA2267" w14:textId="77777777" w:rsidR="006C3944" w:rsidRPr="004D5F21" w:rsidRDefault="006C3944" w:rsidP="006C3944">
            <w:pPr>
              <w:rPr>
                <w:highlight w:val="yellow"/>
              </w:rPr>
            </w:pPr>
            <w:r>
              <w:rPr>
                <w:color w:val="000000" w:themeColor="text1"/>
              </w:rPr>
              <w:t>Lietuvos Respublikos tabako, tabako gaminių ir su jais susijusių gaminių kontrolės įstatymas</w:t>
            </w:r>
          </w:p>
        </w:tc>
        <w:tc>
          <w:tcPr>
            <w:tcW w:w="2188" w:type="dxa"/>
          </w:tcPr>
          <w:p w14:paraId="30668570" w14:textId="77777777" w:rsidR="006C3944" w:rsidRPr="00FD30C4" w:rsidRDefault="006C3944" w:rsidP="006C3944">
            <w:pPr>
              <w:jc w:val="center"/>
            </w:pPr>
          </w:p>
        </w:tc>
      </w:tr>
      <w:tr w:rsidR="006C3944" w:rsidRPr="00FD30C4" w14:paraId="36258C6B" w14:textId="77777777" w:rsidTr="000B6DA0">
        <w:tc>
          <w:tcPr>
            <w:tcW w:w="816" w:type="dxa"/>
          </w:tcPr>
          <w:p w14:paraId="43B7D536" w14:textId="77777777" w:rsidR="006C3944" w:rsidRDefault="006C3944" w:rsidP="006C3944">
            <w:r>
              <w:t>11.56.</w:t>
            </w:r>
          </w:p>
        </w:tc>
        <w:tc>
          <w:tcPr>
            <w:tcW w:w="6068" w:type="dxa"/>
            <w:tcBorders>
              <w:top w:val="single" w:sz="4" w:space="0" w:color="auto"/>
              <w:left w:val="single" w:sz="4" w:space="0" w:color="auto"/>
              <w:bottom w:val="single" w:sz="4" w:space="0" w:color="auto"/>
              <w:right w:val="single" w:sz="4" w:space="0" w:color="auto"/>
            </w:tcBorders>
          </w:tcPr>
          <w:p w14:paraId="7E7B4B2F" w14:textId="77777777" w:rsidR="006C3944" w:rsidRPr="00FD30C4" w:rsidRDefault="006C3944" w:rsidP="006C3944">
            <w:r>
              <w:rPr>
                <w:color w:val="000000" w:themeColor="text1"/>
              </w:rPr>
              <w:t>Lietuvos Respublikos Vyriausybės 2004 m. gegužės 20 d. nutarimas Nr. 618 „Dėl Didmeninės ir mažmeninės prekybos alkoholio produktais licencijavimo taisyklių patvirtinimo“</w:t>
            </w:r>
          </w:p>
        </w:tc>
        <w:tc>
          <w:tcPr>
            <w:tcW w:w="2188" w:type="dxa"/>
          </w:tcPr>
          <w:p w14:paraId="5B0050B8" w14:textId="77777777" w:rsidR="006C3944" w:rsidRPr="00FD30C4" w:rsidRDefault="006C3944" w:rsidP="006C3944">
            <w:pPr>
              <w:jc w:val="center"/>
            </w:pPr>
          </w:p>
        </w:tc>
      </w:tr>
      <w:tr w:rsidR="006C3944" w:rsidRPr="00FD30C4" w14:paraId="2F6A2E36" w14:textId="77777777" w:rsidTr="000B6DA0">
        <w:tc>
          <w:tcPr>
            <w:tcW w:w="816" w:type="dxa"/>
          </w:tcPr>
          <w:p w14:paraId="5988BC16" w14:textId="77777777" w:rsidR="006C3944" w:rsidRDefault="006C3944" w:rsidP="006C3944">
            <w:r>
              <w:t>11.57.</w:t>
            </w:r>
          </w:p>
        </w:tc>
        <w:tc>
          <w:tcPr>
            <w:tcW w:w="6068" w:type="dxa"/>
            <w:tcBorders>
              <w:top w:val="single" w:sz="4" w:space="0" w:color="auto"/>
              <w:left w:val="single" w:sz="4" w:space="0" w:color="auto"/>
              <w:bottom w:val="single" w:sz="4" w:space="0" w:color="auto"/>
              <w:right w:val="single" w:sz="4" w:space="0" w:color="auto"/>
            </w:tcBorders>
          </w:tcPr>
          <w:p w14:paraId="6DA48250" w14:textId="77777777" w:rsidR="006C3944" w:rsidRPr="00FD30C4" w:rsidRDefault="006C3944" w:rsidP="006C3944">
            <w:r>
              <w:rPr>
                <w:color w:val="000000" w:themeColor="text1"/>
              </w:rPr>
              <w:t>Lietuvos Respublikos teisingumo ministro 2014 m. balandžio 30 d. įsakymas Nr. 1R-148 „Dėl Licencijų informacinės sistemos nuostatų patvirtinimo“</w:t>
            </w:r>
          </w:p>
        </w:tc>
        <w:tc>
          <w:tcPr>
            <w:tcW w:w="2188" w:type="dxa"/>
          </w:tcPr>
          <w:p w14:paraId="5B282D99" w14:textId="77777777" w:rsidR="006C3944" w:rsidRPr="00FD30C4" w:rsidRDefault="006C3944" w:rsidP="006C3944">
            <w:pPr>
              <w:jc w:val="center"/>
            </w:pPr>
          </w:p>
        </w:tc>
      </w:tr>
      <w:tr w:rsidR="006C3944" w:rsidRPr="00FD30C4" w14:paraId="301F06C4" w14:textId="77777777" w:rsidTr="000B6DA0">
        <w:tc>
          <w:tcPr>
            <w:tcW w:w="816" w:type="dxa"/>
          </w:tcPr>
          <w:p w14:paraId="177B891D" w14:textId="77777777" w:rsidR="006C3944" w:rsidRDefault="006C3944" w:rsidP="006C3944">
            <w:r>
              <w:t>11.58.</w:t>
            </w:r>
          </w:p>
        </w:tc>
        <w:tc>
          <w:tcPr>
            <w:tcW w:w="6068" w:type="dxa"/>
            <w:tcBorders>
              <w:top w:val="single" w:sz="4" w:space="0" w:color="auto"/>
              <w:left w:val="single" w:sz="4" w:space="0" w:color="auto"/>
              <w:bottom w:val="single" w:sz="4" w:space="0" w:color="auto"/>
              <w:right w:val="single" w:sz="4" w:space="0" w:color="auto"/>
            </w:tcBorders>
          </w:tcPr>
          <w:p w14:paraId="7947D98D" w14:textId="77777777" w:rsidR="006C3944" w:rsidRDefault="006C3944" w:rsidP="006C3944">
            <w:pPr>
              <w:rPr>
                <w:color w:val="000000" w:themeColor="text1"/>
              </w:rPr>
            </w:pPr>
            <w:r>
              <w:rPr>
                <w:color w:val="000000" w:themeColor="text1"/>
              </w:rPr>
              <w:t>Lietuvos Respublikos Vyriausybės 2012 m. gruodžio 5 d. nutarimas Nr. 1450 „Dėl Didmeninės ir mažmeninės prekybos tabako gaminiais licencijavimo taisyklių patvirtinimo“</w:t>
            </w:r>
          </w:p>
        </w:tc>
        <w:tc>
          <w:tcPr>
            <w:tcW w:w="2188" w:type="dxa"/>
          </w:tcPr>
          <w:p w14:paraId="5471E305" w14:textId="77777777" w:rsidR="006C3944" w:rsidRDefault="006C3944" w:rsidP="006C3944">
            <w:pPr>
              <w:jc w:val="center"/>
            </w:pPr>
          </w:p>
        </w:tc>
      </w:tr>
      <w:tr w:rsidR="006C3944" w:rsidRPr="00FD30C4" w14:paraId="27757326" w14:textId="77777777" w:rsidTr="000B6DA0">
        <w:tc>
          <w:tcPr>
            <w:tcW w:w="816" w:type="dxa"/>
          </w:tcPr>
          <w:p w14:paraId="31535FC6" w14:textId="77777777" w:rsidR="006C3944" w:rsidRDefault="006C3944" w:rsidP="006C3944">
            <w:r>
              <w:lastRenderedPageBreak/>
              <w:t>11.59.</w:t>
            </w:r>
          </w:p>
        </w:tc>
        <w:tc>
          <w:tcPr>
            <w:tcW w:w="6068" w:type="dxa"/>
            <w:tcBorders>
              <w:top w:val="single" w:sz="4" w:space="0" w:color="auto"/>
              <w:left w:val="single" w:sz="4" w:space="0" w:color="auto"/>
              <w:bottom w:val="single" w:sz="4" w:space="0" w:color="auto"/>
              <w:right w:val="single" w:sz="4" w:space="0" w:color="auto"/>
            </w:tcBorders>
          </w:tcPr>
          <w:p w14:paraId="668E0F36" w14:textId="77777777" w:rsidR="006C3944" w:rsidRDefault="006C3944" w:rsidP="006C3944">
            <w:pPr>
              <w:rPr>
                <w:color w:val="000000" w:themeColor="text1"/>
              </w:rPr>
            </w:pPr>
            <w:r>
              <w:rPr>
                <w:color w:val="000000" w:themeColor="text1"/>
              </w:rPr>
              <w:t>Lietuvos Respublikos Vyriausybės 2012 m. liepos 18 d. nutarimas Nr. 937 „Dėl licencijavimo pagrindų aprašo patvirtinimo“</w:t>
            </w:r>
          </w:p>
        </w:tc>
        <w:tc>
          <w:tcPr>
            <w:tcW w:w="2188" w:type="dxa"/>
          </w:tcPr>
          <w:p w14:paraId="72EA741D" w14:textId="77777777" w:rsidR="006C3944" w:rsidRDefault="006C3944" w:rsidP="006C3944">
            <w:pPr>
              <w:jc w:val="center"/>
            </w:pPr>
          </w:p>
        </w:tc>
      </w:tr>
      <w:tr w:rsidR="006C3944" w:rsidRPr="00FD30C4" w14:paraId="7D6FD0F7" w14:textId="77777777" w:rsidTr="000B6DA0">
        <w:tc>
          <w:tcPr>
            <w:tcW w:w="816" w:type="dxa"/>
          </w:tcPr>
          <w:p w14:paraId="5FCF40F6" w14:textId="77777777" w:rsidR="006C3944" w:rsidRDefault="006C3944" w:rsidP="006C3944">
            <w:r>
              <w:t>11.60.</w:t>
            </w:r>
          </w:p>
        </w:tc>
        <w:tc>
          <w:tcPr>
            <w:tcW w:w="6068" w:type="dxa"/>
            <w:tcBorders>
              <w:top w:val="single" w:sz="4" w:space="0" w:color="auto"/>
              <w:left w:val="single" w:sz="4" w:space="0" w:color="auto"/>
              <w:bottom w:val="single" w:sz="4" w:space="0" w:color="auto"/>
              <w:right w:val="single" w:sz="4" w:space="0" w:color="auto"/>
            </w:tcBorders>
          </w:tcPr>
          <w:p w14:paraId="2CFBF423" w14:textId="77777777" w:rsidR="006C3944" w:rsidRDefault="006C3944" w:rsidP="006C3944">
            <w:pPr>
              <w:rPr>
                <w:color w:val="000000" w:themeColor="text1"/>
              </w:rPr>
            </w:pPr>
            <w:r>
              <w:rPr>
                <w:color w:val="000000" w:themeColor="text1"/>
              </w:rPr>
              <w:t>Lietuvos Respublikos Vyriausybės 2000 m. gruodžio 15 d. nutarimas Nr. 1458 „Dėl Konkrečių valstybės rinkliavos dydžių ir šios rinkliavos mokėjimo ir grąžinimo taisyklių patvirtinimo“</w:t>
            </w:r>
          </w:p>
        </w:tc>
        <w:tc>
          <w:tcPr>
            <w:tcW w:w="2188" w:type="dxa"/>
          </w:tcPr>
          <w:p w14:paraId="58D1A33A" w14:textId="77777777" w:rsidR="006C3944" w:rsidRDefault="006C3944" w:rsidP="006C3944">
            <w:pPr>
              <w:jc w:val="center"/>
            </w:pPr>
          </w:p>
        </w:tc>
      </w:tr>
      <w:tr w:rsidR="006C3944" w:rsidRPr="00FD30C4" w14:paraId="2BC5DFFB" w14:textId="77777777" w:rsidTr="000B6DA0">
        <w:tc>
          <w:tcPr>
            <w:tcW w:w="816" w:type="dxa"/>
          </w:tcPr>
          <w:p w14:paraId="45B09F52" w14:textId="77777777" w:rsidR="006C3944" w:rsidRDefault="006C3944" w:rsidP="006C3944">
            <w:r>
              <w:t>11.61.</w:t>
            </w:r>
          </w:p>
        </w:tc>
        <w:tc>
          <w:tcPr>
            <w:tcW w:w="6068" w:type="dxa"/>
            <w:tcBorders>
              <w:top w:val="single" w:sz="4" w:space="0" w:color="auto"/>
              <w:left w:val="single" w:sz="4" w:space="0" w:color="auto"/>
              <w:bottom w:val="single" w:sz="4" w:space="0" w:color="auto"/>
              <w:right w:val="single" w:sz="4" w:space="0" w:color="auto"/>
            </w:tcBorders>
          </w:tcPr>
          <w:p w14:paraId="23DCF5EA" w14:textId="77777777" w:rsidR="006C3944" w:rsidRDefault="006C3944" w:rsidP="006C3944">
            <w:pPr>
              <w:rPr>
                <w:color w:val="000000" w:themeColor="text1"/>
              </w:rPr>
            </w:pPr>
            <w:r>
              <w:rPr>
                <w:color w:val="000000" w:themeColor="text1"/>
              </w:rPr>
              <w:t>Lietuvos Respublikos viešųjų pirkimų įstatymas</w:t>
            </w:r>
          </w:p>
        </w:tc>
        <w:tc>
          <w:tcPr>
            <w:tcW w:w="2188" w:type="dxa"/>
          </w:tcPr>
          <w:p w14:paraId="6ED2E5C6" w14:textId="77777777" w:rsidR="006C3944" w:rsidRDefault="006C3944" w:rsidP="006C3944">
            <w:pPr>
              <w:jc w:val="center"/>
            </w:pPr>
          </w:p>
        </w:tc>
      </w:tr>
      <w:tr w:rsidR="006C3944" w:rsidRPr="00FD30C4" w14:paraId="5D42CDAE" w14:textId="77777777" w:rsidTr="000B6DA0">
        <w:tc>
          <w:tcPr>
            <w:tcW w:w="816" w:type="dxa"/>
          </w:tcPr>
          <w:p w14:paraId="612E6E2F" w14:textId="77777777" w:rsidR="006C3944" w:rsidRDefault="006C3944" w:rsidP="006C3944">
            <w:r>
              <w:t>11.62.</w:t>
            </w:r>
          </w:p>
        </w:tc>
        <w:tc>
          <w:tcPr>
            <w:tcW w:w="6068" w:type="dxa"/>
          </w:tcPr>
          <w:p w14:paraId="4D45DE49" w14:textId="77777777" w:rsidR="006C3944" w:rsidRPr="00722AB2" w:rsidRDefault="006C3944" w:rsidP="006C3944">
            <w:pPr>
              <w:rPr>
                <w:caps/>
              </w:rPr>
            </w:pPr>
            <w:r>
              <w:t>L</w:t>
            </w:r>
            <w:r w:rsidRPr="00722AB2">
              <w:t xml:space="preserve">ietuvos </w:t>
            </w:r>
            <w:r>
              <w:t>R</w:t>
            </w:r>
            <w:r w:rsidRPr="00722AB2">
              <w:t>espublikos</w:t>
            </w:r>
            <w:r>
              <w:t xml:space="preserve"> </w:t>
            </w:r>
            <w:r w:rsidRPr="00722AB2">
              <w:t>finansinės paskatos pirmąjį būstą įsigyjančioms jaunoms šeimoms</w:t>
            </w:r>
            <w:r>
              <w:t xml:space="preserve"> </w:t>
            </w:r>
            <w:r w:rsidRPr="00722AB2">
              <w:t>įstatymas</w:t>
            </w:r>
          </w:p>
        </w:tc>
        <w:tc>
          <w:tcPr>
            <w:tcW w:w="2188" w:type="dxa"/>
          </w:tcPr>
          <w:p w14:paraId="0C6D6EDD" w14:textId="77777777" w:rsidR="006C3944" w:rsidRPr="00FD30C4" w:rsidRDefault="006C3944" w:rsidP="006C3944">
            <w:pPr>
              <w:jc w:val="center"/>
            </w:pPr>
          </w:p>
        </w:tc>
      </w:tr>
      <w:tr w:rsidR="006C3944" w:rsidRPr="00FD30C4" w14:paraId="4FBB500C" w14:textId="77777777" w:rsidTr="000B6DA0">
        <w:tc>
          <w:tcPr>
            <w:tcW w:w="816" w:type="dxa"/>
          </w:tcPr>
          <w:p w14:paraId="66D96B4B" w14:textId="77777777" w:rsidR="006C3944" w:rsidRDefault="006C3944" w:rsidP="006C3944">
            <w:r>
              <w:t>11.63.</w:t>
            </w:r>
          </w:p>
        </w:tc>
        <w:tc>
          <w:tcPr>
            <w:tcW w:w="6068" w:type="dxa"/>
          </w:tcPr>
          <w:p w14:paraId="3DF60958" w14:textId="77777777" w:rsidR="006C3944" w:rsidRPr="007246E8" w:rsidRDefault="006C3944" w:rsidP="006C3944">
            <w:pPr>
              <w:spacing w:line="276" w:lineRule="atLeast"/>
              <w:rPr>
                <w:color w:val="000000"/>
                <w:szCs w:val="24"/>
                <w:lang w:eastAsia="lt-LT"/>
              </w:rPr>
            </w:pPr>
            <w:r>
              <w:rPr>
                <w:color w:val="000000"/>
                <w:szCs w:val="24"/>
                <w:lang w:val="pt-BR" w:eastAsia="lt-LT"/>
              </w:rPr>
              <w:t>L</w:t>
            </w:r>
            <w:r w:rsidRPr="00722AB2">
              <w:rPr>
                <w:color w:val="000000"/>
                <w:szCs w:val="24"/>
                <w:lang w:val="pt-BR" w:eastAsia="lt-LT"/>
              </w:rPr>
              <w:t xml:space="preserve">ietuvos </w:t>
            </w:r>
            <w:r>
              <w:rPr>
                <w:color w:val="000000"/>
                <w:szCs w:val="24"/>
                <w:lang w:val="pt-BR" w:eastAsia="lt-LT"/>
              </w:rPr>
              <w:t>R</w:t>
            </w:r>
            <w:r w:rsidRPr="00722AB2">
              <w:rPr>
                <w:color w:val="000000"/>
                <w:szCs w:val="24"/>
                <w:lang w:val="pt-BR" w:eastAsia="lt-LT"/>
              </w:rPr>
              <w:t>espublikos</w:t>
            </w:r>
            <w:r>
              <w:rPr>
                <w:color w:val="000000"/>
                <w:szCs w:val="24"/>
                <w:lang w:val="pt-BR" w:eastAsia="lt-LT"/>
              </w:rPr>
              <w:t xml:space="preserve"> </w:t>
            </w:r>
            <w:r w:rsidRPr="00722AB2">
              <w:rPr>
                <w:color w:val="000000"/>
                <w:szCs w:val="24"/>
                <w:lang w:eastAsia="lt-LT"/>
              </w:rPr>
              <w:t>socialinės apsaugos ir darbo ministr</w:t>
            </w:r>
            <w:r>
              <w:rPr>
                <w:color w:val="000000"/>
                <w:szCs w:val="24"/>
                <w:lang w:eastAsia="lt-LT"/>
              </w:rPr>
              <w:t>o 2018-08-</w:t>
            </w:r>
            <w:r>
              <w:rPr>
                <w:color w:val="000000"/>
              </w:rPr>
              <w:t>30 įsakymas Nr. A1-448 „D</w:t>
            </w:r>
            <w:r w:rsidRPr="00722AB2">
              <w:rPr>
                <w:color w:val="000000"/>
                <w:szCs w:val="24"/>
                <w:lang w:eastAsia="lt-LT"/>
              </w:rPr>
              <w:t>ėl finansinės paskatos pirmąjį būstą įsigyjančioms jaunoms šeimoms teikimo organizavimo tvarkos aprašo</w:t>
            </w:r>
            <w:r>
              <w:rPr>
                <w:color w:val="000000"/>
                <w:szCs w:val="24"/>
                <w:lang w:eastAsia="lt-LT"/>
              </w:rPr>
              <w:t xml:space="preserve"> </w:t>
            </w:r>
            <w:r w:rsidRPr="00722AB2">
              <w:rPr>
                <w:color w:val="000000"/>
                <w:szCs w:val="24"/>
                <w:lang w:eastAsia="lt-LT"/>
              </w:rPr>
              <w:t>patvirtinimo</w:t>
            </w:r>
            <w:r>
              <w:rPr>
                <w:color w:val="000000"/>
                <w:szCs w:val="24"/>
                <w:lang w:eastAsia="lt-LT"/>
              </w:rPr>
              <w:t>“</w:t>
            </w:r>
            <w:r w:rsidRPr="00722AB2">
              <w:rPr>
                <w:b/>
                <w:bCs/>
                <w:color w:val="000000"/>
                <w:sz w:val="27"/>
                <w:szCs w:val="27"/>
                <w:lang w:eastAsia="lt-LT"/>
              </w:rPr>
              <w:t> </w:t>
            </w:r>
          </w:p>
        </w:tc>
        <w:tc>
          <w:tcPr>
            <w:tcW w:w="2188" w:type="dxa"/>
          </w:tcPr>
          <w:p w14:paraId="22D13A6E" w14:textId="77777777" w:rsidR="006C3944" w:rsidRPr="00FD30C4" w:rsidRDefault="006C3944" w:rsidP="006C3944">
            <w:pPr>
              <w:jc w:val="center"/>
            </w:pPr>
          </w:p>
        </w:tc>
      </w:tr>
      <w:tr w:rsidR="006C3944" w:rsidRPr="00FD30C4" w14:paraId="020CD818" w14:textId="77777777" w:rsidTr="000B6DA0">
        <w:tc>
          <w:tcPr>
            <w:tcW w:w="816" w:type="dxa"/>
          </w:tcPr>
          <w:p w14:paraId="5FFABE24" w14:textId="77777777" w:rsidR="006C3944" w:rsidRDefault="006C3944" w:rsidP="006C3944">
            <w:r>
              <w:t>11.64.</w:t>
            </w:r>
          </w:p>
        </w:tc>
        <w:tc>
          <w:tcPr>
            <w:tcW w:w="6068" w:type="dxa"/>
          </w:tcPr>
          <w:p w14:paraId="315D467E" w14:textId="77777777" w:rsidR="006C3944" w:rsidRDefault="006C3944" w:rsidP="006C3944">
            <w:pPr>
              <w:spacing w:line="276" w:lineRule="atLeast"/>
              <w:rPr>
                <w:color w:val="000000"/>
                <w:szCs w:val="24"/>
                <w:lang w:val="pt-BR" w:eastAsia="lt-LT"/>
              </w:rPr>
            </w:pPr>
            <w:r w:rsidRPr="004D5F21">
              <w:rPr>
                <w:szCs w:val="24"/>
              </w:rPr>
              <w:t>Lietuvos Respublikos kelių įstatym</w:t>
            </w:r>
            <w:r>
              <w:rPr>
                <w:szCs w:val="24"/>
              </w:rPr>
              <w:t>as</w:t>
            </w:r>
          </w:p>
        </w:tc>
        <w:tc>
          <w:tcPr>
            <w:tcW w:w="2188" w:type="dxa"/>
          </w:tcPr>
          <w:p w14:paraId="62661A53" w14:textId="77777777" w:rsidR="006C3944" w:rsidRDefault="006C3944" w:rsidP="006C3944">
            <w:pPr>
              <w:jc w:val="center"/>
            </w:pPr>
          </w:p>
        </w:tc>
      </w:tr>
      <w:tr w:rsidR="006C3944" w:rsidRPr="00FD30C4" w14:paraId="742AEEBC" w14:textId="77777777" w:rsidTr="000B6DA0">
        <w:tc>
          <w:tcPr>
            <w:tcW w:w="816" w:type="dxa"/>
          </w:tcPr>
          <w:p w14:paraId="41CAC073" w14:textId="77777777" w:rsidR="006C3944" w:rsidRDefault="006C3944" w:rsidP="006C3944">
            <w:r>
              <w:t>11.65.</w:t>
            </w:r>
          </w:p>
        </w:tc>
        <w:tc>
          <w:tcPr>
            <w:tcW w:w="6068" w:type="dxa"/>
          </w:tcPr>
          <w:p w14:paraId="1A45CA4F" w14:textId="77777777" w:rsidR="006C3944" w:rsidRDefault="006C3944" w:rsidP="006C3944">
            <w:pPr>
              <w:spacing w:line="276" w:lineRule="atLeast"/>
              <w:rPr>
                <w:color w:val="000000"/>
                <w:szCs w:val="24"/>
                <w:lang w:val="pt-BR" w:eastAsia="lt-LT"/>
              </w:rPr>
            </w:pPr>
            <w:r w:rsidRPr="004D5F21">
              <w:rPr>
                <w:szCs w:val="24"/>
              </w:rPr>
              <w:t>Lietuvos Respublikos kelių priežiūros ir plėtros programos finansavimo įstatym</w:t>
            </w:r>
            <w:r>
              <w:rPr>
                <w:szCs w:val="24"/>
              </w:rPr>
              <w:t>as</w:t>
            </w:r>
          </w:p>
        </w:tc>
        <w:tc>
          <w:tcPr>
            <w:tcW w:w="2188" w:type="dxa"/>
          </w:tcPr>
          <w:p w14:paraId="026EEA9B" w14:textId="77777777" w:rsidR="006C3944" w:rsidRDefault="006C3944" w:rsidP="006C3944">
            <w:pPr>
              <w:jc w:val="center"/>
            </w:pPr>
          </w:p>
        </w:tc>
      </w:tr>
      <w:tr w:rsidR="006C3944" w:rsidRPr="00FD30C4" w14:paraId="43678FF4" w14:textId="77777777" w:rsidTr="000B6DA0">
        <w:tc>
          <w:tcPr>
            <w:tcW w:w="816" w:type="dxa"/>
          </w:tcPr>
          <w:p w14:paraId="2E158581" w14:textId="77777777" w:rsidR="006C3944" w:rsidRDefault="006C3944" w:rsidP="006C3944">
            <w:r>
              <w:t>11.66.</w:t>
            </w:r>
          </w:p>
        </w:tc>
        <w:tc>
          <w:tcPr>
            <w:tcW w:w="6068" w:type="dxa"/>
          </w:tcPr>
          <w:p w14:paraId="0AAF834D" w14:textId="77777777" w:rsidR="006C3944" w:rsidRDefault="006C3944" w:rsidP="006C3944">
            <w:pPr>
              <w:spacing w:line="276" w:lineRule="atLeast"/>
              <w:rPr>
                <w:color w:val="000000"/>
                <w:szCs w:val="24"/>
                <w:lang w:val="pt-BR" w:eastAsia="lt-LT"/>
              </w:rPr>
            </w:pPr>
            <w:r w:rsidRPr="004D5F21">
              <w:rPr>
                <w:szCs w:val="24"/>
              </w:rPr>
              <w:t>Lietuvos Respublikos Vyriausybės 2005 m. balandžio 21 d. nutarim</w:t>
            </w:r>
            <w:r>
              <w:rPr>
                <w:szCs w:val="24"/>
              </w:rPr>
              <w:t>as</w:t>
            </w:r>
            <w:r w:rsidRPr="004D5F21">
              <w:rPr>
                <w:szCs w:val="24"/>
              </w:rPr>
              <w:t xml:space="preserve"> Nr. 447 „Dėl Lietuvos Respublikos kelių priežiūros ir plėtros programos finansavimo įstatymo įgyvendinimo“</w:t>
            </w:r>
          </w:p>
        </w:tc>
        <w:tc>
          <w:tcPr>
            <w:tcW w:w="2188" w:type="dxa"/>
          </w:tcPr>
          <w:p w14:paraId="0A4CE7DC" w14:textId="77777777" w:rsidR="006C3944" w:rsidRDefault="006C3944" w:rsidP="006C3944">
            <w:pPr>
              <w:jc w:val="center"/>
            </w:pPr>
          </w:p>
        </w:tc>
      </w:tr>
      <w:tr w:rsidR="006C3944" w:rsidRPr="00FD30C4" w14:paraId="2B23A81C" w14:textId="77777777" w:rsidTr="000B6DA0">
        <w:tc>
          <w:tcPr>
            <w:tcW w:w="816" w:type="dxa"/>
          </w:tcPr>
          <w:p w14:paraId="770A63D8" w14:textId="77777777" w:rsidR="006C3944" w:rsidRDefault="006C3944" w:rsidP="006C3944">
            <w:r>
              <w:t>11.67.</w:t>
            </w:r>
          </w:p>
        </w:tc>
        <w:tc>
          <w:tcPr>
            <w:tcW w:w="6068" w:type="dxa"/>
          </w:tcPr>
          <w:p w14:paraId="64A55E5C" w14:textId="77777777" w:rsidR="006C3944" w:rsidRPr="004D5F21" w:rsidRDefault="006C3944" w:rsidP="006C3944">
            <w:pPr>
              <w:spacing w:line="276" w:lineRule="atLeast"/>
              <w:rPr>
                <w:szCs w:val="24"/>
              </w:rPr>
            </w:pPr>
            <w:r w:rsidRPr="004D5F21">
              <w:rPr>
                <w:szCs w:val="24"/>
              </w:rPr>
              <w:t>Lietuvos Respublikos susisiekimo ministro 2012 m. balandžio 23 d. įsakym</w:t>
            </w:r>
            <w:r>
              <w:rPr>
                <w:szCs w:val="24"/>
              </w:rPr>
              <w:t>as</w:t>
            </w:r>
            <w:r w:rsidRPr="004D5F21">
              <w:rPr>
                <w:szCs w:val="24"/>
              </w:rPr>
              <w:t xml:space="preserve"> Nr. 3-289 „Dėl Leidimų važiuoti valstybinės reikšmės keliais didžiagabaritėmis ir (ar) sunkiasvorėmis transporto priemonėmis išdavimo tvarkos aprašo patvirtinimo</w:t>
            </w:r>
            <w:r>
              <w:rPr>
                <w:szCs w:val="24"/>
              </w:rPr>
              <w:t>“</w:t>
            </w:r>
          </w:p>
        </w:tc>
        <w:tc>
          <w:tcPr>
            <w:tcW w:w="2188" w:type="dxa"/>
          </w:tcPr>
          <w:p w14:paraId="3721EA3B" w14:textId="77777777" w:rsidR="006C3944" w:rsidRDefault="006C3944" w:rsidP="006C3944">
            <w:pPr>
              <w:jc w:val="center"/>
            </w:pPr>
          </w:p>
        </w:tc>
      </w:tr>
      <w:tr w:rsidR="006C3944" w:rsidRPr="00FD30C4" w14:paraId="75BD7ADD" w14:textId="77777777" w:rsidTr="000B6DA0">
        <w:tc>
          <w:tcPr>
            <w:tcW w:w="816" w:type="dxa"/>
          </w:tcPr>
          <w:p w14:paraId="11F50960" w14:textId="77777777" w:rsidR="006C3944" w:rsidRDefault="006C3944" w:rsidP="006C3944">
            <w:r>
              <w:t>11.68.</w:t>
            </w:r>
          </w:p>
        </w:tc>
        <w:tc>
          <w:tcPr>
            <w:tcW w:w="6068" w:type="dxa"/>
          </w:tcPr>
          <w:p w14:paraId="00755B21" w14:textId="77777777" w:rsidR="006C3944" w:rsidRPr="004D5F21" w:rsidRDefault="006C3944" w:rsidP="006C3944">
            <w:pPr>
              <w:spacing w:line="276" w:lineRule="atLeast"/>
              <w:rPr>
                <w:szCs w:val="24"/>
              </w:rPr>
            </w:pPr>
            <w:r w:rsidRPr="00C8169B">
              <w:rPr>
                <w:rFonts w:eastAsia="Calibri"/>
                <w:szCs w:val="24"/>
              </w:rPr>
              <w:t>Lietuvos Respublikos rinkliavų įstatymas</w:t>
            </w:r>
          </w:p>
        </w:tc>
        <w:tc>
          <w:tcPr>
            <w:tcW w:w="2188" w:type="dxa"/>
          </w:tcPr>
          <w:p w14:paraId="3135BDC2" w14:textId="77777777" w:rsidR="006C3944" w:rsidRDefault="006C3944" w:rsidP="006C3944">
            <w:pPr>
              <w:jc w:val="center"/>
            </w:pPr>
          </w:p>
        </w:tc>
      </w:tr>
      <w:tr w:rsidR="006C3944" w:rsidRPr="00FD30C4" w14:paraId="2DB19509" w14:textId="77777777" w:rsidTr="000B6DA0">
        <w:tc>
          <w:tcPr>
            <w:tcW w:w="816" w:type="dxa"/>
          </w:tcPr>
          <w:p w14:paraId="011F6F41" w14:textId="77777777" w:rsidR="006C3944" w:rsidRDefault="006C3944" w:rsidP="006C3944">
            <w:r>
              <w:t>11.69.</w:t>
            </w:r>
          </w:p>
        </w:tc>
        <w:tc>
          <w:tcPr>
            <w:tcW w:w="6068" w:type="dxa"/>
            <w:tcBorders>
              <w:top w:val="single" w:sz="4" w:space="0" w:color="auto"/>
              <w:left w:val="single" w:sz="4" w:space="0" w:color="auto"/>
              <w:bottom w:val="single" w:sz="4" w:space="0" w:color="auto"/>
              <w:right w:val="single" w:sz="4" w:space="0" w:color="auto"/>
            </w:tcBorders>
          </w:tcPr>
          <w:p w14:paraId="2DFBCF54" w14:textId="77777777" w:rsidR="006C3944" w:rsidRPr="00571BB0" w:rsidRDefault="00A13404" w:rsidP="006C3944">
            <w:pPr>
              <w:spacing w:line="276" w:lineRule="atLeast"/>
              <w:rPr>
                <w:rFonts w:eastAsia="Calibri"/>
                <w:szCs w:val="24"/>
              </w:rPr>
            </w:pPr>
            <w:hyperlink r:id="rId20" w:tgtFrame="_blank" w:history="1">
              <w:r w:rsidR="006C3944" w:rsidRPr="00571BB0">
                <w:rPr>
                  <w:rStyle w:val="Hipersaitas"/>
                  <w:color w:val="000000" w:themeColor="text1"/>
                  <w:u w:val="none"/>
                </w:rPr>
                <w:t xml:space="preserve">Lietuvos Respublikos paslaugų įstatymas </w:t>
              </w:r>
            </w:hyperlink>
          </w:p>
        </w:tc>
        <w:tc>
          <w:tcPr>
            <w:tcW w:w="2188" w:type="dxa"/>
          </w:tcPr>
          <w:p w14:paraId="304DA4A2" w14:textId="77777777" w:rsidR="006C3944" w:rsidRDefault="006C3944" w:rsidP="006C3944">
            <w:pPr>
              <w:jc w:val="center"/>
            </w:pPr>
          </w:p>
        </w:tc>
      </w:tr>
      <w:tr w:rsidR="006C3944" w:rsidRPr="00FD30C4" w14:paraId="044898CE" w14:textId="77777777" w:rsidTr="000B6DA0">
        <w:tc>
          <w:tcPr>
            <w:tcW w:w="816" w:type="dxa"/>
          </w:tcPr>
          <w:p w14:paraId="10AF429E" w14:textId="77777777" w:rsidR="006C3944" w:rsidRDefault="006C3944" w:rsidP="006C3944">
            <w:r>
              <w:t>11.70.</w:t>
            </w:r>
          </w:p>
        </w:tc>
        <w:tc>
          <w:tcPr>
            <w:tcW w:w="6068" w:type="dxa"/>
            <w:tcBorders>
              <w:top w:val="single" w:sz="4" w:space="0" w:color="auto"/>
              <w:left w:val="single" w:sz="4" w:space="0" w:color="auto"/>
              <w:bottom w:val="single" w:sz="4" w:space="0" w:color="auto"/>
              <w:right w:val="single" w:sz="4" w:space="0" w:color="auto"/>
            </w:tcBorders>
          </w:tcPr>
          <w:p w14:paraId="2E9B560B" w14:textId="77777777" w:rsidR="006C3944" w:rsidRPr="00571BB0" w:rsidRDefault="00A13404" w:rsidP="006C3944">
            <w:pPr>
              <w:spacing w:line="276" w:lineRule="atLeast"/>
              <w:rPr>
                <w:rFonts w:eastAsia="Calibri"/>
                <w:szCs w:val="24"/>
              </w:rPr>
            </w:pPr>
            <w:hyperlink r:id="rId21" w:tgtFrame="_blank" w:history="1">
              <w:r w:rsidR="006C3944" w:rsidRPr="00571BB0">
                <w:rPr>
                  <w:rStyle w:val="Hipersaitas"/>
                  <w:color w:val="000000" w:themeColor="text1"/>
                  <w:u w:val="none"/>
                </w:rPr>
                <w:t>Lietuvos Respublikos Vyriausybės 2001 m. birželio 11 d. nutarimas Nr. 697 „Dėl Mažmeninės prekybos taisyklių</w:t>
              </w:r>
            </w:hyperlink>
            <w:r w:rsidR="006C3944" w:rsidRPr="00571BB0">
              <w:t xml:space="preserve"> </w:t>
            </w:r>
            <w:r w:rsidR="006C3944" w:rsidRPr="00571BB0">
              <w:rPr>
                <w:rStyle w:val="Hipersaitas"/>
                <w:color w:val="000000" w:themeColor="text1"/>
                <w:u w:val="none"/>
              </w:rPr>
              <w:t>patvirtinimo“</w:t>
            </w:r>
          </w:p>
        </w:tc>
        <w:tc>
          <w:tcPr>
            <w:tcW w:w="2188" w:type="dxa"/>
          </w:tcPr>
          <w:p w14:paraId="1840AD64" w14:textId="77777777" w:rsidR="006C3944" w:rsidRDefault="006C3944" w:rsidP="006C3944">
            <w:pPr>
              <w:jc w:val="center"/>
            </w:pPr>
          </w:p>
        </w:tc>
      </w:tr>
      <w:tr w:rsidR="006C3944" w:rsidRPr="00FD30C4" w14:paraId="267ECDF7" w14:textId="77777777" w:rsidTr="000B6DA0">
        <w:tc>
          <w:tcPr>
            <w:tcW w:w="816" w:type="dxa"/>
          </w:tcPr>
          <w:p w14:paraId="701ACCE5" w14:textId="77777777" w:rsidR="006C3944" w:rsidRDefault="006C3944" w:rsidP="006C3944">
            <w:r>
              <w:t>11.71.</w:t>
            </w:r>
          </w:p>
        </w:tc>
        <w:tc>
          <w:tcPr>
            <w:tcW w:w="6068" w:type="dxa"/>
          </w:tcPr>
          <w:p w14:paraId="4F335C46" w14:textId="77777777" w:rsidR="006C3944" w:rsidRPr="00571BB0" w:rsidRDefault="006C3944" w:rsidP="006C3944">
            <w:r w:rsidRPr="00571BB0">
              <w:rPr>
                <w:szCs w:val="24"/>
              </w:rPr>
              <w:t>Lietuvos Respublikos šilumos ūkio įstatymas</w:t>
            </w:r>
          </w:p>
        </w:tc>
        <w:tc>
          <w:tcPr>
            <w:tcW w:w="2188" w:type="dxa"/>
          </w:tcPr>
          <w:p w14:paraId="0067BB08" w14:textId="77777777" w:rsidR="006C3944" w:rsidRPr="00FD30C4" w:rsidRDefault="006C3944" w:rsidP="006C3944">
            <w:pPr>
              <w:jc w:val="center"/>
            </w:pPr>
          </w:p>
        </w:tc>
      </w:tr>
      <w:tr w:rsidR="006C3944" w:rsidRPr="00FD30C4" w14:paraId="4797132F" w14:textId="77777777" w:rsidTr="000B6DA0">
        <w:tc>
          <w:tcPr>
            <w:tcW w:w="816" w:type="dxa"/>
          </w:tcPr>
          <w:p w14:paraId="69B04F13" w14:textId="77777777" w:rsidR="006C3944" w:rsidRDefault="006C3944" w:rsidP="006C3944">
            <w:r>
              <w:t>11.72.</w:t>
            </w:r>
          </w:p>
        </w:tc>
        <w:tc>
          <w:tcPr>
            <w:tcW w:w="6068" w:type="dxa"/>
          </w:tcPr>
          <w:p w14:paraId="2BD68C08" w14:textId="77777777" w:rsidR="006C3944" w:rsidRPr="00FD30C4" w:rsidRDefault="006C3944" w:rsidP="006C3944">
            <w:r w:rsidRPr="005E54F2">
              <w:rPr>
                <w:rFonts w:eastAsia="Calibri"/>
                <w:szCs w:val="24"/>
              </w:rPr>
              <w:t>Lietuvos Respublikos statybos įstatymas</w:t>
            </w:r>
          </w:p>
        </w:tc>
        <w:tc>
          <w:tcPr>
            <w:tcW w:w="2188" w:type="dxa"/>
          </w:tcPr>
          <w:p w14:paraId="60C6D99C" w14:textId="77777777" w:rsidR="006C3944" w:rsidRPr="00FD30C4" w:rsidRDefault="006C3944" w:rsidP="006C3944">
            <w:pPr>
              <w:jc w:val="center"/>
            </w:pPr>
          </w:p>
        </w:tc>
      </w:tr>
      <w:tr w:rsidR="006C3944" w:rsidRPr="00FD30C4" w14:paraId="188EE6BB" w14:textId="77777777" w:rsidTr="000B6DA0">
        <w:tc>
          <w:tcPr>
            <w:tcW w:w="816" w:type="dxa"/>
          </w:tcPr>
          <w:p w14:paraId="09C7BFEE" w14:textId="77777777" w:rsidR="006C3944" w:rsidRDefault="006C3944" w:rsidP="006C3944">
            <w:r>
              <w:t>11.73.</w:t>
            </w:r>
          </w:p>
        </w:tc>
        <w:tc>
          <w:tcPr>
            <w:tcW w:w="6068" w:type="dxa"/>
          </w:tcPr>
          <w:p w14:paraId="4F1AB65F" w14:textId="77777777" w:rsidR="006C3944" w:rsidRPr="00FD30C4" w:rsidRDefault="006C3944" w:rsidP="006C3944">
            <w:r w:rsidRPr="00C8169B">
              <w:rPr>
                <w:rFonts w:eastAsia="Calibri"/>
                <w:szCs w:val="24"/>
              </w:rPr>
              <w:t xml:space="preserve">Lietuvos Respublikos </w:t>
            </w:r>
            <w:r w:rsidRPr="00C8169B">
              <w:rPr>
                <w:rFonts w:eastAsia="Calibri"/>
                <w:color w:val="000000"/>
                <w:szCs w:val="24"/>
              </w:rPr>
              <w:t>dokumentų ir archyvų įstatymas</w:t>
            </w:r>
          </w:p>
        </w:tc>
        <w:tc>
          <w:tcPr>
            <w:tcW w:w="2188" w:type="dxa"/>
          </w:tcPr>
          <w:p w14:paraId="4ED33B18" w14:textId="77777777" w:rsidR="006C3944" w:rsidRPr="00FD30C4" w:rsidRDefault="006C3944" w:rsidP="006C3944">
            <w:pPr>
              <w:jc w:val="center"/>
            </w:pPr>
          </w:p>
        </w:tc>
      </w:tr>
      <w:tr w:rsidR="006C3944" w:rsidRPr="00FD30C4" w14:paraId="547509E7" w14:textId="77777777" w:rsidTr="000B6DA0">
        <w:tc>
          <w:tcPr>
            <w:tcW w:w="816" w:type="dxa"/>
          </w:tcPr>
          <w:p w14:paraId="3D3653B3" w14:textId="77777777" w:rsidR="006C3944" w:rsidRDefault="006C3944" w:rsidP="006C3944">
            <w:r>
              <w:t>11.74.</w:t>
            </w:r>
          </w:p>
        </w:tc>
        <w:tc>
          <w:tcPr>
            <w:tcW w:w="6068" w:type="dxa"/>
            <w:tcBorders>
              <w:top w:val="single" w:sz="4" w:space="0" w:color="auto"/>
              <w:left w:val="single" w:sz="4" w:space="0" w:color="auto"/>
              <w:bottom w:val="single" w:sz="4" w:space="0" w:color="auto"/>
              <w:right w:val="single" w:sz="4" w:space="0" w:color="auto"/>
            </w:tcBorders>
          </w:tcPr>
          <w:p w14:paraId="6835C39B" w14:textId="77777777" w:rsidR="006C3944" w:rsidRPr="00FD30C4" w:rsidRDefault="006C3944" w:rsidP="006C3944">
            <w:r>
              <w:rPr>
                <w:szCs w:val="24"/>
              </w:rPr>
              <w:t xml:space="preserve">Lietuvos Respublikos viešojo administravimo įstatymas </w:t>
            </w:r>
          </w:p>
        </w:tc>
        <w:tc>
          <w:tcPr>
            <w:tcW w:w="2188" w:type="dxa"/>
          </w:tcPr>
          <w:p w14:paraId="719DF962" w14:textId="77777777" w:rsidR="006C3944" w:rsidRPr="00FD30C4" w:rsidRDefault="006C3944" w:rsidP="006C3944">
            <w:pPr>
              <w:jc w:val="center"/>
            </w:pPr>
          </w:p>
        </w:tc>
      </w:tr>
      <w:tr w:rsidR="006C3944" w:rsidRPr="00FD30C4" w14:paraId="3AF8377C" w14:textId="77777777" w:rsidTr="000B6DA0">
        <w:tc>
          <w:tcPr>
            <w:tcW w:w="816" w:type="dxa"/>
          </w:tcPr>
          <w:p w14:paraId="2909D2F0" w14:textId="77777777" w:rsidR="006C3944" w:rsidRDefault="006C3944" w:rsidP="006C3944">
            <w:r>
              <w:t>11.75.</w:t>
            </w:r>
          </w:p>
        </w:tc>
        <w:tc>
          <w:tcPr>
            <w:tcW w:w="6068" w:type="dxa"/>
            <w:tcBorders>
              <w:top w:val="single" w:sz="4" w:space="0" w:color="auto"/>
              <w:left w:val="single" w:sz="4" w:space="0" w:color="auto"/>
              <w:bottom w:val="single" w:sz="4" w:space="0" w:color="auto"/>
              <w:right w:val="single" w:sz="4" w:space="0" w:color="auto"/>
            </w:tcBorders>
          </w:tcPr>
          <w:p w14:paraId="78EE09DD" w14:textId="77777777" w:rsidR="006C3944" w:rsidRPr="00FD30C4" w:rsidRDefault="006C3944" w:rsidP="006C3944">
            <w:r>
              <w:rPr>
                <w:color w:val="333333"/>
                <w:szCs w:val="24"/>
              </w:rPr>
              <w:t xml:space="preserve">Lietuvos Respublikos valstybės informacinių išteklių valdymo įstatymas </w:t>
            </w:r>
          </w:p>
        </w:tc>
        <w:tc>
          <w:tcPr>
            <w:tcW w:w="2188" w:type="dxa"/>
          </w:tcPr>
          <w:p w14:paraId="5EFD6AD4" w14:textId="77777777" w:rsidR="006C3944" w:rsidRPr="00FD30C4" w:rsidRDefault="006C3944" w:rsidP="006C3944">
            <w:pPr>
              <w:jc w:val="center"/>
            </w:pPr>
          </w:p>
        </w:tc>
      </w:tr>
      <w:tr w:rsidR="006C3944" w:rsidRPr="00FD30C4" w14:paraId="7CBD4FED" w14:textId="77777777" w:rsidTr="000B6DA0">
        <w:tc>
          <w:tcPr>
            <w:tcW w:w="816" w:type="dxa"/>
          </w:tcPr>
          <w:p w14:paraId="5F755C2C" w14:textId="77777777" w:rsidR="006C3944" w:rsidRDefault="006C3944" w:rsidP="006C3944">
            <w:r>
              <w:t>11.76.</w:t>
            </w:r>
          </w:p>
        </w:tc>
        <w:tc>
          <w:tcPr>
            <w:tcW w:w="6068" w:type="dxa"/>
          </w:tcPr>
          <w:p w14:paraId="345DF2CE" w14:textId="77777777" w:rsidR="006C3944" w:rsidRPr="00FD30C4" w:rsidRDefault="006C3944" w:rsidP="006C3944">
            <w:r w:rsidRPr="00C8169B">
              <w:rPr>
                <w:rFonts w:eastAsia="Calibri"/>
                <w:szCs w:val="24"/>
              </w:rPr>
              <w:t>Lietuvos Respublikos geriamojo vandens tiekimo ir nuotekų tvarkymo įstatymas</w:t>
            </w:r>
          </w:p>
        </w:tc>
        <w:tc>
          <w:tcPr>
            <w:tcW w:w="2188" w:type="dxa"/>
          </w:tcPr>
          <w:p w14:paraId="1338951E" w14:textId="77777777" w:rsidR="006C3944" w:rsidRPr="00FD30C4" w:rsidRDefault="006C3944" w:rsidP="006C3944">
            <w:pPr>
              <w:jc w:val="center"/>
            </w:pPr>
          </w:p>
        </w:tc>
      </w:tr>
      <w:tr w:rsidR="006C3944" w:rsidRPr="00FD30C4" w14:paraId="0E8A4D1A" w14:textId="77777777" w:rsidTr="000B6DA0">
        <w:tc>
          <w:tcPr>
            <w:tcW w:w="816" w:type="dxa"/>
          </w:tcPr>
          <w:p w14:paraId="05B02180" w14:textId="77777777" w:rsidR="006C3944" w:rsidRDefault="006C3944" w:rsidP="006C3944">
            <w:r>
              <w:t>11.77.</w:t>
            </w:r>
          </w:p>
        </w:tc>
        <w:tc>
          <w:tcPr>
            <w:tcW w:w="6068" w:type="dxa"/>
          </w:tcPr>
          <w:p w14:paraId="5101DC47" w14:textId="77777777" w:rsidR="006C3944" w:rsidRPr="004B422A" w:rsidRDefault="006C3944" w:rsidP="006C3944">
            <w:pPr>
              <w:spacing w:before="100" w:beforeAutospacing="1" w:after="100" w:afterAutospacing="1"/>
              <w:textAlignment w:val="center"/>
              <w:rPr>
                <w:szCs w:val="24"/>
                <w:lang w:eastAsia="lt-LT"/>
              </w:rPr>
            </w:pPr>
            <w:r>
              <w:rPr>
                <w:szCs w:val="24"/>
                <w:lang w:eastAsia="lt-LT"/>
              </w:rPr>
              <w:t>V</w:t>
            </w:r>
            <w:r w:rsidRPr="004B422A">
              <w:rPr>
                <w:szCs w:val="24"/>
                <w:lang w:eastAsia="lt-LT"/>
              </w:rPr>
              <w:t>alstybinė</w:t>
            </w:r>
            <w:r>
              <w:rPr>
                <w:szCs w:val="24"/>
                <w:lang w:eastAsia="lt-LT"/>
              </w:rPr>
              <w:t>s</w:t>
            </w:r>
            <w:r w:rsidRPr="004B422A">
              <w:rPr>
                <w:szCs w:val="24"/>
                <w:lang w:eastAsia="lt-LT"/>
              </w:rPr>
              <w:t xml:space="preserve"> energetikos reguliavimo taryb</w:t>
            </w:r>
            <w:r>
              <w:rPr>
                <w:szCs w:val="24"/>
                <w:lang w:eastAsia="lt-LT"/>
              </w:rPr>
              <w:t xml:space="preserve">os </w:t>
            </w:r>
            <w:r w:rsidRPr="004B422A">
              <w:rPr>
                <w:color w:val="000000"/>
                <w:szCs w:val="24"/>
                <w:lang w:eastAsia="lt-LT"/>
              </w:rPr>
              <w:t>2006 m. gruodžio 21 d.</w:t>
            </w:r>
            <w:r>
              <w:rPr>
                <w:color w:val="000000"/>
                <w:szCs w:val="24"/>
                <w:lang w:eastAsia="lt-LT"/>
              </w:rPr>
              <w:t xml:space="preserve"> </w:t>
            </w:r>
            <w:r w:rsidRPr="004B422A">
              <w:rPr>
                <w:szCs w:val="24"/>
                <w:lang w:eastAsia="lt-LT"/>
              </w:rPr>
              <w:t>nutarimas</w:t>
            </w:r>
            <w:r>
              <w:rPr>
                <w:szCs w:val="24"/>
                <w:lang w:eastAsia="lt-LT"/>
              </w:rPr>
              <w:t xml:space="preserve"> </w:t>
            </w:r>
            <w:r>
              <w:rPr>
                <w:color w:val="000000"/>
                <w:szCs w:val="24"/>
                <w:lang w:eastAsia="lt-LT"/>
              </w:rPr>
              <w:t>N</w:t>
            </w:r>
            <w:r w:rsidRPr="004B422A">
              <w:rPr>
                <w:color w:val="000000"/>
                <w:szCs w:val="24"/>
                <w:lang w:eastAsia="lt-LT"/>
              </w:rPr>
              <w:t>r. o3-92</w:t>
            </w:r>
            <w:r>
              <w:rPr>
                <w:color w:val="000000"/>
                <w:szCs w:val="24"/>
                <w:lang w:eastAsia="lt-LT"/>
              </w:rPr>
              <w:t xml:space="preserve"> „D</w:t>
            </w:r>
            <w:r w:rsidRPr="004B422A">
              <w:rPr>
                <w:color w:val="000000"/>
                <w:szCs w:val="24"/>
                <w:lang w:eastAsia="lt-LT"/>
              </w:rPr>
              <w:t>ėl geriamojo vandens tiekimo ir nuotekų tvarkymo bei paviršinių nuotekų tvarkymo paslaugų kainų nustatymo metodikos patvirtinimo</w:t>
            </w:r>
            <w:r>
              <w:rPr>
                <w:color w:val="000000"/>
                <w:szCs w:val="24"/>
                <w:lang w:eastAsia="lt-LT"/>
              </w:rPr>
              <w:t>“</w:t>
            </w:r>
          </w:p>
        </w:tc>
        <w:tc>
          <w:tcPr>
            <w:tcW w:w="2188" w:type="dxa"/>
          </w:tcPr>
          <w:p w14:paraId="4F6C7326" w14:textId="77777777" w:rsidR="006C3944" w:rsidRPr="00FD30C4" w:rsidRDefault="006C3944" w:rsidP="006C3944">
            <w:pPr>
              <w:jc w:val="center"/>
            </w:pPr>
          </w:p>
        </w:tc>
      </w:tr>
      <w:tr w:rsidR="006C3944" w:rsidRPr="00776670" w14:paraId="5B23E919" w14:textId="77777777" w:rsidTr="000B6DA0">
        <w:tc>
          <w:tcPr>
            <w:tcW w:w="816" w:type="dxa"/>
          </w:tcPr>
          <w:p w14:paraId="6ABC9F2E" w14:textId="77777777" w:rsidR="006C3944" w:rsidRPr="00776670" w:rsidRDefault="006C3944" w:rsidP="006C3944">
            <w:pPr>
              <w:rPr>
                <w:szCs w:val="24"/>
              </w:rPr>
            </w:pPr>
            <w:r>
              <w:rPr>
                <w:szCs w:val="24"/>
              </w:rPr>
              <w:t>11.78.</w:t>
            </w:r>
          </w:p>
        </w:tc>
        <w:tc>
          <w:tcPr>
            <w:tcW w:w="6068" w:type="dxa"/>
          </w:tcPr>
          <w:p w14:paraId="6133A584" w14:textId="77777777" w:rsidR="006C3944" w:rsidRPr="00776670" w:rsidRDefault="006C3944" w:rsidP="006C3944">
            <w:pPr>
              <w:spacing w:before="100" w:beforeAutospacing="1" w:after="100" w:afterAutospacing="1" w:line="276" w:lineRule="auto"/>
              <w:ind w:right="-57"/>
              <w:rPr>
                <w:szCs w:val="24"/>
              </w:rPr>
            </w:pPr>
            <w:r w:rsidRPr="00776670">
              <w:rPr>
                <w:szCs w:val="24"/>
              </w:rPr>
              <w:t>Lietuvos Respublikos ūkio ministro 2013 m. gruodžio 20 d. įsakymas Nr. 4-1099 „</w:t>
            </w:r>
            <w:r w:rsidRPr="00776670">
              <w:rPr>
                <w:bCs/>
                <w:color w:val="000000"/>
                <w:szCs w:val="24"/>
              </w:rPr>
              <w:t>Dėl viešosios įstaigos pavyzdinių steigimo akto, steigimo sutarties formų, pavyzdinių įstatų patvirtinimo“</w:t>
            </w:r>
          </w:p>
        </w:tc>
        <w:tc>
          <w:tcPr>
            <w:tcW w:w="2188" w:type="dxa"/>
          </w:tcPr>
          <w:p w14:paraId="156191D2" w14:textId="77777777" w:rsidR="006C3944" w:rsidRPr="00776670" w:rsidRDefault="006C3944" w:rsidP="006C3944">
            <w:pPr>
              <w:jc w:val="center"/>
              <w:rPr>
                <w:szCs w:val="24"/>
              </w:rPr>
            </w:pPr>
          </w:p>
        </w:tc>
      </w:tr>
      <w:tr w:rsidR="006C3944" w:rsidRPr="00776670" w14:paraId="74468927" w14:textId="77777777" w:rsidTr="000B6DA0">
        <w:tc>
          <w:tcPr>
            <w:tcW w:w="816" w:type="dxa"/>
          </w:tcPr>
          <w:p w14:paraId="0BB24CAF" w14:textId="77777777" w:rsidR="006C3944" w:rsidRPr="00776670" w:rsidRDefault="006C3944" w:rsidP="006C3944">
            <w:pPr>
              <w:rPr>
                <w:szCs w:val="24"/>
              </w:rPr>
            </w:pPr>
            <w:r>
              <w:rPr>
                <w:szCs w:val="24"/>
              </w:rPr>
              <w:t>11.79.</w:t>
            </w:r>
          </w:p>
        </w:tc>
        <w:tc>
          <w:tcPr>
            <w:tcW w:w="6068" w:type="dxa"/>
          </w:tcPr>
          <w:p w14:paraId="52349EEE" w14:textId="77777777" w:rsidR="006C3944" w:rsidRPr="00776670" w:rsidRDefault="006C3944" w:rsidP="006C3944">
            <w:pPr>
              <w:rPr>
                <w:szCs w:val="24"/>
              </w:rPr>
            </w:pPr>
            <w:r w:rsidRPr="00776670">
              <w:rPr>
                <w:color w:val="000000"/>
                <w:szCs w:val="24"/>
              </w:rPr>
              <w:t>Lietuvos Respublikos dokumentų ir archyvų įstatymas</w:t>
            </w:r>
          </w:p>
        </w:tc>
        <w:tc>
          <w:tcPr>
            <w:tcW w:w="2188" w:type="dxa"/>
          </w:tcPr>
          <w:p w14:paraId="47C1E3A2" w14:textId="77777777" w:rsidR="006C3944" w:rsidRPr="00776670" w:rsidRDefault="006C3944" w:rsidP="006C3944">
            <w:pPr>
              <w:jc w:val="center"/>
              <w:rPr>
                <w:szCs w:val="24"/>
              </w:rPr>
            </w:pPr>
          </w:p>
        </w:tc>
      </w:tr>
      <w:tr w:rsidR="006C3944" w:rsidRPr="00776670" w14:paraId="55BB279E" w14:textId="77777777" w:rsidTr="000B6DA0">
        <w:tc>
          <w:tcPr>
            <w:tcW w:w="816" w:type="dxa"/>
          </w:tcPr>
          <w:p w14:paraId="51088C10" w14:textId="77777777" w:rsidR="006C3944" w:rsidRPr="00776670" w:rsidRDefault="006C3944" w:rsidP="006C3944">
            <w:pPr>
              <w:rPr>
                <w:szCs w:val="24"/>
              </w:rPr>
            </w:pPr>
            <w:r>
              <w:rPr>
                <w:szCs w:val="24"/>
              </w:rPr>
              <w:lastRenderedPageBreak/>
              <w:t>11.80.</w:t>
            </w:r>
          </w:p>
        </w:tc>
        <w:tc>
          <w:tcPr>
            <w:tcW w:w="6068" w:type="dxa"/>
          </w:tcPr>
          <w:p w14:paraId="4FF2150F" w14:textId="77777777" w:rsidR="006C3944" w:rsidRPr="00776670" w:rsidRDefault="006C3944" w:rsidP="006C3944">
            <w:pPr>
              <w:rPr>
                <w:szCs w:val="24"/>
              </w:rPr>
            </w:pPr>
            <w:r w:rsidRPr="00776670">
              <w:rPr>
                <w:szCs w:val="24"/>
                <w:lang w:eastAsia="lt-LT"/>
              </w:rPr>
              <w:t>Lietuvos Respublikos Vyriausybės 2020 m. kovo 14 d. nutarimas Nr. 207 „Dėl karantino Lietuvos Respublikos teritorijoje paskelbimo“</w:t>
            </w:r>
          </w:p>
        </w:tc>
        <w:tc>
          <w:tcPr>
            <w:tcW w:w="2188" w:type="dxa"/>
          </w:tcPr>
          <w:p w14:paraId="151EB2B9" w14:textId="77777777" w:rsidR="006C3944" w:rsidRPr="00776670" w:rsidRDefault="006C3944" w:rsidP="006C3944">
            <w:pPr>
              <w:jc w:val="center"/>
              <w:rPr>
                <w:szCs w:val="24"/>
              </w:rPr>
            </w:pPr>
          </w:p>
        </w:tc>
      </w:tr>
      <w:tr w:rsidR="006C3944" w:rsidRPr="00FD30C4" w14:paraId="53905E1C" w14:textId="77777777" w:rsidTr="000B6DA0">
        <w:tc>
          <w:tcPr>
            <w:tcW w:w="816" w:type="dxa"/>
          </w:tcPr>
          <w:p w14:paraId="07EBAC06" w14:textId="77777777" w:rsidR="006C3944" w:rsidRDefault="006C3944" w:rsidP="006C3944">
            <w:r>
              <w:t>11.81.</w:t>
            </w:r>
          </w:p>
        </w:tc>
        <w:tc>
          <w:tcPr>
            <w:tcW w:w="6068" w:type="dxa"/>
          </w:tcPr>
          <w:p w14:paraId="77330A90" w14:textId="77777777" w:rsidR="006C3944" w:rsidRPr="00AE6212" w:rsidRDefault="006C3944" w:rsidP="006C3944">
            <w:r w:rsidRPr="00AE6212">
              <w:t xml:space="preserve">Lietuvos Respublikos finansų ministro Nr. 40 „Dėl Skolų beviltiškumo bei pastangų susigrąžinti šias skolas įrodymo ir beviltiškų skolų sumų apskaičiavimo taisyklių patvirtinimo“ </w:t>
            </w:r>
          </w:p>
        </w:tc>
        <w:tc>
          <w:tcPr>
            <w:tcW w:w="2188" w:type="dxa"/>
          </w:tcPr>
          <w:p w14:paraId="7C2932D7" w14:textId="77777777" w:rsidR="006C3944" w:rsidRPr="00AE6212" w:rsidRDefault="006C3944" w:rsidP="006C3944">
            <w:pPr>
              <w:jc w:val="center"/>
            </w:pPr>
          </w:p>
        </w:tc>
      </w:tr>
      <w:tr w:rsidR="006C3944" w:rsidRPr="00FD30C4" w14:paraId="5A3F8DBB" w14:textId="77777777" w:rsidTr="000B6DA0">
        <w:tc>
          <w:tcPr>
            <w:tcW w:w="816" w:type="dxa"/>
          </w:tcPr>
          <w:p w14:paraId="647749B0" w14:textId="77777777" w:rsidR="006C3944" w:rsidRDefault="006C3944" w:rsidP="006C3944">
            <w:r>
              <w:t>11.82.</w:t>
            </w:r>
          </w:p>
        </w:tc>
        <w:tc>
          <w:tcPr>
            <w:tcW w:w="6068" w:type="dxa"/>
          </w:tcPr>
          <w:p w14:paraId="4F52C5E5" w14:textId="77777777" w:rsidR="006C3944" w:rsidRPr="00AE6212" w:rsidRDefault="006C3944" w:rsidP="006C3944">
            <w:r w:rsidRPr="00AE6212">
              <w:rPr>
                <w:bCs/>
                <w:color w:val="000000"/>
                <w:lang w:eastAsia="lt-LT"/>
              </w:rPr>
              <w:t xml:space="preserve">Lietuvos </w:t>
            </w:r>
            <w:r w:rsidRPr="00AE6212">
              <w:rPr>
                <w:bCs/>
                <w:lang w:eastAsia="lt-LT"/>
              </w:rPr>
              <w:t xml:space="preserve">Respublikos Vyriausybės </w:t>
            </w:r>
            <w:r w:rsidRPr="00AE6212">
              <w:rPr>
                <w:bCs/>
                <w:color w:val="000000"/>
                <w:lang w:eastAsia="lt-LT"/>
              </w:rPr>
              <w:t>2002 m. gruodžio 3 d. nutarimas Nr.1890 „Dėl</w:t>
            </w:r>
            <w:r w:rsidRPr="00AE6212">
              <w:t xml:space="preserve"> Valstybės turto perdavimo panaudos pagrindais laikinai </w:t>
            </w:r>
            <w:r w:rsidRPr="00AE6212">
              <w:rPr>
                <w:bCs/>
                <w:color w:val="000000"/>
                <w:lang w:eastAsia="lt-LT"/>
              </w:rPr>
              <w:t>neatlygintinai valdyti ir naudotis tvarkos aprašo patvirtinimo“</w:t>
            </w:r>
          </w:p>
        </w:tc>
        <w:tc>
          <w:tcPr>
            <w:tcW w:w="2188" w:type="dxa"/>
          </w:tcPr>
          <w:p w14:paraId="357EBDAE" w14:textId="77777777" w:rsidR="006C3944" w:rsidRPr="00AE6212" w:rsidRDefault="006C3944" w:rsidP="006C3944">
            <w:pPr>
              <w:jc w:val="center"/>
            </w:pPr>
          </w:p>
        </w:tc>
      </w:tr>
    </w:tbl>
    <w:p w14:paraId="532D30C0" w14:textId="77777777" w:rsidR="006C3944" w:rsidRDefault="006C3944" w:rsidP="006C3944">
      <w:pPr>
        <w:ind w:firstLine="1296"/>
      </w:pPr>
    </w:p>
    <w:p w14:paraId="07B40C39" w14:textId="77777777" w:rsidR="006C3944" w:rsidRDefault="006C3944" w:rsidP="006C3944">
      <w:pPr>
        <w:ind w:firstLine="1296"/>
      </w:pPr>
      <w:r>
        <w:t>12.</w:t>
      </w:r>
      <w:r w:rsidRPr="00A426BB">
        <w:t xml:space="preserve"> </w:t>
      </w:r>
      <w:r>
        <w:t>Molėtų rajono savivaldybės administracijos Viešųjų pirkimų skyrius:</w:t>
      </w:r>
    </w:p>
    <w:p w14:paraId="21458B59"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816"/>
        <w:gridCol w:w="6068"/>
        <w:gridCol w:w="2323"/>
      </w:tblGrid>
      <w:tr w:rsidR="006C3944" w:rsidRPr="00FD30C4" w14:paraId="70298502" w14:textId="77777777" w:rsidTr="006C3944">
        <w:tc>
          <w:tcPr>
            <w:tcW w:w="646" w:type="dxa"/>
          </w:tcPr>
          <w:p w14:paraId="03FFA85B" w14:textId="77777777" w:rsidR="006C3944" w:rsidRPr="00FD30C4" w:rsidRDefault="006C3944" w:rsidP="006C3944">
            <w:r w:rsidRPr="00FD30C4">
              <w:t>Eil. Nr.</w:t>
            </w:r>
          </w:p>
        </w:tc>
        <w:tc>
          <w:tcPr>
            <w:tcW w:w="6520" w:type="dxa"/>
          </w:tcPr>
          <w:p w14:paraId="01EA686E" w14:textId="77777777" w:rsidR="006C3944" w:rsidRPr="00FD30C4" w:rsidRDefault="006C3944" w:rsidP="006C3944">
            <w:pPr>
              <w:jc w:val="center"/>
            </w:pPr>
            <w:r>
              <w:t>Teisės aktų</w:t>
            </w:r>
            <w:r w:rsidRPr="00FD30C4">
              <w:t xml:space="preserve"> pavadinimai, Nr., datos</w:t>
            </w:r>
          </w:p>
        </w:tc>
        <w:tc>
          <w:tcPr>
            <w:tcW w:w="2455" w:type="dxa"/>
          </w:tcPr>
          <w:p w14:paraId="18B4EE60" w14:textId="77777777" w:rsidR="006C3944" w:rsidRPr="00FD30C4" w:rsidRDefault="006C3944" w:rsidP="006C3944">
            <w:pPr>
              <w:jc w:val="center"/>
            </w:pPr>
            <w:r>
              <w:t>Pastabos</w:t>
            </w:r>
          </w:p>
        </w:tc>
      </w:tr>
      <w:tr w:rsidR="006C3944" w:rsidRPr="00FD30C4" w14:paraId="6B304027" w14:textId="77777777" w:rsidTr="006C3944">
        <w:tc>
          <w:tcPr>
            <w:tcW w:w="646" w:type="dxa"/>
          </w:tcPr>
          <w:p w14:paraId="03E08E0C" w14:textId="77777777" w:rsidR="006C3944" w:rsidRPr="00FD30C4" w:rsidRDefault="006C3944" w:rsidP="006C3944">
            <w:r>
              <w:t>12.1.</w:t>
            </w:r>
          </w:p>
        </w:tc>
        <w:tc>
          <w:tcPr>
            <w:tcW w:w="6520" w:type="dxa"/>
          </w:tcPr>
          <w:p w14:paraId="58B620A0" w14:textId="77777777" w:rsidR="006C3944" w:rsidRDefault="006C3944" w:rsidP="006C3944">
            <w:r>
              <w:t>Lietuvos Respublikos viešųjų pirkimų įstatymas</w:t>
            </w:r>
          </w:p>
        </w:tc>
        <w:tc>
          <w:tcPr>
            <w:tcW w:w="2455" w:type="dxa"/>
          </w:tcPr>
          <w:p w14:paraId="5E0E71CA" w14:textId="77777777" w:rsidR="006C3944" w:rsidRPr="00FD30C4" w:rsidRDefault="006C3944" w:rsidP="006C3944">
            <w:pPr>
              <w:jc w:val="center"/>
            </w:pPr>
          </w:p>
        </w:tc>
      </w:tr>
      <w:tr w:rsidR="006C3944" w:rsidRPr="00FD30C4" w14:paraId="63332062" w14:textId="77777777" w:rsidTr="006C3944">
        <w:tc>
          <w:tcPr>
            <w:tcW w:w="646" w:type="dxa"/>
          </w:tcPr>
          <w:p w14:paraId="3519F5FB" w14:textId="77777777" w:rsidR="006C3944" w:rsidRPr="00FD30C4" w:rsidRDefault="006C3944" w:rsidP="006C3944">
            <w:r>
              <w:t>12.2.</w:t>
            </w:r>
          </w:p>
        </w:tc>
        <w:tc>
          <w:tcPr>
            <w:tcW w:w="6520" w:type="dxa"/>
          </w:tcPr>
          <w:p w14:paraId="3FFE618B" w14:textId="77777777" w:rsidR="006C3944" w:rsidRDefault="006C3944" w:rsidP="006C3944">
            <w:r>
              <w:t>Lietuvos Respublikos statybos įstatymas</w:t>
            </w:r>
          </w:p>
        </w:tc>
        <w:tc>
          <w:tcPr>
            <w:tcW w:w="2455" w:type="dxa"/>
          </w:tcPr>
          <w:p w14:paraId="1CF0F6A7" w14:textId="77777777" w:rsidR="006C3944" w:rsidRPr="00FD30C4" w:rsidRDefault="006C3944" w:rsidP="006C3944">
            <w:pPr>
              <w:jc w:val="center"/>
            </w:pPr>
          </w:p>
        </w:tc>
      </w:tr>
      <w:tr w:rsidR="006C3944" w:rsidRPr="00FD30C4" w14:paraId="13FE727F" w14:textId="77777777" w:rsidTr="006C3944">
        <w:tc>
          <w:tcPr>
            <w:tcW w:w="646" w:type="dxa"/>
          </w:tcPr>
          <w:p w14:paraId="3B6E46E3" w14:textId="77777777" w:rsidR="006C3944" w:rsidRPr="00FD30C4" w:rsidRDefault="006C3944" w:rsidP="006C3944">
            <w:r>
              <w:t>12.3.</w:t>
            </w:r>
          </w:p>
        </w:tc>
        <w:tc>
          <w:tcPr>
            <w:tcW w:w="6520" w:type="dxa"/>
          </w:tcPr>
          <w:p w14:paraId="10A252E7" w14:textId="77777777" w:rsidR="006C3944" w:rsidRPr="00886EAA" w:rsidRDefault="006C3944" w:rsidP="006C3944">
            <w:r>
              <w:t xml:space="preserve">Viešųjų pirkimų tarnybos direktoriaus </w:t>
            </w:r>
            <w:r w:rsidRPr="008848E1">
              <w:t xml:space="preserve">2017 m. </w:t>
            </w:r>
            <w:r>
              <w:t>bir</w:t>
            </w:r>
            <w:r w:rsidRPr="008848E1">
              <w:t>ž</w:t>
            </w:r>
            <w:r>
              <w:t xml:space="preserve">elio 28 d.  įsakymas Nr. </w:t>
            </w:r>
            <w:r w:rsidRPr="00886EAA">
              <w:t>1</w:t>
            </w:r>
            <w:r>
              <w:t xml:space="preserve">S-97 </w:t>
            </w:r>
            <w:r w:rsidRPr="00266513">
              <w:t>,,Dėl</w:t>
            </w:r>
            <w:r>
              <w:t xml:space="preserve"> ma</w:t>
            </w:r>
            <w:r w:rsidRPr="00886EAA">
              <w:t>žos vertės pirkimų tvarkos aprašo patvirtinimo</w:t>
            </w:r>
            <w:r w:rsidRPr="00266513">
              <w:t>“</w:t>
            </w:r>
          </w:p>
        </w:tc>
        <w:tc>
          <w:tcPr>
            <w:tcW w:w="2455" w:type="dxa"/>
          </w:tcPr>
          <w:p w14:paraId="3E5312A1" w14:textId="77777777" w:rsidR="006C3944" w:rsidRPr="00FD30C4" w:rsidRDefault="006C3944" w:rsidP="006C3944">
            <w:pPr>
              <w:jc w:val="center"/>
            </w:pPr>
          </w:p>
        </w:tc>
      </w:tr>
      <w:tr w:rsidR="006C3944" w:rsidRPr="00FD30C4" w14:paraId="4553E974" w14:textId="77777777" w:rsidTr="006C3944">
        <w:tc>
          <w:tcPr>
            <w:tcW w:w="646" w:type="dxa"/>
          </w:tcPr>
          <w:p w14:paraId="237B3AF8" w14:textId="77777777" w:rsidR="006C3944" w:rsidRPr="00FD30C4" w:rsidRDefault="006C3944" w:rsidP="006C3944">
            <w:r>
              <w:t xml:space="preserve">12.4. </w:t>
            </w:r>
          </w:p>
        </w:tc>
        <w:tc>
          <w:tcPr>
            <w:tcW w:w="6520" w:type="dxa"/>
          </w:tcPr>
          <w:p w14:paraId="499204D9" w14:textId="77777777" w:rsidR="006C3944" w:rsidRPr="00FD30C4" w:rsidRDefault="006C3944" w:rsidP="006C3944">
            <w:r>
              <w:t xml:space="preserve">Viešųjų pirkimų tarnybos direktoriaus </w:t>
            </w:r>
            <w:r w:rsidRPr="008848E1">
              <w:t xml:space="preserve">2017 m. </w:t>
            </w:r>
            <w:r>
              <w:t>bir</w:t>
            </w:r>
            <w:r w:rsidRPr="008848E1">
              <w:t>ž</w:t>
            </w:r>
            <w:r>
              <w:t xml:space="preserve">elio 27 d.  įsakymas Nr. </w:t>
            </w:r>
            <w:r w:rsidRPr="00886EAA">
              <w:t>1</w:t>
            </w:r>
            <w:r>
              <w:t xml:space="preserve">S-94 </w:t>
            </w:r>
            <w:r w:rsidRPr="00266513">
              <w:t>,,</w:t>
            </w:r>
            <w:r>
              <w:t>Dėl numatomos vie</w:t>
            </w:r>
            <w:r w:rsidRPr="00886EAA">
              <w:t xml:space="preserve">šojo pirkimo ir pirkimo </w:t>
            </w:r>
            <w:r>
              <w:t>vertės skaičiavimo metodikos</w:t>
            </w:r>
            <w:r w:rsidRPr="00266513">
              <w:t>“</w:t>
            </w:r>
          </w:p>
        </w:tc>
        <w:tc>
          <w:tcPr>
            <w:tcW w:w="2455" w:type="dxa"/>
          </w:tcPr>
          <w:p w14:paraId="01D0E0FD" w14:textId="77777777" w:rsidR="006C3944" w:rsidRPr="00FD30C4" w:rsidRDefault="006C3944" w:rsidP="006C3944">
            <w:pPr>
              <w:jc w:val="center"/>
            </w:pPr>
          </w:p>
        </w:tc>
      </w:tr>
      <w:tr w:rsidR="006C3944" w:rsidRPr="00FD30C4" w14:paraId="060A35CE" w14:textId="77777777" w:rsidTr="006C3944">
        <w:tc>
          <w:tcPr>
            <w:tcW w:w="646" w:type="dxa"/>
          </w:tcPr>
          <w:p w14:paraId="3F2FF30A" w14:textId="77777777" w:rsidR="006C3944" w:rsidRPr="00FD30C4" w:rsidRDefault="006C3944" w:rsidP="006C3944">
            <w:r>
              <w:t xml:space="preserve">12.5. </w:t>
            </w:r>
          </w:p>
        </w:tc>
        <w:tc>
          <w:tcPr>
            <w:tcW w:w="6520" w:type="dxa"/>
          </w:tcPr>
          <w:p w14:paraId="2D8BA6B1" w14:textId="77777777" w:rsidR="006C3944" w:rsidRPr="00FD30C4" w:rsidRDefault="006C3944" w:rsidP="006C3944">
            <w:r>
              <w:t xml:space="preserve">Viešųjų pirkimų tarnybos direktoriaus </w:t>
            </w:r>
            <w:r w:rsidRPr="008848E1">
              <w:t xml:space="preserve">2017 m. </w:t>
            </w:r>
            <w:r>
              <w:t>bir</w:t>
            </w:r>
            <w:r w:rsidRPr="008848E1">
              <w:t>ž</w:t>
            </w:r>
            <w:r>
              <w:t xml:space="preserve">elio 29 d.  įsakymas Nr. </w:t>
            </w:r>
            <w:r w:rsidRPr="00886EAA">
              <w:t>1</w:t>
            </w:r>
            <w:r>
              <w:t>S-</w:t>
            </w:r>
            <w:r w:rsidRPr="00CD3127">
              <w:t>105</w:t>
            </w:r>
            <w:r>
              <w:t xml:space="preserve"> </w:t>
            </w:r>
            <w:r w:rsidRPr="00266513">
              <w:t>,,</w:t>
            </w:r>
            <w:r>
              <w:t>Dėl tiek</w:t>
            </w:r>
            <w:r w:rsidRPr="00CD3127">
              <w:t>ėjo kvalifikacijos reikalavimų nustatymo metodikos patvirtinimo</w:t>
            </w:r>
            <w:r w:rsidRPr="00266513">
              <w:t>“</w:t>
            </w:r>
          </w:p>
        </w:tc>
        <w:tc>
          <w:tcPr>
            <w:tcW w:w="2455" w:type="dxa"/>
          </w:tcPr>
          <w:p w14:paraId="6186A8E5" w14:textId="77777777" w:rsidR="006C3944" w:rsidRPr="00FD30C4" w:rsidRDefault="006C3944" w:rsidP="006C3944">
            <w:pPr>
              <w:jc w:val="center"/>
            </w:pPr>
          </w:p>
        </w:tc>
      </w:tr>
      <w:tr w:rsidR="006C3944" w:rsidRPr="00FD30C4" w14:paraId="436F50E2" w14:textId="77777777" w:rsidTr="006C3944">
        <w:tc>
          <w:tcPr>
            <w:tcW w:w="646" w:type="dxa"/>
          </w:tcPr>
          <w:p w14:paraId="50BEE6CB" w14:textId="77777777" w:rsidR="006C3944" w:rsidRPr="00FD30C4" w:rsidRDefault="006C3944" w:rsidP="006C3944">
            <w:r>
              <w:rPr>
                <w:lang w:val="en-US"/>
              </w:rPr>
              <w:t>12.6</w:t>
            </w:r>
            <w:r>
              <w:t xml:space="preserve">. </w:t>
            </w:r>
          </w:p>
        </w:tc>
        <w:tc>
          <w:tcPr>
            <w:tcW w:w="6520" w:type="dxa"/>
          </w:tcPr>
          <w:p w14:paraId="46A8D41C" w14:textId="77777777" w:rsidR="006C3944" w:rsidRPr="00FD30C4" w:rsidRDefault="006C3944" w:rsidP="006C3944">
            <w:r>
              <w:t xml:space="preserve">Viešųjų pirkimų tarnybos direktoriaus </w:t>
            </w:r>
            <w:r w:rsidRPr="008848E1">
              <w:t xml:space="preserve">2017 m. </w:t>
            </w:r>
            <w:r>
              <w:t>bir</w:t>
            </w:r>
            <w:r w:rsidRPr="008848E1">
              <w:t>ž</w:t>
            </w:r>
            <w:r>
              <w:t xml:space="preserve">elio 28 d.  įsakymas Nr. </w:t>
            </w:r>
            <w:r w:rsidRPr="00886EAA">
              <w:t>1</w:t>
            </w:r>
            <w:r>
              <w:t xml:space="preserve">S-95 </w:t>
            </w:r>
            <w:r w:rsidRPr="00266513">
              <w:t>,,</w:t>
            </w:r>
            <w:r>
              <w:t>Dėl kainodaros taisykli</w:t>
            </w:r>
            <w:r w:rsidRPr="00CD3127">
              <w:t>ų nustatymo metodikos patvirtinimo</w:t>
            </w:r>
            <w:r w:rsidRPr="00266513">
              <w:t>“</w:t>
            </w:r>
          </w:p>
        </w:tc>
        <w:tc>
          <w:tcPr>
            <w:tcW w:w="2455" w:type="dxa"/>
          </w:tcPr>
          <w:p w14:paraId="55DE1242" w14:textId="77777777" w:rsidR="006C3944" w:rsidRPr="00FD30C4" w:rsidRDefault="006C3944" w:rsidP="006C3944">
            <w:pPr>
              <w:jc w:val="center"/>
            </w:pPr>
          </w:p>
        </w:tc>
      </w:tr>
      <w:tr w:rsidR="006C3944" w:rsidRPr="00FD30C4" w14:paraId="10B8D2FA" w14:textId="77777777" w:rsidTr="006C3944">
        <w:tc>
          <w:tcPr>
            <w:tcW w:w="646" w:type="dxa"/>
          </w:tcPr>
          <w:p w14:paraId="207EBEF4" w14:textId="77777777" w:rsidR="006C3944" w:rsidRPr="00FD30C4" w:rsidRDefault="006C3944" w:rsidP="006C3944">
            <w:r>
              <w:t xml:space="preserve">12.7. </w:t>
            </w:r>
          </w:p>
        </w:tc>
        <w:tc>
          <w:tcPr>
            <w:tcW w:w="6520" w:type="dxa"/>
          </w:tcPr>
          <w:p w14:paraId="397049BE" w14:textId="77777777" w:rsidR="006C3944" w:rsidRPr="00FD30C4" w:rsidRDefault="006C3944" w:rsidP="006C3944">
            <w:r>
              <w:t xml:space="preserve">Viešųjų pirkimų tarnybos direktoriaus </w:t>
            </w:r>
            <w:r w:rsidRPr="008848E1">
              <w:t xml:space="preserve">2017 m. </w:t>
            </w:r>
            <w:r>
              <w:t>bir</w:t>
            </w:r>
            <w:r w:rsidRPr="008848E1">
              <w:t>ž</w:t>
            </w:r>
            <w:r>
              <w:t xml:space="preserve">elio 21 d.  įsakymas Nr. </w:t>
            </w:r>
            <w:r w:rsidRPr="00886EAA">
              <w:t>1</w:t>
            </w:r>
            <w:r>
              <w:t xml:space="preserve">S-92 </w:t>
            </w:r>
            <w:r w:rsidRPr="00266513">
              <w:t>,,</w:t>
            </w:r>
            <w:r>
              <w:t>Dėl skelbim</w:t>
            </w:r>
            <w:r w:rsidRPr="00A83D14">
              <w:t xml:space="preserve">ų teikimo viešųjų pirkimų tarnybai tvarkos ir reikalavimų skelbiamai </w:t>
            </w:r>
            <w:r>
              <w:t>supaprastintų pirkimų informacijai aprašo ir supaprastintų pirkimų skelbimų tipinių formų patvirtinimo</w:t>
            </w:r>
            <w:r w:rsidRPr="00266513">
              <w:t>“</w:t>
            </w:r>
          </w:p>
        </w:tc>
        <w:tc>
          <w:tcPr>
            <w:tcW w:w="2455" w:type="dxa"/>
          </w:tcPr>
          <w:p w14:paraId="23C9D338" w14:textId="77777777" w:rsidR="006C3944" w:rsidRPr="00E33672" w:rsidRDefault="006C3944" w:rsidP="006C3944">
            <w:pPr>
              <w:jc w:val="center"/>
              <w:rPr>
                <w:lang w:val="en-GB"/>
              </w:rPr>
            </w:pPr>
          </w:p>
        </w:tc>
      </w:tr>
      <w:tr w:rsidR="006C3944" w:rsidRPr="00FD30C4" w14:paraId="0630E468" w14:textId="77777777" w:rsidTr="006C3944">
        <w:tc>
          <w:tcPr>
            <w:tcW w:w="646" w:type="dxa"/>
          </w:tcPr>
          <w:p w14:paraId="1D828D2D" w14:textId="77777777" w:rsidR="006C3944" w:rsidRPr="00FD30C4" w:rsidRDefault="006C3944" w:rsidP="006C3944">
            <w:r>
              <w:rPr>
                <w:lang w:val="en-US"/>
              </w:rPr>
              <w:t>12.8</w:t>
            </w:r>
            <w:r>
              <w:t xml:space="preserve">. </w:t>
            </w:r>
          </w:p>
        </w:tc>
        <w:tc>
          <w:tcPr>
            <w:tcW w:w="6520" w:type="dxa"/>
          </w:tcPr>
          <w:p w14:paraId="346EAE59" w14:textId="77777777" w:rsidR="006C3944" w:rsidRPr="00FD30C4" w:rsidRDefault="006C3944" w:rsidP="006C3944">
            <w:r>
              <w:t xml:space="preserve">Viešųjų pirkimų tarnybos direktoriaus </w:t>
            </w:r>
            <w:r w:rsidRPr="008848E1">
              <w:t xml:space="preserve">2017 m. </w:t>
            </w:r>
            <w:r>
              <w:t>bir</w:t>
            </w:r>
            <w:r w:rsidRPr="008848E1">
              <w:t>ž</w:t>
            </w:r>
            <w:r>
              <w:t xml:space="preserve">elio </w:t>
            </w:r>
            <w:r w:rsidRPr="00B47447">
              <w:t>19</w:t>
            </w:r>
            <w:r>
              <w:t xml:space="preserve"> d.  įsakymas Nr. </w:t>
            </w:r>
            <w:r w:rsidRPr="00886EAA">
              <w:t>1</w:t>
            </w:r>
            <w:r>
              <w:t xml:space="preserve">S-91 </w:t>
            </w:r>
            <w:r w:rsidRPr="00266513">
              <w:t>,,</w:t>
            </w:r>
            <w:r>
              <w:t>Dėl informacijos vie</w:t>
            </w:r>
            <w:r w:rsidRPr="00B47447">
              <w:t>šinimo centrinėje viešųjų pirkimų informacinėje sistemoje tvarkos aprašo patvirtinimo</w:t>
            </w:r>
            <w:r w:rsidRPr="00266513">
              <w:t>“</w:t>
            </w:r>
          </w:p>
        </w:tc>
        <w:tc>
          <w:tcPr>
            <w:tcW w:w="2455" w:type="dxa"/>
          </w:tcPr>
          <w:p w14:paraId="15234C40" w14:textId="77777777" w:rsidR="006C3944" w:rsidRPr="00FD30C4" w:rsidRDefault="006C3944" w:rsidP="006C3944">
            <w:pPr>
              <w:jc w:val="center"/>
            </w:pPr>
          </w:p>
        </w:tc>
      </w:tr>
      <w:tr w:rsidR="006C3944" w:rsidRPr="00FD30C4" w14:paraId="31DB6E1D" w14:textId="77777777" w:rsidTr="006C3944">
        <w:tc>
          <w:tcPr>
            <w:tcW w:w="646" w:type="dxa"/>
          </w:tcPr>
          <w:p w14:paraId="1CB72341" w14:textId="77777777" w:rsidR="006C3944" w:rsidRPr="00FD30C4" w:rsidRDefault="006C3944" w:rsidP="006C3944">
            <w:r>
              <w:rPr>
                <w:lang w:val="en-US"/>
              </w:rPr>
              <w:t>12.9</w:t>
            </w:r>
            <w:r>
              <w:t xml:space="preserve">. </w:t>
            </w:r>
          </w:p>
        </w:tc>
        <w:tc>
          <w:tcPr>
            <w:tcW w:w="6520" w:type="dxa"/>
          </w:tcPr>
          <w:p w14:paraId="38D0344E" w14:textId="77777777" w:rsidR="006C3944" w:rsidRPr="00FD30C4" w:rsidRDefault="006C3944" w:rsidP="006C3944">
            <w:r>
              <w:t xml:space="preserve">Viešųjų pirkimų tarnybos direktoriaus </w:t>
            </w:r>
            <w:r w:rsidRPr="008848E1">
              <w:t xml:space="preserve">2017 m. </w:t>
            </w:r>
            <w:r>
              <w:t>bir</w:t>
            </w:r>
            <w:r w:rsidRPr="008848E1">
              <w:t>ž</w:t>
            </w:r>
            <w:r>
              <w:t>elio 0</w:t>
            </w:r>
            <w:r w:rsidRPr="00B47447">
              <w:t>6</w:t>
            </w:r>
            <w:r>
              <w:t xml:space="preserve"> d.  įsakymas Nr. </w:t>
            </w:r>
            <w:r w:rsidRPr="00886EAA">
              <w:t>1</w:t>
            </w:r>
            <w:r>
              <w:t xml:space="preserve">S-80 </w:t>
            </w:r>
            <w:r w:rsidRPr="00266513">
              <w:t>,,</w:t>
            </w:r>
            <w:r>
              <w:t>Dėl vie</w:t>
            </w:r>
            <w:r w:rsidRPr="00B47447">
              <w:t>šųjų pirkimų ir pirkimų ataskaitų rengimo ir teikimo tvarkos aprašo</w:t>
            </w:r>
            <w:r>
              <w:t>, viešųjų pirkimų ir pirkimų ataskaitų formų patvirtinimo</w:t>
            </w:r>
            <w:r w:rsidRPr="00266513">
              <w:t>“</w:t>
            </w:r>
          </w:p>
        </w:tc>
        <w:tc>
          <w:tcPr>
            <w:tcW w:w="2455" w:type="dxa"/>
          </w:tcPr>
          <w:p w14:paraId="267356F3" w14:textId="77777777" w:rsidR="006C3944" w:rsidRPr="00FD30C4" w:rsidRDefault="006C3944" w:rsidP="006C3944">
            <w:pPr>
              <w:jc w:val="center"/>
            </w:pPr>
          </w:p>
        </w:tc>
      </w:tr>
      <w:tr w:rsidR="006C3944" w:rsidRPr="00FD30C4" w14:paraId="5EE2FBAB" w14:textId="77777777" w:rsidTr="006C3944">
        <w:tc>
          <w:tcPr>
            <w:tcW w:w="646" w:type="dxa"/>
          </w:tcPr>
          <w:p w14:paraId="4A1C0D1A" w14:textId="77777777" w:rsidR="006C3944" w:rsidRPr="00FD30C4" w:rsidRDefault="006C3944" w:rsidP="006C3944">
            <w:r>
              <w:t xml:space="preserve">12.10. </w:t>
            </w:r>
          </w:p>
        </w:tc>
        <w:tc>
          <w:tcPr>
            <w:tcW w:w="6520" w:type="dxa"/>
          </w:tcPr>
          <w:p w14:paraId="312F6B9F" w14:textId="77777777" w:rsidR="006C3944" w:rsidRPr="00FD30C4" w:rsidRDefault="006C3944" w:rsidP="006C3944">
            <w:r>
              <w:t xml:space="preserve">Viešųjų pirkimų tarnybos direktoriaus </w:t>
            </w:r>
            <w:r w:rsidRPr="008848E1">
              <w:t xml:space="preserve">2017 m. </w:t>
            </w:r>
            <w:r>
              <w:t xml:space="preserve">gruodžio </w:t>
            </w:r>
            <w:r w:rsidRPr="00AD34CE">
              <w:t>28</w:t>
            </w:r>
            <w:r>
              <w:t xml:space="preserve"> d.  įsakymas Nr. </w:t>
            </w:r>
            <w:r w:rsidRPr="00886EAA">
              <w:t>1</w:t>
            </w:r>
            <w:r>
              <w:t xml:space="preserve">S-181 </w:t>
            </w:r>
            <w:r w:rsidRPr="00266513">
              <w:t>,,</w:t>
            </w:r>
            <w:r>
              <w:t>Dėl naudojimosi centrine vie</w:t>
            </w:r>
            <w:r w:rsidRPr="00AD34CE">
              <w:t>šųjų pirkimų informacine Sistema taisyklių patvirtinimo</w:t>
            </w:r>
            <w:r w:rsidRPr="00266513">
              <w:t>“</w:t>
            </w:r>
          </w:p>
        </w:tc>
        <w:tc>
          <w:tcPr>
            <w:tcW w:w="2455" w:type="dxa"/>
          </w:tcPr>
          <w:p w14:paraId="0340900D" w14:textId="77777777" w:rsidR="006C3944" w:rsidRPr="00FD30C4" w:rsidRDefault="006C3944" w:rsidP="006C3944">
            <w:pPr>
              <w:jc w:val="center"/>
            </w:pPr>
          </w:p>
        </w:tc>
      </w:tr>
      <w:tr w:rsidR="006C3944" w:rsidRPr="00FD30C4" w14:paraId="32DC39B5" w14:textId="77777777" w:rsidTr="006C3944">
        <w:tc>
          <w:tcPr>
            <w:tcW w:w="646" w:type="dxa"/>
          </w:tcPr>
          <w:p w14:paraId="44DDAAC3" w14:textId="77777777" w:rsidR="006C3944" w:rsidRPr="00FD30C4" w:rsidRDefault="006C3944" w:rsidP="006C3944">
            <w:r>
              <w:t>12.1</w:t>
            </w:r>
            <w:r>
              <w:rPr>
                <w:lang w:val="en-US"/>
              </w:rPr>
              <w:t>1</w:t>
            </w:r>
            <w:r>
              <w:t xml:space="preserve">. </w:t>
            </w:r>
          </w:p>
        </w:tc>
        <w:tc>
          <w:tcPr>
            <w:tcW w:w="6520" w:type="dxa"/>
          </w:tcPr>
          <w:p w14:paraId="06ECCAF1" w14:textId="77777777" w:rsidR="006C3944" w:rsidRPr="00FD30C4" w:rsidRDefault="006C3944" w:rsidP="006C3944">
            <w:r>
              <w:t>Viešųjų pirkimų tarnybos direktoriaus 2019</w:t>
            </w:r>
            <w:r w:rsidRPr="008848E1">
              <w:t xml:space="preserve"> m. </w:t>
            </w:r>
            <w:r>
              <w:t xml:space="preserve">vasario 1 d.  įsakymas Nr. </w:t>
            </w:r>
            <w:r w:rsidRPr="00886EAA">
              <w:t>1</w:t>
            </w:r>
            <w:r>
              <w:t xml:space="preserve">S-25 </w:t>
            </w:r>
            <w:r w:rsidRPr="00266513">
              <w:t>,,</w:t>
            </w:r>
            <w:r>
              <w:t>Dėl pirkim</w:t>
            </w:r>
            <w:r w:rsidRPr="00AD34CE">
              <w:t>ų priežiūros taisyklių patvirtinimo</w:t>
            </w:r>
            <w:r w:rsidRPr="00266513">
              <w:t>“</w:t>
            </w:r>
          </w:p>
        </w:tc>
        <w:tc>
          <w:tcPr>
            <w:tcW w:w="2455" w:type="dxa"/>
          </w:tcPr>
          <w:p w14:paraId="453239B2" w14:textId="77777777" w:rsidR="006C3944" w:rsidRPr="00FD30C4" w:rsidRDefault="006C3944" w:rsidP="006C3944">
            <w:pPr>
              <w:jc w:val="center"/>
            </w:pPr>
          </w:p>
        </w:tc>
      </w:tr>
      <w:tr w:rsidR="006C3944" w:rsidRPr="00FD30C4" w14:paraId="6B9D9928" w14:textId="77777777" w:rsidTr="006C3944">
        <w:tc>
          <w:tcPr>
            <w:tcW w:w="646" w:type="dxa"/>
          </w:tcPr>
          <w:p w14:paraId="459E98A4" w14:textId="77777777" w:rsidR="006C3944" w:rsidRPr="00FD30C4" w:rsidRDefault="006C3944" w:rsidP="006C3944">
            <w:r>
              <w:t>12.1</w:t>
            </w:r>
            <w:r>
              <w:rPr>
                <w:lang w:val="en-US"/>
              </w:rPr>
              <w:t>2</w:t>
            </w:r>
            <w:r>
              <w:t xml:space="preserve">. </w:t>
            </w:r>
          </w:p>
        </w:tc>
        <w:tc>
          <w:tcPr>
            <w:tcW w:w="6520" w:type="dxa"/>
          </w:tcPr>
          <w:p w14:paraId="705294C8" w14:textId="77777777" w:rsidR="006C3944" w:rsidRPr="00FD30C4" w:rsidRDefault="006C3944" w:rsidP="006C3944">
            <w:r>
              <w:t>Viešųjų pirkimų tarnybos direktoriaus 2017</w:t>
            </w:r>
            <w:r w:rsidRPr="008848E1">
              <w:t xml:space="preserve"> m. </w:t>
            </w:r>
            <w:r>
              <w:t>bir</w:t>
            </w:r>
            <w:r w:rsidRPr="00AD34CE">
              <w:t>želio 23</w:t>
            </w:r>
            <w:r>
              <w:t xml:space="preserve"> d.  įsakymas Nr. </w:t>
            </w:r>
            <w:r w:rsidRPr="00886EAA">
              <w:t>1</w:t>
            </w:r>
            <w:r>
              <w:t xml:space="preserve">S-93 </w:t>
            </w:r>
            <w:r w:rsidRPr="00266513">
              <w:t>,,</w:t>
            </w:r>
            <w:r>
              <w:t>Dėl nešališkumo deklaracijos tipinės formos patvirtinimo</w:t>
            </w:r>
            <w:r w:rsidRPr="00266513">
              <w:t>“</w:t>
            </w:r>
          </w:p>
        </w:tc>
        <w:tc>
          <w:tcPr>
            <w:tcW w:w="2455" w:type="dxa"/>
          </w:tcPr>
          <w:p w14:paraId="2B22A841" w14:textId="77777777" w:rsidR="006C3944" w:rsidRPr="00FD30C4" w:rsidRDefault="006C3944" w:rsidP="006C3944">
            <w:pPr>
              <w:jc w:val="center"/>
            </w:pPr>
          </w:p>
        </w:tc>
      </w:tr>
      <w:tr w:rsidR="006C3944" w:rsidRPr="00FD30C4" w14:paraId="1F715130" w14:textId="77777777" w:rsidTr="006C3944">
        <w:tc>
          <w:tcPr>
            <w:tcW w:w="646" w:type="dxa"/>
          </w:tcPr>
          <w:p w14:paraId="180981AE" w14:textId="77777777" w:rsidR="006C3944" w:rsidRPr="00FD30C4" w:rsidRDefault="006C3944" w:rsidP="006C3944">
            <w:r>
              <w:lastRenderedPageBreak/>
              <w:t>12.1</w:t>
            </w:r>
            <w:r w:rsidRPr="00AD34CE">
              <w:t>3</w:t>
            </w:r>
            <w:r>
              <w:t xml:space="preserve">. </w:t>
            </w:r>
          </w:p>
        </w:tc>
        <w:tc>
          <w:tcPr>
            <w:tcW w:w="6520" w:type="dxa"/>
          </w:tcPr>
          <w:p w14:paraId="3FC0A449" w14:textId="77777777" w:rsidR="006C3944" w:rsidRPr="00DE11E5" w:rsidRDefault="006C3944" w:rsidP="006C3944">
            <w:pPr>
              <w:keepLines/>
              <w:suppressAutoHyphens/>
              <w:textAlignment w:val="center"/>
              <w:rPr>
                <w:rFonts w:eastAsia="Arial"/>
                <w:bCs/>
                <w:caps/>
                <w:szCs w:val="24"/>
                <w:lang w:eastAsia="ar-SA"/>
              </w:rPr>
            </w:pPr>
            <w:r>
              <w:t>Viešųjų pirkimų tarnybos direktoriaus 2017</w:t>
            </w:r>
            <w:r w:rsidRPr="008848E1">
              <w:t xml:space="preserve"> m. </w:t>
            </w:r>
            <w:r>
              <w:t>bir</w:t>
            </w:r>
            <w:r w:rsidRPr="00AD34CE">
              <w:t xml:space="preserve">želio </w:t>
            </w:r>
            <w:r>
              <w:t xml:space="preserve">29 d.  įsakymas Nr. </w:t>
            </w:r>
            <w:r w:rsidRPr="00886EAA">
              <w:t>1</w:t>
            </w:r>
            <w:r>
              <w:t xml:space="preserve">S-99 </w:t>
            </w:r>
            <w:r w:rsidRPr="00DE11E5">
              <w:t>,,</w:t>
            </w:r>
            <w:r>
              <w:rPr>
                <w:bCs/>
                <w:color w:val="000000"/>
                <w:szCs w:val="24"/>
              </w:rPr>
              <w:t>D</w:t>
            </w:r>
            <w:r w:rsidRPr="00DE11E5">
              <w:rPr>
                <w:bCs/>
                <w:color w:val="000000"/>
                <w:szCs w:val="24"/>
              </w:rPr>
              <w:t>ėl perkančiųjų organizacijų prašymų dėl viešųjų pirkimų tarnybos sutikimų pateikimo ir nagrinėjimo taisyklių patvirtinimo</w:t>
            </w:r>
            <w:r w:rsidRPr="00DE11E5">
              <w:t>“</w:t>
            </w:r>
          </w:p>
        </w:tc>
        <w:tc>
          <w:tcPr>
            <w:tcW w:w="2455" w:type="dxa"/>
          </w:tcPr>
          <w:p w14:paraId="5C6B6793" w14:textId="77777777" w:rsidR="006C3944" w:rsidRPr="00FD30C4" w:rsidRDefault="006C3944" w:rsidP="006C3944">
            <w:pPr>
              <w:jc w:val="center"/>
            </w:pPr>
          </w:p>
        </w:tc>
      </w:tr>
      <w:tr w:rsidR="006C3944" w:rsidRPr="00FD30C4" w14:paraId="0DB805AC" w14:textId="77777777" w:rsidTr="006C3944">
        <w:tc>
          <w:tcPr>
            <w:tcW w:w="646" w:type="dxa"/>
          </w:tcPr>
          <w:p w14:paraId="59446FA9" w14:textId="77777777" w:rsidR="006C3944" w:rsidRPr="00FD30C4" w:rsidRDefault="006C3944" w:rsidP="006C3944">
            <w:r>
              <w:t>12.1</w:t>
            </w:r>
            <w:r>
              <w:rPr>
                <w:lang w:val="en-US"/>
              </w:rPr>
              <w:t>4</w:t>
            </w:r>
            <w:r>
              <w:t xml:space="preserve">. </w:t>
            </w:r>
          </w:p>
        </w:tc>
        <w:tc>
          <w:tcPr>
            <w:tcW w:w="6520" w:type="dxa"/>
          </w:tcPr>
          <w:p w14:paraId="317C7C57" w14:textId="77777777" w:rsidR="006C3944" w:rsidRPr="00E4249E" w:rsidRDefault="006C3944" w:rsidP="006C3944">
            <w:r>
              <w:t xml:space="preserve">Lietuvos Respublikos ekonomikos ir inovacijų ministro </w:t>
            </w:r>
            <w:r w:rsidRPr="00E4249E">
              <w:t xml:space="preserve">2003 m. </w:t>
            </w:r>
            <w:r>
              <w:t xml:space="preserve">vasario 21 d. </w:t>
            </w:r>
            <w:r w:rsidRPr="00E4249E">
              <w:t>į</w:t>
            </w:r>
            <w:r>
              <w:t xml:space="preserve">sakymas Nr. 4-72 </w:t>
            </w:r>
            <w:r w:rsidRPr="00E4249E">
              <w:t>,,</w:t>
            </w:r>
            <w:r>
              <w:rPr>
                <w:bCs/>
              </w:rPr>
              <w:t>D</w:t>
            </w:r>
            <w:r w:rsidRPr="00E4249E">
              <w:rPr>
                <w:bCs/>
              </w:rPr>
              <w:t>ėl centrinių valstybinio administravimo subjektų sistemai priklausančių perkančiųjų organizacijų sąrašo patvirtinimo</w:t>
            </w:r>
            <w:r w:rsidRPr="00E4249E">
              <w:t>“</w:t>
            </w:r>
          </w:p>
        </w:tc>
        <w:tc>
          <w:tcPr>
            <w:tcW w:w="2455" w:type="dxa"/>
          </w:tcPr>
          <w:p w14:paraId="0FBAD632" w14:textId="77777777" w:rsidR="006C3944" w:rsidRPr="00FD30C4" w:rsidRDefault="006C3944" w:rsidP="006C3944">
            <w:pPr>
              <w:jc w:val="center"/>
            </w:pPr>
          </w:p>
        </w:tc>
      </w:tr>
      <w:tr w:rsidR="006C3944" w:rsidRPr="00FD30C4" w14:paraId="18214613" w14:textId="77777777" w:rsidTr="006C3944">
        <w:tc>
          <w:tcPr>
            <w:tcW w:w="646" w:type="dxa"/>
          </w:tcPr>
          <w:p w14:paraId="67BE523A" w14:textId="77777777" w:rsidR="006C3944" w:rsidRPr="00FD30C4" w:rsidRDefault="006C3944" w:rsidP="006C3944">
            <w:r>
              <w:t>12.1</w:t>
            </w:r>
            <w:r w:rsidRPr="00E4249E">
              <w:t>5</w:t>
            </w:r>
            <w:r>
              <w:t xml:space="preserve">. </w:t>
            </w:r>
          </w:p>
        </w:tc>
        <w:tc>
          <w:tcPr>
            <w:tcW w:w="6520" w:type="dxa"/>
          </w:tcPr>
          <w:p w14:paraId="0B65647F" w14:textId="77777777" w:rsidR="006C3944" w:rsidRPr="00E4249E" w:rsidRDefault="006C3944" w:rsidP="006C3944">
            <w:pPr>
              <w:rPr>
                <w:bCs/>
                <w:szCs w:val="24"/>
              </w:rPr>
            </w:pPr>
            <w:r>
              <w:t>Viešųjų pirkimų tarnybos direktoriaus 2017</w:t>
            </w:r>
            <w:r w:rsidRPr="008848E1">
              <w:t xml:space="preserve"> m. </w:t>
            </w:r>
            <w:r>
              <w:t>bir</w:t>
            </w:r>
            <w:r w:rsidRPr="00AD34CE">
              <w:t xml:space="preserve">želio </w:t>
            </w:r>
            <w:r>
              <w:t xml:space="preserve">07 d.  įsakymas Nr. </w:t>
            </w:r>
            <w:r w:rsidRPr="00886EAA">
              <w:t>1</w:t>
            </w:r>
            <w:r>
              <w:t xml:space="preserve">S-81 </w:t>
            </w:r>
            <w:r w:rsidRPr="00266513">
              <w:t>,,</w:t>
            </w:r>
            <w:r>
              <w:rPr>
                <w:bCs/>
                <w:szCs w:val="24"/>
              </w:rPr>
              <w:t>D</w:t>
            </w:r>
            <w:r w:rsidRPr="00E4249E">
              <w:rPr>
                <w:bCs/>
                <w:szCs w:val="24"/>
              </w:rPr>
              <w:t xml:space="preserve">ėl registracijos </w:t>
            </w:r>
            <w:r>
              <w:rPr>
                <w:szCs w:val="24"/>
              </w:rPr>
              <w:t xml:space="preserve">centrinėje viešųjų pirkimų </w:t>
            </w:r>
            <w:r w:rsidRPr="00E4249E">
              <w:rPr>
                <w:szCs w:val="24"/>
              </w:rPr>
              <w:t>informacinėje sistemoje tvarkos aprašo patvirtinimo</w:t>
            </w:r>
            <w:r w:rsidRPr="00266513">
              <w:t>“</w:t>
            </w:r>
          </w:p>
        </w:tc>
        <w:tc>
          <w:tcPr>
            <w:tcW w:w="2455" w:type="dxa"/>
          </w:tcPr>
          <w:p w14:paraId="4BCD256B" w14:textId="77777777" w:rsidR="006C3944" w:rsidRPr="00FD30C4" w:rsidRDefault="006C3944" w:rsidP="006C3944">
            <w:pPr>
              <w:jc w:val="center"/>
            </w:pPr>
          </w:p>
        </w:tc>
      </w:tr>
      <w:tr w:rsidR="006C3944" w:rsidRPr="00FD30C4" w14:paraId="679EC346" w14:textId="77777777" w:rsidTr="006C3944">
        <w:tc>
          <w:tcPr>
            <w:tcW w:w="646" w:type="dxa"/>
          </w:tcPr>
          <w:p w14:paraId="4F8A1653" w14:textId="77777777" w:rsidR="006C3944" w:rsidRPr="00FD30C4" w:rsidRDefault="006C3944" w:rsidP="006C3944">
            <w:r>
              <w:t xml:space="preserve">12.16. </w:t>
            </w:r>
          </w:p>
        </w:tc>
        <w:tc>
          <w:tcPr>
            <w:tcW w:w="6520" w:type="dxa"/>
          </w:tcPr>
          <w:p w14:paraId="7F875CAB" w14:textId="77777777" w:rsidR="006C3944" w:rsidRPr="00DE11E5" w:rsidRDefault="006C3944" w:rsidP="006C3944">
            <w:pPr>
              <w:keepLines/>
              <w:suppressAutoHyphens/>
              <w:textAlignment w:val="center"/>
              <w:rPr>
                <w:rFonts w:eastAsia="Arial"/>
                <w:bCs/>
                <w:caps/>
                <w:szCs w:val="24"/>
                <w:lang w:eastAsia="ar-SA"/>
              </w:rPr>
            </w:pPr>
            <w:r>
              <w:t>Viešųjų pirkimų tarnybos direktoriaus 2017</w:t>
            </w:r>
            <w:r w:rsidRPr="008848E1">
              <w:t xml:space="preserve"> m. </w:t>
            </w:r>
            <w:r>
              <w:t>bir</w:t>
            </w:r>
            <w:r w:rsidRPr="00AD34CE">
              <w:t xml:space="preserve">želio </w:t>
            </w:r>
            <w:r>
              <w:t xml:space="preserve">28 d.  įsakymas Nr. </w:t>
            </w:r>
            <w:r w:rsidRPr="00886EAA">
              <w:t>1</w:t>
            </w:r>
            <w:r>
              <w:t xml:space="preserve">S-96 </w:t>
            </w:r>
            <w:r w:rsidRPr="00266513">
              <w:t>,,</w:t>
            </w:r>
            <w:r>
              <w:rPr>
                <w:bCs/>
                <w:color w:val="000000"/>
              </w:rPr>
              <w:t>D</w:t>
            </w:r>
            <w:r w:rsidRPr="00685262">
              <w:rPr>
                <w:bCs/>
                <w:color w:val="000000"/>
              </w:rPr>
              <w:t>ėl skelbimų grąžinimo tvarkos aprašo patvirtinimo</w:t>
            </w:r>
            <w:r w:rsidRPr="00685262">
              <w:t>“</w:t>
            </w:r>
          </w:p>
        </w:tc>
        <w:tc>
          <w:tcPr>
            <w:tcW w:w="2455" w:type="dxa"/>
          </w:tcPr>
          <w:p w14:paraId="06FB0941" w14:textId="77777777" w:rsidR="006C3944" w:rsidRPr="00FD30C4" w:rsidRDefault="006C3944" w:rsidP="006C3944">
            <w:pPr>
              <w:jc w:val="center"/>
            </w:pPr>
          </w:p>
        </w:tc>
      </w:tr>
      <w:tr w:rsidR="006C3944" w:rsidRPr="00FD30C4" w14:paraId="191E496C" w14:textId="77777777" w:rsidTr="006C3944">
        <w:tc>
          <w:tcPr>
            <w:tcW w:w="646" w:type="dxa"/>
          </w:tcPr>
          <w:p w14:paraId="50B64B44" w14:textId="77777777" w:rsidR="006C3944" w:rsidRPr="00FD30C4" w:rsidRDefault="006C3944" w:rsidP="006C3944">
            <w:r>
              <w:t xml:space="preserve">12.17. </w:t>
            </w:r>
          </w:p>
        </w:tc>
        <w:tc>
          <w:tcPr>
            <w:tcW w:w="6520" w:type="dxa"/>
          </w:tcPr>
          <w:p w14:paraId="7C724CB0" w14:textId="77777777" w:rsidR="006C3944" w:rsidRPr="00DE11E5" w:rsidRDefault="006C3944" w:rsidP="006C3944">
            <w:pPr>
              <w:keepLines/>
              <w:suppressAutoHyphens/>
              <w:textAlignment w:val="center"/>
              <w:rPr>
                <w:rFonts w:eastAsia="Arial"/>
                <w:bCs/>
                <w:caps/>
                <w:szCs w:val="24"/>
                <w:lang w:eastAsia="ar-SA"/>
              </w:rPr>
            </w:pPr>
            <w:r>
              <w:t xml:space="preserve">Vyriausios tarnybinės etikos komisijos </w:t>
            </w:r>
            <w:r w:rsidRPr="00DE11E5">
              <w:t xml:space="preserve">2019 m. </w:t>
            </w:r>
            <w:r>
              <w:t xml:space="preserve">gruodžio </w:t>
            </w:r>
            <w:r w:rsidRPr="00DE11E5">
              <w:t xml:space="preserve">19 d. </w:t>
            </w:r>
            <w:r>
              <w:t xml:space="preserve">sprendimas Nr. KS-339 </w:t>
            </w:r>
            <w:r w:rsidRPr="00266513">
              <w:t>,,</w:t>
            </w:r>
            <w:r>
              <w:rPr>
                <w:bCs/>
                <w:szCs w:val="24"/>
                <w:lang w:eastAsia="ar-SA"/>
              </w:rPr>
              <w:t>D</w:t>
            </w:r>
            <w:r w:rsidRPr="00DE11E5">
              <w:rPr>
                <w:bCs/>
                <w:szCs w:val="24"/>
                <w:lang w:eastAsia="ar-SA"/>
              </w:rPr>
              <w:t xml:space="preserve">ėl perkančiosios organizacijos ar perkančiojo subjekto vadovų, </w:t>
            </w:r>
            <w:r w:rsidRPr="00DE11E5">
              <w:rPr>
                <w:rFonts w:eastAsia="Arial"/>
                <w:bCs/>
                <w:szCs w:val="24"/>
                <w:lang w:eastAsia="ar-SA"/>
              </w:rPr>
              <w:t>pirkimo komisijos narių, asmenų, perkančiosios organizacijos ar perkančiojo subjekto vadovo paskirtų atlikti supaprastintus pirkimus, pirkimų procedūrose dalyvaujančių ekspertų ir pirkimų iniciatorių nusišalinimo tvarkos aprašo patvirtinimo</w:t>
            </w:r>
            <w:r w:rsidRPr="00266513">
              <w:t>“</w:t>
            </w:r>
          </w:p>
        </w:tc>
        <w:tc>
          <w:tcPr>
            <w:tcW w:w="2455" w:type="dxa"/>
          </w:tcPr>
          <w:p w14:paraId="47F4E5BC" w14:textId="77777777" w:rsidR="006C3944" w:rsidRPr="00FD30C4" w:rsidRDefault="006C3944" w:rsidP="006C3944">
            <w:pPr>
              <w:jc w:val="center"/>
            </w:pPr>
          </w:p>
        </w:tc>
      </w:tr>
    </w:tbl>
    <w:p w14:paraId="39F36BD5" w14:textId="77777777" w:rsidR="006C3944" w:rsidRDefault="006C3944" w:rsidP="006C3944">
      <w:pPr>
        <w:ind w:firstLine="1296"/>
      </w:pPr>
    </w:p>
    <w:p w14:paraId="4A7C9BAD" w14:textId="77777777" w:rsidR="006C3944" w:rsidRPr="00711FBB" w:rsidRDefault="006C3944" w:rsidP="006C3944">
      <w:pPr>
        <w:ind w:firstLine="1296"/>
      </w:pPr>
      <w:r w:rsidRPr="00711FBB">
        <w:t>13. Molėtų rajono savivaldybės administracijos Viešųjų ryšių ir informatikos skyrius:</w:t>
      </w:r>
    </w:p>
    <w:tbl>
      <w:tblPr>
        <w:tblStyle w:val="Lentelstinklelis"/>
        <w:tblW w:w="4790" w:type="pct"/>
        <w:tblInd w:w="421" w:type="dxa"/>
        <w:tblLook w:val="04A0" w:firstRow="1" w:lastRow="0" w:firstColumn="1" w:lastColumn="0" w:noHBand="0" w:noVBand="1"/>
      </w:tblPr>
      <w:tblGrid>
        <w:gridCol w:w="848"/>
        <w:gridCol w:w="6073"/>
        <w:gridCol w:w="2303"/>
      </w:tblGrid>
      <w:tr w:rsidR="006C3944" w:rsidRPr="00541BE0" w14:paraId="0589005B" w14:textId="77777777" w:rsidTr="006C3944">
        <w:tc>
          <w:tcPr>
            <w:tcW w:w="850" w:type="dxa"/>
          </w:tcPr>
          <w:p w14:paraId="296D18C3" w14:textId="77777777" w:rsidR="006C3944" w:rsidRPr="00711FBB" w:rsidRDefault="006C3944" w:rsidP="006C3944">
            <w:r w:rsidRPr="00711FBB">
              <w:t>Eil. Nr.</w:t>
            </w:r>
          </w:p>
        </w:tc>
        <w:tc>
          <w:tcPr>
            <w:tcW w:w="6379" w:type="dxa"/>
          </w:tcPr>
          <w:p w14:paraId="595BAD4E" w14:textId="77777777" w:rsidR="006C3944" w:rsidRPr="00711FBB" w:rsidRDefault="006C3944" w:rsidP="006C3944">
            <w:r w:rsidRPr="00711FBB">
              <w:t>Teisės aktų pavadinimai, Nr., datos</w:t>
            </w:r>
          </w:p>
        </w:tc>
        <w:tc>
          <w:tcPr>
            <w:tcW w:w="2392" w:type="dxa"/>
          </w:tcPr>
          <w:p w14:paraId="2D147994" w14:textId="77777777" w:rsidR="006C3944" w:rsidRPr="00541BE0" w:rsidRDefault="006C3944" w:rsidP="006C3944">
            <w:r w:rsidRPr="00711FBB">
              <w:t>pastabos</w:t>
            </w:r>
          </w:p>
        </w:tc>
      </w:tr>
      <w:tr w:rsidR="006C3944" w:rsidRPr="00541BE0" w14:paraId="7719D68F" w14:textId="77777777" w:rsidTr="006C3944">
        <w:tc>
          <w:tcPr>
            <w:tcW w:w="850" w:type="dxa"/>
          </w:tcPr>
          <w:p w14:paraId="73DF5183" w14:textId="77777777" w:rsidR="006C3944" w:rsidRPr="00541BE0" w:rsidRDefault="006C3944" w:rsidP="006C3944">
            <w:pPr>
              <w:contextualSpacing/>
            </w:pPr>
            <w:r>
              <w:t>13.1.</w:t>
            </w:r>
          </w:p>
        </w:tc>
        <w:tc>
          <w:tcPr>
            <w:tcW w:w="6379" w:type="dxa"/>
          </w:tcPr>
          <w:p w14:paraId="5947001B" w14:textId="77777777" w:rsidR="006C3944" w:rsidRPr="00541BE0" w:rsidRDefault="006C3944" w:rsidP="006C3944">
            <w:r w:rsidRPr="00541BE0">
              <w:rPr>
                <w:bCs/>
              </w:rPr>
              <w:t xml:space="preserve">Lietuvos Respublikos visuomenės informavimo įstatymas </w:t>
            </w:r>
          </w:p>
        </w:tc>
        <w:tc>
          <w:tcPr>
            <w:tcW w:w="2392" w:type="dxa"/>
          </w:tcPr>
          <w:p w14:paraId="13DBECD8" w14:textId="77777777" w:rsidR="006C3944" w:rsidRPr="00541BE0" w:rsidRDefault="006C3944" w:rsidP="006C3944"/>
        </w:tc>
      </w:tr>
      <w:tr w:rsidR="006C3944" w:rsidRPr="00541BE0" w14:paraId="0E08F899" w14:textId="77777777" w:rsidTr="006C3944">
        <w:tc>
          <w:tcPr>
            <w:tcW w:w="850" w:type="dxa"/>
          </w:tcPr>
          <w:p w14:paraId="35491FB7" w14:textId="77777777" w:rsidR="006C3944" w:rsidRPr="00541BE0" w:rsidRDefault="006C3944" w:rsidP="006C3944">
            <w:pPr>
              <w:contextualSpacing/>
            </w:pPr>
            <w:r>
              <w:t>13.2.</w:t>
            </w:r>
          </w:p>
        </w:tc>
        <w:tc>
          <w:tcPr>
            <w:tcW w:w="6379" w:type="dxa"/>
          </w:tcPr>
          <w:p w14:paraId="51527B62" w14:textId="77777777" w:rsidR="006C3944" w:rsidRPr="00541BE0" w:rsidRDefault="006C3944" w:rsidP="006C3944">
            <w:r w:rsidRPr="00541BE0">
              <w:t xml:space="preserve">Lietuvos Respublikos vietos savivaldos įstatymas </w:t>
            </w:r>
          </w:p>
        </w:tc>
        <w:tc>
          <w:tcPr>
            <w:tcW w:w="2392" w:type="dxa"/>
          </w:tcPr>
          <w:p w14:paraId="64543883" w14:textId="77777777" w:rsidR="006C3944" w:rsidRPr="00541BE0" w:rsidRDefault="006C3944" w:rsidP="006C3944"/>
        </w:tc>
      </w:tr>
      <w:tr w:rsidR="006C3944" w:rsidRPr="00541BE0" w14:paraId="6EFB7486" w14:textId="77777777" w:rsidTr="006C3944">
        <w:tc>
          <w:tcPr>
            <w:tcW w:w="850" w:type="dxa"/>
          </w:tcPr>
          <w:p w14:paraId="0935B47E" w14:textId="77777777" w:rsidR="006C3944" w:rsidRPr="00541BE0" w:rsidRDefault="006C3944" w:rsidP="006C3944">
            <w:pPr>
              <w:contextualSpacing/>
            </w:pPr>
            <w:r>
              <w:t>13.3.</w:t>
            </w:r>
          </w:p>
        </w:tc>
        <w:tc>
          <w:tcPr>
            <w:tcW w:w="6379" w:type="dxa"/>
          </w:tcPr>
          <w:p w14:paraId="6C59EE02" w14:textId="77777777" w:rsidR="006C3944" w:rsidRPr="00541BE0" w:rsidRDefault="006C3944" w:rsidP="006C3944">
            <w:r w:rsidRPr="00541BE0">
              <w:t>Lietuvos Respublikos civilinis kodeksas</w:t>
            </w:r>
          </w:p>
        </w:tc>
        <w:tc>
          <w:tcPr>
            <w:tcW w:w="2392" w:type="dxa"/>
          </w:tcPr>
          <w:p w14:paraId="510CB152" w14:textId="77777777" w:rsidR="006C3944" w:rsidRPr="00541BE0" w:rsidRDefault="006C3944" w:rsidP="006C3944"/>
        </w:tc>
      </w:tr>
      <w:tr w:rsidR="006C3944" w:rsidRPr="00541BE0" w14:paraId="17C49C1C" w14:textId="77777777" w:rsidTr="006C3944">
        <w:tc>
          <w:tcPr>
            <w:tcW w:w="850" w:type="dxa"/>
          </w:tcPr>
          <w:p w14:paraId="3FB21B6F" w14:textId="77777777" w:rsidR="006C3944" w:rsidRPr="00541BE0" w:rsidRDefault="006C3944" w:rsidP="006C3944">
            <w:pPr>
              <w:contextualSpacing/>
            </w:pPr>
            <w:r>
              <w:t>13.4.</w:t>
            </w:r>
          </w:p>
        </w:tc>
        <w:tc>
          <w:tcPr>
            <w:tcW w:w="6379" w:type="dxa"/>
          </w:tcPr>
          <w:p w14:paraId="2ED35AC0" w14:textId="77777777" w:rsidR="006C3944" w:rsidRPr="00541BE0" w:rsidRDefault="006C3944" w:rsidP="006C3944">
            <w:r w:rsidRPr="00541BE0">
              <w:t>Lietuvos Respublikos viešojo administravimo įstatymas</w:t>
            </w:r>
          </w:p>
        </w:tc>
        <w:tc>
          <w:tcPr>
            <w:tcW w:w="2392" w:type="dxa"/>
          </w:tcPr>
          <w:p w14:paraId="7D4D4107" w14:textId="77777777" w:rsidR="006C3944" w:rsidRPr="00541BE0" w:rsidRDefault="006C3944" w:rsidP="006C3944"/>
        </w:tc>
      </w:tr>
      <w:tr w:rsidR="006C3944" w:rsidRPr="00541BE0" w14:paraId="7481EFAD" w14:textId="77777777" w:rsidTr="006C3944">
        <w:tc>
          <w:tcPr>
            <w:tcW w:w="850" w:type="dxa"/>
          </w:tcPr>
          <w:p w14:paraId="6CA5ADAB" w14:textId="77777777" w:rsidR="006C3944" w:rsidRPr="00541BE0" w:rsidRDefault="006C3944" w:rsidP="006C3944">
            <w:pPr>
              <w:contextualSpacing/>
            </w:pPr>
            <w:r>
              <w:t>13.5.</w:t>
            </w:r>
          </w:p>
        </w:tc>
        <w:tc>
          <w:tcPr>
            <w:tcW w:w="6379" w:type="dxa"/>
          </w:tcPr>
          <w:p w14:paraId="2B046E9C" w14:textId="77777777" w:rsidR="006C3944" w:rsidRPr="00541BE0" w:rsidRDefault="006C3944" w:rsidP="006C3944">
            <w:r w:rsidRPr="00541BE0">
              <w:t>Lietuvos Respublikos valstybės herbo, kitų herbų ir herbinių ženklų įstatymas</w:t>
            </w:r>
            <w:r w:rsidRPr="00541BE0">
              <w:rPr>
                <w:bCs/>
                <w:i/>
                <w:iCs/>
                <w:color w:val="000000"/>
              </w:rPr>
              <w:t xml:space="preserve"> </w:t>
            </w:r>
          </w:p>
        </w:tc>
        <w:tc>
          <w:tcPr>
            <w:tcW w:w="2392" w:type="dxa"/>
          </w:tcPr>
          <w:p w14:paraId="64142951" w14:textId="77777777" w:rsidR="006C3944" w:rsidRPr="00541BE0" w:rsidRDefault="006C3944" w:rsidP="006C3944"/>
        </w:tc>
      </w:tr>
      <w:tr w:rsidR="006C3944" w:rsidRPr="00541BE0" w14:paraId="5BA46527" w14:textId="77777777" w:rsidTr="006C3944">
        <w:tc>
          <w:tcPr>
            <w:tcW w:w="850" w:type="dxa"/>
          </w:tcPr>
          <w:p w14:paraId="37D4A53A" w14:textId="77777777" w:rsidR="006C3944" w:rsidRPr="00541BE0" w:rsidRDefault="006C3944" w:rsidP="006C3944">
            <w:pPr>
              <w:contextualSpacing/>
            </w:pPr>
            <w:r>
              <w:t>13.6.</w:t>
            </w:r>
          </w:p>
        </w:tc>
        <w:tc>
          <w:tcPr>
            <w:tcW w:w="6379" w:type="dxa"/>
          </w:tcPr>
          <w:p w14:paraId="73D372C4" w14:textId="77777777" w:rsidR="006C3944" w:rsidRPr="00541BE0" w:rsidRDefault="006C3944" w:rsidP="006C3944">
            <w:pPr>
              <w:tabs>
                <w:tab w:val="left" w:pos="850"/>
              </w:tabs>
              <w:ind w:right="29"/>
            </w:pPr>
            <w:r w:rsidRPr="00541BE0">
              <w:t>Lietuvos Respublikos valstybinės kalbos įstatymas</w:t>
            </w:r>
          </w:p>
        </w:tc>
        <w:tc>
          <w:tcPr>
            <w:tcW w:w="2392" w:type="dxa"/>
          </w:tcPr>
          <w:p w14:paraId="11E6BB19" w14:textId="77777777" w:rsidR="006C3944" w:rsidRPr="00541BE0" w:rsidRDefault="006C3944" w:rsidP="006C3944"/>
        </w:tc>
      </w:tr>
      <w:tr w:rsidR="006C3944" w:rsidRPr="00541BE0" w14:paraId="3450DF28" w14:textId="77777777" w:rsidTr="006C3944">
        <w:tc>
          <w:tcPr>
            <w:tcW w:w="850" w:type="dxa"/>
          </w:tcPr>
          <w:p w14:paraId="4CC9766A" w14:textId="77777777" w:rsidR="006C3944" w:rsidRPr="00541BE0" w:rsidRDefault="006C3944" w:rsidP="006C3944">
            <w:pPr>
              <w:contextualSpacing/>
            </w:pPr>
            <w:r>
              <w:t>13.7.</w:t>
            </w:r>
          </w:p>
        </w:tc>
        <w:tc>
          <w:tcPr>
            <w:tcW w:w="6379" w:type="dxa"/>
          </w:tcPr>
          <w:p w14:paraId="67D093E7" w14:textId="77777777" w:rsidR="006C3944" w:rsidRPr="00541BE0" w:rsidRDefault="006C3944" w:rsidP="006C3944">
            <w:r w:rsidRPr="00541BE0">
              <w:t>Lietuvos respublikos atmintinų dienų įstatymas</w:t>
            </w:r>
          </w:p>
        </w:tc>
        <w:tc>
          <w:tcPr>
            <w:tcW w:w="2392" w:type="dxa"/>
          </w:tcPr>
          <w:p w14:paraId="47C6E520" w14:textId="77777777" w:rsidR="006C3944" w:rsidRPr="00541BE0" w:rsidRDefault="006C3944" w:rsidP="006C3944"/>
        </w:tc>
      </w:tr>
      <w:tr w:rsidR="006C3944" w:rsidRPr="00541BE0" w14:paraId="0FDEDDA8" w14:textId="77777777" w:rsidTr="006C3944">
        <w:tc>
          <w:tcPr>
            <w:tcW w:w="850" w:type="dxa"/>
          </w:tcPr>
          <w:p w14:paraId="1D8DD5E7" w14:textId="77777777" w:rsidR="006C3944" w:rsidRPr="00541BE0" w:rsidRDefault="006C3944" w:rsidP="006C3944">
            <w:pPr>
              <w:contextualSpacing/>
            </w:pPr>
            <w:r>
              <w:t>13.8.</w:t>
            </w:r>
          </w:p>
        </w:tc>
        <w:tc>
          <w:tcPr>
            <w:tcW w:w="6379" w:type="dxa"/>
          </w:tcPr>
          <w:p w14:paraId="6553C69F" w14:textId="77777777" w:rsidR="006C3944" w:rsidRPr="00541BE0" w:rsidRDefault="006C3944" w:rsidP="006C3944">
            <w:r w:rsidRPr="00541BE0">
              <w:t>Lietuvos Respublikos  asmens duomenų teisinės apsaugos įstatymas</w:t>
            </w:r>
          </w:p>
        </w:tc>
        <w:tc>
          <w:tcPr>
            <w:tcW w:w="2392" w:type="dxa"/>
          </w:tcPr>
          <w:p w14:paraId="59F7BB72" w14:textId="77777777" w:rsidR="006C3944" w:rsidRPr="00541BE0" w:rsidRDefault="006C3944" w:rsidP="006C3944"/>
        </w:tc>
      </w:tr>
      <w:tr w:rsidR="006C3944" w:rsidRPr="00541BE0" w14:paraId="0C500DC3" w14:textId="77777777" w:rsidTr="006C3944">
        <w:tc>
          <w:tcPr>
            <w:tcW w:w="850" w:type="dxa"/>
          </w:tcPr>
          <w:p w14:paraId="73EA3651" w14:textId="77777777" w:rsidR="006C3944" w:rsidRPr="00541BE0" w:rsidRDefault="006C3944" w:rsidP="006C3944">
            <w:pPr>
              <w:contextualSpacing/>
            </w:pPr>
            <w:r>
              <w:t>13.9.</w:t>
            </w:r>
          </w:p>
        </w:tc>
        <w:tc>
          <w:tcPr>
            <w:tcW w:w="6379" w:type="dxa"/>
          </w:tcPr>
          <w:p w14:paraId="7B32BBC8" w14:textId="77777777" w:rsidR="006C3944" w:rsidRPr="00541BE0" w:rsidRDefault="006C3944" w:rsidP="006C3944">
            <w:pPr>
              <w:spacing w:before="100" w:beforeAutospacing="1" w:after="100" w:afterAutospacing="1"/>
            </w:pPr>
            <w:r w:rsidRPr="00541BE0">
              <w:t xml:space="preserve">Lietuvos Respublikos  Vyriausybės </w:t>
            </w:r>
            <w:r w:rsidRPr="00541BE0">
              <w:rPr>
                <w:color w:val="000000"/>
              </w:rPr>
              <w:t xml:space="preserve">2003 m. balandžio 18 d. </w:t>
            </w:r>
            <w:r w:rsidRPr="00541BE0">
              <w:t xml:space="preserve">nutarimas </w:t>
            </w:r>
            <w:r w:rsidRPr="00541BE0">
              <w:rPr>
                <w:color w:val="000000"/>
              </w:rPr>
              <w:t>Nr. 480</w:t>
            </w:r>
            <w:r w:rsidRPr="00541BE0">
              <w:t xml:space="preserve"> „Dėl bendrųjų reikalavimų valstybės ir savivaldybių institucijų ir įstaigų interneto svetainėms ir mobiliosioms programoms aprašo patvirtinimo“</w:t>
            </w:r>
          </w:p>
        </w:tc>
        <w:tc>
          <w:tcPr>
            <w:tcW w:w="2392" w:type="dxa"/>
          </w:tcPr>
          <w:p w14:paraId="645AD952" w14:textId="77777777" w:rsidR="006C3944" w:rsidRPr="00541BE0" w:rsidRDefault="006C3944" w:rsidP="006C3944"/>
        </w:tc>
      </w:tr>
      <w:tr w:rsidR="006C3944" w:rsidRPr="00541BE0" w14:paraId="24772F12" w14:textId="77777777" w:rsidTr="006C3944">
        <w:tc>
          <w:tcPr>
            <w:tcW w:w="850" w:type="dxa"/>
          </w:tcPr>
          <w:p w14:paraId="762CA5B0" w14:textId="77777777" w:rsidR="006C3944" w:rsidRPr="00541BE0" w:rsidRDefault="006C3944" w:rsidP="006C3944">
            <w:pPr>
              <w:contextualSpacing/>
            </w:pPr>
            <w:r>
              <w:t>13.10.</w:t>
            </w:r>
          </w:p>
        </w:tc>
        <w:tc>
          <w:tcPr>
            <w:tcW w:w="6379" w:type="dxa"/>
          </w:tcPr>
          <w:p w14:paraId="29DD4574" w14:textId="77777777" w:rsidR="006C3944" w:rsidRPr="00541BE0" w:rsidRDefault="006C3944" w:rsidP="006C3944">
            <w:pPr>
              <w:spacing w:before="100" w:beforeAutospacing="1" w:after="100" w:afterAutospacing="1"/>
            </w:pPr>
            <w:r>
              <w:t>Lietuvos Respublikos valstybės informacinių išteklių valdymo įstatymas</w:t>
            </w:r>
          </w:p>
        </w:tc>
        <w:tc>
          <w:tcPr>
            <w:tcW w:w="2392" w:type="dxa"/>
          </w:tcPr>
          <w:p w14:paraId="28BE3800" w14:textId="77777777" w:rsidR="006C3944" w:rsidRPr="00541BE0" w:rsidRDefault="006C3944" w:rsidP="006C3944"/>
        </w:tc>
      </w:tr>
      <w:tr w:rsidR="006C3944" w:rsidRPr="00541BE0" w14:paraId="33D25F93" w14:textId="77777777" w:rsidTr="006C3944">
        <w:tc>
          <w:tcPr>
            <w:tcW w:w="850" w:type="dxa"/>
          </w:tcPr>
          <w:p w14:paraId="0B557B91" w14:textId="77777777" w:rsidR="006C3944" w:rsidRPr="00541BE0" w:rsidRDefault="006C3944" w:rsidP="006C3944">
            <w:pPr>
              <w:contextualSpacing/>
            </w:pPr>
            <w:r>
              <w:t>13.11.</w:t>
            </w:r>
          </w:p>
        </w:tc>
        <w:tc>
          <w:tcPr>
            <w:tcW w:w="6379" w:type="dxa"/>
          </w:tcPr>
          <w:p w14:paraId="69721BBA" w14:textId="77777777" w:rsidR="006C3944" w:rsidRDefault="006C3944" w:rsidP="006C3944">
            <w:pPr>
              <w:spacing w:before="100" w:beforeAutospacing="1" w:after="100" w:afterAutospacing="1"/>
            </w:pPr>
            <w:r w:rsidRPr="00242940">
              <w:rPr>
                <w:szCs w:val="24"/>
              </w:rPr>
              <w:t>Lietuvos Respublikos teisės gauti informaciją iš valstybės ir savivaldybių institucijų ir  įstaigų įstatymas</w:t>
            </w:r>
          </w:p>
        </w:tc>
        <w:tc>
          <w:tcPr>
            <w:tcW w:w="2392" w:type="dxa"/>
          </w:tcPr>
          <w:p w14:paraId="599E954C" w14:textId="77777777" w:rsidR="006C3944" w:rsidRPr="00541BE0" w:rsidRDefault="006C3944" w:rsidP="006C3944"/>
        </w:tc>
      </w:tr>
      <w:tr w:rsidR="006C3944" w:rsidRPr="00541BE0" w14:paraId="46604E1F" w14:textId="77777777" w:rsidTr="006C3944">
        <w:tc>
          <w:tcPr>
            <w:tcW w:w="850" w:type="dxa"/>
          </w:tcPr>
          <w:p w14:paraId="28A95183" w14:textId="77777777" w:rsidR="006C3944" w:rsidRPr="00541BE0" w:rsidRDefault="006C3944" w:rsidP="006C3944">
            <w:pPr>
              <w:contextualSpacing/>
            </w:pPr>
            <w:r>
              <w:t>13.12.</w:t>
            </w:r>
          </w:p>
        </w:tc>
        <w:tc>
          <w:tcPr>
            <w:tcW w:w="6379" w:type="dxa"/>
          </w:tcPr>
          <w:p w14:paraId="02A8D088" w14:textId="77777777" w:rsidR="006C3944" w:rsidRDefault="006C3944" w:rsidP="006C3944">
            <w:pPr>
              <w:spacing w:before="100" w:beforeAutospacing="1" w:after="100" w:afterAutospacing="1"/>
            </w:pPr>
            <w:r>
              <w:rPr>
                <w:szCs w:val="24"/>
              </w:rPr>
              <w:t>Europos Sąjungos b</w:t>
            </w:r>
            <w:r w:rsidRPr="00242940">
              <w:rPr>
                <w:szCs w:val="24"/>
              </w:rPr>
              <w:t>endrasis duomenų apsaugos reglamentas</w:t>
            </w:r>
          </w:p>
        </w:tc>
        <w:tc>
          <w:tcPr>
            <w:tcW w:w="2392" w:type="dxa"/>
          </w:tcPr>
          <w:p w14:paraId="21549EE4" w14:textId="77777777" w:rsidR="006C3944" w:rsidRPr="00541BE0" w:rsidRDefault="006C3944" w:rsidP="006C3944"/>
        </w:tc>
      </w:tr>
      <w:tr w:rsidR="006C3944" w:rsidRPr="00541BE0" w14:paraId="29FCB7D6" w14:textId="77777777" w:rsidTr="006C3944">
        <w:tc>
          <w:tcPr>
            <w:tcW w:w="850" w:type="dxa"/>
          </w:tcPr>
          <w:p w14:paraId="77A1DC11" w14:textId="77777777" w:rsidR="006C3944" w:rsidRPr="00541BE0" w:rsidRDefault="006C3944" w:rsidP="006C3944">
            <w:pPr>
              <w:contextualSpacing/>
            </w:pPr>
            <w:r>
              <w:t>13.13.</w:t>
            </w:r>
          </w:p>
        </w:tc>
        <w:tc>
          <w:tcPr>
            <w:tcW w:w="6379" w:type="dxa"/>
          </w:tcPr>
          <w:p w14:paraId="17846C18" w14:textId="77777777" w:rsidR="006C3944" w:rsidRDefault="006C3944" w:rsidP="006C3944">
            <w:pPr>
              <w:spacing w:before="100" w:beforeAutospacing="1" w:after="100" w:afterAutospacing="1"/>
            </w:pPr>
            <w:r w:rsidRPr="00242940">
              <w:rPr>
                <w:color w:val="000000"/>
                <w:szCs w:val="24"/>
              </w:rPr>
              <w:t>Lietuvos Respublikos vidaus reikalų ministro 2009 m. gruodžio 1 d. įsakymas Nr. 1V-644 „Dėl Viešųjų ir administracinių paslaugų teikimo aprašymų rengimo tvarkos aprašo patvirtinimo“</w:t>
            </w:r>
          </w:p>
        </w:tc>
        <w:tc>
          <w:tcPr>
            <w:tcW w:w="2392" w:type="dxa"/>
          </w:tcPr>
          <w:p w14:paraId="4E338832" w14:textId="77777777" w:rsidR="006C3944" w:rsidRPr="00541BE0" w:rsidRDefault="006C3944" w:rsidP="006C3944"/>
        </w:tc>
      </w:tr>
      <w:tr w:rsidR="006C3944" w:rsidRPr="00541BE0" w14:paraId="5F11C34B" w14:textId="77777777" w:rsidTr="006C3944">
        <w:tc>
          <w:tcPr>
            <w:tcW w:w="850" w:type="dxa"/>
          </w:tcPr>
          <w:p w14:paraId="5F256621" w14:textId="77777777" w:rsidR="006C3944" w:rsidRPr="00541BE0" w:rsidRDefault="006C3944" w:rsidP="006C3944">
            <w:pPr>
              <w:contextualSpacing/>
            </w:pPr>
            <w:r>
              <w:t>13.14.</w:t>
            </w:r>
          </w:p>
        </w:tc>
        <w:tc>
          <w:tcPr>
            <w:tcW w:w="6379" w:type="dxa"/>
          </w:tcPr>
          <w:p w14:paraId="38CBF494" w14:textId="77777777" w:rsidR="006C3944" w:rsidRDefault="006C3944" w:rsidP="006C3944">
            <w:pPr>
              <w:spacing w:before="100" w:beforeAutospacing="1" w:after="100" w:afterAutospacing="1"/>
            </w:pPr>
            <w:r w:rsidRPr="004E1972">
              <w:rPr>
                <w:color w:val="000000" w:themeColor="text1"/>
              </w:rPr>
              <w:t>Lietuvos Respublikos viešųjų pirkimų įstatymas, 1996-08-13, Nr. I-1491</w:t>
            </w:r>
          </w:p>
        </w:tc>
        <w:tc>
          <w:tcPr>
            <w:tcW w:w="2392" w:type="dxa"/>
          </w:tcPr>
          <w:p w14:paraId="03729D86" w14:textId="77777777" w:rsidR="006C3944" w:rsidRPr="00541BE0" w:rsidRDefault="006C3944" w:rsidP="006C3944"/>
        </w:tc>
      </w:tr>
      <w:tr w:rsidR="006C3944" w:rsidRPr="00541BE0" w14:paraId="17CB8518" w14:textId="77777777" w:rsidTr="006C3944">
        <w:tc>
          <w:tcPr>
            <w:tcW w:w="850" w:type="dxa"/>
          </w:tcPr>
          <w:p w14:paraId="477DF521" w14:textId="77777777" w:rsidR="006C3944" w:rsidRPr="00541BE0" w:rsidRDefault="006C3944" w:rsidP="006C3944">
            <w:pPr>
              <w:contextualSpacing/>
            </w:pPr>
            <w:r>
              <w:lastRenderedPageBreak/>
              <w:t>13.15.</w:t>
            </w:r>
          </w:p>
        </w:tc>
        <w:tc>
          <w:tcPr>
            <w:tcW w:w="6379" w:type="dxa"/>
          </w:tcPr>
          <w:p w14:paraId="4631C782" w14:textId="77777777" w:rsidR="006C3944" w:rsidRDefault="006C3944" w:rsidP="006C3944">
            <w:pPr>
              <w:spacing w:before="100" w:beforeAutospacing="1" w:after="100" w:afterAutospacing="1"/>
            </w:pPr>
            <w:r w:rsidRPr="00B26C50">
              <w:t>Lietuvos Respublikos Vyriausybės 2013 m. liepos 24 d. nutarim</w:t>
            </w:r>
            <w:r>
              <w:t>as</w:t>
            </w:r>
            <w:r w:rsidRPr="00B26C50">
              <w:t xml:space="preserve">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tc>
        <w:tc>
          <w:tcPr>
            <w:tcW w:w="2392" w:type="dxa"/>
          </w:tcPr>
          <w:p w14:paraId="7EBF9BDE" w14:textId="77777777" w:rsidR="006C3944" w:rsidRPr="00541BE0" w:rsidRDefault="006C3944" w:rsidP="006C3944"/>
        </w:tc>
      </w:tr>
    </w:tbl>
    <w:p w14:paraId="064FD853" w14:textId="77777777" w:rsidR="006C3944" w:rsidRPr="00250D60" w:rsidRDefault="006C3944" w:rsidP="006C3944">
      <w:pPr>
        <w:ind w:firstLine="1296"/>
        <w:rPr>
          <w:highlight w:val="yellow"/>
        </w:rPr>
      </w:pPr>
    </w:p>
    <w:p w14:paraId="402A8AD8" w14:textId="77777777" w:rsidR="006C3944" w:rsidRDefault="006C3944" w:rsidP="006C3944">
      <w:pPr>
        <w:ind w:firstLine="1296"/>
      </w:pPr>
      <w:r w:rsidRPr="00C27387">
        <w:t>14. Molėtų rajono savivaldybės administracijos vyriausioji specialistė- savivaldybės gydytoja:</w:t>
      </w:r>
    </w:p>
    <w:tbl>
      <w:tblPr>
        <w:tblStyle w:val="Lentelstinklelis"/>
        <w:tblW w:w="0" w:type="auto"/>
        <w:tblInd w:w="421" w:type="dxa"/>
        <w:tblLook w:val="04A0" w:firstRow="1" w:lastRow="0" w:firstColumn="1" w:lastColumn="0" w:noHBand="0" w:noVBand="1"/>
      </w:tblPr>
      <w:tblGrid>
        <w:gridCol w:w="816"/>
        <w:gridCol w:w="6099"/>
        <w:gridCol w:w="2292"/>
      </w:tblGrid>
      <w:tr w:rsidR="00571BB0" w:rsidRPr="00C27387" w14:paraId="54D7D68F" w14:textId="77777777" w:rsidTr="00C27387">
        <w:trPr>
          <w:trHeight w:val="669"/>
        </w:trPr>
        <w:tc>
          <w:tcPr>
            <w:tcW w:w="696" w:type="dxa"/>
          </w:tcPr>
          <w:p w14:paraId="7EFD8886" w14:textId="77777777" w:rsidR="00571BB0" w:rsidRPr="00C27387" w:rsidRDefault="00571BB0" w:rsidP="00CB0889">
            <w:pPr>
              <w:rPr>
                <w:szCs w:val="24"/>
              </w:rPr>
            </w:pPr>
            <w:r w:rsidRPr="00C27387">
              <w:rPr>
                <w:szCs w:val="24"/>
              </w:rPr>
              <w:t>Eil. Nr.</w:t>
            </w:r>
          </w:p>
        </w:tc>
        <w:tc>
          <w:tcPr>
            <w:tcW w:w="6174" w:type="dxa"/>
          </w:tcPr>
          <w:p w14:paraId="5F6B704B" w14:textId="77777777" w:rsidR="00571BB0" w:rsidRPr="00C27387" w:rsidRDefault="00571BB0" w:rsidP="00CB0889">
            <w:pPr>
              <w:jc w:val="center"/>
              <w:rPr>
                <w:szCs w:val="24"/>
              </w:rPr>
            </w:pPr>
            <w:r w:rsidRPr="00C27387">
              <w:rPr>
                <w:szCs w:val="24"/>
              </w:rPr>
              <w:t>Teisės aktų pavadinimai, Nr., datos</w:t>
            </w:r>
          </w:p>
        </w:tc>
        <w:tc>
          <w:tcPr>
            <w:tcW w:w="2337" w:type="dxa"/>
          </w:tcPr>
          <w:p w14:paraId="37BFD193" w14:textId="77777777" w:rsidR="00571BB0" w:rsidRPr="00C27387" w:rsidRDefault="00571BB0" w:rsidP="00CB0889">
            <w:pPr>
              <w:jc w:val="center"/>
              <w:rPr>
                <w:szCs w:val="24"/>
              </w:rPr>
            </w:pPr>
            <w:r w:rsidRPr="00C27387">
              <w:rPr>
                <w:szCs w:val="24"/>
              </w:rPr>
              <w:t>Pastabos</w:t>
            </w:r>
          </w:p>
        </w:tc>
      </w:tr>
      <w:tr w:rsidR="00571BB0" w:rsidRPr="00C27387" w14:paraId="2AFD9AAE" w14:textId="77777777" w:rsidTr="00C27387">
        <w:trPr>
          <w:trHeight w:val="256"/>
        </w:trPr>
        <w:tc>
          <w:tcPr>
            <w:tcW w:w="696" w:type="dxa"/>
          </w:tcPr>
          <w:p w14:paraId="259D6CFA" w14:textId="08FC3471" w:rsidR="00571BB0" w:rsidRPr="00C27387" w:rsidRDefault="00C27387" w:rsidP="00571BB0">
            <w:pPr>
              <w:rPr>
                <w:szCs w:val="24"/>
              </w:rPr>
            </w:pPr>
            <w:r>
              <w:rPr>
                <w:szCs w:val="24"/>
              </w:rPr>
              <w:t>14.1.</w:t>
            </w:r>
          </w:p>
        </w:tc>
        <w:tc>
          <w:tcPr>
            <w:tcW w:w="6174" w:type="dxa"/>
          </w:tcPr>
          <w:p w14:paraId="236A81B9" w14:textId="51CA5A11" w:rsidR="00571BB0" w:rsidRPr="00C27387" w:rsidRDefault="00571BB0" w:rsidP="00C27387">
            <w:pPr>
              <w:rPr>
                <w:szCs w:val="24"/>
                <w:lang w:eastAsia="lt-LT"/>
              </w:rPr>
            </w:pPr>
            <w:r w:rsidRPr="00C27387">
              <w:rPr>
                <w:szCs w:val="24"/>
              </w:rPr>
              <w:t>Lietuvos Respublikos vietos savivaldos įstatymas</w:t>
            </w:r>
          </w:p>
        </w:tc>
        <w:tc>
          <w:tcPr>
            <w:tcW w:w="2337" w:type="dxa"/>
          </w:tcPr>
          <w:p w14:paraId="47FF5F73" w14:textId="77777777" w:rsidR="00571BB0" w:rsidRPr="00C27387" w:rsidRDefault="00571BB0" w:rsidP="00C27387">
            <w:pPr>
              <w:rPr>
                <w:szCs w:val="24"/>
              </w:rPr>
            </w:pPr>
          </w:p>
        </w:tc>
      </w:tr>
      <w:tr w:rsidR="00571BB0" w:rsidRPr="00C27387" w14:paraId="73FCCCC9" w14:textId="77777777" w:rsidTr="00C27387">
        <w:trPr>
          <w:trHeight w:val="259"/>
        </w:trPr>
        <w:tc>
          <w:tcPr>
            <w:tcW w:w="696" w:type="dxa"/>
          </w:tcPr>
          <w:p w14:paraId="14896865" w14:textId="14221331" w:rsidR="00571BB0" w:rsidRPr="00C27387" w:rsidRDefault="00C27387" w:rsidP="00571BB0">
            <w:pPr>
              <w:rPr>
                <w:szCs w:val="24"/>
              </w:rPr>
            </w:pPr>
            <w:r>
              <w:rPr>
                <w:szCs w:val="24"/>
              </w:rPr>
              <w:t>14.2.</w:t>
            </w:r>
          </w:p>
        </w:tc>
        <w:tc>
          <w:tcPr>
            <w:tcW w:w="6174" w:type="dxa"/>
          </w:tcPr>
          <w:p w14:paraId="76769805" w14:textId="458F0CC4" w:rsidR="00571BB0" w:rsidRPr="00C27387" w:rsidRDefault="00571BB0" w:rsidP="00571BB0">
            <w:pPr>
              <w:rPr>
                <w:szCs w:val="24"/>
              </w:rPr>
            </w:pPr>
            <w:r w:rsidRPr="00C27387">
              <w:rPr>
                <w:szCs w:val="24"/>
              </w:rPr>
              <w:t xml:space="preserve">Lietuvos Respublikos sveikatos sistemos įstatymas </w:t>
            </w:r>
          </w:p>
        </w:tc>
        <w:tc>
          <w:tcPr>
            <w:tcW w:w="2337" w:type="dxa"/>
          </w:tcPr>
          <w:p w14:paraId="3EB2FF66" w14:textId="77777777" w:rsidR="00571BB0" w:rsidRPr="00C27387" w:rsidRDefault="00571BB0" w:rsidP="00571BB0">
            <w:pPr>
              <w:jc w:val="center"/>
              <w:rPr>
                <w:szCs w:val="24"/>
              </w:rPr>
            </w:pPr>
          </w:p>
        </w:tc>
      </w:tr>
      <w:tr w:rsidR="00571BB0" w:rsidRPr="00C27387" w14:paraId="48C482D1" w14:textId="77777777" w:rsidTr="00C27387">
        <w:trPr>
          <w:trHeight w:val="264"/>
        </w:trPr>
        <w:tc>
          <w:tcPr>
            <w:tcW w:w="696" w:type="dxa"/>
          </w:tcPr>
          <w:p w14:paraId="74FC288E" w14:textId="6A5E8777" w:rsidR="00571BB0" w:rsidRPr="00C27387" w:rsidRDefault="00C27387" w:rsidP="00571BB0">
            <w:pPr>
              <w:rPr>
                <w:szCs w:val="24"/>
              </w:rPr>
            </w:pPr>
            <w:r>
              <w:rPr>
                <w:szCs w:val="24"/>
              </w:rPr>
              <w:t>14.3.</w:t>
            </w:r>
          </w:p>
        </w:tc>
        <w:tc>
          <w:tcPr>
            <w:tcW w:w="6174" w:type="dxa"/>
          </w:tcPr>
          <w:p w14:paraId="08ACBEEF" w14:textId="29DFB177" w:rsidR="00571BB0" w:rsidRPr="00C27387" w:rsidRDefault="00571BB0" w:rsidP="00C27387">
            <w:pPr>
              <w:jc w:val="both"/>
              <w:rPr>
                <w:szCs w:val="24"/>
                <w:lang w:eastAsia="lt-LT"/>
              </w:rPr>
            </w:pPr>
            <w:r w:rsidRPr="00C27387">
              <w:rPr>
                <w:szCs w:val="24"/>
              </w:rPr>
              <w:t>Lietuvos Respublikos sveikatos draudimo įstatymas</w:t>
            </w:r>
          </w:p>
        </w:tc>
        <w:tc>
          <w:tcPr>
            <w:tcW w:w="2337" w:type="dxa"/>
          </w:tcPr>
          <w:p w14:paraId="6625874D" w14:textId="77777777" w:rsidR="00571BB0" w:rsidRPr="00C27387" w:rsidRDefault="00571BB0" w:rsidP="00571BB0">
            <w:pPr>
              <w:jc w:val="center"/>
              <w:rPr>
                <w:szCs w:val="24"/>
              </w:rPr>
            </w:pPr>
          </w:p>
        </w:tc>
      </w:tr>
      <w:tr w:rsidR="00571BB0" w:rsidRPr="00C27387" w14:paraId="6D023352" w14:textId="77777777" w:rsidTr="00C27387">
        <w:trPr>
          <w:trHeight w:val="253"/>
        </w:trPr>
        <w:tc>
          <w:tcPr>
            <w:tcW w:w="696" w:type="dxa"/>
          </w:tcPr>
          <w:p w14:paraId="11BF43CD" w14:textId="22066AE9" w:rsidR="00571BB0" w:rsidRPr="00C27387" w:rsidRDefault="00C27387" w:rsidP="00571BB0">
            <w:pPr>
              <w:rPr>
                <w:szCs w:val="24"/>
              </w:rPr>
            </w:pPr>
            <w:r>
              <w:rPr>
                <w:szCs w:val="24"/>
              </w:rPr>
              <w:t>14.4.</w:t>
            </w:r>
          </w:p>
        </w:tc>
        <w:tc>
          <w:tcPr>
            <w:tcW w:w="6174" w:type="dxa"/>
          </w:tcPr>
          <w:p w14:paraId="7198CEEF" w14:textId="7EC115E3" w:rsidR="00571BB0" w:rsidRPr="00C27387" w:rsidRDefault="00571BB0" w:rsidP="00571BB0">
            <w:pPr>
              <w:jc w:val="both"/>
              <w:rPr>
                <w:szCs w:val="24"/>
                <w:lang w:eastAsia="lt-LT"/>
              </w:rPr>
            </w:pPr>
            <w:r w:rsidRPr="00C27387">
              <w:rPr>
                <w:szCs w:val="24"/>
              </w:rPr>
              <w:t xml:space="preserve">Lietuvos Respublikos sveikatos priežiūros įstaigų įstatymas </w:t>
            </w:r>
          </w:p>
        </w:tc>
        <w:tc>
          <w:tcPr>
            <w:tcW w:w="2337" w:type="dxa"/>
          </w:tcPr>
          <w:p w14:paraId="0E47A143" w14:textId="77777777" w:rsidR="00571BB0" w:rsidRPr="00C27387" w:rsidRDefault="00571BB0" w:rsidP="00571BB0">
            <w:pPr>
              <w:jc w:val="center"/>
              <w:rPr>
                <w:szCs w:val="24"/>
              </w:rPr>
            </w:pPr>
          </w:p>
        </w:tc>
      </w:tr>
      <w:tr w:rsidR="00571BB0" w:rsidRPr="00C27387" w14:paraId="0CEC24D9" w14:textId="77777777" w:rsidTr="00C27387">
        <w:trPr>
          <w:trHeight w:val="528"/>
        </w:trPr>
        <w:tc>
          <w:tcPr>
            <w:tcW w:w="696" w:type="dxa"/>
          </w:tcPr>
          <w:p w14:paraId="111D09BC" w14:textId="6AB95244" w:rsidR="00571BB0" w:rsidRPr="00C27387" w:rsidRDefault="00C27387" w:rsidP="00571BB0">
            <w:pPr>
              <w:rPr>
                <w:szCs w:val="24"/>
              </w:rPr>
            </w:pPr>
            <w:r>
              <w:rPr>
                <w:szCs w:val="24"/>
              </w:rPr>
              <w:t>14.5.</w:t>
            </w:r>
          </w:p>
        </w:tc>
        <w:tc>
          <w:tcPr>
            <w:tcW w:w="6174" w:type="dxa"/>
          </w:tcPr>
          <w:p w14:paraId="220B1976" w14:textId="5071A0DF" w:rsidR="00571BB0" w:rsidRPr="00C27387" w:rsidRDefault="00571BB0" w:rsidP="00C27387">
            <w:pPr>
              <w:ind w:left="35"/>
              <w:rPr>
                <w:szCs w:val="24"/>
                <w:lang w:eastAsia="lt-LT"/>
              </w:rPr>
            </w:pPr>
            <w:r w:rsidRPr="00C27387">
              <w:rPr>
                <w:szCs w:val="24"/>
              </w:rPr>
              <w:t xml:space="preserve">Lietuvos Respublikos visuomenės sveikatos priežiūros įstatymas; </w:t>
            </w:r>
          </w:p>
        </w:tc>
        <w:tc>
          <w:tcPr>
            <w:tcW w:w="2337" w:type="dxa"/>
          </w:tcPr>
          <w:p w14:paraId="1EDC8522" w14:textId="77777777" w:rsidR="00571BB0" w:rsidRPr="00C27387" w:rsidRDefault="00571BB0" w:rsidP="00571BB0">
            <w:pPr>
              <w:jc w:val="center"/>
              <w:rPr>
                <w:szCs w:val="24"/>
              </w:rPr>
            </w:pPr>
          </w:p>
        </w:tc>
      </w:tr>
      <w:tr w:rsidR="00571BB0" w:rsidRPr="00C27387" w14:paraId="3B80BF10" w14:textId="77777777" w:rsidTr="00C27387">
        <w:trPr>
          <w:trHeight w:val="669"/>
        </w:trPr>
        <w:tc>
          <w:tcPr>
            <w:tcW w:w="696" w:type="dxa"/>
          </w:tcPr>
          <w:p w14:paraId="221E697A" w14:textId="3DFEAA3B" w:rsidR="00571BB0" w:rsidRPr="00C27387" w:rsidRDefault="00C27387" w:rsidP="00571BB0">
            <w:pPr>
              <w:rPr>
                <w:szCs w:val="24"/>
              </w:rPr>
            </w:pPr>
            <w:r>
              <w:rPr>
                <w:szCs w:val="24"/>
              </w:rPr>
              <w:t>14.6.</w:t>
            </w:r>
          </w:p>
        </w:tc>
        <w:tc>
          <w:tcPr>
            <w:tcW w:w="6174" w:type="dxa"/>
          </w:tcPr>
          <w:p w14:paraId="03C13D93" w14:textId="75F536F0" w:rsidR="00571BB0" w:rsidRPr="00C27387" w:rsidRDefault="00571BB0" w:rsidP="00571BB0">
            <w:pPr>
              <w:ind w:left="35"/>
              <w:jc w:val="both"/>
              <w:rPr>
                <w:szCs w:val="24"/>
              </w:rPr>
            </w:pPr>
            <w:r w:rsidRPr="00C27387">
              <w:rPr>
                <w:szCs w:val="24"/>
                <w:lang w:eastAsia="lt-LT"/>
              </w:rPr>
              <w:t>Lietuvos Respublikos žmonių užkrečiamųjų ligų profilaktikos ir kontrolės įstatymas</w:t>
            </w:r>
          </w:p>
        </w:tc>
        <w:tc>
          <w:tcPr>
            <w:tcW w:w="2337" w:type="dxa"/>
          </w:tcPr>
          <w:p w14:paraId="2763D21F" w14:textId="77777777" w:rsidR="00571BB0" w:rsidRPr="00C27387" w:rsidRDefault="00571BB0" w:rsidP="00571BB0">
            <w:pPr>
              <w:jc w:val="center"/>
              <w:rPr>
                <w:szCs w:val="24"/>
              </w:rPr>
            </w:pPr>
          </w:p>
        </w:tc>
      </w:tr>
      <w:tr w:rsidR="00571BB0" w:rsidRPr="00C27387" w14:paraId="2F0BDE5F" w14:textId="77777777" w:rsidTr="00C27387">
        <w:trPr>
          <w:trHeight w:val="290"/>
        </w:trPr>
        <w:tc>
          <w:tcPr>
            <w:tcW w:w="696" w:type="dxa"/>
          </w:tcPr>
          <w:p w14:paraId="40FE0ADE" w14:textId="7737646F" w:rsidR="00571BB0" w:rsidRPr="00C27387" w:rsidRDefault="00C27387" w:rsidP="00571BB0">
            <w:pPr>
              <w:rPr>
                <w:szCs w:val="24"/>
              </w:rPr>
            </w:pPr>
            <w:r>
              <w:rPr>
                <w:szCs w:val="24"/>
              </w:rPr>
              <w:t>14.7.</w:t>
            </w:r>
          </w:p>
        </w:tc>
        <w:tc>
          <w:tcPr>
            <w:tcW w:w="6174" w:type="dxa"/>
          </w:tcPr>
          <w:p w14:paraId="6CF3CF52" w14:textId="20694079" w:rsidR="00571BB0" w:rsidRPr="00C27387" w:rsidRDefault="00571BB0" w:rsidP="00C27387">
            <w:pPr>
              <w:ind w:left="35"/>
              <w:jc w:val="both"/>
              <w:rPr>
                <w:szCs w:val="24"/>
                <w:lang w:eastAsia="lt-LT"/>
              </w:rPr>
            </w:pPr>
            <w:r w:rsidRPr="00C27387">
              <w:rPr>
                <w:szCs w:val="24"/>
                <w:lang w:eastAsia="lt-LT"/>
              </w:rPr>
              <w:t>Lietuvos Respublikos triukšmo valdymo įstatymas</w:t>
            </w:r>
          </w:p>
        </w:tc>
        <w:tc>
          <w:tcPr>
            <w:tcW w:w="2337" w:type="dxa"/>
          </w:tcPr>
          <w:p w14:paraId="60657379" w14:textId="77777777" w:rsidR="00571BB0" w:rsidRPr="00C27387" w:rsidRDefault="00571BB0" w:rsidP="00571BB0">
            <w:pPr>
              <w:jc w:val="center"/>
              <w:rPr>
                <w:szCs w:val="24"/>
              </w:rPr>
            </w:pPr>
          </w:p>
        </w:tc>
      </w:tr>
      <w:tr w:rsidR="00571BB0" w:rsidRPr="00C27387" w14:paraId="0D544165" w14:textId="77777777" w:rsidTr="00C27387">
        <w:trPr>
          <w:trHeight w:val="669"/>
        </w:trPr>
        <w:tc>
          <w:tcPr>
            <w:tcW w:w="696" w:type="dxa"/>
          </w:tcPr>
          <w:p w14:paraId="075B5737" w14:textId="6546C44E" w:rsidR="00571BB0" w:rsidRPr="00C27387" w:rsidRDefault="00C27387" w:rsidP="00571BB0">
            <w:pPr>
              <w:rPr>
                <w:szCs w:val="24"/>
              </w:rPr>
            </w:pPr>
            <w:r>
              <w:rPr>
                <w:szCs w:val="24"/>
              </w:rPr>
              <w:t>14.8.</w:t>
            </w:r>
          </w:p>
        </w:tc>
        <w:tc>
          <w:tcPr>
            <w:tcW w:w="6174" w:type="dxa"/>
          </w:tcPr>
          <w:p w14:paraId="562D8736" w14:textId="36624D8D" w:rsidR="00571BB0" w:rsidRPr="00C27387" w:rsidRDefault="00571BB0" w:rsidP="00C27387">
            <w:pPr>
              <w:ind w:left="35"/>
              <w:jc w:val="both"/>
              <w:rPr>
                <w:szCs w:val="24"/>
                <w:lang w:eastAsia="lt-LT"/>
              </w:rPr>
            </w:pPr>
            <w:r w:rsidRPr="00C27387">
              <w:rPr>
                <w:szCs w:val="24"/>
                <w:lang w:eastAsia="lt-LT"/>
              </w:rPr>
              <w:t>Lietuvos Respublikos visuomenės sveikatos stebėsenos (monitoringo) įstatymas</w:t>
            </w:r>
          </w:p>
        </w:tc>
        <w:tc>
          <w:tcPr>
            <w:tcW w:w="2337" w:type="dxa"/>
          </w:tcPr>
          <w:p w14:paraId="2BA8FF3B" w14:textId="77777777" w:rsidR="00571BB0" w:rsidRPr="00C27387" w:rsidRDefault="00571BB0" w:rsidP="00571BB0">
            <w:pPr>
              <w:jc w:val="center"/>
              <w:rPr>
                <w:szCs w:val="24"/>
              </w:rPr>
            </w:pPr>
          </w:p>
        </w:tc>
      </w:tr>
      <w:tr w:rsidR="00571BB0" w:rsidRPr="00C27387" w14:paraId="5A8E8335" w14:textId="77777777" w:rsidTr="00C27387">
        <w:trPr>
          <w:trHeight w:val="669"/>
        </w:trPr>
        <w:tc>
          <w:tcPr>
            <w:tcW w:w="696" w:type="dxa"/>
          </w:tcPr>
          <w:p w14:paraId="68C54C5C" w14:textId="72B5EAA4" w:rsidR="00571BB0" w:rsidRPr="00C27387" w:rsidRDefault="00C27387" w:rsidP="00571BB0">
            <w:pPr>
              <w:rPr>
                <w:szCs w:val="24"/>
              </w:rPr>
            </w:pPr>
            <w:r>
              <w:rPr>
                <w:szCs w:val="24"/>
              </w:rPr>
              <w:t>14.9.</w:t>
            </w:r>
          </w:p>
        </w:tc>
        <w:tc>
          <w:tcPr>
            <w:tcW w:w="6174" w:type="dxa"/>
          </w:tcPr>
          <w:p w14:paraId="740F4FE4" w14:textId="7445DB55" w:rsidR="00571BB0" w:rsidRPr="00C27387" w:rsidRDefault="00571BB0" w:rsidP="00C27387">
            <w:pPr>
              <w:ind w:left="35"/>
              <w:jc w:val="both"/>
              <w:rPr>
                <w:szCs w:val="24"/>
                <w:lang w:eastAsia="lt-LT"/>
              </w:rPr>
            </w:pPr>
            <w:r w:rsidRPr="00C27387">
              <w:rPr>
                <w:szCs w:val="24"/>
              </w:rPr>
              <w:t xml:space="preserve">Lietuvos Respublikos sveikatos apsaugos ministro 2005-11-21 įsakymas Nr. V-890 „Dėl Dantų protezavimo paslaugų tiekimo ir išlaidų kompensavimo iš Privalomojo sveikatos draudimo fondo biudžeto tvarkos aprašo patvirtinimo“ </w:t>
            </w:r>
          </w:p>
        </w:tc>
        <w:tc>
          <w:tcPr>
            <w:tcW w:w="2337" w:type="dxa"/>
          </w:tcPr>
          <w:p w14:paraId="0A78E24E" w14:textId="77777777" w:rsidR="00571BB0" w:rsidRPr="00C27387" w:rsidRDefault="00571BB0" w:rsidP="00571BB0">
            <w:pPr>
              <w:jc w:val="center"/>
              <w:rPr>
                <w:szCs w:val="24"/>
              </w:rPr>
            </w:pPr>
          </w:p>
        </w:tc>
      </w:tr>
      <w:tr w:rsidR="00571BB0" w:rsidRPr="00C27387" w14:paraId="2A26C578" w14:textId="77777777" w:rsidTr="00C27387">
        <w:trPr>
          <w:trHeight w:val="669"/>
        </w:trPr>
        <w:tc>
          <w:tcPr>
            <w:tcW w:w="696" w:type="dxa"/>
          </w:tcPr>
          <w:p w14:paraId="04DC5CAF" w14:textId="48A310DB" w:rsidR="00571BB0" w:rsidRPr="00C27387" w:rsidRDefault="00C27387" w:rsidP="00571BB0">
            <w:pPr>
              <w:rPr>
                <w:szCs w:val="24"/>
              </w:rPr>
            </w:pPr>
            <w:r>
              <w:rPr>
                <w:szCs w:val="24"/>
              </w:rPr>
              <w:t>14.10.</w:t>
            </w:r>
          </w:p>
        </w:tc>
        <w:tc>
          <w:tcPr>
            <w:tcW w:w="6174" w:type="dxa"/>
          </w:tcPr>
          <w:p w14:paraId="14DC51EF" w14:textId="36FC462A" w:rsidR="00571BB0" w:rsidRPr="00C27387" w:rsidRDefault="00571BB0" w:rsidP="00C27387">
            <w:pPr>
              <w:ind w:left="177"/>
              <w:jc w:val="both"/>
              <w:rPr>
                <w:szCs w:val="24"/>
                <w:lang w:eastAsia="lt-LT"/>
              </w:rPr>
            </w:pPr>
            <w:r w:rsidRPr="00C27387">
              <w:rPr>
                <w:szCs w:val="24"/>
              </w:rPr>
              <w:t xml:space="preserve">Lietuvos Respublikos sveikatos apsaugos ministro </w:t>
            </w:r>
            <w:r w:rsidRPr="00C27387">
              <w:rPr>
                <w:spacing w:val="-9"/>
                <w:szCs w:val="24"/>
              </w:rPr>
              <w:t>2014 m. liepos 16 d. įsakymas Nr. V-815 „</w:t>
            </w:r>
            <w:r w:rsidRPr="00C27387">
              <w:rPr>
                <w:bCs/>
                <w:szCs w:val="24"/>
                <w:lang w:eastAsia="lt-LT"/>
              </w:rPr>
              <w:t>Dėl sveikatos netolygumų mažinimo Lietuvoje 2014–2023 m. veiksmų plano patvirtinimo“</w:t>
            </w:r>
          </w:p>
        </w:tc>
        <w:tc>
          <w:tcPr>
            <w:tcW w:w="2337" w:type="dxa"/>
          </w:tcPr>
          <w:p w14:paraId="634005AE" w14:textId="77777777" w:rsidR="00571BB0" w:rsidRPr="00C27387" w:rsidRDefault="00571BB0" w:rsidP="00571BB0">
            <w:pPr>
              <w:jc w:val="center"/>
              <w:rPr>
                <w:szCs w:val="24"/>
              </w:rPr>
            </w:pPr>
          </w:p>
        </w:tc>
      </w:tr>
      <w:tr w:rsidR="00571BB0" w:rsidRPr="00C27387" w14:paraId="48747AB3" w14:textId="77777777" w:rsidTr="00C27387">
        <w:trPr>
          <w:trHeight w:val="669"/>
        </w:trPr>
        <w:tc>
          <w:tcPr>
            <w:tcW w:w="696" w:type="dxa"/>
          </w:tcPr>
          <w:p w14:paraId="75D3368B" w14:textId="2818A68B" w:rsidR="00571BB0" w:rsidRPr="00C27387" w:rsidRDefault="00C27387" w:rsidP="00571BB0">
            <w:pPr>
              <w:rPr>
                <w:szCs w:val="24"/>
              </w:rPr>
            </w:pPr>
            <w:r>
              <w:rPr>
                <w:szCs w:val="24"/>
              </w:rPr>
              <w:t>14.11.</w:t>
            </w:r>
          </w:p>
        </w:tc>
        <w:tc>
          <w:tcPr>
            <w:tcW w:w="6174" w:type="dxa"/>
          </w:tcPr>
          <w:p w14:paraId="42E07AA4" w14:textId="417D7527" w:rsidR="00571BB0" w:rsidRPr="00C27387" w:rsidRDefault="00571BB0" w:rsidP="00571BB0">
            <w:pPr>
              <w:ind w:left="177"/>
              <w:jc w:val="both"/>
              <w:rPr>
                <w:szCs w:val="24"/>
              </w:rPr>
            </w:pPr>
            <w:r w:rsidRPr="00C27387">
              <w:rPr>
                <w:bCs/>
                <w:szCs w:val="24"/>
              </w:rPr>
              <w:t xml:space="preserve">Lietuvos Respublikos sveikatos apsaugos ministro </w:t>
            </w:r>
            <w:hyperlink r:id="rId22" w:tgtFrame="_blank" w:history="1">
              <w:r w:rsidRPr="00C27387">
                <w:rPr>
                  <w:szCs w:val="24"/>
                </w:rPr>
                <w:t>2013 m. spalio 11 d. įsakymas Nr. V-932 „Dėl specialios tikslinės dotacijos, skirtos valstybinėms (valstybės perduotoms savivaldybėms) </w:t>
              </w:r>
              <w:r w:rsidRPr="00C27387">
                <w:rPr>
                  <w:bCs/>
                  <w:szCs w:val="24"/>
                </w:rPr>
                <w:t>visuomenės</w:t>
              </w:r>
              <w:r w:rsidRPr="00C27387">
                <w:rPr>
                  <w:szCs w:val="24"/>
                </w:rPr>
                <w:t> </w:t>
              </w:r>
              <w:r w:rsidRPr="00C27387">
                <w:rPr>
                  <w:bCs/>
                  <w:szCs w:val="24"/>
                </w:rPr>
                <w:t>sveikatos priežiūros</w:t>
              </w:r>
              <w:r w:rsidRPr="00C27387">
                <w:rPr>
                  <w:szCs w:val="24"/>
                </w:rPr>
                <w:t> </w:t>
              </w:r>
              <w:r w:rsidRPr="00C27387">
                <w:rPr>
                  <w:bCs/>
                  <w:szCs w:val="24"/>
                </w:rPr>
                <w:t>funkcijoms</w:t>
              </w:r>
              <w:r w:rsidRPr="00C27387">
                <w:rPr>
                  <w:szCs w:val="24"/>
                </w:rPr>
                <w:t> vykdyti, poreikio apskaičiavimo metodikos patvirtinimo“</w:t>
              </w:r>
            </w:hyperlink>
          </w:p>
        </w:tc>
        <w:tc>
          <w:tcPr>
            <w:tcW w:w="2337" w:type="dxa"/>
          </w:tcPr>
          <w:p w14:paraId="38CDC111" w14:textId="77777777" w:rsidR="00571BB0" w:rsidRPr="00C27387" w:rsidRDefault="00571BB0" w:rsidP="00571BB0">
            <w:pPr>
              <w:jc w:val="center"/>
              <w:rPr>
                <w:szCs w:val="24"/>
              </w:rPr>
            </w:pPr>
          </w:p>
        </w:tc>
      </w:tr>
    </w:tbl>
    <w:p w14:paraId="70B0F3C6" w14:textId="77777777" w:rsidR="006C3944" w:rsidRDefault="006C3944" w:rsidP="006C3944">
      <w:pPr>
        <w:ind w:firstLine="1296"/>
      </w:pPr>
    </w:p>
    <w:p w14:paraId="4F84E053" w14:textId="54B9FC09" w:rsidR="006C3944" w:rsidRDefault="006C3944" w:rsidP="006C3944">
      <w:pPr>
        <w:ind w:firstLine="1296"/>
      </w:pPr>
      <w:r>
        <w:t>15. Molėtų rajono savivaldybės administracijos vyriausiasis specialistas – civilinės ir darbo saugai:</w:t>
      </w:r>
    </w:p>
    <w:p w14:paraId="379EB17C"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816"/>
        <w:gridCol w:w="6085"/>
        <w:gridCol w:w="2306"/>
      </w:tblGrid>
      <w:tr w:rsidR="006C3944" w:rsidRPr="00FD30C4" w14:paraId="04D669F9" w14:textId="77777777" w:rsidTr="006C3944">
        <w:trPr>
          <w:trHeight w:val="669"/>
        </w:trPr>
        <w:tc>
          <w:tcPr>
            <w:tcW w:w="645" w:type="dxa"/>
          </w:tcPr>
          <w:p w14:paraId="5E0BBA03" w14:textId="77777777" w:rsidR="006C3944" w:rsidRPr="00FD30C4" w:rsidRDefault="006C3944" w:rsidP="006C3944">
            <w:r>
              <w:t>E</w:t>
            </w:r>
            <w:r w:rsidRPr="00FD30C4">
              <w:t>il. Nr.</w:t>
            </w:r>
          </w:p>
        </w:tc>
        <w:tc>
          <w:tcPr>
            <w:tcW w:w="6540" w:type="dxa"/>
          </w:tcPr>
          <w:p w14:paraId="02EBE860" w14:textId="77777777" w:rsidR="006C3944" w:rsidRPr="00FD30C4" w:rsidRDefault="006C3944" w:rsidP="006C3944">
            <w:pPr>
              <w:jc w:val="center"/>
            </w:pPr>
            <w:r>
              <w:t>Teisės aktų</w:t>
            </w:r>
            <w:r w:rsidRPr="00FD30C4">
              <w:t xml:space="preserve"> pavadinimai, Nr., datos</w:t>
            </w:r>
          </w:p>
        </w:tc>
        <w:tc>
          <w:tcPr>
            <w:tcW w:w="2436" w:type="dxa"/>
          </w:tcPr>
          <w:p w14:paraId="2F3E51D7" w14:textId="77777777" w:rsidR="006C3944" w:rsidRPr="00FD30C4" w:rsidRDefault="006C3944" w:rsidP="006C3944">
            <w:pPr>
              <w:jc w:val="center"/>
            </w:pPr>
            <w:r>
              <w:t>Pastabos</w:t>
            </w:r>
          </w:p>
        </w:tc>
      </w:tr>
      <w:tr w:rsidR="006C3944" w:rsidRPr="00FD30C4" w14:paraId="1C5DEF33" w14:textId="77777777" w:rsidTr="006C3944">
        <w:tc>
          <w:tcPr>
            <w:tcW w:w="645" w:type="dxa"/>
          </w:tcPr>
          <w:p w14:paraId="30AC16CD" w14:textId="77777777" w:rsidR="006C3944" w:rsidRPr="00FD30C4" w:rsidRDefault="006C3944" w:rsidP="006C3944">
            <w:r>
              <w:t>15.1.</w:t>
            </w:r>
          </w:p>
        </w:tc>
        <w:tc>
          <w:tcPr>
            <w:tcW w:w="6540" w:type="dxa"/>
          </w:tcPr>
          <w:p w14:paraId="54F389CB" w14:textId="77777777" w:rsidR="006C3944" w:rsidRPr="00BD3F67" w:rsidRDefault="006C3944" w:rsidP="006C3944">
            <w:r>
              <w:t>Lietuvos Respublikos civilinės saugos įstatymas</w:t>
            </w:r>
          </w:p>
        </w:tc>
        <w:tc>
          <w:tcPr>
            <w:tcW w:w="2436" w:type="dxa"/>
          </w:tcPr>
          <w:p w14:paraId="1DFA09FD" w14:textId="77777777" w:rsidR="006C3944" w:rsidRPr="00FD30C4" w:rsidRDefault="006C3944" w:rsidP="006C3944">
            <w:pPr>
              <w:jc w:val="center"/>
            </w:pPr>
          </w:p>
        </w:tc>
      </w:tr>
      <w:tr w:rsidR="006C3944" w:rsidRPr="00FD30C4" w14:paraId="425FD2B2" w14:textId="77777777" w:rsidTr="006C3944">
        <w:tc>
          <w:tcPr>
            <w:tcW w:w="645" w:type="dxa"/>
          </w:tcPr>
          <w:p w14:paraId="5AAE4B85" w14:textId="77777777" w:rsidR="006C3944" w:rsidRPr="00FD30C4" w:rsidRDefault="006C3944" w:rsidP="006C3944">
            <w:r>
              <w:t>15.2.</w:t>
            </w:r>
          </w:p>
        </w:tc>
        <w:tc>
          <w:tcPr>
            <w:tcW w:w="6540" w:type="dxa"/>
          </w:tcPr>
          <w:p w14:paraId="6B941EE8" w14:textId="77777777" w:rsidR="006C3944" w:rsidRPr="00BD3F67" w:rsidRDefault="006C3944" w:rsidP="006C3944">
            <w:pPr>
              <w:spacing w:line="259" w:lineRule="auto"/>
              <w:rPr>
                <w:szCs w:val="24"/>
              </w:rPr>
            </w:pPr>
            <w:r w:rsidRPr="00242940">
              <w:rPr>
                <w:szCs w:val="24"/>
              </w:rPr>
              <w:t>Lietuvos Respublikos Vyriausybės 2010 m. rugpjūčio 31 d. nutarimas  Nr. 1243 „Dėl Ekstremaliųjų situacijų skelbimo ir atšaukimo tvarkos aprašo patvirtinimo“</w:t>
            </w:r>
          </w:p>
        </w:tc>
        <w:tc>
          <w:tcPr>
            <w:tcW w:w="2436" w:type="dxa"/>
          </w:tcPr>
          <w:p w14:paraId="2C729235" w14:textId="77777777" w:rsidR="006C3944" w:rsidRPr="00FD30C4" w:rsidRDefault="006C3944" w:rsidP="006C3944">
            <w:pPr>
              <w:jc w:val="center"/>
            </w:pPr>
          </w:p>
        </w:tc>
      </w:tr>
      <w:tr w:rsidR="006C3944" w:rsidRPr="00FD30C4" w14:paraId="7A35E35A" w14:textId="77777777" w:rsidTr="006C3944">
        <w:tc>
          <w:tcPr>
            <w:tcW w:w="645" w:type="dxa"/>
          </w:tcPr>
          <w:p w14:paraId="7122CF87" w14:textId="77777777" w:rsidR="006C3944" w:rsidRPr="00FD30C4" w:rsidRDefault="006C3944" w:rsidP="006C3944">
            <w:r>
              <w:t>15.3.</w:t>
            </w:r>
          </w:p>
        </w:tc>
        <w:tc>
          <w:tcPr>
            <w:tcW w:w="6540" w:type="dxa"/>
          </w:tcPr>
          <w:p w14:paraId="5F805837" w14:textId="77777777" w:rsidR="006C3944" w:rsidRPr="00BD3F67" w:rsidRDefault="006C3944" w:rsidP="006C3944">
            <w:pPr>
              <w:spacing w:line="259" w:lineRule="auto"/>
              <w:rPr>
                <w:szCs w:val="24"/>
              </w:rPr>
            </w:pPr>
            <w:r w:rsidRPr="00242940">
              <w:rPr>
                <w:szCs w:val="24"/>
              </w:rPr>
              <w:t>Lietuvos Respublikos Vyriausybės 2006 m. kovo 9 d. nutarimas Nr. 241 „Dėl Ekstremaliųjų įvykių kriterijų sąrašo patvirtinimo“</w:t>
            </w:r>
          </w:p>
        </w:tc>
        <w:tc>
          <w:tcPr>
            <w:tcW w:w="2436" w:type="dxa"/>
          </w:tcPr>
          <w:p w14:paraId="59C51EA7" w14:textId="77777777" w:rsidR="006C3944" w:rsidRPr="00FD30C4" w:rsidRDefault="006C3944" w:rsidP="006C3944">
            <w:pPr>
              <w:jc w:val="center"/>
            </w:pPr>
          </w:p>
        </w:tc>
      </w:tr>
      <w:tr w:rsidR="006C3944" w:rsidRPr="00FD30C4" w14:paraId="30840A2C" w14:textId="77777777" w:rsidTr="006C3944">
        <w:tc>
          <w:tcPr>
            <w:tcW w:w="645" w:type="dxa"/>
          </w:tcPr>
          <w:p w14:paraId="005FE91D" w14:textId="77777777" w:rsidR="006C3944" w:rsidRPr="00FD30C4" w:rsidRDefault="006C3944" w:rsidP="006C3944">
            <w:r>
              <w:lastRenderedPageBreak/>
              <w:t xml:space="preserve">15.4. </w:t>
            </w:r>
          </w:p>
        </w:tc>
        <w:tc>
          <w:tcPr>
            <w:tcW w:w="6540" w:type="dxa"/>
          </w:tcPr>
          <w:p w14:paraId="7A7EA2EC" w14:textId="77777777" w:rsidR="006C3944" w:rsidRPr="00BD3F67" w:rsidRDefault="006C3944" w:rsidP="006C3944">
            <w:pPr>
              <w:spacing w:line="259" w:lineRule="auto"/>
              <w:rPr>
                <w:szCs w:val="24"/>
              </w:rPr>
            </w:pPr>
            <w:r w:rsidRPr="00242940">
              <w:rPr>
                <w:szCs w:val="24"/>
              </w:rPr>
              <w:t>Lietuvos Respublikos Vyriausybės 2010 m. liepos 21 d. nutarimas Nr. 1107 „Dėl Materialinių išteklių teikimo ir kompensavimo už jų teikimą tvarkos aprašo ir Valstybės paramos už žalą, patirtą dėl ekstremaliosios situacijos, teikimo tvarkos aprašo patvirtinimo“</w:t>
            </w:r>
          </w:p>
        </w:tc>
        <w:tc>
          <w:tcPr>
            <w:tcW w:w="2436" w:type="dxa"/>
          </w:tcPr>
          <w:p w14:paraId="673D2A13" w14:textId="77777777" w:rsidR="006C3944" w:rsidRPr="00FD30C4" w:rsidRDefault="006C3944" w:rsidP="006C3944">
            <w:pPr>
              <w:jc w:val="center"/>
            </w:pPr>
          </w:p>
        </w:tc>
      </w:tr>
      <w:tr w:rsidR="006C3944" w:rsidRPr="00FD30C4" w14:paraId="01F82B5A" w14:textId="77777777" w:rsidTr="006C3944">
        <w:tc>
          <w:tcPr>
            <w:tcW w:w="645" w:type="dxa"/>
          </w:tcPr>
          <w:p w14:paraId="548709B5" w14:textId="77777777" w:rsidR="006C3944" w:rsidRPr="00FD30C4" w:rsidRDefault="006C3944" w:rsidP="006C3944">
            <w:r>
              <w:t xml:space="preserve">15.5. </w:t>
            </w:r>
          </w:p>
        </w:tc>
        <w:tc>
          <w:tcPr>
            <w:tcW w:w="6540" w:type="dxa"/>
          </w:tcPr>
          <w:p w14:paraId="5B8C48C8" w14:textId="77777777" w:rsidR="006C3944" w:rsidRPr="00BD3F67" w:rsidRDefault="006C3944" w:rsidP="006C3944">
            <w:r>
              <w:t xml:space="preserve">Lietuvos Respublikos Vyriausybės 2010 m. gegužės 12 d. nutarimas Nr. 529 „Dėl kolektyvinės apsaugos statinių poreikio nustatymo tvarkos aprašo patvirtinimo“  </w:t>
            </w:r>
          </w:p>
        </w:tc>
        <w:tc>
          <w:tcPr>
            <w:tcW w:w="2436" w:type="dxa"/>
          </w:tcPr>
          <w:p w14:paraId="2FD10D4E" w14:textId="77777777" w:rsidR="006C3944" w:rsidRPr="00FD30C4" w:rsidRDefault="006C3944" w:rsidP="006C3944">
            <w:pPr>
              <w:jc w:val="center"/>
            </w:pPr>
          </w:p>
        </w:tc>
      </w:tr>
      <w:tr w:rsidR="006C3944" w:rsidRPr="00FD30C4" w14:paraId="1AD13265" w14:textId="77777777" w:rsidTr="006C3944">
        <w:tc>
          <w:tcPr>
            <w:tcW w:w="645" w:type="dxa"/>
          </w:tcPr>
          <w:p w14:paraId="28A3D026" w14:textId="77777777" w:rsidR="006C3944" w:rsidRDefault="006C3944" w:rsidP="006C3944">
            <w:r>
              <w:t>15.6.</w:t>
            </w:r>
          </w:p>
        </w:tc>
        <w:tc>
          <w:tcPr>
            <w:tcW w:w="6540" w:type="dxa"/>
          </w:tcPr>
          <w:p w14:paraId="2F74FAFB" w14:textId="77777777" w:rsidR="006C3944" w:rsidRDefault="006C3944" w:rsidP="006C3944">
            <w:r>
              <w:t>Lietuvos Respublikos Vyriausybės 2010 m. birželio 7 d. nutarimas Nr. 718 „Dėl civilinės saugos mokymo tvarkos aprašo patvirtinimo“</w:t>
            </w:r>
          </w:p>
        </w:tc>
        <w:tc>
          <w:tcPr>
            <w:tcW w:w="2436" w:type="dxa"/>
          </w:tcPr>
          <w:p w14:paraId="35CD2A01" w14:textId="77777777" w:rsidR="006C3944" w:rsidRPr="00FD30C4" w:rsidRDefault="006C3944" w:rsidP="006C3944">
            <w:pPr>
              <w:jc w:val="center"/>
            </w:pPr>
          </w:p>
        </w:tc>
      </w:tr>
      <w:tr w:rsidR="006C3944" w:rsidRPr="00FD30C4" w14:paraId="00BCC44C" w14:textId="77777777" w:rsidTr="006C3944">
        <w:tc>
          <w:tcPr>
            <w:tcW w:w="645" w:type="dxa"/>
          </w:tcPr>
          <w:p w14:paraId="668711D9" w14:textId="77777777" w:rsidR="006C3944" w:rsidRDefault="006C3944" w:rsidP="006C3944">
            <w:r>
              <w:t>15.7.</w:t>
            </w:r>
          </w:p>
        </w:tc>
        <w:tc>
          <w:tcPr>
            <w:tcW w:w="6540" w:type="dxa"/>
          </w:tcPr>
          <w:p w14:paraId="66C4A4C5" w14:textId="77777777" w:rsidR="006C3944" w:rsidRDefault="006C3944" w:rsidP="006C3944">
            <w:r>
              <w:t xml:space="preserve">Lietuvos Respublikos Vyriausybės 2010 m. liepos 14 d. nutarimas Nr. 1028 „Dėl ekstremaliųjų situacijų </w:t>
            </w:r>
            <w:r w:rsidRPr="00BD3F67">
              <w:t xml:space="preserve">prevencijos </w:t>
            </w:r>
            <w:r>
              <w:t>vykdymo tvarkos aprašo patvirtinimo“</w:t>
            </w:r>
          </w:p>
        </w:tc>
        <w:tc>
          <w:tcPr>
            <w:tcW w:w="2436" w:type="dxa"/>
          </w:tcPr>
          <w:p w14:paraId="20F20BD6" w14:textId="77777777" w:rsidR="006C3944" w:rsidRPr="00FD30C4" w:rsidRDefault="006C3944" w:rsidP="006C3944">
            <w:pPr>
              <w:jc w:val="center"/>
            </w:pPr>
          </w:p>
        </w:tc>
      </w:tr>
      <w:tr w:rsidR="006C3944" w:rsidRPr="00FD30C4" w14:paraId="18BBAC00" w14:textId="77777777" w:rsidTr="006C3944">
        <w:tc>
          <w:tcPr>
            <w:tcW w:w="645" w:type="dxa"/>
          </w:tcPr>
          <w:p w14:paraId="64C349E2" w14:textId="77777777" w:rsidR="006C3944" w:rsidRDefault="006C3944" w:rsidP="006C3944">
            <w:r>
              <w:t>15.8.</w:t>
            </w:r>
          </w:p>
        </w:tc>
        <w:tc>
          <w:tcPr>
            <w:tcW w:w="6540" w:type="dxa"/>
          </w:tcPr>
          <w:p w14:paraId="32F65EBC" w14:textId="77777777" w:rsidR="006C3944" w:rsidRDefault="006C3944" w:rsidP="006C3944">
            <w:r>
              <w:t>Lietuvos Respublikos Vyriausybės 2010 m. rugpjūčio 25 d. nutarimas Nr. 1212 „Dėl gelbėjimo,  paieškos ir neatidėliotinų darbų, įvykių, ekstremaliųjų įvykių ir ekstremaliųjų situacijų likvidavimo ir jų padarinių šalinimo organizavimo tvarkos aprašo patvirtinimo“</w:t>
            </w:r>
          </w:p>
        </w:tc>
        <w:tc>
          <w:tcPr>
            <w:tcW w:w="2436" w:type="dxa"/>
          </w:tcPr>
          <w:p w14:paraId="309D2C5D" w14:textId="77777777" w:rsidR="006C3944" w:rsidRPr="00FD30C4" w:rsidRDefault="006C3944" w:rsidP="006C3944">
            <w:pPr>
              <w:jc w:val="center"/>
            </w:pPr>
          </w:p>
        </w:tc>
      </w:tr>
      <w:tr w:rsidR="006C3944" w:rsidRPr="00FD30C4" w14:paraId="07472E00" w14:textId="77777777" w:rsidTr="006C3944">
        <w:tc>
          <w:tcPr>
            <w:tcW w:w="645" w:type="dxa"/>
          </w:tcPr>
          <w:p w14:paraId="72C24906" w14:textId="77777777" w:rsidR="006C3944" w:rsidRDefault="006C3944" w:rsidP="006C3944">
            <w:r>
              <w:t>15.9.</w:t>
            </w:r>
          </w:p>
        </w:tc>
        <w:tc>
          <w:tcPr>
            <w:tcW w:w="6540" w:type="dxa"/>
          </w:tcPr>
          <w:p w14:paraId="227860E5" w14:textId="77777777" w:rsidR="006C3944" w:rsidRDefault="006C3944" w:rsidP="006C3944">
            <w:r>
              <w:t>Lietuvos Respublikos Vyriausybės 2010 m. rugsėjo 8 d. nutarimas Nr. 1295 „Dėl civilinės saugos pratybų organizavimo tvarkos aprašo patvirtinimo“</w:t>
            </w:r>
          </w:p>
        </w:tc>
        <w:tc>
          <w:tcPr>
            <w:tcW w:w="2436" w:type="dxa"/>
          </w:tcPr>
          <w:p w14:paraId="7F29F273" w14:textId="77777777" w:rsidR="006C3944" w:rsidRPr="00FD30C4" w:rsidRDefault="006C3944" w:rsidP="006C3944">
            <w:pPr>
              <w:jc w:val="center"/>
            </w:pPr>
          </w:p>
        </w:tc>
      </w:tr>
      <w:tr w:rsidR="006C3944" w:rsidRPr="00FD30C4" w14:paraId="4264F281" w14:textId="77777777" w:rsidTr="006C3944">
        <w:tc>
          <w:tcPr>
            <w:tcW w:w="645" w:type="dxa"/>
          </w:tcPr>
          <w:p w14:paraId="50BC722B" w14:textId="77777777" w:rsidR="006C3944" w:rsidRDefault="006C3944" w:rsidP="006C3944">
            <w:r>
              <w:t>15.10.</w:t>
            </w:r>
          </w:p>
        </w:tc>
        <w:tc>
          <w:tcPr>
            <w:tcW w:w="6540" w:type="dxa"/>
          </w:tcPr>
          <w:p w14:paraId="6874AFFD" w14:textId="77777777" w:rsidR="006C3944" w:rsidRDefault="006C3944" w:rsidP="006C3944">
            <w:r>
              <w:t xml:space="preserve">Lietuvos Respublikos Vyriausybės  2010 m. spalio 20 d. nutarimas Nr. 1503 „Dėl valstybinio ekstremaliųjų situacijų valdymo plano patvirtinimo“ </w:t>
            </w:r>
          </w:p>
        </w:tc>
        <w:tc>
          <w:tcPr>
            <w:tcW w:w="2436" w:type="dxa"/>
          </w:tcPr>
          <w:p w14:paraId="5F906AFA" w14:textId="77777777" w:rsidR="006C3944" w:rsidRPr="00FD30C4" w:rsidRDefault="006C3944" w:rsidP="006C3944">
            <w:pPr>
              <w:jc w:val="center"/>
            </w:pPr>
          </w:p>
        </w:tc>
      </w:tr>
      <w:tr w:rsidR="006C3944" w:rsidRPr="00FD30C4" w14:paraId="680BD591" w14:textId="77777777" w:rsidTr="006C3944">
        <w:tc>
          <w:tcPr>
            <w:tcW w:w="645" w:type="dxa"/>
          </w:tcPr>
          <w:p w14:paraId="35B8181B" w14:textId="77777777" w:rsidR="006C3944" w:rsidRDefault="006C3944" w:rsidP="006C3944">
            <w:r>
              <w:t>15.11.</w:t>
            </w:r>
          </w:p>
        </w:tc>
        <w:tc>
          <w:tcPr>
            <w:tcW w:w="6540" w:type="dxa"/>
          </w:tcPr>
          <w:p w14:paraId="72818418" w14:textId="77777777" w:rsidR="006C3944" w:rsidRDefault="006C3944" w:rsidP="006C3944">
            <w:r>
              <w:t xml:space="preserve">Lietuvos Respublikos vidaus reikalų ministro 2007 m. kovo 30 d. įsakymas Nr. 1V-114 „Dėl keitimosi informacija apie ekstremalią situaciją ar ekstremalų įvykį tvarkos aprašo patvirtinimo“ </w:t>
            </w:r>
          </w:p>
        </w:tc>
        <w:tc>
          <w:tcPr>
            <w:tcW w:w="2436" w:type="dxa"/>
          </w:tcPr>
          <w:p w14:paraId="6DB58713" w14:textId="77777777" w:rsidR="006C3944" w:rsidRPr="00FD30C4" w:rsidRDefault="006C3944" w:rsidP="006C3944">
            <w:pPr>
              <w:jc w:val="center"/>
            </w:pPr>
          </w:p>
        </w:tc>
      </w:tr>
      <w:tr w:rsidR="006C3944" w:rsidRPr="00FD30C4" w14:paraId="7119806E" w14:textId="77777777" w:rsidTr="006C3944">
        <w:tc>
          <w:tcPr>
            <w:tcW w:w="645" w:type="dxa"/>
          </w:tcPr>
          <w:p w14:paraId="290D0AA5" w14:textId="77777777" w:rsidR="006C3944" w:rsidRDefault="006C3944" w:rsidP="006C3944">
            <w:r>
              <w:t>15.12.</w:t>
            </w:r>
          </w:p>
        </w:tc>
        <w:tc>
          <w:tcPr>
            <w:tcW w:w="6540" w:type="dxa"/>
          </w:tcPr>
          <w:p w14:paraId="745E3627" w14:textId="77777777" w:rsidR="006C3944" w:rsidRPr="00BD3F67" w:rsidRDefault="006C3944" w:rsidP="006C3944">
            <w:pPr>
              <w:spacing w:line="259" w:lineRule="auto"/>
              <w:rPr>
                <w:szCs w:val="24"/>
              </w:rPr>
            </w:pPr>
            <w:r w:rsidRPr="00242940">
              <w:rPr>
                <w:szCs w:val="24"/>
              </w:rPr>
              <w:t xml:space="preserve">Lietuvos Respublikos aplinkos ministro 2011 m. lapkričio 11 d. įsakymas Nr. D1-870 „Dėl stichinių, katastrofinių meteorologinių ir hidrologinių </w:t>
            </w:r>
            <w:r>
              <w:rPr>
                <w:szCs w:val="24"/>
              </w:rPr>
              <w:t>reiškinių rodiklių patvirtinimo</w:t>
            </w:r>
          </w:p>
        </w:tc>
        <w:tc>
          <w:tcPr>
            <w:tcW w:w="2436" w:type="dxa"/>
          </w:tcPr>
          <w:p w14:paraId="5D506AAE" w14:textId="77777777" w:rsidR="006C3944" w:rsidRPr="00FD30C4" w:rsidRDefault="006C3944" w:rsidP="006C3944">
            <w:pPr>
              <w:jc w:val="center"/>
            </w:pPr>
          </w:p>
        </w:tc>
      </w:tr>
      <w:tr w:rsidR="006C3944" w:rsidRPr="00FD30C4" w14:paraId="303914A5" w14:textId="77777777" w:rsidTr="006C3944">
        <w:tc>
          <w:tcPr>
            <w:tcW w:w="645" w:type="dxa"/>
          </w:tcPr>
          <w:p w14:paraId="7A60F963" w14:textId="77777777" w:rsidR="006C3944" w:rsidRDefault="006C3944" w:rsidP="006C3944">
            <w:r>
              <w:t>15.13.</w:t>
            </w:r>
          </w:p>
        </w:tc>
        <w:tc>
          <w:tcPr>
            <w:tcW w:w="6540" w:type="dxa"/>
          </w:tcPr>
          <w:p w14:paraId="754C4DDD" w14:textId="77777777" w:rsidR="006C3944" w:rsidRDefault="006C3944" w:rsidP="006C3944">
            <w:r>
              <w:t>Priešgaisrinės apsaugos ir gelbėjimo departamento prie Vidaus reikalų ministerijos direktoriaus 2010 m. rugsėjo 16 d.</w:t>
            </w:r>
            <w:r w:rsidRPr="000C6C28">
              <w:t xml:space="preserve"> </w:t>
            </w:r>
            <w:r>
              <w:t>įsakymas Nr.1-263 „Dėl civilinės saugos būklės savivaldybėse, ministerijose ir kitose valstybės institucijose ir įstaigose patikrinimų organizavimo ir atlikimo tvarkos aprašo patvirtinimo“</w:t>
            </w:r>
          </w:p>
        </w:tc>
        <w:tc>
          <w:tcPr>
            <w:tcW w:w="2436" w:type="dxa"/>
          </w:tcPr>
          <w:p w14:paraId="0B53FDB7" w14:textId="77777777" w:rsidR="006C3944" w:rsidRPr="00FD30C4" w:rsidRDefault="006C3944" w:rsidP="006C3944">
            <w:pPr>
              <w:jc w:val="center"/>
            </w:pPr>
          </w:p>
        </w:tc>
      </w:tr>
      <w:tr w:rsidR="006C3944" w:rsidRPr="00FD30C4" w14:paraId="0CA26F49" w14:textId="77777777" w:rsidTr="006C3944">
        <w:tc>
          <w:tcPr>
            <w:tcW w:w="645" w:type="dxa"/>
          </w:tcPr>
          <w:p w14:paraId="18D9DC81" w14:textId="77777777" w:rsidR="006C3944" w:rsidRDefault="006C3944" w:rsidP="006C3944">
            <w:r>
              <w:t>15.14.</w:t>
            </w:r>
          </w:p>
        </w:tc>
        <w:tc>
          <w:tcPr>
            <w:tcW w:w="6540" w:type="dxa"/>
          </w:tcPr>
          <w:p w14:paraId="78ECFD2D" w14:textId="77777777" w:rsidR="006C3944" w:rsidRDefault="006C3944" w:rsidP="006C3944">
            <w:r>
              <w:t xml:space="preserve">Lietuvos Respublikos mobilizacijos ir priimančiosios šalies paramos įstatymas                                   </w:t>
            </w:r>
          </w:p>
        </w:tc>
        <w:tc>
          <w:tcPr>
            <w:tcW w:w="2436" w:type="dxa"/>
          </w:tcPr>
          <w:p w14:paraId="36B9B005" w14:textId="77777777" w:rsidR="006C3944" w:rsidRPr="00FD30C4" w:rsidRDefault="006C3944" w:rsidP="006C3944">
            <w:pPr>
              <w:jc w:val="center"/>
            </w:pPr>
          </w:p>
        </w:tc>
      </w:tr>
      <w:tr w:rsidR="006C3944" w:rsidRPr="00FD30C4" w14:paraId="024126F9" w14:textId="77777777" w:rsidTr="006C3944">
        <w:tc>
          <w:tcPr>
            <w:tcW w:w="645" w:type="dxa"/>
          </w:tcPr>
          <w:p w14:paraId="4E93F13A" w14:textId="77777777" w:rsidR="006C3944" w:rsidRDefault="006C3944" w:rsidP="006C3944">
            <w:r>
              <w:t>15.15.</w:t>
            </w:r>
          </w:p>
        </w:tc>
        <w:tc>
          <w:tcPr>
            <w:tcW w:w="6540" w:type="dxa"/>
          </w:tcPr>
          <w:p w14:paraId="1C9A1045" w14:textId="77777777" w:rsidR="006C3944" w:rsidRPr="00BD3F67" w:rsidRDefault="006C3944" w:rsidP="006C3944">
            <w:pPr>
              <w:spacing w:line="259" w:lineRule="auto"/>
              <w:rPr>
                <w:szCs w:val="24"/>
              </w:rPr>
            </w:pPr>
            <w:r w:rsidRPr="00242940">
              <w:rPr>
                <w:szCs w:val="24"/>
              </w:rPr>
              <w:t>Lietuvos Respublikos valstybės ir tarnybos paslapčių įstatymas</w:t>
            </w:r>
          </w:p>
        </w:tc>
        <w:tc>
          <w:tcPr>
            <w:tcW w:w="2436" w:type="dxa"/>
          </w:tcPr>
          <w:p w14:paraId="5D6EE482" w14:textId="77777777" w:rsidR="006C3944" w:rsidRPr="00FD30C4" w:rsidRDefault="006C3944" w:rsidP="006C3944">
            <w:pPr>
              <w:jc w:val="center"/>
            </w:pPr>
          </w:p>
        </w:tc>
      </w:tr>
      <w:tr w:rsidR="006C3944" w:rsidRPr="00FD30C4" w14:paraId="3B87968B" w14:textId="77777777" w:rsidTr="006C3944">
        <w:tc>
          <w:tcPr>
            <w:tcW w:w="645" w:type="dxa"/>
          </w:tcPr>
          <w:p w14:paraId="1880C679" w14:textId="77777777" w:rsidR="006C3944" w:rsidRDefault="006C3944" w:rsidP="006C3944">
            <w:r>
              <w:t>15.16.</w:t>
            </w:r>
          </w:p>
        </w:tc>
        <w:tc>
          <w:tcPr>
            <w:tcW w:w="6540" w:type="dxa"/>
          </w:tcPr>
          <w:p w14:paraId="1F4AC34A" w14:textId="77777777" w:rsidR="006C3944" w:rsidRDefault="006C3944" w:rsidP="006C3944">
            <w:r>
              <w:t>Lietuvos Respublikos Vyriausybės 2012 m. liepos 18 d. nutarimas Nr. 879 „Dėl mobilizacijos planų rengimo tvarkos aprašo patvirtinimo“</w:t>
            </w:r>
          </w:p>
        </w:tc>
        <w:tc>
          <w:tcPr>
            <w:tcW w:w="2436" w:type="dxa"/>
          </w:tcPr>
          <w:p w14:paraId="1232A243" w14:textId="77777777" w:rsidR="006C3944" w:rsidRPr="00FD30C4" w:rsidRDefault="006C3944" w:rsidP="006C3944">
            <w:pPr>
              <w:jc w:val="center"/>
            </w:pPr>
          </w:p>
        </w:tc>
      </w:tr>
      <w:tr w:rsidR="006C3944" w:rsidRPr="00FD30C4" w14:paraId="520E0A0E" w14:textId="77777777" w:rsidTr="006C3944">
        <w:tc>
          <w:tcPr>
            <w:tcW w:w="645" w:type="dxa"/>
          </w:tcPr>
          <w:p w14:paraId="5BA720CB" w14:textId="77777777" w:rsidR="006C3944" w:rsidRDefault="006C3944" w:rsidP="006C3944">
            <w:r>
              <w:t>15.17.</w:t>
            </w:r>
          </w:p>
        </w:tc>
        <w:tc>
          <w:tcPr>
            <w:tcW w:w="6540" w:type="dxa"/>
          </w:tcPr>
          <w:p w14:paraId="35A204D5" w14:textId="77777777" w:rsidR="006C3944" w:rsidRDefault="006C3944" w:rsidP="006C3944">
            <w:r>
              <w:t>Mobilizacijos ir pilietinio pasipriešinimo departamento prie krašto apsaugos ministerijos direktoriaus 2021 m. sausio 5 d. įsakymas Nr. V-1 „Dėl mobilizacinių ir priimančiosios šalies paramos mokymų organizavimo, planavimo ir vykdymo tvarkos aprašo patvirtinimo“</w:t>
            </w:r>
          </w:p>
        </w:tc>
        <w:tc>
          <w:tcPr>
            <w:tcW w:w="2436" w:type="dxa"/>
          </w:tcPr>
          <w:p w14:paraId="23A0273D" w14:textId="77777777" w:rsidR="006C3944" w:rsidRPr="00FD30C4" w:rsidRDefault="006C3944" w:rsidP="006C3944">
            <w:pPr>
              <w:jc w:val="center"/>
            </w:pPr>
          </w:p>
        </w:tc>
      </w:tr>
      <w:tr w:rsidR="006C3944" w:rsidRPr="00FD30C4" w14:paraId="3EE7544E" w14:textId="77777777" w:rsidTr="006C3944">
        <w:tc>
          <w:tcPr>
            <w:tcW w:w="645" w:type="dxa"/>
          </w:tcPr>
          <w:p w14:paraId="7FA48C14" w14:textId="77777777" w:rsidR="006C3944" w:rsidRDefault="006C3944" w:rsidP="006C3944">
            <w:r>
              <w:lastRenderedPageBreak/>
              <w:t>15.18.</w:t>
            </w:r>
          </w:p>
        </w:tc>
        <w:tc>
          <w:tcPr>
            <w:tcW w:w="6540" w:type="dxa"/>
          </w:tcPr>
          <w:p w14:paraId="669EE907" w14:textId="77777777" w:rsidR="006C3944" w:rsidRDefault="006C3944" w:rsidP="006C3944">
            <w:r>
              <w:t>Įslaptintos informacijos administravimo ir išslaptinimo tvarkos aprašas, patvirtintas Lietuvos Respublikos Vyriausybės 2018 m. rugpjūčio 13 d. nutarimu Nr. 820 „Dėl Lietuvos Respublikos valstybės ir tarnybos paslapčių įstatymo įgyvendinimo“</w:t>
            </w:r>
          </w:p>
        </w:tc>
        <w:tc>
          <w:tcPr>
            <w:tcW w:w="2436" w:type="dxa"/>
          </w:tcPr>
          <w:p w14:paraId="795EA4DB" w14:textId="77777777" w:rsidR="006C3944" w:rsidRPr="00FD30C4" w:rsidRDefault="006C3944" w:rsidP="006C3944">
            <w:pPr>
              <w:jc w:val="center"/>
            </w:pPr>
          </w:p>
        </w:tc>
      </w:tr>
      <w:tr w:rsidR="006C3944" w:rsidRPr="00FD30C4" w14:paraId="75447366" w14:textId="77777777" w:rsidTr="006C3944">
        <w:tc>
          <w:tcPr>
            <w:tcW w:w="645" w:type="dxa"/>
          </w:tcPr>
          <w:p w14:paraId="4B99F9CB" w14:textId="77777777" w:rsidR="006C3944" w:rsidRDefault="006C3944" w:rsidP="006C3944">
            <w:r>
              <w:t>15.19.</w:t>
            </w:r>
          </w:p>
        </w:tc>
        <w:tc>
          <w:tcPr>
            <w:tcW w:w="6540" w:type="dxa"/>
          </w:tcPr>
          <w:p w14:paraId="6D10C932" w14:textId="77777777" w:rsidR="006C3944" w:rsidRDefault="006C3944" w:rsidP="006C3944">
            <w:r>
              <w:t xml:space="preserve">Lietuvos Respublikos darbuotojų saugos ir sveikatos įstatymas     </w:t>
            </w:r>
          </w:p>
        </w:tc>
        <w:tc>
          <w:tcPr>
            <w:tcW w:w="2436" w:type="dxa"/>
          </w:tcPr>
          <w:p w14:paraId="380364F2" w14:textId="77777777" w:rsidR="006C3944" w:rsidRPr="00FD30C4" w:rsidRDefault="006C3944" w:rsidP="006C3944">
            <w:pPr>
              <w:jc w:val="center"/>
            </w:pPr>
          </w:p>
        </w:tc>
      </w:tr>
      <w:tr w:rsidR="006C3944" w:rsidRPr="00FD30C4" w14:paraId="296C5662" w14:textId="77777777" w:rsidTr="006C3944">
        <w:tc>
          <w:tcPr>
            <w:tcW w:w="645" w:type="dxa"/>
          </w:tcPr>
          <w:p w14:paraId="5E0C07F0" w14:textId="77777777" w:rsidR="006C3944" w:rsidRDefault="006C3944" w:rsidP="006C3944">
            <w:r>
              <w:t>15.20.</w:t>
            </w:r>
          </w:p>
        </w:tc>
        <w:tc>
          <w:tcPr>
            <w:tcW w:w="6540" w:type="dxa"/>
          </w:tcPr>
          <w:p w14:paraId="0E997402" w14:textId="77777777" w:rsidR="006C3944" w:rsidRDefault="006C3944" w:rsidP="006C3944">
            <w:r>
              <w:t xml:space="preserve">Lietuvos Respublikos Vyriausybės 2004 m. rugsėjo 2 d. nutarimas Nr. 1118 „Dėl nelaimingų atsitikimų darbe tyrimo ir apskaitos nuostatų patvirtinimo“ </w:t>
            </w:r>
          </w:p>
        </w:tc>
        <w:tc>
          <w:tcPr>
            <w:tcW w:w="2436" w:type="dxa"/>
          </w:tcPr>
          <w:p w14:paraId="300420D5" w14:textId="77777777" w:rsidR="006C3944" w:rsidRPr="00FD30C4" w:rsidRDefault="006C3944" w:rsidP="006C3944">
            <w:pPr>
              <w:jc w:val="center"/>
            </w:pPr>
          </w:p>
        </w:tc>
      </w:tr>
      <w:tr w:rsidR="006C3944" w:rsidRPr="00FD30C4" w14:paraId="7125E65A" w14:textId="77777777" w:rsidTr="006C3944">
        <w:tc>
          <w:tcPr>
            <w:tcW w:w="645" w:type="dxa"/>
          </w:tcPr>
          <w:p w14:paraId="3C3AC09F" w14:textId="77777777" w:rsidR="006C3944" w:rsidRDefault="006C3944" w:rsidP="006C3944">
            <w:r>
              <w:t>15.21.</w:t>
            </w:r>
          </w:p>
        </w:tc>
        <w:tc>
          <w:tcPr>
            <w:tcW w:w="6540" w:type="dxa"/>
          </w:tcPr>
          <w:p w14:paraId="34FC777E" w14:textId="77777777" w:rsidR="006C3944" w:rsidRDefault="006C3944" w:rsidP="006C3944">
            <w:r>
              <w:t>Lietuvos Respublikos vyriausiojo valstybinio darbo inspektoriaus 2012 m. rugpjūčio 10 d. įsakymas  Nr. V-240 „Dėl darbuotojų saugos ir sveikatos instrukcijų rengimo ir darbuotojų, darbdavių susitarimu pasiųstų laikinam darbui į įmonę iš kitos įmonės, instruktavimo tvarkos aprašo patvirtinimo“</w:t>
            </w:r>
          </w:p>
        </w:tc>
        <w:tc>
          <w:tcPr>
            <w:tcW w:w="2436" w:type="dxa"/>
          </w:tcPr>
          <w:p w14:paraId="5480ED8C" w14:textId="77777777" w:rsidR="006C3944" w:rsidRPr="00FD30C4" w:rsidRDefault="006C3944" w:rsidP="006C3944">
            <w:pPr>
              <w:jc w:val="center"/>
            </w:pPr>
          </w:p>
        </w:tc>
      </w:tr>
    </w:tbl>
    <w:p w14:paraId="56030A5F" w14:textId="77777777" w:rsidR="006C3944" w:rsidRDefault="006C3944" w:rsidP="006C3944">
      <w:pPr>
        <w:ind w:firstLine="1296"/>
      </w:pPr>
    </w:p>
    <w:p w14:paraId="4DB1CC22" w14:textId="0A443004" w:rsidR="006C3944" w:rsidRDefault="006C3944" w:rsidP="006C3944">
      <w:pPr>
        <w:ind w:firstLine="1296"/>
      </w:pPr>
      <w:r w:rsidRPr="00C27387">
        <w:t xml:space="preserve">16. Molėtų rajono savivaldybės administracijos seniūnijos: Alantos, Balninkų, Čiulėnų, Dubingių, Gierdaičių,Inturkės, Joniškio, Lukesos, Mindūnų, </w:t>
      </w:r>
      <w:r w:rsidR="005E414D" w:rsidRPr="00C27387">
        <w:t xml:space="preserve">, </w:t>
      </w:r>
      <w:r w:rsidRPr="00C27387">
        <w:t>Suginčių</w:t>
      </w:r>
      <w:r w:rsidR="005E414D" w:rsidRPr="00C27387">
        <w:t>, Videniškių</w:t>
      </w:r>
      <w:r w:rsidRPr="00C27387">
        <w:t>:</w:t>
      </w:r>
    </w:p>
    <w:p w14:paraId="38F1043A"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703"/>
        <w:gridCol w:w="6152"/>
        <w:gridCol w:w="2352"/>
      </w:tblGrid>
      <w:tr w:rsidR="006C3944" w:rsidRPr="00FD30C4" w14:paraId="1EE6B7A1" w14:textId="77777777" w:rsidTr="00C27387">
        <w:tc>
          <w:tcPr>
            <w:tcW w:w="703" w:type="dxa"/>
          </w:tcPr>
          <w:p w14:paraId="113BF0AD" w14:textId="77777777" w:rsidR="006C3944" w:rsidRPr="00FD30C4" w:rsidRDefault="006C3944" w:rsidP="006C3944">
            <w:r w:rsidRPr="00FD30C4">
              <w:t>Eil. Nr.</w:t>
            </w:r>
          </w:p>
        </w:tc>
        <w:tc>
          <w:tcPr>
            <w:tcW w:w="6152" w:type="dxa"/>
          </w:tcPr>
          <w:p w14:paraId="438CDAE3" w14:textId="77777777" w:rsidR="006C3944" w:rsidRPr="00FD30C4" w:rsidRDefault="006C3944" w:rsidP="006C3944">
            <w:pPr>
              <w:jc w:val="center"/>
            </w:pPr>
            <w:r>
              <w:t>Teisės aktų</w:t>
            </w:r>
            <w:r w:rsidRPr="00FD30C4">
              <w:t xml:space="preserve"> pavadinimai, Nr., datos</w:t>
            </w:r>
          </w:p>
        </w:tc>
        <w:tc>
          <w:tcPr>
            <w:tcW w:w="2352" w:type="dxa"/>
          </w:tcPr>
          <w:p w14:paraId="0DB61F98" w14:textId="77777777" w:rsidR="006C3944" w:rsidRPr="00FD30C4" w:rsidRDefault="006C3944" w:rsidP="006C3944">
            <w:pPr>
              <w:jc w:val="center"/>
            </w:pPr>
            <w:r>
              <w:t>Pastabos</w:t>
            </w:r>
          </w:p>
        </w:tc>
      </w:tr>
      <w:tr w:rsidR="006C3944" w:rsidRPr="00FD30C4" w14:paraId="5763A621" w14:textId="77777777" w:rsidTr="00C27387">
        <w:tc>
          <w:tcPr>
            <w:tcW w:w="703" w:type="dxa"/>
          </w:tcPr>
          <w:p w14:paraId="141F51D0" w14:textId="77777777" w:rsidR="006C3944" w:rsidRPr="00FD30C4" w:rsidRDefault="006C3944" w:rsidP="006C3944">
            <w:r>
              <w:t>16.1.</w:t>
            </w:r>
          </w:p>
        </w:tc>
        <w:tc>
          <w:tcPr>
            <w:tcW w:w="6152" w:type="dxa"/>
          </w:tcPr>
          <w:p w14:paraId="1092667E" w14:textId="77777777" w:rsidR="006C3944" w:rsidRDefault="006C3944" w:rsidP="006C3944">
            <w:r>
              <w:t>Lietuvos Respublikos Aukščiausiosios Tarybos – Atkuriamojo Seimo 1992 m. rugsėjo 15 d. įstatymas Nr. I-2882 „Lietuvos Respublikos notariato įstatymas“</w:t>
            </w:r>
          </w:p>
        </w:tc>
        <w:tc>
          <w:tcPr>
            <w:tcW w:w="2352" w:type="dxa"/>
          </w:tcPr>
          <w:p w14:paraId="5B729FA7" w14:textId="77777777" w:rsidR="006C3944" w:rsidRPr="00FD30C4" w:rsidRDefault="006C3944" w:rsidP="006C3944">
            <w:pPr>
              <w:jc w:val="center"/>
            </w:pPr>
          </w:p>
        </w:tc>
      </w:tr>
      <w:tr w:rsidR="006C3944" w:rsidRPr="00FD30C4" w14:paraId="58B38BBF" w14:textId="77777777" w:rsidTr="00C27387">
        <w:tc>
          <w:tcPr>
            <w:tcW w:w="703" w:type="dxa"/>
          </w:tcPr>
          <w:p w14:paraId="24E91F60" w14:textId="77777777" w:rsidR="006C3944" w:rsidRPr="00FD30C4" w:rsidRDefault="006C3944" w:rsidP="006C3944">
            <w:r>
              <w:t>16.2.</w:t>
            </w:r>
          </w:p>
        </w:tc>
        <w:tc>
          <w:tcPr>
            <w:tcW w:w="6152" w:type="dxa"/>
          </w:tcPr>
          <w:p w14:paraId="1E65621F" w14:textId="77777777" w:rsidR="006C3944" w:rsidRDefault="006C3944" w:rsidP="006C3944">
            <w:r>
              <w:t>Lietuvos Respublikos Seimo 1994 m. liepos 7 d. įstatymas Nr. I-533 „Lietuvos Respublikos vietos savivaldos įstatymas“</w:t>
            </w:r>
          </w:p>
        </w:tc>
        <w:tc>
          <w:tcPr>
            <w:tcW w:w="2352" w:type="dxa"/>
          </w:tcPr>
          <w:p w14:paraId="3271F43D" w14:textId="77777777" w:rsidR="006C3944" w:rsidRPr="00FD30C4" w:rsidRDefault="006C3944" w:rsidP="006C3944">
            <w:pPr>
              <w:jc w:val="center"/>
            </w:pPr>
          </w:p>
        </w:tc>
      </w:tr>
      <w:tr w:rsidR="006C3944" w:rsidRPr="00FD30C4" w14:paraId="608FB41B" w14:textId="77777777" w:rsidTr="00C27387">
        <w:tc>
          <w:tcPr>
            <w:tcW w:w="703" w:type="dxa"/>
          </w:tcPr>
          <w:p w14:paraId="7B04F214" w14:textId="77777777" w:rsidR="006C3944" w:rsidRPr="00FD30C4" w:rsidRDefault="006C3944" w:rsidP="006C3944">
            <w:r>
              <w:t>16.3.</w:t>
            </w:r>
          </w:p>
        </w:tc>
        <w:tc>
          <w:tcPr>
            <w:tcW w:w="6152" w:type="dxa"/>
          </w:tcPr>
          <w:p w14:paraId="07C7E55A" w14:textId="77777777" w:rsidR="006C3944" w:rsidRPr="00FD30C4" w:rsidRDefault="006C3944" w:rsidP="006C3944">
            <w:r>
              <w:t xml:space="preserve">Lietuvos Respublikos Seimo 1998 m. liepos 2 d. įstatymas Nr. VIII-840 „Lietuvos Respublikos gyvenamosios vietos deklaravimo įstatymas“   </w:t>
            </w:r>
          </w:p>
        </w:tc>
        <w:tc>
          <w:tcPr>
            <w:tcW w:w="2352" w:type="dxa"/>
          </w:tcPr>
          <w:p w14:paraId="1AB65962" w14:textId="77777777" w:rsidR="006C3944" w:rsidRPr="00FD30C4" w:rsidRDefault="006C3944" w:rsidP="006C3944">
            <w:pPr>
              <w:jc w:val="center"/>
            </w:pPr>
          </w:p>
        </w:tc>
      </w:tr>
      <w:tr w:rsidR="006C3944" w:rsidRPr="00FD30C4" w14:paraId="55ED0C78" w14:textId="77777777" w:rsidTr="00C27387">
        <w:tc>
          <w:tcPr>
            <w:tcW w:w="703" w:type="dxa"/>
          </w:tcPr>
          <w:p w14:paraId="03FD4FCC" w14:textId="77777777" w:rsidR="006C3944" w:rsidRPr="00FD30C4" w:rsidRDefault="006C3944" w:rsidP="006C3944">
            <w:r>
              <w:t xml:space="preserve">16.4. </w:t>
            </w:r>
          </w:p>
        </w:tc>
        <w:tc>
          <w:tcPr>
            <w:tcW w:w="6152" w:type="dxa"/>
          </w:tcPr>
          <w:p w14:paraId="27EAEC60" w14:textId="77777777" w:rsidR="006C3944" w:rsidRPr="00FD30C4" w:rsidRDefault="006C3944" w:rsidP="006C3944">
            <w:r>
              <w:t>Lietuvos Respublikos Seimo 1999 m. birželio 17 d. įstatymas Nr. VIII-1234 „Lietuvos Respublikos viešojo administravimo įstatymas“</w:t>
            </w:r>
          </w:p>
        </w:tc>
        <w:tc>
          <w:tcPr>
            <w:tcW w:w="2352" w:type="dxa"/>
          </w:tcPr>
          <w:p w14:paraId="7A7AD93E" w14:textId="77777777" w:rsidR="006C3944" w:rsidRPr="00FD30C4" w:rsidRDefault="006C3944" w:rsidP="006C3944">
            <w:pPr>
              <w:jc w:val="center"/>
            </w:pPr>
          </w:p>
        </w:tc>
      </w:tr>
      <w:tr w:rsidR="006C3944" w:rsidRPr="00FD30C4" w14:paraId="520F8D20" w14:textId="77777777" w:rsidTr="00C27387">
        <w:tc>
          <w:tcPr>
            <w:tcW w:w="703" w:type="dxa"/>
          </w:tcPr>
          <w:p w14:paraId="020435A2" w14:textId="77777777" w:rsidR="006C3944" w:rsidRPr="00FD30C4" w:rsidRDefault="006C3944" w:rsidP="006C3944">
            <w:r>
              <w:t xml:space="preserve">16.5. </w:t>
            </w:r>
          </w:p>
        </w:tc>
        <w:tc>
          <w:tcPr>
            <w:tcW w:w="6152" w:type="dxa"/>
          </w:tcPr>
          <w:p w14:paraId="768A39C0" w14:textId="77777777" w:rsidR="006C3944" w:rsidRPr="00FD30C4" w:rsidRDefault="006C3944" w:rsidP="006C3944">
            <w:r>
              <w:t>Lietuvos Respublikos Seimo 1999 m. liepos 8 d. įstatymas Nr. VIII-1316 „Lietuvos Respublikos valstybės tarnybos įstatymas“</w:t>
            </w:r>
          </w:p>
        </w:tc>
        <w:tc>
          <w:tcPr>
            <w:tcW w:w="2352" w:type="dxa"/>
          </w:tcPr>
          <w:p w14:paraId="2FD679E8" w14:textId="77777777" w:rsidR="006C3944" w:rsidRPr="00FD30C4" w:rsidRDefault="006C3944" w:rsidP="006C3944">
            <w:pPr>
              <w:jc w:val="center"/>
            </w:pPr>
          </w:p>
        </w:tc>
      </w:tr>
    </w:tbl>
    <w:p w14:paraId="03EF0431" w14:textId="77777777" w:rsidR="006C3944" w:rsidRPr="00711FBB" w:rsidRDefault="006C3944" w:rsidP="006C3944">
      <w:pPr>
        <w:ind w:firstLine="1296"/>
        <w:rPr>
          <w:color w:val="FF0000"/>
        </w:rPr>
      </w:pPr>
    </w:p>
    <w:p w14:paraId="61575DF7" w14:textId="2A20CBFD" w:rsidR="002410F2" w:rsidRPr="00390E9B" w:rsidRDefault="006C3944" w:rsidP="002410F2">
      <w:pPr>
        <w:jc w:val="center"/>
        <w:rPr>
          <w:b/>
          <w:szCs w:val="24"/>
        </w:rPr>
      </w:pPr>
      <w:r>
        <w:rPr>
          <w:b/>
          <w:szCs w:val="24"/>
        </w:rPr>
        <w:t>_________________</w:t>
      </w:r>
    </w:p>
    <w:p w14:paraId="264A2668" w14:textId="77777777" w:rsidR="00BD6B02" w:rsidRDefault="00BD6B02" w:rsidP="000B05F8">
      <w:pPr>
        <w:tabs>
          <w:tab w:val="left" w:pos="2370"/>
          <w:tab w:val="center" w:pos="4819"/>
        </w:tabs>
        <w:rPr>
          <w:b/>
          <w:szCs w:val="24"/>
        </w:rPr>
      </w:pPr>
    </w:p>
    <w:p w14:paraId="54F63B3D" w14:textId="77777777" w:rsidR="00AE6C27" w:rsidRDefault="00AE6C27" w:rsidP="00C27387">
      <w:pPr>
        <w:tabs>
          <w:tab w:val="left" w:pos="2370"/>
          <w:tab w:val="center" w:pos="4819"/>
        </w:tabs>
        <w:ind w:left="4819"/>
        <w:rPr>
          <w:szCs w:val="24"/>
          <w:lang w:eastAsia="lt-LT"/>
        </w:rPr>
      </w:pPr>
    </w:p>
    <w:p w14:paraId="3D981D05" w14:textId="77777777" w:rsidR="00AE6C27" w:rsidRDefault="00AE6C27" w:rsidP="00C27387">
      <w:pPr>
        <w:tabs>
          <w:tab w:val="left" w:pos="2370"/>
          <w:tab w:val="center" w:pos="4819"/>
        </w:tabs>
        <w:ind w:left="4819"/>
        <w:rPr>
          <w:szCs w:val="24"/>
          <w:lang w:eastAsia="lt-LT"/>
        </w:rPr>
      </w:pPr>
    </w:p>
    <w:p w14:paraId="4108F42D" w14:textId="77777777" w:rsidR="00AE6C27" w:rsidRDefault="00AE6C27" w:rsidP="00C27387">
      <w:pPr>
        <w:tabs>
          <w:tab w:val="left" w:pos="2370"/>
          <w:tab w:val="center" w:pos="4819"/>
        </w:tabs>
        <w:ind w:left="4819"/>
        <w:rPr>
          <w:szCs w:val="24"/>
          <w:lang w:eastAsia="lt-LT"/>
        </w:rPr>
      </w:pPr>
    </w:p>
    <w:p w14:paraId="133E1FFB" w14:textId="77777777" w:rsidR="00AE6C27" w:rsidRDefault="00AE6C27" w:rsidP="00C27387">
      <w:pPr>
        <w:tabs>
          <w:tab w:val="left" w:pos="2370"/>
          <w:tab w:val="center" w:pos="4819"/>
        </w:tabs>
        <w:ind w:left="4819"/>
        <w:rPr>
          <w:szCs w:val="24"/>
          <w:lang w:eastAsia="lt-LT"/>
        </w:rPr>
      </w:pPr>
    </w:p>
    <w:p w14:paraId="10609044" w14:textId="77777777" w:rsidR="00AE6C27" w:rsidRDefault="00AE6C27" w:rsidP="00C27387">
      <w:pPr>
        <w:tabs>
          <w:tab w:val="left" w:pos="2370"/>
          <w:tab w:val="center" w:pos="4819"/>
        </w:tabs>
        <w:ind w:left="4819"/>
        <w:rPr>
          <w:szCs w:val="24"/>
          <w:lang w:eastAsia="lt-LT"/>
        </w:rPr>
      </w:pPr>
    </w:p>
    <w:p w14:paraId="6DBF817E" w14:textId="77777777" w:rsidR="00AE6C27" w:rsidRDefault="00AE6C27" w:rsidP="00C27387">
      <w:pPr>
        <w:tabs>
          <w:tab w:val="left" w:pos="2370"/>
          <w:tab w:val="center" w:pos="4819"/>
        </w:tabs>
        <w:ind w:left="4819"/>
        <w:rPr>
          <w:szCs w:val="24"/>
          <w:lang w:eastAsia="lt-LT"/>
        </w:rPr>
      </w:pPr>
    </w:p>
    <w:p w14:paraId="7D2DF57E" w14:textId="77777777" w:rsidR="00AE6C27" w:rsidRDefault="00AE6C27" w:rsidP="00C27387">
      <w:pPr>
        <w:tabs>
          <w:tab w:val="left" w:pos="2370"/>
          <w:tab w:val="center" w:pos="4819"/>
        </w:tabs>
        <w:ind w:left="4819"/>
        <w:rPr>
          <w:szCs w:val="24"/>
          <w:lang w:eastAsia="lt-LT"/>
        </w:rPr>
      </w:pPr>
    </w:p>
    <w:p w14:paraId="33657FAB" w14:textId="77777777" w:rsidR="00AE6C27" w:rsidRDefault="00AE6C27" w:rsidP="00C27387">
      <w:pPr>
        <w:tabs>
          <w:tab w:val="left" w:pos="2370"/>
          <w:tab w:val="center" w:pos="4819"/>
        </w:tabs>
        <w:ind w:left="4819"/>
        <w:rPr>
          <w:szCs w:val="24"/>
          <w:lang w:eastAsia="lt-LT"/>
        </w:rPr>
      </w:pPr>
    </w:p>
    <w:p w14:paraId="37E602EE" w14:textId="77777777" w:rsidR="00AE6C27" w:rsidRDefault="00AE6C27" w:rsidP="00C27387">
      <w:pPr>
        <w:tabs>
          <w:tab w:val="left" w:pos="2370"/>
          <w:tab w:val="center" w:pos="4819"/>
        </w:tabs>
        <w:ind w:left="4819"/>
        <w:rPr>
          <w:szCs w:val="24"/>
          <w:lang w:eastAsia="lt-LT"/>
        </w:rPr>
      </w:pPr>
    </w:p>
    <w:p w14:paraId="5DBE6009" w14:textId="77777777" w:rsidR="00AE6C27" w:rsidRDefault="00AE6C27" w:rsidP="00C27387">
      <w:pPr>
        <w:tabs>
          <w:tab w:val="left" w:pos="2370"/>
          <w:tab w:val="center" w:pos="4819"/>
        </w:tabs>
        <w:ind w:left="4819"/>
        <w:rPr>
          <w:szCs w:val="24"/>
          <w:lang w:eastAsia="lt-LT"/>
        </w:rPr>
      </w:pPr>
    </w:p>
    <w:p w14:paraId="537AFB74" w14:textId="77777777" w:rsidR="00AE6C27" w:rsidRDefault="00AE6C27" w:rsidP="00C27387">
      <w:pPr>
        <w:tabs>
          <w:tab w:val="left" w:pos="2370"/>
          <w:tab w:val="center" w:pos="4819"/>
        </w:tabs>
        <w:ind w:left="4819"/>
        <w:rPr>
          <w:szCs w:val="24"/>
          <w:lang w:eastAsia="lt-LT"/>
        </w:rPr>
      </w:pPr>
    </w:p>
    <w:p w14:paraId="0EFEA326" w14:textId="77777777" w:rsidR="00AE6C27" w:rsidRDefault="00AE6C27" w:rsidP="00C27387">
      <w:pPr>
        <w:tabs>
          <w:tab w:val="left" w:pos="2370"/>
          <w:tab w:val="center" w:pos="4819"/>
        </w:tabs>
        <w:ind w:left="4819"/>
        <w:rPr>
          <w:szCs w:val="24"/>
          <w:lang w:eastAsia="lt-LT"/>
        </w:rPr>
      </w:pPr>
    </w:p>
    <w:p w14:paraId="5B3D7A10" w14:textId="300D72EC" w:rsidR="005E414D" w:rsidRDefault="005E414D" w:rsidP="00C27387">
      <w:pPr>
        <w:tabs>
          <w:tab w:val="left" w:pos="2370"/>
          <w:tab w:val="center" w:pos="4819"/>
        </w:tabs>
        <w:ind w:left="4819"/>
        <w:rPr>
          <w:szCs w:val="24"/>
          <w:lang w:eastAsia="lt-LT"/>
        </w:rPr>
      </w:pPr>
      <w:r>
        <w:rPr>
          <w:szCs w:val="24"/>
          <w:lang w:eastAsia="lt-LT"/>
        </w:rPr>
        <w:lastRenderedPageBreak/>
        <w:t xml:space="preserve">Molėtų  rajono    savivaldybės administracijos vidaus kontrolės </w:t>
      </w:r>
      <w:r w:rsidR="00C27387">
        <w:rPr>
          <w:szCs w:val="24"/>
          <w:lang w:eastAsia="lt-LT"/>
        </w:rPr>
        <w:t>politikos</w:t>
      </w:r>
      <w:r>
        <w:rPr>
          <w:szCs w:val="24"/>
          <w:lang w:eastAsia="lt-LT"/>
        </w:rPr>
        <w:t xml:space="preserve"> </w:t>
      </w:r>
    </w:p>
    <w:p w14:paraId="6080B038" w14:textId="5D2A46F5" w:rsidR="005E414D" w:rsidRDefault="005E414D" w:rsidP="00C27387">
      <w:pPr>
        <w:tabs>
          <w:tab w:val="left" w:pos="2370"/>
          <w:tab w:val="center" w:pos="4819"/>
        </w:tabs>
        <w:rPr>
          <w:szCs w:val="24"/>
          <w:lang w:eastAsia="lt-LT"/>
        </w:rPr>
      </w:pPr>
      <w:r>
        <w:rPr>
          <w:szCs w:val="24"/>
          <w:lang w:eastAsia="lt-LT"/>
        </w:rPr>
        <w:t xml:space="preserve">                                                                        </w:t>
      </w:r>
      <w:r w:rsidR="00AC2CD2">
        <w:rPr>
          <w:szCs w:val="24"/>
          <w:lang w:eastAsia="lt-LT"/>
        </w:rPr>
        <w:t xml:space="preserve">        </w:t>
      </w:r>
      <w:r w:rsidR="00C27387">
        <w:rPr>
          <w:szCs w:val="24"/>
          <w:lang w:eastAsia="lt-LT"/>
        </w:rPr>
        <w:t>2</w:t>
      </w:r>
      <w:r>
        <w:rPr>
          <w:szCs w:val="24"/>
          <w:lang w:eastAsia="lt-LT"/>
        </w:rPr>
        <w:t xml:space="preserve">  priedas</w:t>
      </w:r>
    </w:p>
    <w:p w14:paraId="43F55093" w14:textId="77777777" w:rsidR="005E414D" w:rsidRDefault="005E414D" w:rsidP="005E414D">
      <w:pPr>
        <w:tabs>
          <w:tab w:val="left" w:pos="2370"/>
          <w:tab w:val="center" w:pos="4819"/>
        </w:tabs>
        <w:rPr>
          <w:szCs w:val="24"/>
          <w:lang w:eastAsia="lt-LT"/>
        </w:rPr>
      </w:pPr>
    </w:p>
    <w:p w14:paraId="3520F763" w14:textId="77777777" w:rsidR="005E414D" w:rsidRDefault="005E414D" w:rsidP="005E414D">
      <w:pPr>
        <w:jc w:val="center"/>
        <w:rPr>
          <w:b/>
          <w:szCs w:val="24"/>
        </w:rPr>
      </w:pPr>
      <w:r>
        <w:rPr>
          <w:b/>
          <w:szCs w:val="24"/>
        </w:rPr>
        <w:t xml:space="preserve">MOLĖTŲ </w:t>
      </w:r>
      <w:r w:rsidRPr="00390E9B">
        <w:rPr>
          <w:b/>
          <w:szCs w:val="24"/>
        </w:rPr>
        <w:t xml:space="preserve"> RAJONO SAVIVALDYBĖS ADMINISTRACIJOS </w:t>
      </w:r>
      <w:r>
        <w:rPr>
          <w:b/>
          <w:szCs w:val="24"/>
        </w:rPr>
        <w:t>DARBUOTOJŲ PAREIGYBIŲ APRAŠYMŲ</w:t>
      </w:r>
      <w:r w:rsidRPr="00390E9B">
        <w:rPr>
          <w:b/>
          <w:szCs w:val="24"/>
        </w:rPr>
        <w:t xml:space="preserve"> SĄRAŠAS</w:t>
      </w:r>
    </w:p>
    <w:p w14:paraId="4CBF5E97" w14:textId="77777777" w:rsidR="005E414D" w:rsidRDefault="005E414D" w:rsidP="005E414D">
      <w:pPr>
        <w:jc w:val="center"/>
        <w:rPr>
          <w:b/>
          <w:szCs w:val="24"/>
        </w:rPr>
      </w:pPr>
    </w:p>
    <w:p w14:paraId="649CA796" w14:textId="77777777" w:rsidR="005E414D" w:rsidRPr="002410F2" w:rsidRDefault="005E414D" w:rsidP="005E414D">
      <w:pPr>
        <w:jc w:val="center"/>
        <w:rPr>
          <w:bCs/>
          <w:szCs w:val="24"/>
        </w:rPr>
      </w:pPr>
      <w:r>
        <w:rPr>
          <w:b/>
          <w:szCs w:val="24"/>
        </w:rPr>
        <w:t xml:space="preserve">(nuoroda: </w:t>
      </w:r>
      <w:hyperlink r:id="rId23" w:history="1">
        <w:r w:rsidRPr="00602C2D">
          <w:rPr>
            <w:rStyle w:val="Hipersaitas"/>
            <w:bCs/>
            <w:szCs w:val="24"/>
          </w:rPr>
          <w:t>https://www.moletai.lt/go.php/lit/Darbuotoju-sarasas</w:t>
        </w:r>
      </w:hyperlink>
      <w:r>
        <w:rPr>
          <w:bCs/>
          <w:szCs w:val="24"/>
        </w:rPr>
        <w:t>)</w:t>
      </w:r>
    </w:p>
    <w:p w14:paraId="68D61270" w14:textId="77777777" w:rsidR="005E414D" w:rsidRDefault="005E414D" w:rsidP="005E414D">
      <w:pPr>
        <w:jc w:val="center"/>
        <w:rPr>
          <w:b/>
          <w:szCs w:val="24"/>
        </w:rPr>
      </w:pPr>
    </w:p>
    <w:p w14:paraId="778E3092" w14:textId="77777777" w:rsidR="005E414D" w:rsidRDefault="005E414D" w:rsidP="005E414D">
      <w:pPr>
        <w:jc w:val="center"/>
        <w:rPr>
          <w:b/>
          <w:szCs w:val="24"/>
        </w:rPr>
      </w:pPr>
    </w:p>
    <w:tbl>
      <w:tblPr>
        <w:tblStyle w:val="Lentelstinklelis"/>
        <w:tblW w:w="0" w:type="auto"/>
        <w:tblLook w:val="04A0" w:firstRow="1" w:lastRow="0" w:firstColumn="1" w:lastColumn="0" w:noHBand="0" w:noVBand="1"/>
      </w:tblPr>
      <w:tblGrid>
        <w:gridCol w:w="700"/>
        <w:gridCol w:w="2769"/>
        <w:gridCol w:w="5036"/>
        <w:gridCol w:w="1123"/>
      </w:tblGrid>
      <w:tr w:rsidR="005E414D" w:rsidRPr="002410F2" w14:paraId="096979A5" w14:textId="77777777" w:rsidTr="00AC2CD2">
        <w:tc>
          <w:tcPr>
            <w:tcW w:w="704" w:type="dxa"/>
          </w:tcPr>
          <w:p w14:paraId="24EA41BC" w14:textId="77777777" w:rsidR="005E414D" w:rsidRPr="000330CB" w:rsidRDefault="005E414D" w:rsidP="00AC2CD2">
            <w:pPr>
              <w:jc w:val="center"/>
              <w:rPr>
                <w:b/>
                <w:szCs w:val="24"/>
              </w:rPr>
            </w:pPr>
            <w:r w:rsidRPr="000330CB">
              <w:rPr>
                <w:b/>
                <w:szCs w:val="24"/>
              </w:rPr>
              <w:t xml:space="preserve">Eil. Nr. </w:t>
            </w:r>
          </w:p>
        </w:tc>
        <w:tc>
          <w:tcPr>
            <w:tcW w:w="3686" w:type="dxa"/>
          </w:tcPr>
          <w:p w14:paraId="49E883F7" w14:textId="77777777" w:rsidR="005E414D" w:rsidRPr="000330CB" w:rsidRDefault="005E414D" w:rsidP="00AC2CD2">
            <w:pPr>
              <w:jc w:val="center"/>
              <w:rPr>
                <w:b/>
                <w:szCs w:val="24"/>
              </w:rPr>
            </w:pPr>
            <w:r w:rsidRPr="000330CB">
              <w:rPr>
                <w:b/>
                <w:szCs w:val="24"/>
              </w:rPr>
              <w:t>Pareigybės aprašymo pavadinimas</w:t>
            </w:r>
          </w:p>
        </w:tc>
        <w:tc>
          <w:tcPr>
            <w:tcW w:w="8788" w:type="dxa"/>
          </w:tcPr>
          <w:p w14:paraId="781B7D2F" w14:textId="77777777" w:rsidR="005E414D" w:rsidRPr="000330CB" w:rsidRDefault="005E414D" w:rsidP="00AC2CD2">
            <w:pPr>
              <w:jc w:val="center"/>
              <w:rPr>
                <w:b/>
                <w:szCs w:val="24"/>
              </w:rPr>
            </w:pPr>
            <w:r w:rsidRPr="000330CB">
              <w:rPr>
                <w:b/>
                <w:szCs w:val="24"/>
              </w:rPr>
              <w:t xml:space="preserve">Patvirtinimo data ir </w:t>
            </w:r>
          </w:p>
          <w:p w14:paraId="519E67D6" w14:textId="77777777" w:rsidR="005E414D" w:rsidRPr="000330CB" w:rsidRDefault="005E414D" w:rsidP="00AC2CD2">
            <w:pPr>
              <w:jc w:val="center"/>
              <w:rPr>
                <w:b/>
                <w:szCs w:val="24"/>
              </w:rPr>
            </w:pPr>
            <w:r w:rsidRPr="000330CB">
              <w:rPr>
                <w:b/>
                <w:szCs w:val="24"/>
              </w:rPr>
              <w:t xml:space="preserve">dokumento Nr. </w:t>
            </w:r>
          </w:p>
        </w:tc>
        <w:tc>
          <w:tcPr>
            <w:tcW w:w="1123" w:type="dxa"/>
          </w:tcPr>
          <w:p w14:paraId="45026F02" w14:textId="77777777" w:rsidR="005E414D" w:rsidRPr="000330CB" w:rsidRDefault="005E414D" w:rsidP="00AC2CD2">
            <w:pPr>
              <w:jc w:val="center"/>
              <w:rPr>
                <w:b/>
                <w:szCs w:val="24"/>
              </w:rPr>
            </w:pPr>
            <w:r w:rsidRPr="000330CB">
              <w:rPr>
                <w:b/>
                <w:szCs w:val="24"/>
              </w:rPr>
              <w:t>Pastabos</w:t>
            </w:r>
          </w:p>
        </w:tc>
      </w:tr>
      <w:tr w:rsidR="005E414D" w:rsidRPr="002410F2" w14:paraId="433C3F26" w14:textId="77777777" w:rsidTr="00AC2CD2">
        <w:tc>
          <w:tcPr>
            <w:tcW w:w="704" w:type="dxa"/>
          </w:tcPr>
          <w:p w14:paraId="2E6C6138" w14:textId="77777777" w:rsidR="005E414D" w:rsidRDefault="005E414D" w:rsidP="00AC2CD2">
            <w:pPr>
              <w:jc w:val="center"/>
              <w:rPr>
                <w:bCs/>
                <w:szCs w:val="24"/>
              </w:rPr>
            </w:pPr>
            <w:r>
              <w:rPr>
                <w:bCs/>
                <w:szCs w:val="24"/>
              </w:rPr>
              <w:t xml:space="preserve">1. </w:t>
            </w:r>
          </w:p>
        </w:tc>
        <w:tc>
          <w:tcPr>
            <w:tcW w:w="3686" w:type="dxa"/>
          </w:tcPr>
          <w:p w14:paraId="0EDA769E" w14:textId="77777777" w:rsidR="005E414D" w:rsidRPr="002410F2" w:rsidRDefault="005E414D" w:rsidP="00AC2CD2">
            <w:pPr>
              <w:rPr>
                <w:bCs/>
                <w:szCs w:val="24"/>
              </w:rPr>
            </w:pPr>
            <w:r>
              <w:rPr>
                <w:bCs/>
                <w:szCs w:val="24"/>
              </w:rPr>
              <w:t>Administracijos direktorius</w:t>
            </w:r>
          </w:p>
        </w:tc>
        <w:tc>
          <w:tcPr>
            <w:tcW w:w="8788" w:type="dxa"/>
          </w:tcPr>
          <w:p w14:paraId="6E0533A2" w14:textId="77777777" w:rsidR="005E414D" w:rsidRPr="000330CB" w:rsidRDefault="005E414D" w:rsidP="00AC2CD2">
            <w:pPr>
              <w:tabs>
                <w:tab w:val="left" w:pos="5131"/>
              </w:tabs>
              <w:ind w:left="40"/>
              <w:rPr>
                <w:szCs w:val="24"/>
              </w:rPr>
            </w:pPr>
            <w:r w:rsidRPr="000330CB">
              <w:rPr>
                <w:szCs w:val="24"/>
              </w:rPr>
              <w:t xml:space="preserve">2020 m. birželio   23 d. Molėtų rajono savivaldybės tarybos sprendimu Nr. </w:t>
            </w:r>
            <w:r w:rsidRPr="000330CB">
              <w:rPr>
                <w:color w:val="000000"/>
                <w:szCs w:val="24"/>
              </w:rPr>
              <w:t>B1-189</w:t>
            </w:r>
          </w:p>
        </w:tc>
        <w:tc>
          <w:tcPr>
            <w:tcW w:w="1123" w:type="dxa"/>
          </w:tcPr>
          <w:p w14:paraId="589ABC72" w14:textId="77777777" w:rsidR="005E414D" w:rsidRPr="002410F2" w:rsidRDefault="005E414D" w:rsidP="00AC2CD2">
            <w:pPr>
              <w:jc w:val="center"/>
              <w:rPr>
                <w:bCs/>
                <w:szCs w:val="24"/>
              </w:rPr>
            </w:pPr>
          </w:p>
        </w:tc>
      </w:tr>
      <w:tr w:rsidR="005E414D" w:rsidRPr="002410F2" w14:paraId="41DF6D14" w14:textId="77777777" w:rsidTr="00AC2CD2">
        <w:tc>
          <w:tcPr>
            <w:tcW w:w="704" w:type="dxa"/>
          </w:tcPr>
          <w:p w14:paraId="794F778F" w14:textId="77777777" w:rsidR="005E414D" w:rsidRDefault="005E414D" w:rsidP="00AC2CD2">
            <w:pPr>
              <w:jc w:val="center"/>
              <w:rPr>
                <w:bCs/>
                <w:szCs w:val="24"/>
              </w:rPr>
            </w:pPr>
            <w:r>
              <w:rPr>
                <w:bCs/>
                <w:szCs w:val="24"/>
              </w:rPr>
              <w:t xml:space="preserve">2. </w:t>
            </w:r>
          </w:p>
        </w:tc>
        <w:tc>
          <w:tcPr>
            <w:tcW w:w="3686" w:type="dxa"/>
          </w:tcPr>
          <w:p w14:paraId="78AA9238" w14:textId="77777777" w:rsidR="005E414D" w:rsidRPr="002410F2" w:rsidRDefault="005E414D" w:rsidP="00AC2CD2">
            <w:pPr>
              <w:rPr>
                <w:bCs/>
                <w:szCs w:val="24"/>
              </w:rPr>
            </w:pPr>
            <w:r>
              <w:rPr>
                <w:bCs/>
                <w:szCs w:val="24"/>
              </w:rPr>
              <w:t>Direktoriaus pavaduotojas</w:t>
            </w:r>
          </w:p>
        </w:tc>
        <w:tc>
          <w:tcPr>
            <w:tcW w:w="8788" w:type="dxa"/>
          </w:tcPr>
          <w:p w14:paraId="42B8767D" w14:textId="77777777" w:rsidR="005E414D" w:rsidRPr="000330CB" w:rsidRDefault="005E414D" w:rsidP="00AC2CD2">
            <w:pPr>
              <w:tabs>
                <w:tab w:val="left" w:pos="5131"/>
              </w:tabs>
              <w:ind w:left="40"/>
              <w:rPr>
                <w:szCs w:val="24"/>
              </w:rPr>
            </w:pPr>
            <w:r w:rsidRPr="000330CB">
              <w:rPr>
                <w:szCs w:val="24"/>
              </w:rPr>
              <w:t xml:space="preserve">2020 m. birželio   23 d. Molėtų rajono savivaldybės tarybos sprendimu Nr. </w:t>
            </w:r>
            <w:r w:rsidRPr="000330CB">
              <w:rPr>
                <w:color w:val="000000"/>
                <w:szCs w:val="24"/>
              </w:rPr>
              <w:t>B1-189</w:t>
            </w:r>
          </w:p>
        </w:tc>
        <w:tc>
          <w:tcPr>
            <w:tcW w:w="1123" w:type="dxa"/>
          </w:tcPr>
          <w:p w14:paraId="39A674E6" w14:textId="77777777" w:rsidR="005E414D" w:rsidRPr="002410F2" w:rsidRDefault="005E414D" w:rsidP="00AC2CD2">
            <w:pPr>
              <w:jc w:val="center"/>
              <w:rPr>
                <w:bCs/>
                <w:szCs w:val="24"/>
              </w:rPr>
            </w:pPr>
          </w:p>
        </w:tc>
      </w:tr>
      <w:tr w:rsidR="005E414D" w:rsidRPr="002410F2" w14:paraId="46C66050" w14:textId="77777777" w:rsidTr="00AC2CD2">
        <w:tc>
          <w:tcPr>
            <w:tcW w:w="14301" w:type="dxa"/>
            <w:gridSpan w:val="4"/>
          </w:tcPr>
          <w:p w14:paraId="336863B8" w14:textId="77777777" w:rsidR="005E414D" w:rsidRPr="002410F2" w:rsidRDefault="005E414D" w:rsidP="00AC2CD2">
            <w:pPr>
              <w:rPr>
                <w:bCs/>
                <w:szCs w:val="24"/>
              </w:rPr>
            </w:pPr>
            <w:r>
              <w:rPr>
                <w:bCs/>
                <w:szCs w:val="24"/>
              </w:rPr>
              <w:t xml:space="preserve">3. </w:t>
            </w:r>
            <w:r w:rsidRPr="00EB4644">
              <w:rPr>
                <w:b/>
                <w:szCs w:val="24"/>
              </w:rPr>
              <w:t>Bendrasis skyrius</w:t>
            </w:r>
          </w:p>
        </w:tc>
      </w:tr>
      <w:tr w:rsidR="005E414D" w:rsidRPr="002410F2" w14:paraId="0A32FF61" w14:textId="77777777" w:rsidTr="00AC2CD2">
        <w:tc>
          <w:tcPr>
            <w:tcW w:w="704" w:type="dxa"/>
          </w:tcPr>
          <w:p w14:paraId="4369A811" w14:textId="77777777" w:rsidR="005E414D" w:rsidRDefault="005E414D" w:rsidP="00AC2CD2">
            <w:pPr>
              <w:jc w:val="center"/>
              <w:rPr>
                <w:bCs/>
                <w:szCs w:val="24"/>
              </w:rPr>
            </w:pPr>
            <w:r>
              <w:rPr>
                <w:bCs/>
                <w:szCs w:val="24"/>
              </w:rPr>
              <w:t xml:space="preserve">3.1. </w:t>
            </w:r>
          </w:p>
        </w:tc>
        <w:tc>
          <w:tcPr>
            <w:tcW w:w="3686" w:type="dxa"/>
          </w:tcPr>
          <w:p w14:paraId="47616732" w14:textId="77777777" w:rsidR="005E414D" w:rsidRPr="002410F2" w:rsidRDefault="005E414D" w:rsidP="00AC2CD2">
            <w:pPr>
              <w:rPr>
                <w:bCs/>
                <w:szCs w:val="24"/>
              </w:rPr>
            </w:pPr>
            <w:r>
              <w:rPr>
                <w:bCs/>
                <w:szCs w:val="24"/>
              </w:rPr>
              <w:t>Bendrojo skyriaus vedėjas</w:t>
            </w:r>
          </w:p>
        </w:tc>
        <w:tc>
          <w:tcPr>
            <w:tcW w:w="8788" w:type="dxa"/>
          </w:tcPr>
          <w:p w14:paraId="7EC0CCE4" w14:textId="77777777" w:rsidR="005E414D" w:rsidRPr="00DE515B" w:rsidRDefault="005E414D" w:rsidP="00AC2CD2">
            <w:pPr>
              <w:rPr>
                <w:bCs/>
                <w:szCs w:val="24"/>
              </w:rPr>
            </w:pPr>
            <w:r w:rsidRPr="00DE515B">
              <w:rPr>
                <w:color w:val="3A3D3F"/>
                <w:szCs w:val="24"/>
                <w:shd w:val="clear" w:color="auto" w:fill="FFFFFF"/>
              </w:rPr>
              <w:t xml:space="preserve">2020 m. spalio 26 d. savivaldybės administracijos direktoriaus įsakymas Nr. B7-75 </w:t>
            </w:r>
          </w:p>
        </w:tc>
        <w:tc>
          <w:tcPr>
            <w:tcW w:w="1123" w:type="dxa"/>
          </w:tcPr>
          <w:p w14:paraId="45813DF7" w14:textId="77777777" w:rsidR="005E414D" w:rsidRPr="002410F2" w:rsidRDefault="005E414D" w:rsidP="00AC2CD2">
            <w:pPr>
              <w:jc w:val="center"/>
              <w:rPr>
                <w:bCs/>
                <w:szCs w:val="24"/>
              </w:rPr>
            </w:pPr>
          </w:p>
        </w:tc>
      </w:tr>
      <w:tr w:rsidR="005E414D" w:rsidRPr="002410F2" w14:paraId="2A4F2B3A" w14:textId="77777777" w:rsidTr="00AC2CD2">
        <w:tc>
          <w:tcPr>
            <w:tcW w:w="704" w:type="dxa"/>
          </w:tcPr>
          <w:p w14:paraId="617BED20" w14:textId="77777777" w:rsidR="005E414D" w:rsidRPr="002410F2" w:rsidRDefault="005E414D" w:rsidP="00AC2CD2">
            <w:pPr>
              <w:jc w:val="center"/>
              <w:rPr>
                <w:bCs/>
                <w:szCs w:val="24"/>
              </w:rPr>
            </w:pPr>
            <w:r>
              <w:rPr>
                <w:bCs/>
                <w:szCs w:val="24"/>
              </w:rPr>
              <w:t xml:space="preserve">3.2. </w:t>
            </w:r>
          </w:p>
        </w:tc>
        <w:tc>
          <w:tcPr>
            <w:tcW w:w="3686" w:type="dxa"/>
          </w:tcPr>
          <w:p w14:paraId="6A44CA00" w14:textId="77777777" w:rsidR="005E414D" w:rsidRPr="002410F2" w:rsidRDefault="005E414D" w:rsidP="00AC2CD2">
            <w:pPr>
              <w:rPr>
                <w:bCs/>
                <w:szCs w:val="24"/>
              </w:rPr>
            </w:pPr>
            <w:r>
              <w:rPr>
                <w:bCs/>
                <w:szCs w:val="24"/>
              </w:rPr>
              <w:t>Vyresn. specialistė (priimamasis)</w:t>
            </w:r>
          </w:p>
        </w:tc>
        <w:tc>
          <w:tcPr>
            <w:tcW w:w="8788" w:type="dxa"/>
          </w:tcPr>
          <w:p w14:paraId="6C0658FC" w14:textId="77777777" w:rsidR="005E414D" w:rsidRPr="002410F2" w:rsidRDefault="005E414D" w:rsidP="00AC2CD2">
            <w:pPr>
              <w:rPr>
                <w:bCs/>
                <w:szCs w:val="24"/>
              </w:rPr>
            </w:pPr>
            <w:r w:rsidRPr="00DE515B">
              <w:rPr>
                <w:color w:val="3A3D3F"/>
                <w:szCs w:val="24"/>
                <w:shd w:val="clear" w:color="auto" w:fill="FFFFFF"/>
              </w:rPr>
              <w:t>2020 m. spalio 26 d. savivaldybės administracijos direktoriaus įsakymas Nr. B7-75</w:t>
            </w:r>
          </w:p>
        </w:tc>
        <w:tc>
          <w:tcPr>
            <w:tcW w:w="1123" w:type="dxa"/>
          </w:tcPr>
          <w:p w14:paraId="4A90A678" w14:textId="77777777" w:rsidR="005E414D" w:rsidRPr="002410F2" w:rsidRDefault="005E414D" w:rsidP="00AC2CD2">
            <w:pPr>
              <w:jc w:val="center"/>
              <w:rPr>
                <w:bCs/>
                <w:szCs w:val="24"/>
              </w:rPr>
            </w:pPr>
          </w:p>
        </w:tc>
      </w:tr>
      <w:tr w:rsidR="005E414D" w:rsidRPr="002410F2" w14:paraId="54A27509" w14:textId="77777777" w:rsidTr="00AC2CD2">
        <w:tc>
          <w:tcPr>
            <w:tcW w:w="704" w:type="dxa"/>
          </w:tcPr>
          <w:p w14:paraId="3A3A1D8C" w14:textId="77777777" w:rsidR="005E414D" w:rsidRDefault="005E414D" w:rsidP="00AC2CD2">
            <w:pPr>
              <w:jc w:val="center"/>
              <w:rPr>
                <w:bCs/>
                <w:szCs w:val="24"/>
              </w:rPr>
            </w:pPr>
            <w:r>
              <w:rPr>
                <w:bCs/>
                <w:szCs w:val="24"/>
              </w:rPr>
              <w:t xml:space="preserve">3.3. </w:t>
            </w:r>
          </w:p>
        </w:tc>
        <w:tc>
          <w:tcPr>
            <w:tcW w:w="3686" w:type="dxa"/>
          </w:tcPr>
          <w:p w14:paraId="628C56A7" w14:textId="77777777" w:rsidR="005E414D" w:rsidRDefault="005E414D" w:rsidP="00AC2CD2">
            <w:pPr>
              <w:rPr>
                <w:bCs/>
                <w:szCs w:val="24"/>
              </w:rPr>
            </w:pPr>
            <w:r>
              <w:rPr>
                <w:bCs/>
                <w:szCs w:val="24"/>
              </w:rPr>
              <w:t>Vyresn. specialistė-kalbos tvarkytoja</w:t>
            </w:r>
          </w:p>
        </w:tc>
        <w:tc>
          <w:tcPr>
            <w:tcW w:w="8788" w:type="dxa"/>
          </w:tcPr>
          <w:p w14:paraId="3CE539DB" w14:textId="77777777" w:rsidR="005E414D" w:rsidRPr="002410F2" w:rsidRDefault="005E414D" w:rsidP="00AC2CD2">
            <w:pPr>
              <w:rPr>
                <w:bCs/>
                <w:szCs w:val="24"/>
              </w:rPr>
            </w:pPr>
            <w:r w:rsidRPr="00DE515B">
              <w:rPr>
                <w:color w:val="3A3D3F"/>
                <w:szCs w:val="24"/>
                <w:shd w:val="clear" w:color="auto" w:fill="FFFFFF"/>
              </w:rPr>
              <w:t>2020 m. spalio 26 d. savivaldybės administracijos direktoriaus įsakymas Nr. B7-75</w:t>
            </w:r>
          </w:p>
        </w:tc>
        <w:tc>
          <w:tcPr>
            <w:tcW w:w="1123" w:type="dxa"/>
          </w:tcPr>
          <w:p w14:paraId="40E963B2" w14:textId="77777777" w:rsidR="005E414D" w:rsidRPr="002410F2" w:rsidRDefault="005E414D" w:rsidP="00AC2CD2">
            <w:pPr>
              <w:jc w:val="center"/>
              <w:rPr>
                <w:bCs/>
                <w:szCs w:val="24"/>
              </w:rPr>
            </w:pPr>
          </w:p>
        </w:tc>
      </w:tr>
      <w:tr w:rsidR="005E414D" w:rsidRPr="002410F2" w14:paraId="257F5928" w14:textId="77777777" w:rsidTr="00AC2CD2">
        <w:tc>
          <w:tcPr>
            <w:tcW w:w="704" w:type="dxa"/>
          </w:tcPr>
          <w:p w14:paraId="7770BE25" w14:textId="77777777" w:rsidR="005E414D" w:rsidRDefault="005E414D" w:rsidP="00AC2CD2">
            <w:pPr>
              <w:jc w:val="center"/>
              <w:rPr>
                <w:bCs/>
                <w:szCs w:val="24"/>
              </w:rPr>
            </w:pPr>
            <w:r>
              <w:rPr>
                <w:bCs/>
                <w:szCs w:val="24"/>
              </w:rPr>
              <w:t>3.4.</w:t>
            </w:r>
          </w:p>
        </w:tc>
        <w:tc>
          <w:tcPr>
            <w:tcW w:w="3686" w:type="dxa"/>
          </w:tcPr>
          <w:p w14:paraId="3B3B9684" w14:textId="77777777" w:rsidR="005E414D" w:rsidRDefault="005E414D" w:rsidP="00AC2CD2">
            <w:pPr>
              <w:rPr>
                <w:bCs/>
                <w:szCs w:val="24"/>
              </w:rPr>
            </w:pPr>
            <w:r>
              <w:rPr>
                <w:bCs/>
                <w:szCs w:val="24"/>
              </w:rPr>
              <w:t>Vyr. specialistė</w:t>
            </w:r>
          </w:p>
        </w:tc>
        <w:tc>
          <w:tcPr>
            <w:tcW w:w="8788" w:type="dxa"/>
          </w:tcPr>
          <w:p w14:paraId="780A1034" w14:textId="77777777" w:rsidR="005E414D" w:rsidRPr="002410F2" w:rsidRDefault="005E414D" w:rsidP="00AC2CD2">
            <w:pPr>
              <w:rPr>
                <w:bCs/>
                <w:szCs w:val="24"/>
              </w:rPr>
            </w:pPr>
            <w:r w:rsidRPr="00DE515B">
              <w:rPr>
                <w:color w:val="3A3D3F"/>
                <w:szCs w:val="24"/>
                <w:shd w:val="clear" w:color="auto" w:fill="FFFFFF"/>
              </w:rPr>
              <w:t>2020 m. spalio 26 d. savivaldybės administracijos direktoriaus įsakymas Nr. B7-75</w:t>
            </w:r>
          </w:p>
        </w:tc>
        <w:tc>
          <w:tcPr>
            <w:tcW w:w="1123" w:type="dxa"/>
          </w:tcPr>
          <w:p w14:paraId="351C9B52" w14:textId="77777777" w:rsidR="005E414D" w:rsidRPr="002410F2" w:rsidRDefault="005E414D" w:rsidP="00AC2CD2">
            <w:pPr>
              <w:jc w:val="center"/>
              <w:rPr>
                <w:bCs/>
                <w:szCs w:val="24"/>
              </w:rPr>
            </w:pPr>
          </w:p>
        </w:tc>
      </w:tr>
      <w:tr w:rsidR="005E414D" w:rsidRPr="002410F2" w14:paraId="4F2473DD" w14:textId="77777777" w:rsidTr="00AC2CD2">
        <w:tc>
          <w:tcPr>
            <w:tcW w:w="704" w:type="dxa"/>
          </w:tcPr>
          <w:p w14:paraId="218C0822" w14:textId="77777777" w:rsidR="005E414D" w:rsidRDefault="005E414D" w:rsidP="00AC2CD2">
            <w:pPr>
              <w:jc w:val="center"/>
              <w:rPr>
                <w:bCs/>
                <w:szCs w:val="24"/>
              </w:rPr>
            </w:pPr>
            <w:r>
              <w:rPr>
                <w:bCs/>
                <w:szCs w:val="24"/>
              </w:rPr>
              <w:t xml:space="preserve">3.5. </w:t>
            </w:r>
          </w:p>
        </w:tc>
        <w:tc>
          <w:tcPr>
            <w:tcW w:w="3686" w:type="dxa"/>
          </w:tcPr>
          <w:p w14:paraId="1420C776" w14:textId="77777777" w:rsidR="005E414D" w:rsidRDefault="005E414D" w:rsidP="00AC2CD2">
            <w:pPr>
              <w:rPr>
                <w:bCs/>
                <w:szCs w:val="24"/>
              </w:rPr>
            </w:pPr>
            <w:r>
              <w:rPr>
                <w:bCs/>
                <w:szCs w:val="24"/>
              </w:rPr>
              <w:t>Archyvarė</w:t>
            </w:r>
          </w:p>
        </w:tc>
        <w:tc>
          <w:tcPr>
            <w:tcW w:w="8788" w:type="dxa"/>
          </w:tcPr>
          <w:p w14:paraId="4890BBCE" w14:textId="77777777" w:rsidR="005E414D" w:rsidRPr="002410F2"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spalio 2</w:t>
            </w:r>
            <w:r>
              <w:rPr>
                <w:color w:val="3A3D3F"/>
                <w:szCs w:val="24"/>
                <w:shd w:val="clear" w:color="auto" w:fill="FFFFFF"/>
              </w:rPr>
              <w:t>4</w:t>
            </w:r>
            <w:r w:rsidRPr="00DE515B">
              <w:rPr>
                <w:color w:val="3A3D3F"/>
                <w:szCs w:val="24"/>
                <w:shd w:val="clear" w:color="auto" w:fill="FFFFFF"/>
              </w:rPr>
              <w:t xml:space="preserve"> d. savivaldybės administracijos direktoriaus įsakymas Nr. B7-7</w:t>
            </w:r>
            <w:r>
              <w:rPr>
                <w:color w:val="3A3D3F"/>
                <w:szCs w:val="24"/>
                <w:shd w:val="clear" w:color="auto" w:fill="FFFFFF"/>
              </w:rPr>
              <w:t>3</w:t>
            </w:r>
          </w:p>
        </w:tc>
        <w:tc>
          <w:tcPr>
            <w:tcW w:w="1123" w:type="dxa"/>
          </w:tcPr>
          <w:p w14:paraId="7381A1AE" w14:textId="77777777" w:rsidR="005E414D" w:rsidRPr="002410F2" w:rsidRDefault="005E414D" w:rsidP="00AC2CD2">
            <w:pPr>
              <w:jc w:val="center"/>
              <w:rPr>
                <w:bCs/>
                <w:szCs w:val="24"/>
              </w:rPr>
            </w:pPr>
          </w:p>
        </w:tc>
      </w:tr>
      <w:tr w:rsidR="005E414D" w:rsidRPr="002410F2" w14:paraId="5B5F9A85" w14:textId="77777777" w:rsidTr="00AC2CD2">
        <w:tc>
          <w:tcPr>
            <w:tcW w:w="704" w:type="dxa"/>
          </w:tcPr>
          <w:p w14:paraId="447DD59A" w14:textId="77777777" w:rsidR="005E414D" w:rsidRDefault="005E414D" w:rsidP="00AC2CD2">
            <w:pPr>
              <w:jc w:val="center"/>
              <w:rPr>
                <w:bCs/>
                <w:szCs w:val="24"/>
              </w:rPr>
            </w:pPr>
            <w:r>
              <w:rPr>
                <w:bCs/>
                <w:szCs w:val="24"/>
              </w:rPr>
              <w:t xml:space="preserve">3.6. </w:t>
            </w:r>
          </w:p>
        </w:tc>
        <w:tc>
          <w:tcPr>
            <w:tcW w:w="3686" w:type="dxa"/>
          </w:tcPr>
          <w:p w14:paraId="2A785980" w14:textId="77777777" w:rsidR="005E414D" w:rsidRDefault="005E414D" w:rsidP="00AC2CD2">
            <w:pPr>
              <w:rPr>
                <w:bCs/>
                <w:szCs w:val="24"/>
              </w:rPr>
            </w:pPr>
            <w:r>
              <w:rPr>
                <w:bCs/>
                <w:szCs w:val="24"/>
              </w:rPr>
              <w:t>Ūkvedys</w:t>
            </w:r>
          </w:p>
        </w:tc>
        <w:tc>
          <w:tcPr>
            <w:tcW w:w="8788" w:type="dxa"/>
          </w:tcPr>
          <w:p w14:paraId="660E5432" w14:textId="77777777" w:rsidR="005E414D" w:rsidRPr="002410F2"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spalio 2</w:t>
            </w:r>
            <w:r>
              <w:rPr>
                <w:color w:val="3A3D3F"/>
                <w:szCs w:val="24"/>
                <w:shd w:val="clear" w:color="auto" w:fill="FFFFFF"/>
              </w:rPr>
              <w:t>4</w:t>
            </w:r>
            <w:r w:rsidRPr="00DE515B">
              <w:rPr>
                <w:color w:val="3A3D3F"/>
                <w:szCs w:val="24"/>
                <w:shd w:val="clear" w:color="auto" w:fill="FFFFFF"/>
              </w:rPr>
              <w:t xml:space="preserve"> d. savivaldybės administracijos direktoriaus įsakymas Nr. B7-7</w:t>
            </w:r>
            <w:r>
              <w:rPr>
                <w:color w:val="3A3D3F"/>
                <w:szCs w:val="24"/>
                <w:shd w:val="clear" w:color="auto" w:fill="FFFFFF"/>
              </w:rPr>
              <w:t>3</w:t>
            </w:r>
          </w:p>
        </w:tc>
        <w:tc>
          <w:tcPr>
            <w:tcW w:w="1123" w:type="dxa"/>
          </w:tcPr>
          <w:p w14:paraId="4EC0F40E" w14:textId="77777777" w:rsidR="005E414D" w:rsidRPr="002410F2" w:rsidRDefault="005E414D" w:rsidP="00AC2CD2">
            <w:pPr>
              <w:jc w:val="center"/>
              <w:rPr>
                <w:bCs/>
                <w:szCs w:val="24"/>
              </w:rPr>
            </w:pPr>
          </w:p>
        </w:tc>
      </w:tr>
      <w:tr w:rsidR="005E414D" w:rsidRPr="002410F2" w14:paraId="0F55E0B6" w14:textId="77777777" w:rsidTr="00AC2CD2">
        <w:tc>
          <w:tcPr>
            <w:tcW w:w="14301" w:type="dxa"/>
            <w:gridSpan w:val="4"/>
          </w:tcPr>
          <w:p w14:paraId="7DB7CD8F" w14:textId="77777777" w:rsidR="005E414D" w:rsidRPr="002410F2" w:rsidRDefault="005E414D" w:rsidP="00AC2CD2">
            <w:pPr>
              <w:rPr>
                <w:bCs/>
                <w:szCs w:val="24"/>
              </w:rPr>
            </w:pPr>
            <w:r>
              <w:rPr>
                <w:bCs/>
                <w:szCs w:val="24"/>
              </w:rPr>
              <w:t xml:space="preserve">4. </w:t>
            </w:r>
            <w:r w:rsidRPr="00EB4644">
              <w:rPr>
                <w:b/>
                <w:szCs w:val="24"/>
              </w:rPr>
              <w:t>Buhalterinės apskaitos skyrius</w:t>
            </w:r>
          </w:p>
        </w:tc>
      </w:tr>
      <w:tr w:rsidR="005E414D" w:rsidRPr="002410F2" w14:paraId="5D6ED578" w14:textId="77777777" w:rsidTr="00AC2CD2">
        <w:tc>
          <w:tcPr>
            <w:tcW w:w="704" w:type="dxa"/>
          </w:tcPr>
          <w:p w14:paraId="6C9A6009" w14:textId="77777777" w:rsidR="005E414D" w:rsidRDefault="005E414D" w:rsidP="00AC2CD2">
            <w:pPr>
              <w:rPr>
                <w:bCs/>
                <w:szCs w:val="24"/>
              </w:rPr>
            </w:pPr>
            <w:r>
              <w:rPr>
                <w:bCs/>
                <w:szCs w:val="24"/>
              </w:rPr>
              <w:t>4.1.</w:t>
            </w:r>
          </w:p>
        </w:tc>
        <w:tc>
          <w:tcPr>
            <w:tcW w:w="3686" w:type="dxa"/>
          </w:tcPr>
          <w:p w14:paraId="796322C4" w14:textId="77777777" w:rsidR="005E414D" w:rsidRDefault="005E414D" w:rsidP="00AC2CD2">
            <w:pPr>
              <w:rPr>
                <w:bCs/>
                <w:szCs w:val="24"/>
              </w:rPr>
            </w:pPr>
            <w:r>
              <w:rPr>
                <w:bCs/>
                <w:szCs w:val="24"/>
              </w:rPr>
              <w:t>Vedėja- vyr.buhalterė</w:t>
            </w:r>
          </w:p>
        </w:tc>
        <w:tc>
          <w:tcPr>
            <w:tcW w:w="8788" w:type="dxa"/>
          </w:tcPr>
          <w:p w14:paraId="6B39AFD0"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16</w:t>
            </w:r>
            <w:r w:rsidRPr="00DE515B">
              <w:rPr>
                <w:color w:val="3A3D3F"/>
                <w:szCs w:val="24"/>
                <w:shd w:val="clear" w:color="auto" w:fill="FFFFFF"/>
              </w:rPr>
              <w:t xml:space="preserve"> d. savivaldybės administracijos direktoriaus įsakymas Nr. B7-</w:t>
            </w:r>
            <w:r>
              <w:rPr>
                <w:color w:val="3A3D3F"/>
                <w:szCs w:val="24"/>
                <w:shd w:val="clear" w:color="auto" w:fill="FFFFFF"/>
              </w:rPr>
              <w:t>93</w:t>
            </w:r>
          </w:p>
        </w:tc>
        <w:tc>
          <w:tcPr>
            <w:tcW w:w="1123" w:type="dxa"/>
          </w:tcPr>
          <w:p w14:paraId="1F1AAD16" w14:textId="77777777" w:rsidR="005E414D" w:rsidRDefault="005E414D" w:rsidP="00AC2CD2">
            <w:pPr>
              <w:rPr>
                <w:bCs/>
                <w:szCs w:val="24"/>
              </w:rPr>
            </w:pPr>
          </w:p>
        </w:tc>
      </w:tr>
      <w:tr w:rsidR="005E414D" w:rsidRPr="002410F2" w14:paraId="0F98F00C" w14:textId="77777777" w:rsidTr="00AC2CD2">
        <w:tc>
          <w:tcPr>
            <w:tcW w:w="704" w:type="dxa"/>
          </w:tcPr>
          <w:p w14:paraId="00004A71" w14:textId="77777777" w:rsidR="005E414D" w:rsidRDefault="005E414D" w:rsidP="00AC2CD2">
            <w:pPr>
              <w:rPr>
                <w:bCs/>
                <w:szCs w:val="24"/>
              </w:rPr>
            </w:pPr>
            <w:r>
              <w:rPr>
                <w:bCs/>
                <w:szCs w:val="24"/>
              </w:rPr>
              <w:t>4.2.</w:t>
            </w:r>
          </w:p>
        </w:tc>
        <w:tc>
          <w:tcPr>
            <w:tcW w:w="3686" w:type="dxa"/>
          </w:tcPr>
          <w:p w14:paraId="26348F78" w14:textId="77777777" w:rsidR="005E414D" w:rsidRDefault="005E414D" w:rsidP="00AC2CD2">
            <w:pPr>
              <w:rPr>
                <w:bCs/>
                <w:szCs w:val="24"/>
              </w:rPr>
            </w:pPr>
            <w:r>
              <w:rPr>
                <w:bCs/>
                <w:szCs w:val="24"/>
              </w:rPr>
              <w:t>Vedėjo-vyr. buhalterio pavaduotoja</w:t>
            </w:r>
          </w:p>
        </w:tc>
        <w:tc>
          <w:tcPr>
            <w:tcW w:w="8788" w:type="dxa"/>
          </w:tcPr>
          <w:p w14:paraId="4970ADD6"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16</w:t>
            </w:r>
            <w:r w:rsidRPr="00DE515B">
              <w:rPr>
                <w:color w:val="3A3D3F"/>
                <w:szCs w:val="24"/>
                <w:shd w:val="clear" w:color="auto" w:fill="FFFFFF"/>
              </w:rPr>
              <w:t xml:space="preserve"> d. savivaldybės administracijos direktoriaus įsakymas Nr. B7-</w:t>
            </w:r>
            <w:r>
              <w:rPr>
                <w:color w:val="3A3D3F"/>
                <w:szCs w:val="24"/>
                <w:shd w:val="clear" w:color="auto" w:fill="FFFFFF"/>
              </w:rPr>
              <w:t>93</w:t>
            </w:r>
          </w:p>
        </w:tc>
        <w:tc>
          <w:tcPr>
            <w:tcW w:w="1123" w:type="dxa"/>
          </w:tcPr>
          <w:p w14:paraId="02C9B7B3" w14:textId="77777777" w:rsidR="005E414D" w:rsidRDefault="005E414D" w:rsidP="00AC2CD2">
            <w:pPr>
              <w:rPr>
                <w:bCs/>
                <w:szCs w:val="24"/>
              </w:rPr>
            </w:pPr>
          </w:p>
        </w:tc>
      </w:tr>
      <w:tr w:rsidR="005E414D" w:rsidRPr="002410F2" w14:paraId="6F82C884" w14:textId="77777777" w:rsidTr="00AC2CD2">
        <w:tc>
          <w:tcPr>
            <w:tcW w:w="704" w:type="dxa"/>
          </w:tcPr>
          <w:p w14:paraId="793DC1AB" w14:textId="77777777" w:rsidR="005E414D" w:rsidRDefault="005E414D" w:rsidP="00AC2CD2">
            <w:pPr>
              <w:rPr>
                <w:bCs/>
                <w:szCs w:val="24"/>
              </w:rPr>
            </w:pPr>
            <w:r>
              <w:rPr>
                <w:bCs/>
                <w:szCs w:val="24"/>
              </w:rPr>
              <w:t>4.3.</w:t>
            </w:r>
          </w:p>
        </w:tc>
        <w:tc>
          <w:tcPr>
            <w:tcW w:w="3686" w:type="dxa"/>
          </w:tcPr>
          <w:p w14:paraId="513BAEA3" w14:textId="77777777" w:rsidR="005E414D" w:rsidRDefault="005E414D" w:rsidP="00AC2CD2">
            <w:pPr>
              <w:rPr>
                <w:bCs/>
                <w:szCs w:val="24"/>
              </w:rPr>
            </w:pPr>
            <w:r>
              <w:rPr>
                <w:bCs/>
                <w:szCs w:val="24"/>
              </w:rPr>
              <w:t>Vyresn. specialistė</w:t>
            </w:r>
          </w:p>
        </w:tc>
        <w:tc>
          <w:tcPr>
            <w:tcW w:w="8788" w:type="dxa"/>
          </w:tcPr>
          <w:p w14:paraId="79A7843E"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16</w:t>
            </w:r>
            <w:r w:rsidRPr="00DE515B">
              <w:rPr>
                <w:color w:val="3A3D3F"/>
                <w:szCs w:val="24"/>
                <w:shd w:val="clear" w:color="auto" w:fill="FFFFFF"/>
              </w:rPr>
              <w:t xml:space="preserve"> d. savivaldybės administracijos direktoriaus įsakymas Nr. B7-</w:t>
            </w:r>
            <w:r>
              <w:rPr>
                <w:color w:val="3A3D3F"/>
                <w:szCs w:val="24"/>
                <w:shd w:val="clear" w:color="auto" w:fill="FFFFFF"/>
              </w:rPr>
              <w:t>93</w:t>
            </w:r>
          </w:p>
        </w:tc>
        <w:tc>
          <w:tcPr>
            <w:tcW w:w="1123" w:type="dxa"/>
          </w:tcPr>
          <w:p w14:paraId="2A894758" w14:textId="77777777" w:rsidR="005E414D" w:rsidRDefault="005E414D" w:rsidP="00AC2CD2">
            <w:pPr>
              <w:rPr>
                <w:bCs/>
                <w:szCs w:val="24"/>
              </w:rPr>
            </w:pPr>
          </w:p>
        </w:tc>
      </w:tr>
      <w:tr w:rsidR="005E414D" w:rsidRPr="002410F2" w14:paraId="068AC065" w14:textId="77777777" w:rsidTr="00AC2CD2">
        <w:tc>
          <w:tcPr>
            <w:tcW w:w="704" w:type="dxa"/>
          </w:tcPr>
          <w:p w14:paraId="07537016" w14:textId="77777777" w:rsidR="005E414D" w:rsidRDefault="005E414D" w:rsidP="00AC2CD2">
            <w:pPr>
              <w:rPr>
                <w:bCs/>
                <w:szCs w:val="24"/>
              </w:rPr>
            </w:pPr>
            <w:r>
              <w:rPr>
                <w:bCs/>
                <w:szCs w:val="24"/>
              </w:rPr>
              <w:t>4.4.</w:t>
            </w:r>
          </w:p>
        </w:tc>
        <w:tc>
          <w:tcPr>
            <w:tcW w:w="3686" w:type="dxa"/>
          </w:tcPr>
          <w:p w14:paraId="26FFA07C" w14:textId="77777777" w:rsidR="005E414D" w:rsidRDefault="005E414D" w:rsidP="00AC2CD2">
            <w:pPr>
              <w:rPr>
                <w:bCs/>
                <w:szCs w:val="24"/>
              </w:rPr>
            </w:pPr>
            <w:r>
              <w:rPr>
                <w:bCs/>
                <w:szCs w:val="24"/>
              </w:rPr>
              <w:t>Buhalterė</w:t>
            </w:r>
          </w:p>
        </w:tc>
        <w:tc>
          <w:tcPr>
            <w:tcW w:w="8788" w:type="dxa"/>
          </w:tcPr>
          <w:p w14:paraId="37BC7A2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54A62FF6" w14:textId="77777777" w:rsidR="005E414D" w:rsidRDefault="005E414D" w:rsidP="00AC2CD2">
            <w:pPr>
              <w:rPr>
                <w:bCs/>
                <w:szCs w:val="24"/>
              </w:rPr>
            </w:pPr>
          </w:p>
        </w:tc>
      </w:tr>
      <w:tr w:rsidR="005E414D" w:rsidRPr="002410F2" w14:paraId="3109D754" w14:textId="77777777" w:rsidTr="00AC2CD2">
        <w:tc>
          <w:tcPr>
            <w:tcW w:w="704" w:type="dxa"/>
          </w:tcPr>
          <w:p w14:paraId="140395DF" w14:textId="77777777" w:rsidR="005E414D" w:rsidRDefault="005E414D" w:rsidP="00AC2CD2">
            <w:pPr>
              <w:rPr>
                <w:bCs/>
                <w:szCs w:val="24"/>
              </w:rPr>
            </w:pPr>
            <w:r>
              <w:rPr>
                <w:bCs/>
                <w:szCs w:val="24"/>
              </w:rPr>
              <w:t>4.5.</w:t>
            </w:r>
          </w:p>
        </w:tc>
        <w:tc>
          <w:tcPr>
            <w:tcW w:w="3686" w:type="dxa"/>
          </w:tcPr>
          <w:p w14:paraId="689941CF" w14:textId="77777777" w:rsidR="005E414D" w:rsidRDefault="005E414D" w:rsidP="00AC2CD2">
            <w:pPr>
              <w:rPr>
                <w:bCs/>
                <w:szCs w:val="24"/>
              </w:rPr>
            </w:pPr>
            <w:r>
              <w:rPr>
                <w:bCs/>
                <w:szCs w:val="24"/>
              </w:rPr>
              <w:t>Buhalterė</w:t>
            </w:r>
          </w:p>
        </w:tc>
        <w:tc>
          <w:tcPr>
            <w:tcW w:w="8788" w:type="dxa"/>
          </w:tcPr>
          <w:p w14:paraId="5A7E8C1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vasario 5</w:t>
            </w:r>
            <w:r w:rsidRPr="00DE515B">
              <w:rPr>
                <w:color w:val="3A3D3F"/>
                <w:szCs w:val="24"/>
                <w:shd w:val="clear" w:color="auto" w:fill="FFFFFF"/>
              </w:rPr>
              <w:t xml:space="preserve"> d. savivaldybės administracijos direktoriaus įsakymas Nr. B7-</w:t>
            </w:r>
            <w:r>
              <w:rPr>
                <w:color w:val="3A3D3F"/>
                <w:szCs w:val="24"/>
                <w:shd w:val="clear" w:color="auto" w:fill="FFFFFF"/>
              </w:rPr>
              <w:t>7</w:t>
            </w:r>
          </w:p>
        </w:tc>
        <w:tc>
          <w:tcPr>
            <w:tcW w:w="1123" w:type="dxa"/>
          </w:tcPr>
          <w:p w14:paraId="43D081A1" w14:textId="77777777" w:rsidR="005E414D" w:rsidRDefault="005E414D" w:rsidP="00AC2CD2">
            <w:pPr>
              <w:rPr>
                <w:bCs/>
                <w:szCs w:val="24"/>
              </w:rPr>
            </w:pPr>
          </w:p>
        </w:tc>
      </w:tr>
      <w:tr w:rsidR="005E414D" w:rsidRPr="002410F2" w14:paraId="65D4103D" w14:textId="77777777" w:rsidTr="00AC2CD2">
        <w:tc>
          <w:tcPr>
            <w:tcW w:w="704" w:type="dxa"/>
          </w:tcPr>
          <w:p w14:paraId="61968330" w14:textId="77777777" w:rsidR="005E414D" w:rsidRDefault="005E414D" w:rsidP="00AC2CD2">
            <w:pPr>
              <w:rPr>
                <w:bCs/>
                <w:szCs w:val="24"/>
              </w:rPr>
            </w:pPr>
            <w:r>
              <w:rPr>
                <w:bCs/>
                <w:szCs w:val="24"/>
              </w:rPr>
              <w:t xml:space="preserve">5. </w:t>
            </w:r>
          </w:p>
        </w:tc>
        <w:tc>
          <w:tcPr>
            <w:tcW w:w="13597" w:type="dxa"/>
            <w:gridSpan w:val="3"/>
          </w:tcPr>
          <w:p w14:paraId="6633A1D3" w14:textId="77777777" w:rsidR="005E414D" w:rsidRPr="001B1583" w:rsidRDefault="005E414D" w:rsidP="00AC2CD2">
            <w:pPr>
              <w:rPr>
                <w:b/>
                <w:szCs w:val="24"/>
              </w:rPr>
            </w:pPr>
            <w:r w:rsidRPr="001B1583">
              <w:rPr>
                <w:b/>
                <w:szCs w:val="24"/>
              </w:rPr>
              <w:t>Architektūros ir teritorijų planavimo skyrius</w:t>
            </w:r>
          </w:p>
        </w:tc>
      </w:tr>
      <w:tr w:rsidR="005E414D" w:rsidRPr="002410F2" w14:paraId="1B1E1041" w14:textId="77777777" w:rsidTr="00AC2CD2">
        <w:tc>
          <w:tcPr>
            <w:tcW w:w="704" w:type="dxa"/>
          </w:tcPr>
          <w:p w14:paraId="137FE647" w14:textId="77777777" w:rsidR="005E414D" w:rsidRDefault="005E414D" w:rsidP="00AC2CD2">
            <w:pPr>
              <w:rPr>
                <w:bCs/>
                <w:szCs w:val="24"/>
              </w:rPr>
            </w:pPr>
            <w:r>
              <w:rPr>
                <w:bCs/>
                <w:szCs w:val="24"/>
              </w:rPr>
              <w:t>5.1.</w:t>
            </w:r>
          </w:p>
        </w:tc>
        <w:tc>
          <w:tcPr>
            <w:tcW w:w="3686" w:type="dxa"/>
          </w:tcPr>
          <w:p w14:paraId="2CB1FDC6" w14:textId="77777777" w:rsidR="005E414D" w:rsidRDefault="005E414D" w:rsidP="00AC2CD2">
            <w:pPr>
              <w:rPr>
                <w:bCs/>
                <w:szCs w:val="24"/>
              </w:rPr>
            </w:pPr>
            <w:r>
              <w:rPr>
                <w:bCs/>
                <w:szCs w:val="24"/>
              </w:rPr>
              <w:t>Vedėjas</w:t>
            </w:r>
          </w:p>
        </w:tc>
        <w:tc>
          <w:tcPr>
            <w:tcW w:w="8788" w:type="dxa"/>
          </w:tcPr>
          <w:p w14:paraId="43614F73" w14:textId="77777777" w:rsidR="005E414D" w:rsidRPr="00DE515B" w:rsidRDefault="005E414D" w:rsidP="00AC2CD2">
            <w:pPr>
              <w:spacing w:line="345" w:lineRule="atLeast"/>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102</w:t>
            </w:r>
          </w:p>
        </w:tc>
        <w:tc>
          <w:tcPr>
            <w:tcW w:w="1123" w:type="dxa"/>
          </w:tcPr>
          <w:p w14:paraId="0731C34D" w14:textId="77777777" w:rsidR="005E414D" w:rsidRDefault="005E414D" w:rsidP="00AC2CD2">
            <w:pPr>
              <w:rPr>
                <w:bCs/>
                <w:szCs w:val="24"/>
              </w:rPr>
            </w:pPr>
          </w:p>
        </w:tc>
      </w:tr>
      <w:tr w:rsidR="005E414D" w:rsidRPr="002410F2" w14:paraId="404B1E9A" w14:textId="77777777" w:rsidTr="00AC2CD2">
        <w:tc>
          <w:tcPr>
            <w:tcW w:w="704" w:type="dxa"/>
          </w:tcPr>
          <w:p w14:paraId="6B6258B0" w14:textId="77777777" w:rsidR="005E414D" w:rsidRDefault="005E414D" w:rsidP="00AC2CD2">
            <w:pPr>
              <w:rPr>
                <w:bCs/>
                <w:szCs w:val="24"/>
              </w:rPr>
            </w:pPr>
            <w:r>
              <w:rPr>
                <w:bCs/>
                <w:szCs w:val="24"/>
              </w:rPr>
              <w:t>5.2.</w:t>
            </w:r>
          </w:p>
        </w:tc>
        <w:tc>
          <w:tcPr>
            <w:tcW w:w="3686" w:type="dxa"/>
          </w:tcPr>
          <w:p w14:paraId="36F1584A" w14:textId="77777777" w:rsidR="005E414D" w:rsidRDefault="005E414D" w:rsidP="00AC2CD2">
            <w:pPr>
              <w:rPr>
                <w:bCs/>
                <w:szCs w:val="24"/>
              </w:rPr>
            </w:pPr>
            <w:r>
              <w:rPr>
                <w:bCs/>
                <w:szCs w:val="24"/>
              </w:rPr>
              <w:t>Vyr. specialistė</w:t>
            </w:r>
          </w:p>
        </w:tc>
        <w:tc>
          <w:tcPr>
            <w:tcW w:w="8788" w:type="dxa"/>
          </w:tcPr>
          <w:p w14:paraId="63D4EE90"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102</w:t>
            </w:r>
          </w:p>
        </w:tc>
        <w:tc>
          <w:tcPr>
            <w:tcW w:w="1123" w:type="dxa"/>
          </w:tcPr>
          <w:p w14:paraId="7AD108CA" w14:textId="77777777" w:rsidR="005E414D" w:rsidRDefault="005E414D" w:rsidP="00AC2CD2">
            <w:pPr>
              <w:rPr>
                <w:bCs/>
                <w:szCs w:val="24"/>
              </w:rPr>
            </w:pPr>
          </w:p>
        </w:tc>
      </w:tr>
      <w:tr w:rsidR="005E414D" w:rsidRPr="002410F2" w14:paraId="211FE2F4" w14:textId="77777777" w:rsidTr="00AC2CD2">
        <w:tc>
          <w:tcPr>
            <w:tcW w:w="704" w:type="dxa"/>
          </w:tcPr>
          <w:p w14:paraId="1CE1BF1B" w14:textId="77777777" w:rsidR="005E414D" w:rsidRDefault="005E414D" w:rsidP="00AC2CD2">
            <w:pPr>
              <w:rPr>
                <w:bCs/>
                <w:szCs w:val="24"/>
              </w:rPr>
            </w:pPr>
            <w:r>
              <w:rPr>
                <w:bCs/>
                <w:szCs w:val="24"/>
              </w:rPr>
              <w:t>5.3.</w:t>
            </w:r>
          </w:p>
        </w:tc>
        <w:tc>
          <w:tcPr>
            <w:tcW w:w="3686" w:type="dxa"/>
          </w:tcPr>
          <w:p w14:paraId="1B6D3B63" w14:textId="77777777" w:rsidR="005E414D" w:rsidRDefault="005E414D" w:rsidP="00AC2CD2">
            <w:pPr>
              <w:rPr>
                <w:bCs/>
                <w:szCs w:val="24"/>
              </w:rPr>
            </w:pPr>
            <w:r>
              <w:rPr>
                <w:bCs/>
                <w:szCs w:val="24"/>
              </w:rPr>
              <w:t>Vyr. specialistė</w:t>
            </w:r>
          </w:p>
        </w:tc>
        <w:tc>
          <w:tcPr>
            <w:tcW w:w="8788" w:type="dxa"/>
          </w:tcPr>
          <w:p w14:paraId="488C10DE"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102</w:t>
            </w:r>
          </w:p>
        </w:tc>
        <w:tc>
          <w:tcPr>
            <w:tcW w:w="1123" w:type="dxa"/>
          </w:tcPr>
          <w:p w14:paraId="406FEE90" w14:textId="77777777" w:rsidR="005E414D" w:rsidRDefault="005E414D" w:rsidP="00AC2CD2">
            <w:pPr>
              <w:rPr>
                <w:bCs/>
                <w:szCs w:val="24"/>
              </w:rPr>
            </w:pPr>
          </w:p>
        </w:tc>
      </w:tr>
      <w:tr w:rsidR="005E414D" w:rsidRPr="002410F2" w14:paraId="668CA29B" w14:textId="77777777" w:rsidTr="00AC2CD2">
        <w:tc>
          <w:tcPr>
            <w:tcW w:w="704" w:type="dxa"/>
          </w:tcPr>
          <w:p w14:paraId="5F527FE8" w14:textId="77777777" w:rsidR="005E414D" w:rsidRDefault="005E414D" w:rsidP="00AC2CD2">
            <w:pPr>
              <w:rPr>
                <w:bCs/>
                <w:szCs w:val="24"/>
              </w:rPr>
            </w:pPr>
            <w:r>
              <w:rPr>
                <w:bCs/>
                <w:szCs w:val="24"/>
              </w:rPr>
              <w:t>5.4.</w:t>
            </w:r>
          </w:p>
        </w:tc>
        <w:tc>
          <w:tcPr>
            <w:tcW w:w="3686" w:type="dxa"/>
          </w:tcPr>
          <w:p w14:paraId="7B01DC3E" w14:textId="77777777" w:rsidR="005E414D" w:rsidRDefault="005E414D" w:rsidP="00AC2CD2">
            <w:pPr>
              <w:rPr>
                <w:bCs/>
                <w:szCs w:val="24"/>
              </w:rPr>
            </w:pPr>
            <w:r>
              <w:rPr>
                <w:bCs/>
                <w:szCs w:val="24"/>
              </w:rPr>
              <w:t>Vyr. specialistė</w:t>
            </w:r>
          </w:p>
        </w:tc>
        <w:tc>
          <w:tcPr>
            <w:tcW w:w="8788" w:type="dxa"/>
          </w:tcPr>
          <w:p w14:paraId="116B251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102</w:t>
            </w:r>
          </w:p>
        </w:tc>
        <w:tc>
          <w:tcPr>
            <w:tcW w:w="1123" w:type="dxa"/>
          </w:tcPr>
          <w:p w14:paraId="567BCDA2" w14:textId="77777777" w:rsidR="005E414D" w:rsidRDefault="005E414D" w:rsidP="00AC2CD2">
            <w:pPr>
              <w:rPr>
                <w:bCs/>
                <w:szCs w:val="24"/>
              </w:rPr>
            </w:pPr>
          </w:p>
        </w:tc>
      </w:tr>
      <w:tr w:rsidR="005E414D" w:rsidRPr="002410F2" w14:paraId="1D3B53BD" w14:textId="77777777" w:rsidTr="00AC2CD2">
        <w:tc>
          <w:tcPr>
            <w:tcW w:w="704" w:type="dxa"/>
          </w:tcPr>
          <w:p w14:paraId="3C46FD95" w14:textId="77777777" w:rsidR="005E414D" w:rsidRDefault="005E414D" w:rsidP="00AC2CD2">
            <w:pPr>
              <w:rPr>
                <w:bCs/>
                <w:szCs w:val="24"/>
              </w:rPr>
            </w:pPr>
            <w:r>
              <w:rPr>
                <w:bCs/>
                <w:szCs w:val="24"/>
              </w:rPr>
              <w:t>5.5.</w:t>
            </w:r>
          </w:p>
        </w:tc>
        <w:tc>
          <w:tcPr>
            <w:tcW w:w="3686" w:type="dxa"/>
          </w:tcPr>
          <w:p w14:paraId="0A7B1ED7" w14:textId="77777777" w:rsidR="005E414D" w:rsidRDefault="005E414D" w:rsidP="00AC2CD2">
            <w:pPr>
              <w:rPr>
                <w:bCs/>
                <w:szCs w:val="24"/>
              </w:rPr>
            </w:pPr>
            <w:r>
              <w:rPr>
                <w:bCs/>
                <w:szCs w:val="24"/>
              </w:rPr>
              <w:t>Vyr. specialistė</w:t>
            </w:r>
          </w:p>
        </w:tc>
        <w:tc>
          <w:tcPr>
            <w:tcW w:w="8788" w:type="dxa"/>
          </w:tcPr>
          <w:p w14:paraId="305ACC30"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102</w:t>
            </w:r>
          </w:p>
        </w:tc>
        <w:tc>
          <w:tcPr>
            <w:tcW w:w="1123" w:type="dxa"/>
          </w:tcPr>
          <w:p w14:paraId="26581C1D" w14:textId="77777777" w:rsidR="005E414D" w:rsidRDefault="005E414D" w:rsidP="00AC2CD2">
            <w:pPr>
              <w:rPr>
                <w:bCs/>
                <w:szCs w:val="24"/>
              </w:rPr>
            </w:pPr>
          </w:p>
        </w:tc>
      </w:tr>
      <w:tr w:rsidR="005E414D" w:rsidRPr="002410F2" w14:paraId="6327B72A" w14:textId="77777777" w:rsidTr="00AC2CD2">
        <w:tc>
          <w:tcPr>
            <w:tcW w:w="704" w:type="dxa"/>
          </w:tcPr>
          <w:p w14:paraId="08082CEA" w14:textId="77777777" w:rsidR="005E414D" w:rsidRDefault="005E414D" w:rsidP="00AC2CD2">
            <w:pPr>
              <w:rPr>
                <w:bCs/>
                <w:szCs w:val="24"/>
              </w:rPr>
            </w:pPr>
            <w:r>
              <w:rPr>
                <w:bCs/>
                <w:szCs w:val="24"/>
              </w:rPr>
              <w:lastRenderedPageBreak/>
              <w:t>5.6.</w:t>
            </w:r>
          </w:p>
        </w:tc>
        <w:tc>
          <w:tcPr>
            <w:tcW w:w="3686" w:type="dxa"/>
          </w:tcPr>
          <w:p w14:paraId="3CAFC9C6" w14:textId="77777777" w:rsidR="005E414D" w:rsidRDefault="005E414D" w:rsidP="00AC2CD2">
            <w:pPr>
              <w:rPr>
                <w:bCs/>
                <w:szCs w:val="24"/>
              </w:rPr>
            </w:pPr>
            <w:r>
              <w:rPr>
                <w:bCs/>
                <w:szCs w:val="24"/>
              </w:rPr>
              <w:t>Specialistė</w:t>
            </w:r>
          </w:p>
        </w:tc>
        <w:tc>
          <w:tcPr>
            <w:tcW w:w="8788" w:type="dxa"/>
          </w:tcPr>
          <w:p w14:paraId="3EDC96AF" w14:textId="77777777" w:rsidR="005E414D" w:rsidRPr="002343AD" w:rsidRDefault="005E414D" w:rsidP="00AC2CD2">
            <w:pPr>
              <w:rPr>
                <w:bCs/>
                <w:sz w:val="18"/>
                <w:szCs w:val="18"/>
              </w:rPr>
            </w:pPr>
            <w:r w:rsidRPr="00DE515B">
              <w:rPr>
                <w:color w:val="3A3D3F"/>
                <w:szCs w:val="24"/>
                <w:shd w:val="clear" w:color="auto" w:fill="FFFFFF"/>
              </w:rPr>
              <w:t>20</w:t>
            </w:r>
            <w:r>
              <w:rPr>
                <w:color w:val="3A3D3F"/>
                <w:szCs w:val="24"/>
                <w:shd w:val="clear" w:color="auto" w:fill="FFFFFF"/>
              </w:rPr>
              <w:t>19</w:t>
            </w:r>
            <w:r w:rsidRPr="00DE515B">
              <w:rPr>
                <w:color w:val="3A3D3F"/>
                <w:szCs w:val="24"/>
                <w:shd w:val="clear" w:color="auto" w:fill="FFFFFF"/>
              </w:rPr>
              <w:t xml:space="preserve"> m. </w:t>
            </w:r>
            <w:r>
              <w:rPr>
                <w:color w:val="3A3D3F"/>
                <w:szCs w:val="24"/>
                <w:shd w:val="clear" w:color="auto" w:fill="FFFFFF"/>
              </w:rPr>
              <w:t>balandžio 1</w:t>
            </w:r>
            <w:r w:rsidRPr="00DE515B">
              <w:rPr>
                <w:color w:val="3A3D3F"/>
                <w:szCs w:val="24"/>
                <w:shd w:val="clear" w:color="auto" w:fill="FFFFFF"/>
              </w:rPr>
              <w:t xml:space="preserve"> d. savivaldybės administracijos direktoriaus įsakymas Nr. B7-</w:t>
            </w:r>
            <w:r>
              <w:rPr>
                <w:color w:val="3A3D3F"/>
                <w:szCs w:val="24"/>
                <w:shd w:val="clear" w:color="auto" w:fill="FFFFFF"/>
              </w:rPr>
              <w:t>17</w:t>
            </w:r>
          </w:p>
        </w:tc>
        <w:tc>
          <w:tcPr>
            <w:tcW w:w="1123" w:type="dxa"/>
          </w:tcPr>
          <w:p w14:paraId="2F8D84AD" w14:textId="77777777" w:rsidR="005E414D" w:rsidRDefault="005E414D" w:rsidP="00AC2CD2">
            <w:pPr>
              <w:rPr>
                <w:bCs/>
                <w:szCs w:val="24"/>
              </w:rPr>
            </w:pPr>
          </w:p>
        </w:tc>
      </w:tr>
      <w:tr w:rsidR="005E414D" w:rsidRPr="002410F2" w14:paraId="1F19A136" w14:textId="77777777" w:rsidTr="00AC2CD2">
        <w:tc>
          <w:tcPr>
            <w:tcW w:w="704" w:type="dxa"/>
          </w:tcPr>
          <w:p w14:paraId="05AAA9B1" w14:textId="77777777" w:rsidR="005E414D" w:rsidRDefault="005E414D" w:rsidP="00AC2CD2">
            <w:pPr>
              <w:rPr>
                <w:bCs/>
                <w:szCs w:val="24"/>
              </w:rPr>
            </w:pPr>
            <w:r>
              <w:rPr>
                <w:bCs/>
                <w:szCs w:val="24"/>
              </w:rPr>
              <w:t>5.7.</w:t>
            </w:r>
          </w:p>
        </w:tc>
        <w:tc>
          <w:tcPr>
            <w:tcW w:w="3686" w:type="dxa"/>
          </w:tcPr>
          <w:p w14:paraId="7F3CA032" w14:textId="77777777" w:rsidR="005E414D" w:rsidRDefault="005E414D" w:rsidP="00AC2CD2">
            <w:pPr>
              <w:rPr>
                <w:bCs/>
                <w:szCs w:val="24"/>
              </w:rPr>
            </w:pPr>
            <w:r>
              <w:rPr>
                <w:bCs/>
                <w:szCs w:val="24"/>
              </w:rPr>
              <w:t>Specialistė</w:t>
            </w:r>
          </w:p>
        </w:tc>
        <w:tc>
          <w:tcPr>
            <w:tcW w:w="8788" w:type="dxa"/>
          </w:tcPr>
          <w:p w14:paraId="53DAA78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0658FE1F" w14:textId="77777777" w:rsidR="005E414D" w:rsidRDefault="005E414D" w:rsidP="00AC2CD2">
            <w:pPr>
              <w:rPr>
                <w:bCs/>
                <w:szCs w:val="24"/>
              </w:rPr>
            </w:pPr>
          </w:p>
        </w:tc>
      </w:tr>
      <w:tr w:rsidR="005E414D" w:rsidRPr="002410F2" w14:paraId="2F4B6CE5" w14:textId="77777777" w:rsidTr="00AC2CD2">
        <w:tc>
          <w:tcPr>
            <w:tcW w:w="704" w:type="dxa"/>
          </w:tcPr>
          <w:p w14:paraId="354A6611" w14:textId="77777777" w:rsidR="005E414D" w:rsidRDefault="005E414D" w:rsidP="00AC2CD2">
            <w:pPr>
              <w:rPr>
                <w:bCs/>
                <w:szCs w:val="24"/>
              </w:rPr>
            </w:pPr>
            <w:r>
              <w:rPr>
                <w:bCs/>
                <w:szCs w:val="24"/>
              </w:rPr>
              <w:t xml:space="preserve">6. </w:t>
            </w:r>
          </w:p>
        </w:tc>
        <w:tc>
          <w:tcPr>
            <w:tcW w:w="3686" w:type="dxa"/>
          </w:tcPr>
          <w:p w14:paraId="023A5EAA" w14:textId="77777777" w:rsidR="005E414D" w:rsidRPr="00065CD8" w:rsidRDefault="005E414D" w:rsidP="00AC2CD2">
            <w:pPr>
              <w:rPr>
                <w:b/>
                <w:szCs w:val="24"/>
              </w:rPr>
            </w:pPr>
            <w:r w:rsidRPr="00065CD8">
              <w:rPr>
                <w:b/>
                <w:szCs w:val="24"/>
              </w:rPr>
              <w:t>Finansų skyrius</w:t>
            </w:r>
          </w:p>
        </w:tc>
        <w:tc>
          <w:tcPr>
            <w:tcW w:w="8788" w:type="dxa"/>
          </w:tcPr>
          <w:p w14:paraId="144E53FC" w14:textId="77777777" w:rsidR="005E414D" w:rsidRDefault="005E414D" w:rsidP="00AC2CD2">
            <w:pPr>
              <w:rPr>
                <w:bCs/>
                <w:szCs w:val="24"/>
              </w:rPr>
            </w:pPr>
          </w:p>
        </w:tc>
        <w:tc>
          <w:tcPr>
            <w:tcW w:w="1123" w:type="dxa"/>
          </w:tcPr>
          <w:p w14:paraId="1BF8B52E" w14:textId="77777777" w:rsidR="005E414D" w:rsidRDefault="005E414D" w:rsidP="00AC2CD2">
            <w:pPr>
              <w:rPr>
                <w:bCs/>
                <w:szCs w:val="24"/>
              </w:rPr>
            </w:pPr>
          </w:p>
        </w:tc>
      </w:tr>
      <w:tr w:rsidR="005E414D" w:rsidRPr="002410F2" w14:paraId="2B4B82D6" w14:textId="77777777" w:rsidTr="00AC2CD2">
        <w:tc>
          <w:tcPr>
            <w:tcW w:w="704" w:type="dxa"/>
          </w:tcPr>
          <w:p w14:paraId="7B9D5618" w14:textId="77777777" w:rsidR="005E414D" w:rsidRDefault="005E414D" w:rsidP="00AC2CD2">
            <w:pPr>
              <w:rPr>
                <w:bCs/>
                <w:szCs w:val="24"/>
              </w:rPr>
            </w:pPr>
            <w:r>
              <w:rPr>
                <w:bCs/>
                <w:szCs w:val="24"/>
              </w:rPr>
              <w:t>6.1.</w:t>
            </w:r>
          </w:p>
        </w:tc>
        <w:tc>
          <w:tcPr>
            <w:tcW w:w="3686" w:type="dxa"/>
          </w:tcPr>
          <w:p w14:paraId="5DFCCCCE" w14:textId="77777777" w:rsidR="005E414D" w:rsidRDefault="005E414D" w:rsidP="00AC2CD2">
            <w:pPr>
              <w:rPr>
                <w:bCs/>
                <w:szCs w:val="24"/>
              </w:rPr>
            </w:pPr>
            <w:r>
              <w:rPr>
                <w:bCs/>
                <w:szCs w:val="24"/>
              </w:rPr>
              <w:t>Vedėja</w:t>
            </w:r>
          </w:p>
        </w:tc>
        <w:tc>
          <w:tcPr>
            <w:tcW w:w="8788" w:type="dxa"/>
          </w:tcPr>
          <w:p w14:paraId="4649DEDD"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18</w:t>
            </w:r>
            <w:r w:rsidRPr="00DE515B">
              <w:rPr>
                <w:color w:val="3A3D3F"/>
                <w:szCs w:val="24"/>
                <w:shd w:val="clear" w:color="auto" w:fill="FFFFFF"/>
              </w:rPr>
              <w:t xml:space="preserve"> d. savivaldybės administracijos direktoriaus įsakymas Nr. B7-</w:t>
            </w:r>
            <w:r>
              <w:rPr>
                <w:color w:val="3A3D3F"/>
                <w:szCs w:val="24"/>
                <w:shd w:val="clear" w:color="auto" w:fill="FFFFFF"/>
              </w:rPr>
              <w:t>67</w:t>
            </w:r>
          </w:p>
        </w:tc>
        <w:tc>
          <w:tcPr>
            <w:tcW w:w="1123" w:type="dxa"/>
          </w:tcPr>
          <w:p w14:paraId="1AF7B0EF" w14:textId="77777777" w:rsidR="005E414D" w:rsidRDefault="005E414D" w:rsidP="00AC2CD2">
            <w:pPr>
              <w:rPr>
                <w:bCs/>
                <w:szCs w:val="24"/>
              </w:rPr>
            </w:pPr>
          </w:p>
        </w:tc>
      </w:tr>
      <w:tr w:rsidR="005E414D" w:rsidRPr="002410F2" w14:paraId="5273E023" w14:textId="77777777" w:rsidTr="00AC2CD2">
        <w:tc>
          <w:tcPr>
            <w:tcW w:w="704" w:type="dxa"/>
          </w:tcPr>
          <w:p w14:paraId="0AE7268F" w14:textId="77777777" w:rsidR="005E414D" w:rsidRDefault="005E414D" w:rsidP="00AC2CD2">
            <w:pPr>
              <w:rPr>
                <w:bCs/>
                <w:szCs w:val="24"/>
              </w:rPr>
            </w:pPr>
            <w:r>
              <w:rPr>
                <w:bCs/>
                <w:szCs w:val="24"/>
              </w:rPr>
              <w:t>6.2.</w:t>
            </w:r>
          </w:p>
        </w:tc>
        <w:tc>
          <w:tcPr>
            <w:tcW w:w="3686" w:type="dxa"/>
          </w:tcPr>
          <w:p w14:paraId="60BEF51E" w14:textId="77777777" w:rsidR="005E414D" w:rsidRDefault="005E414D" w:rsidP="00AC2CD2">
            <w:pPr>
              <w:rPr>
                <w:bCs/>
                <w:szCs w:val="24"/>
              </w:rPr>
            </w:pPr>
            <w:r>
              <w:rPr>
                <w:bCs/>
                <w:szCs w:val="24"/>
              </w:rPr>
              <w:t>Vyr. specialistė</w:t>
            </w:r>
          </w:p>
        </w:tc>
        <w:tc>
          <w:tcPr>
            <w:tcW w:w="8788" w:type="dxa"/>
          </w:tcPr>
          <w:p w14:paraId="18CE707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18</w:t>
            </w:r>
            <w:r w:rsidRPr="00DE515B">
              <w:rPr>
                <w:color w:val="3A3D3F"/>
                <w:szCs w:val="24"/>
                <w:shd w:val="clear" w:color="auto" w:fill="FFFFFF"/>
              </w:rPr>
              <w:t xml:space="preserve"> d. savivaldybės administracijos direktoriaus įsakymas Nr. B7-</w:t>
            </w:r>
            <w:r>
              <w:rPr>
                <w:color w:val="3A3D3F"/>
                <w:szCs w:val="24"/>
                <w:shd w:val="clear" w:color="auto" w:fill="FFFFFF"/>
              </w:rPr>
              <w:t>67</w:t>
            </w:r>
          </w:p>
        </w:tc>
        <w:tc>
          <w:tcPr>
            <w:tcW w:w="1123" w:type="dxa"/>
          </w:tcPr>
          <w:p w14:paraId="42BC7225" w14:textId="77777777" w:rsidR="005E414D" w:rsidRDefault="005E414D" w:rsidP="00AC2CD2">
            <w:pPr>
              <w:rPr>
                <w:bCs/>
                <w:szCs w:val="24"/>
              </w:rPr>
            </w:pPr>
          </w:p>
        </w:tc>
      </w:tr>
      <w:tr w:rsidR="005E414D" w:rsidRPr="002410F2" w14:paraId="0B9C889D" w14:textId="77777777" w:rsidTr="00AC2CD2">
        <w:tc>
          <w:tcPr>
            <w:tcW w:w="704" w:type="dxa"/>
          </w:tcPr>
          <w:p w14:paraId="426A91BB" w14:textId="77777777" w:rsidR="005E414D" w:rsidRDefault="005E414D" w:rsidP="00AC2CD2">
            <w:pPr>
              <w:rPr>
                <w:bCs/>
                <w:szCs w:val="24"/>
              </w:rPr>
            </w:pPr>
            <w:r>
              <w:rPr>
                <w:bCs/>
                <w:szCs w:val="24"/>
              </w:rPr>
              <w:t>6.3.</w:t>
            </w:r>
          </w:p>
        </w:tc>
        <w:tc>
          <w:tcPr>
            <w:tcW w:w="3686" w:type="dxa"/>
          </w:tcPr>
          <w:p w14:paraId="0D6585CF" w14:textId="77777777" w:rsidR="005E414D" w:rsidRDefault="005E414D" w:rsidP="00AC2CD2">
            <w:pPr>
              <w:rPr>
                <w:bCs/>
                <w:szCs w:val="24"/>
              </w:rPr>
            </w:pPr>
            <w:r>
              <w:rPr>
                <w:bCs/>
                <w:szCs w:val="24"/>
              </w:rPr>
              <w:t>Vyresn. specialistė</w:t>
            </w:r>
          </w:p>
        </w:tc>
        <w:tc>
          <w:tcPr>
            <w:tcW w:w="8788" w:type="dxa"/>
          </w:tcPr>
          <w:p w14:paraId="0ACB05A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18</w:t>
            </w:r>
            <w:r w:rsidRPr="00DE515B">
              <w:rPr>
                <w:color w:val="3A3D3F"/>
                <w:szCs w:val="24"/>
                <w:shd w:val="clear" w:color="auto" w:fill="FFFFFF"/>
              </w:rPr>
              <w:t xml:space="preserve"> d. savivaldybės administracijos direktoriaus įsakymas Nr. B7-</w:t>
            </w:r>
            <w:r>
              <w:rPr>
                <w:color w:val="3A3D3F"/>
                <w:szCs w:val="24"/>
                <w:shd w:val="clear" w:color="auto" w:fill="FFFFFF"/>
              </w:rPr>
              <w:t>67</w:t>
            </w:r>
          </w:p>
        </w:tc>
        <w:tc>
          <w:tcPr>
            <w:tcW w:w="1123" w:type="dxa"/>
          </w:tcPr>
          <w:p w14:paraId="29A3CA81" w14:textId="77777777" w:rsidR="005E414D" w:rsidRDefault="005E414D" w:rsidP="00AC2CD2">
            <w:pPr>
              <w:rPr>
                <w:bCs/>
                <w:szCs w:val="24"/>
              </w:rPr>
            </w:pPr>
          </w:p>
        </w:tc>
      </w:tr>
      <w:tr w:rsidR="005E414D" w:rsidRPr="002410F2" w14:paraId="3172D938" w14:textId="77777777" w:rsidTr="00AC2CD2">
        <w:tc>
          <w:tcPr>
            <w:tcW w:w="704" w:type="dxa"/>
          </w:tcPr>
          <w:p w14:paraId="0F31A908" w14:textId="77777777" w:rsidR="005E414D" w:rsidRDefault="005E414D" w:rsidP="00AC2CD2">
            <w:pPr>
              <w:rPr>
                <w:bCs/>
                <w:szCs w:val="24"/>
              </w:rPr>
            </w:pPr>
            <w:r>
              <w:rPr>
                <w:bCs/>
                <w:szCs w:val="24"/>
              </w:rPr>
              <w:t xml:space="preserve">7. </w:t>
            </w:r>
          </w:p>
        </w:tc>
        <w:tc>
          <w:tcPr>
            <w:tcW w:w="13597" w:type="dxa"/>
            <w:gridSpan w:val="3"/>
          </w:tcPr>
          <w:p w14:paraId="7F2E6202" w14:textId="77777777" w:rsidR="005E414D" w:rsidRPr="001B1583" w:rsidRDefault="005E414D" w:rsidP="00AC2CD2">
            <w:pPr>
              <w:rPr>
                <w:b/>
                <w:szCs w:val="24"/>
              </w:rPr>
            </w:pPr>
            <w:r w:rsidRPr="001B1583">
              <w:rPr>
                <w:b/>
                <w:szCs w:val="24"/>
              </w:rPr>
              <w:t>Kultūros ir švietimo skyrius</w:t>
            </w:r>
          </w:p>
        </w:tc>
      </w:tr>
      <w:tr w:rsidR="005E414D" w:rsidRPr="002410F2" w14:paraId="28FCB377" w14:textId="77777777" w:rsidTr="00AC2CD2">
        <w:tc>
          <w:tcPr>
            <w:tcW w:w="704" w:type="dxa"/>
          </w:tcPr>
          <w:p w14:paraId="1E0401CD" w14:textId="77777777" w:rsidR="005E414D" w:rsidRDefault="005E414D" w:rsidP="00AC2CD2">
            <w:pPr>
              <w:rPr>
                <w:bCs/>
                <w:szCs w:val="24"/>
              </w:rPr>
            </w:pPr>
            <w:r>
              <w:rPr>
                <w:bCs/>
                <w:szCs w:val="24"/>
              </w:rPr>
              <w:t>7.1.</w:t>
            </w:r>
          </w:p>
        </w:tc>
        <w:tc>
          <w:tcPr>
            <w:tcW w:w="3686" w:type="dxa"/>
          </w:tcPr>
          <w:p w14:paraId="1AC5E1C1" w14:textId="77777777" w:rsidR="005E414D" w:rsidRDefault="005E414D" w:rsidP="00AC2CD2">
            <w:pPr>
              <w:rPr>
                <w:bCs/>
                <w:szCs w:val="24"/>
              </w:rPr>
            </w:pPr>
            <w:r>
              <w:rPr>
                <w:bCs/>
                <w:szCs w:val="24"/>
              </w:rPr>
              <w:t>Vedėjas</w:t>
            </w:r>
          </w:p>
        </w:tc>
        <w:tc>
          <w:tcPr>
            <w:tcW w:w="8788" w:type="dxa"/>
          </w:tcPr>
          <w:p w14:paraId="34725925" w14:textId="77777777" w:rsidR="005E414D" w:rsidRPr="00DE515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76</w:t>
            </w:r>
          </w:p>
        </w:tc>
        <w:tc>
          <w:tcPr>
            <w:tcW w:w="1123" w:type="dxa"/>
          </w:tcPr>
          <w:p w14:paraId="21D2A47A" w14:textId="77777777" w:rsidR="005E414D" w:rsidRDefault="005E414D" w:rsidP="00AC2CD2">
            <w:pPr>
              <w:rPr>
                <w:bCs/>
                <w:szCs w:val="24"/>
              </w:rPr>
            </w:pPr>
          </w:p>
        </w:tc>
      </w:tr>
      <w:tr w:rsidR="005E414D" w:rsidRPr="002410F2" w14:paraId="714B188A" w14:textId="77777777" w:rsidTr="00AC2CD2">
        <w:tc>
          <w:tcPr>
            <w:tcW w:w="704" w:type="dxa"/>
          </w:tcPr>
          <w:p w14:paraId="017D993A" w14:textId="77777777" w:rsidR="005E414D" w:rsidRDefault="005E414D" w:rsidP="00AC2CD2">
            <w:pPr>
              <w:rPr>
                <w:bCs/>
                <w:szCs w:val="24"/>
              </w:rPr>
            </w:pPr>
            <w:r>
              <w:rPr>
                <w:bCs/>
                <w:szCs w:val="24"/>
              </w:rPr>
              <w:t>7.2.</w:t>
            </w:r>
          </w:p>
        </w:tc>
        <w:tc>
          <w:tcPr>
            <w:tcW w:w="3686" w:type="dxa"/>
          </w:tcPr>
          <w:p w14:paraId="4A6BF400" w14:textId="77777777" w:rsidR="005E414D" w:rsidRDefault="005E414D" w:rsidP="00AC2CD2">
            <w:pPr>
              <w:rPr>
                <w:bCs/>
                <w:szCs w:val="24"/>
              </w:rPr>
            </w:pPr>
            <w:r>
              <w:rPr>
                <w:bCs/>
                <w:szCs w:val="24"/>
              </w:rPr>
              <w:t>Vedėjo pavaduotojas</w:t>
            </w:r>
          </w:p>
        </w:tc>
        <w:tc>
          <w:tcPr>
            <w:tcW w:w="8788" w:type="dxa"/>
          </w:tcPr>
          <w:p w14:paraId="2A7C8B1B" w14:textId="77777777" w:rsidR="005E414D" w:rsidRPr="00DE515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76</w:t>
            </w:r>
          </w:p>
        </w:tc>
        <w:tc>
          <w:tcPr>
            <w:tcW w:w="1123" w:type="dxa"/>
          </w:tcPr>
          <w:p w14:paraId="06F1475B" w14:textId="77777777" w:rsidR="005E414D" w:rsidRDefault="005E414D" w:rsidP="00AC2CD2">
            <w:pPr>
              <w:rPr>
                <w:bCs/>
                <w:szCs w:val="24"/>
              </w:rPr>
            </w:pPr>
          </w:p>
        </w:tc>
      </w:tr>
      <w:tr w:rsidR="005E414D" w:rsidRPr="002410F2" w14:paraId="1751E079" w14:textId="77777777" w:rsidTr="00AC2CD2">
        <w:tc>
          <w:tcPr>
            <w:tcW w:w="704" w:type="dxa"/>
          </w:tcPr>
          <w:p w14:paraId="68F965F5" w14:textId="77777777" w:rsidR="005E414D" w:rsidRDefault="005E414D" w:rsidP="00AC2CD2">
            <w:pPr>
              <w:rPr>
                <w:bCs/>
                <w:szCs w:val="24"/>
              </w:rPr>
            </w:pPr>
            <w:r>
              <w:rPr>
                <w:bCs/>
                <w:szCs w:val="24"/>
              </w:rPr>
              <w:t>7.3.</w:t>
            </w:r>
          </w:p>
        </w:tc>
        <w:tc>
          <w:tcPr>
            <w:tcW w:w="3686" w:type="dxa"/>
          </w:tcPr>
          <w:p w14:paraId="42C963B6" w14:textId="77777777" w:rsidR="005E414D" w:rsidRDefault="005E414D" w:rsidP="00AC2CD2">
            <w:pPr>
              <w:rPr>
                <w:bCs/>
                <w:szCs w:val="24"/>
              </w:rPr>
            </w:pPr>
            <w:r>
              <w:rPr>
                <w:bCs/>
                <w:szCs w:val="24"/>
              </w:rPr>
              <w:t>Vyr. specialistas</w:t>
            </w:r>
          </w:p>
        </w:tc>
        <w:tc>
          <w:tcPr>
            <w:tcW w:w="8788" w:type="dxa"/>
          </w:tcPr>
          <w:p w14:paraId="430312AF" w14:textId="77777777" w:rsidR="005E414D" w:rsidRPr="00DE515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76</w:t>
            </w:r>
          </w:p>
        </w:tc>
        <w:tc>
          <w:tcPr>
            <w:tcW w:w="1123" w:type="dxa"/>
          </w:tcPr>
          <w:p w14:paraId="67F0AE0C" w14:textId="77777777" w:rsidR="005E414D" w:rsidRDefault="005E414D" w:rsidP="00AC2CD2">
            <w:pPr>
              <w:rPr>
                <w:bCs/>
                <w:szCs w:val="24"/>
              </w:rPr>
            </w:pPr>
          </w:p>
        </w:tc>
      </w:tr>
      <w:tr w:rsidR="005E414D" w:rsidRPr="002410F2" w14:paraId="4E4C09C2" w14:textId="77777777" w:rsidTr="00AC2CD2">
        <w:tc>
          <w:tcPr>
            <w:tcW w:w="704" w:type="dxa"/>
          </w:tcPr>
          <w:p w14:paraId="3B1D3AD4" w14:textId="77777777" w:rsidR="005E414D" w:rsidRDefault="005E414D" w:rsidP="00AC2CD2">
            <w:pPr>
              <w:rPr>
                <w:bCs/>
                <w:szCs w:val="24"/>
              </w:rPr>
            </w:pPr>
            <w:r>
              <w:rPr>
                <w:bCs/>
                <w:szCs w:val="24"/>
              </w:rPr>
              <w:t>7.4.</w:t>
            </w:r>
          </w:p>
        </w:tc>
        <w:tc>
          <w:tcPr>
            <w:tcW w:w="3686" w:type="dxa"/>
          </w:tcPr>
          <w:p w14:paraId="6B66ABAF" w14:textId="77777777" w:rsidR="005E414D" w:rsidRDefault="005E414D" w:rsidP="00AC2CD2">
            <w:pPr>
              <w:rPr>
                <w:bCs/>
                <w:szCs w:val="24"/>
              </w:rPr>
            </w:pPr>
            <w:r>
              <w:rPr>
                <w:bCs/>
                <w:szCs w:val="24"/>
              </w:rPr>
              <w:t>Vyr. specialistė</w:t>
            </w:r>
          </w:p>
        </w:tc>
        <w:tc>
          <w:tcPr>
            <w:tcW w:w="8788" w:type="dxa"/>
          </w:tcPr>
          <w:p w14:paraId="5CD53C27" w14:textId="77777777" w:rsidR="005E414D" w:rsidRPr="00DE515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76</w:t>
            </w:r>
          </w:p>
        </w:tc>
        <w:tc>
          <w:tcPr>
            <w:tcW w:w="1123" w:type="dxa"/>
          </w:tcPr>
          <w:p w14:paraId="7B718D70" w14:textId="77777777" w:rsidR="005E414D" w:rsidRDefault="005E414D" w:rsidP="00AC2CD2">
            <w:pPr>
              <w:rPr>
                <w:bCs/>
                <w:szCs w:val="24"/>
              </w:rPr>
            </w:pPr>
          </w:p>
        </w:tc>
      </w:tr>
      <w:tr w:rsidR="005E414D" w:rsidRPr="002410F2" w14:paraId="0A069643" w14:textId="77777777" w:rsidTr="00AC2CD2">
        <w:tc>
          <w:tcPr>
            <w:tcW w:w="704" w:type="dxa"/>
          </w:tcPr>
          <w:p w14:paraId="561F2BEB" w14:textId="77777777" w:rsidR="005E414D" w:rsidRDefault="005E414D" w:rsidP="00AC2CD2">
            <w:pPr>
              <w:rPr>
                <w:bCs/>
                <w:szCs w:val="24"/>
              </w:rPr>
            </w:pPr>
            <w:r>
              <w:rPr>
                <w:bCs/>
                <w:szCs w:val="24"/>
              </w:rPr>
              <w:t>7.5.</w:t>
            </w:r>
          </w:p>
        </w:tc>
        <w:tc>
          <w:tcPr>
            <w:tcW w:w="3686" w:type="dxa"/>
          </w:tcPr>
          <w:p w14:paraId="04E4CB6A" w14:textId="77777777" w:rsidR="005E414D" w:rsidRDefault="005E414D" w:rsidP="00AC2CD2">
            <w:pPr>
              <w:rPr>
                <w:bCs/>
                <w:szCs w:val="24"/>
              </w:rPr>
            </w:pPr>
            <w:r>
              <w:rPr>
                <w:bCs/>
                <w:szCs w:val="24"/>
              </w:rPr>
              <w:t>Vyr. specialistė</w:t>
            </w:r>
          </w:p>
        </w:tc>
        <w:tc>
          <w:tcPr>
            <w:tcW w:w="8788" w:type="dxa"/>
          </w:tcPr>
          <w:p w14:paraId="585C4A58" w14:textId="77777777" w:rsidR="005E414D" w:rsidRPr="00DE515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76</w:t>
            </w:r>
          </w:p>
        </w:tc>
        <w:tc>
          <w:tcPr>
            <w:tcW w:w="1123" w:type="dxa"/>
          </w:tcPr>
          <w:p w14:paraId="679CEB95" w14:textId="77777777" w:rsidR="005E414D" w:rsidRDefault="005E414D" w:rsidP="00AC2CD2">
            <w:pPr>
              <w:rPr>
                <w:bCs/>
                <w:szCs w:val="24"/>
              </w:rPr>
            </w:pPr>
          </w:p>
        </w:tc>
      </w:tr>
      <w:tr w:rsidR="005E414D" w:rsidRPr="002410F2" w14:paraId="7A2F9E08" w14:textId="77777777" w:rsidTr="00AC2CD2">
        <w:tc>
          <w:tcPr>
            <w:tcW w:w="14301" w:type="dxa"/>
            <w:gridSpan w:val="4"/>
          </w:tcPr>
          <w:p w14:paraId="39BF47BB" w14:textId="77777777" w:rsidR="005E414D" w:rsidRDefault="005E414D" w:rsidP="00AC2CD2">
            <w:pPr>
              <w:rPr>
                <w:bCs/>
                <w:szCs w:val="24"/>
              </w:rPr>
            </w:pPr>
            <w:r>
              <w:rPr>
                <w:bCs/>
                <w:szCs w:val="24"/>
              </w:rPr>
              <w:t xml:space="preserve">8. </w:t>
            </w:r>
            <w:r w:rsidRPr="00BF2BE3">
              <w:rPr>
                <w:b/>
                <w:szCs w:val="24"/>
              </w:rPr>
              <w:t>Socialinės paramos skyrius</w:t>
            </w:r>
          </w:p>
        </w:tc>
      </w:tr>
      <w:tr w:rsidR="005E414D" w:rsidRPr="002410F2" w14:paraId="41921F38" w14:textId="77777777" w:rsidTr="00AC2CD2">
        <w:tc>
          <w:tcPr>
            <w:tcW w:w="704" w:type="dxa"/>
          </w:tcPr>
          <w:p w14:paraId="0FCE9597" w14:textId="77777777" w:rsidR="005E414D" w:rsidRDefault="005E414D" w:rsidP="00AC2CD2">
            <w:pPr>
              <w:rPr>
                <w:bCs/>
                <w:szCs w:val="24"/>
              </w:rPr>
            </w:pPr>
            <w:r>
              <w:rPr>
                <w:bCs/>
                <w:szCs w:val="24"/>
              </w:rPr>
              <w:t>8.1.</w:t>
            </w:r>
          </w:p>
        </w:tc>
        <w:tc>
          <w:tcPr>
            <w:tcW w:w="3686" w:type="dxa"/>
          </w:tcPr>
          <w:p w14:paraId="034D7EED" w14:textId="77777777" w:rsidR="005E414D" w:rsidRDefault="005E414D" w:rsidP="00AC2CD2">
            <w:pPr>
              <w:rPr>
                <w:bCs/>
                <w:szCs w:val="24"/>
              </w:rPr>
            </w:pPr>
            <w:r>
              <w:rPr>
                <w:bCs/>
                <w:szCs w:val="24"/>
              </w:rPr>
              <w:t>Vedėja</w:t>
            </w:r>
          </w:p>
        </w:tc>
        <w:tc>
          <w:tcPr>
            <w:tcW w:w="8788" w:type="dxa"/>
          </w:tcPr>
          <w:p w14:paraId="4F0AFEF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7</w:t>
            </w:r>
            <w:r w:rsidRPr="00DE515B">
              <w:rPr>
                <w:color w:val="3A3D3F"/>
                <w:szCs w:val="24"/>
                <w:shd w:val="clear" w:color="auto" w:fill="FFFFFF"/>
              </w:rPr>
              <w:t xml:space="preserve"> d. savivaldybės administracijos direktoriaus įsakymas Nr. B7-</w:t>
            </w:r>
            <w:r>
              <w:rPr>
                <w:color w:val="3A3D3F"/>
                <w:szCs w:val="24"/>
                <w:shd w:val="clear" w:color="auto" w:fill="FFFFFF"/>
              </w:rPr>
              <w:t>91</w:t>
            </w:r>
          </w:p>
        </w:tc>
        <w:tc>
          <w:tcPr>
            <w:tcW w:w="1123" w:type="dxa"/>
          </w:tcPr>
          <w:p w14:paraId="73E55F9E" w14:textId="77777777" w:rsidR="005E414D" w:rsidRDefault="005E414D" w:rsidP="00AC2CD2">
            <w:pPr>
              <w:rPr>
                <w:bCs/>
                <w:szCs w:val="24"/>
              </w:rPr>
            </w:pPr>
          </w:p>
        </w:tc>
      </w:tr>
      <w:tr w:rsidR="005E414D" w:rsidRPr="002410F2" w14:paraId="7A0440A5" w14:textId="77777777" w:rsidTr="00AC2CD2">
        <w:tc>
          <w:tcPr>
            <w:tcW w:w="704" w:type="dxa"/>
          </w:tcPr>
          <w:p w14:paraId="1DC473B3" w14:textId="77777777" w:rsidR="005E414D" w:rsidRDefault="005E414D" w:rsidP="00AC2CD2">
            <w:pPr>
              <w:rPr>
                <w:bCs/>
                <w:szCs w:val="24"/>
              </w:rPr>
            </w:pPr>
            <w:r>
              <w:rPr>
                <w:bCs/>
                <w:szCs w:val="24"/>
              </w:rPr>
              <w:t xml:space="preserve">8.2. </w:t>
            </w:r>
          </w:p>
        </w:tc>
        <w:tc>
          <w:tcPr>
            <w:tcW w:w="3686" w:type="dxa"/>
          </w:tcPr>
          <w:p w14:paraId="14975107" w14:textId="77777777" w:rsidR="005E414D" w:rsidRDefault="005E414D" w:rsidP="00AC2CD2">
            <w:pPr>
              <w:rPr>
                <w:bCs/>
                <w:szCs w:val="24"/>
              </w:rPr>
            </w:pPr>
            <w:r>
              <w:rPr>
                <w:bCs/>
                <w:szCs w:val="24"/>
              </w:rPr>
              <w:t>Vyr. specialistė</w:t>
            </w:r>
          </w:p>
        </w:tc>
        <w:tc>
          <w:tcPr>
            <w:tcW w:w="8788" w:type="dxa"/>
          </w:tcPr>
          <w:p w14:paraId="0C0C3976"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7</w:t>
            </w:r>
            <w:r w:rsidRPr="00DE515B">
              <w:rPr>
                <w:color w:val="3A3D3F"/>
                <w:szCs w:val="24"/>
                <w:shd w:val="clear" w:color="auto" w:fill="FFFFFF"/>
              </w:rPr>
              <w:t xml:space="preserve"> d. savivaldybės administracijos direktoriaus įsakymas Nr. B7-</w:t>
            </w:r>
            <w:r>
              <w:rPr>
                <w:color w:val="3A3D3F"/>
                <w:szCs w:val="24"/>
                <w:shd w:val="clear" w:color="auto" w:fill="FFFFFF"/>
              </w:rPr>
              <w:t>91</w:t>
            </w:r>
          </w:p>
        </w:tc>
        <w:tc>
          <w:tcPr>
            <w:tcW w:w="1123" w:type="dxa"/>
          </w:tcPr>
          <w:p w14:paraId="4C051505" w14:textId="77777777" w:rsidR="005E414D" w:rsidRDefault="005E414D" w:rsidP="00AC2CD2">
            <w:pPr>
              <w:rPr>
                <w:bCs/>
                <w:szCs w:val="24"/>
              </w:rPr>
            </w:pPr>
          </w:p>
        </w:tc>
      </w:tr>
      <w:tr w:rsidR="005E414D" w:rsidRPr="002410F2" w14:paraId="1B172B76" w14:textId="77777777" w:rsidTr="00AC2CD2">
        <w:tc>
          <w:tcPr>
            <w:tcW w:w="704" w:type="dxa"/>
          </w:tcPr>
          <w:p w14:paraId="1031065C" w14:textId="77777777" w:rsidR="005E414D" w:rsidRDefault="005E414D" w:rsidP="00AC2CD2">
            <w:pPr>
              <w:rPr>
                <w:bCs/>
                <w:szCs w:val="24"/>
              </w:rPr>
            </w:pPr>
            <w:r>
              <w:rPr>
                <w:bCs/>
                <w:szCs w:val="24"/>
              </w:rPr>
              <w:t>8.3.</w:t>
            </w:r>
          </w:p>
        </w:tc>
        <w:tc>
          <w:tcPr>
            <w:tcW w:w="3686" w:type="dxa"/>
          </w:tcPr>
          <w:p w14:paraId="43CDBA2F" w14:textId="77777777" w:rsidR="005E414D" w:rsidRDefault="005E414D" w:rsidP="00AC2CD2">
            <w:pPr>
              <w:rPr>
                <w:bCs/>
                <w:szCs w:val="24"/>
              </w:rPr>
            </w:pPr>
            <w:r>
              <w:rPr>
                <w:bCs/>
                <w:szCs w:val="24"/>
              </w:rPr>
              <w:t>Soc. išmokų specialistė</w:t>
            </w:r>
          </w:p>
        </w:tc>
        <w:tc>
          <w:tcPr>
            <w:tcW w:w="8788" w:type="dxa"/>
          </w:tcPr>
          <w:p w14:paraId="466C70D8"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4931EB28" w14:textId="77777777" w:rsidR="005E414D" w:rsidRDefault="005E414D" w:rsidP="00AC2CD2">
            <w:pPr>
              <w:rPr>
                <w:bCs/>
                <w:szCs w:val="24"/>
              </w:rPr>
            </w:pPr>
          </w:p>
        </w:tc>
      </w:tr>
      <w:tr w:rsidR="005E414D" w:rsidRPr="002410F2" w14:paraId="48954DB3" w14:textId="77777777" w:rsidTr="00AC2CD2">
        <w:tc>
          <w:tcPr>
            <w:tcW w:w="704" w:type="dxa"/>
          </w:tcPr>
          <w:p w14:paraId="62EAFDBF" w14:textId="77777777" w:rsidR="005E414D" w:rsidRDefault="005E414D" w:rsidP="00AC2CD2">
            <w:pPr>
              <w:rPr>
                <w:bCs/>
                <w:szCs w:val="24"/>
              </w:rPr>
            </w:pPr>
            <w:r>
              <w:rPr>
                <w:bCs/>
                <w:szCs w:val="24"/>
              </w:rPr>
              <w:t>8.4.</w:t>
            </w:r>
          </w:p>
        </w:tc>
        <w:tc>
          <w:tcPr>
            <w:tcW w:w="3686" w:type="dxa"/>
          </w:tcPr>
          <w:p w14:paraId="6C1564D9" w14:textId="77777777" w:rsidR="005E414D" w:rsidRDefault="005E414D" w:rsidP="00AC2CD2">
            <w:pPr>
              <w:rPr>
                <w:bCs/>
                <w:szCs w:val="24"/>
              </w:rPr>
            </w:pPr>
            <w:r>
              <w:rPr>
                <w:bCs/>
                <w:szCs w:val="24"/>
              </w:rPr>
              <w:t>Vyr. specialistė</w:t>
            </w:r>
          </w:p>
        </w:tc>
        <w:tc>
          <w:tcPr>
            <w:tcW w:w="8788" w:type="dxa"/>
          </w:tcPr>
          <w:p w14:paraId="0BCAB838"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7</w:t>
            </w:r>
            <w:r w:rsidRPr="00DE515B">
              <w:rPr>
                <w:color w:val="3A3D3F"/>
                <w:szCs w:val="24"/>
                <w:shd w:val="clear" w:color="auto" w:fill="FFFFFF"/>
              </w:rPr>
              <w:t xml:space="preserve"> d. savivaldybės administracijos direktoriaus įsakymas Nr. B7-</w:t>
            </w:r>
            <w:r>
              <w:rPr>
                <w:color w:val="3A3D3F"/>
                <w:szCs w:val="24"/>
                <w:shd w:val="clear" w:color="auto" w:fill="FFFFFF"/>
              </w:rPr>
              <w:t>91</w:t>
            </w:r>
          </w:p>
        </w:tc>
        <w:tc>
          <w:tcPr>
            <w:tcW w:w="1123" w:type="dxa"/>
          </w:tcPr>
          <w:p w14:paraId="7B09F8A8" w14:textId="77777777" w:rsidR="005E414D" w:rsidRDefault="005E414D" w:rsidP="00AC2CD2">
            <w:pPr>
              <w:rPr>
                <w:bCs/>
                <w:szCs w:val="24"/>
              </w:rPr>
            </w:pPr>
          </w:p>
        </w:tc>
      </w:tr>
      <w:tr w:rsidR="005E414D" w:rsidRPr="002410F2" w14:paraId="6E50A5FA" w14:textId="77777777" w:rsidTr="00AC2CD2">
        <w:tc>
          <w:tcPr>
            <w:tcW w:w="704" w:type="dxa"/>
          </w:tcPr>
          <w:p w14:paraId="22D2B1DB" w14:textId="77777777" w:rsidR="005E414D" w:rsidRDefault="005E414D" w:rsidP="00AC2CD2">
            <w:pPr>
              <w:rPr>
                <w:bCs/>
                <w:szCs w:val="24"/>
              </w:rPr>
            </w:pPr>
            <w:r>
              <w:rPr>
                <w:bCs/>
                <w:szCs w:val="24"/>
              </w:rPr>
              <w:t>8.5.</w:t>
            </w:r>
          </w:p>
        </w:tc>
        <w:tc>
          <w:tcPr>
            <w:tcW w:w="3686" w:type="dxa"/>
          </w:tcPr>
          <w:p w14:paraId="07FDF2A2" w14:textId="77777777" w:rsidR="005E414D" w:rsidRDefault="005E414D" w:rsidP="00AC2CD2">
            <w:pPr>
              <w:rPr>
                <w:bCs/>
                <w:szCs w:val="24"/>
              </w:rPr>
            </w:pPr>
            <w:r>
              <w:rPr>
                <w:bCs/>
                <w:szCs w:val="24"/>
              </w:rPr>
              <w:t>Vyr. specialistė</w:t>
            </w:r>
          </w:p>
        </w:tc>
        <w:tc>
          <w:tcPr>
            <w:tcW w:w="8788" w:type="dxa"/>
          </w:tcPr>
          <w:p w14:paraId="3451DCB0"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vasario 15</w:t>
            </w:r>
            <w:r w:rsidRPr="00DE515B">
              <w:rPr>
                <w:color w:val="3A3D3F"/>
                <w:szCs w:val="24"/>
                <w:shd w:val="clear" w:color="auto" w:fill="FFFFFF"/>
              </w:rPr>
              <w:t xml:space="preserve"> d. savivaldybės administracijos direktoriaus įsakymas Nr. B7-</w:t>
            </w:r>
            <w:r>
              <w:rPr>
                <w:color w:val="3A3D3F"/>
                <w:szCs w:val="24"/>
                <w:shd w:val="clear" w:color="auto" w:fill="FFFFFF"/>
              </w:rPr>
              <w:t>10</w:t>
            </w:r>
          </w:p>
        </w:tc>
        <w:tc>
          <w:tcPr>
            <w:tcW w:w="1123" w:type="dxa"/>
          </w:tcPr>
          <w:p w14:paraId="438C0961" w14:textId="77777777" w:rsidR="005E414D" w:rsidRDefault="005E414D" w:rsidP="00AC2CD2">
            <w:pPr>
              <w:rPr>
                <w:bCs/>
                <w:szCs w:val="24"/>
              </w:rPr>
            </w:pPr>
          </w:p>
        </w:tc>
      </w:tr>
      <w:tr w:rsidR="005E414D" w:rsidRPr="002410F2" w14:paraId="26778E8C" w14:textId="77777777" w:rsidTr="00AC2CD2">
        <w:tc>
          <w:tcPr>
            <w:tcW w:w="704" w:type="dxa"/>
          </w:tcPr>
          <w:p w14:paraId="26FC5C8F" w14:textId="77777777" w:rsidR="005E414D" w:rsidRDefault="005E414D" w:rsidP="00AC2CD2">
            <w:pPr>
              <w:rPr>
                <w:bCs/>
                <w:szCs w:val="24"/>
              </w:rPr>
            </w:pPr>
            <w:r>
              <w:rPr>
                <w:bCs/>
                <w:szCs w:val="24"/>
              </w:rPr>
              <w:t>8.6.</w:t>
            </w:r>
          </w:p>
        </w:tc>
        <w:tc>
          <w:tcPr>
            <w:tcW w:w="3686" w:type="dxa"/>
          </w:tcPr>
          <w:p w14:paraId="3A77B3CA" w14:textId="77777777" w:rsidR="005E414D" w:rsidRDefault="005E414D" w:rsidP="00AC2CD2">
            <w:pPr>
              <w:rPr>
                <w:bCs/>
                <w:szCs w:val="24"/>
              </w:rPr>
            </w:pPr>
            <w:r>
              <w:rPr>
                <w:bCs/>
                <w:szCs w:val="24"/>
              </w:rPr>
              <w:t>Soc. išmokų specialistė</w:t>
            </w:r>
          </w:p>
        </w:tc>
        <w:tc>
          <w:tcPr>
            <w:tcW w:w="8788" w:type="dxa"/>
          </w:tcPr>
          <w:p w14:paraId="1D391E0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3342D87A" w14:textId="77777777" w:rsidR="005E414D" w:rsidRDefault="005E414D" w:rsidP="00AC2CD2">
            <w:pPr>
              <w:rPr>
                <w:bCs/>
                <w:szCs w:val="24"/>
              </w:rPr>
            </w:pPr>
          </w:p>
        </w:tc>
      </w:tr>
      <w:tr w:rsidR="005E414D" w:rsidRPr="002410F2" w14:paraId="2A3F4677" w14:textId="77777777" w:rsidTr="00AC2CD2">
        <w:tc>
          <w:tcPr>
            <w:tcW w:w="704" w:type="dxa"/>
          </w:tcPr>
          <w:p w14:paraId="53A45C9C" w14:textId="77777777" w:rsidR="005E414D" w:rsidRDefault="005E414D" w:rsidP="00AC2CD2">
            <w:pPr>
              <w:rPr>
                <w:bCs/>
                <w:szCs w:val="24"/>
              </w:rPr>
            </w:pPr>
            <w:r>
              <w:rPr>
                <w:bCs/>
                <w:szCs w:val="24"/>
              </w:rPr>
              <w:t>8.7.</w:t>
            </w:r>
          </w:p>
        </w:tc>
        <w:tc>
          <w:tcPr>
            <w:tcW w:w="3686" w:type="dxa"/>
          </w:tcPr>
          <w:p w14:paraId="6381BF03" w14:textId="77777777" w:rsidR="005E414D" w:rsidRDefault="005E414D" w:rsidP="00AC2CD2">
            <w:pPr>
              <w:rPr>
                <w:bCs/>
                <w:szCs w:val="24"/>
              </w:rPr>
            </w:pPr>
            <w:r>
              <w:rPr>
                <w:bCs/>
                <w:szCs w:val="24"/>
              </w:rPr>
              <w:t>Socialinė darbuotoja</w:t>
            </w:r>
          </w:p>
        </w:tc>
        <w:tc>
          <w:tcPr>
            <w:tcW w:w="8788" w:type="dxa"/>
          </w:tcPr>
          <w:p w14:paraId="0389B6FA"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553D42FA" w14:textId="77777777" w:rsidR="005E414D" w:rsidRDefault="005E414D" w:rsidP="00AC2CD2">
            <w:pPr>
              <w:rPr>
                <w:bCs/>
                <w:szCs w:val="24"/>
              </w:rPr>
            </w:pPr>
          </w:p>
        </w:tc>
      </w:tr>
      <w:tr w:rsidR="005E414D" w:rsidRPr="002410F2" w14:paraId="46478CB3" w14:textId="77777777" w:rsidTr="00AC2CD2">
        <w:tc>
          <w:tcPr>
            <w:tcW w:w="704" w:type="dxa"/>
          </w:tcPr>
          <w:p w14:paraId="587F0E4F" w14:textId="77777777" w:rsidR="005E414D" w:rsidRDefault="005E414D" w:rsidP="00AC2CD2">
            <w:pPr>
              <w:rPr>
                <w:bCs/>
                <w:szCs w:val="24"/>
              </w:rPr>
            </w:pPr>
            <w:r>
              <w:rPr>
                <w:bCs/>
                <w:szCs w:val="24"/>
              </w:rPr>
              <w:t>8.8.</w:t>
            </w:r>
          </w:p>
        </w:tc>
        <w:tc>
          <w:tcPr>
            <w:tcW w:w="3686" w:type="dxa"/>
          </w:tcPr>
          <w:p w14:paraId="1D54C6B1" w14:textId="77777777" w:rsidR="005E414D" w:rsidRDefault="005E414D" w:rsidP="00AC2CD2">
            <w:pPr>
              <w:rPr>
                <w:bCs/>
                <w:szCs w:val="24"/>
              </w:rPr>
            </w:pPr>
            <w:r>
              <w:rPr>
                <w:bCs/>
                <w:szCs w:val="24"/>
              </w:rPr>
              <w:t>Soc. išmokų specialistas</w:t>
            </w:r>
          </w:p>
        </w:tc>
        <w:tc>
          <w:tcPr>
            <w:tcW w:w="8788" w:type="dxa"/>
          </w:tcPr>
          <w:p w14:paraId="58572D8B"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237B2502" w14:textId="77777777" w:rsidR="005E414D" w:rsidRDefault="005E414D" w:rsidP="00AC2CD2">
            <w:pPr>
              <w:rPr>
                <w:bCs/>
                <w:szCs w:val="24"/>
              </w:rPr>
            </w:pPr>
          </w:p>
        </w:tc>
      </w:tr>
      <w:tr w:rsidR="005E414D" w:rsidRPr="002410F2" w14:paraId="5493DCF5" w14:textId="77777777" w:rsidTr="00AC2CD2">
        <w:tc>
          <w:tcPr>
            <w:tcW w:w="704" w:type="dxa"/>
          </w:tcPr>
          <w:p w14:paraId="41ED9A1A" w14:textId="77777777" w:rsidR="005E414D" w:rsidRDefault="005E414D" w:rsidP="00AC2CD2">
            <w:pPr>
              <w:rPr>
                <w:bCs/>
                <w:szCs w:val="24"/>
              </w:rPr>
            </w:pPr>
            <w:r>
              <w:rPr>
                <w:bCs/>
                <w:szCs w:val="24"/>
              </w:rPr>
              <w:t>8.9.</w:t>
            </w:r>
          </w:p>
        </w:tc>
        <w:tc>
          <w:tcPr>
            <w:tcW w:w="3686" w:type="dxa"/>
          </w:tcPr>
          <w:p w14:paraId="533DA093" w14:textId="77777777" w:rsidR="005E414D" w:rsidRDefault="005E414D" w:rsidP="00AC2CD2">
            <w:pPr>
              <w:rPr>
                <w:bCs/>
                <w:szCs w:val="24"/>
              </w:rPr>
            </w:pPr>
            <w:r>
              <w:rPr>
                <w:bCs/>
                <w:szCs w:val="24"/>
              </w:rPr>
              <w:t>Užimtumo atvejo vadybininkė</w:t>
            </w:r>
          </w:p>
        </w:tc>
        <w:tc>
          <w:tcPr>
            <w:tcW w:w="8788" w:type="dxa"/>
          </w:tcPr>
          <w:p w14:paraId="7E460C07"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birželio 9</w:t>
            </w:r>
            <w:r w:rsidRPr="00DE515B">
              <w:rPr>
                <w:color w:val="3A3D3F"/>
                <w:szCs w:val="24"/>
                <w:shd w:val="clear" w:color="auto" w:fill="FFFFFF"/>
              </w:rPr>
              <w:t xml:space="preserve"> d. savivaldybės administracijos direktoriaus įsakymas Nr. B7-</w:t>
            </w:r>
            <w:r>
              <w:rPr>
                <w:color w:val="3A3D3F"/>
                <w:szCs w:val="24"/>
                <w:shd w:val="clear" w:color="auto" w:fill="FFFFFF"/>
              </w:rPr>
              <w:t>45</w:t>
            </w:r>
          </w:p>
        </w:tc>
        <w:tc>
          <w:tcPr>
            <w:tcW w:w="1123" w:type="dxa"/>
          </w:tcPr>
          <w:p w14:paraId="60486692" w14:textId="77777777" w:rsidR="005E414D" w:rsidRDefault="005E414D" w:rsidP="00AC2CD2">
            <w:pPr>
              <w:rPr>
                <w:bCs/>
                <w:szCs w:val="24"/>
              </w:rPr>
            </w:pPr>
          </w:p>
        </w:tc>
      </w:tr>
      <w:tr w:rsidR="005E414D" w:rsidRPr="002410F2" w14:paraId="26AE343C" w14:textId="77777777" w:rsidTr="00AC2CD2">
        <w:tc>
          <w:tcPr>
            <w:tcW w:w="704" w:type="dxa"/>
          </w:tcPr>
          <w:p w14:paraId="47908EC0" w14:textId="77777777" w:rsidR="005E414D" w:rsidRDefault="005E414D" w:rsidP="00AC2CD2">
            <w:pPr>
              <w:rPr>
                <w:bCs/>
                <w:szCs w:val="24"/>
              </w:rPr>
            </w:pPr>
            <w:r>
              <w:rPr>
                <w:bCs/>
                <w:szCs w:val="24"/>
              </w:rPr>
              <w:t>9.</w:t>
            </w:r>
          </w:p>
        </w:tc>
        <w:tc>
          <w:tcPr>
            <w:tcW w:w="3686" w:type="dxa"/>
          </w:tcPr>
          <w:p w14:paraId="0FC13D3C" w14:textId="77777777" w:rsidR="005E414D" w:rsidRPr="00BF2BE3" w:rsidRDefault="005E414D" w:rsidP="00AC2CD2">
            <w:pPr>
              <w:rPr>
                <w:b/>
                <w:szCs w:val="24"/>
              </w:rPr>
            </w:pPr>
            <w:r w:rsidRPr="00BF2BE3">
              <w:rPr>
                <w:b/>
                <w:szCs w:val="24"/>
              </w:rPr>
              <w:t>Statybos ir žemės ūkio skyrius</w:t>
            </w:r>
          </w:p>
        </w:tc>
        <w:tc>
          <w:tcPr>
            <w:tcW w:w="8788" w:type="dxa"/>
          </w:tcPr>
          <w:p w14:paraId="0356E657" w14:textId="77777777" w:rsidR="005E414D" w:rsidRDefault="005E414D" w:rsidP="00AC2CD2">
            <w:pPr>
              <w:rPr>
                <w:bCs/>
                <w:szCs w:val="24"/>
              </w:rPr>
            </w:pPr>
          </w:p>
        </w:tc>
        <w:tc>
          <w:tcPr>
            <w:tcW w:w="1123" w:type="dxa"/>
          </w:tcPr>
          <w:p w14:paraId="37CF4C48" w14:textId="77777777" w:rsidR="005E414D" w:rsidRDefault="005E414D" w:rsidP="00AC2CD2">
            <w:pPr>
              <w:rPr>
                <w:bCs/>
                <w:szCs w:val="24"/>
              </w:rPr>
            </w:pPr>
          </w:p>
        </w:tc>
      </w:tr>
      <w:tr w:rsidR="005E414D" w:rsidRPr="002410F2" w14:paraId="7B4A4FA3" w14:textId="77777777" w:rsidTr="00AC2CD2">
        <w:tc>
          <w:tcPr>
            <w:tcW w:w="704" w:type="dxa"/>
          </w:tcPr>
          <w:p w14:paraId="04169F9E" w14:textId="77777777" w:rsidR="005E414D" w:rsidRDefault="005E414D" w:rsidP="00AC2CD2">
            <w:pPr>
              <w:rPr>
                <w:bCs/>
                <w:szCs w:val="24"/>
              </w:rPr>
            </w:pPr>
            <w:r>
              <w:rPr>
                <w:bCs/>
                <w:szCs w:val="24"/>
              </w:rPr>
              <w:t xml:space="preserve">9.1. </w:t>
            </w:r>
          </w:p>
        </w:tc>
        <w:tc>
          <w:tcPr>
            <w:tcW w:w="3686" w:type="dxa"/>
          </w:tcPr>
          <w:p w14:paraId="72F61E40" w14:textId="77777777" w:rsidR="005E414D" w:rsidRDefault="005E414D" w:rsidP="00AC2CD2">
            <w:pPr>
              <w:rPr>
                <w:bCs/>
                <w:szCs w:val="24"/>
              </w:rPr>
            </w:pPr>
            <w:r>
              <w:rPr>
                <w:bCs/>
                <w:szCs w:val="24"/>
              </w:rPr>
              <w:t>Vedėjas</w:t>
            </w:r>
          </w:p>
        </w:tc>
        <w:tc>
          <w:tcPr>
            <w:tcW w:w="8788" w:type="dxa"/>
          </w:tcPr>
          <w:p w14:paraId="66F383B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27121207" w14:textId="77777777" w:rsidR="005E414D" w:rsidRDefault="005E414D" w:rsidP="00AC2CD2">
            <w:pPr>
              <w:rPr>
                <w:bCs/>
                <w:szCs w:val="24"/>
              </w:rPr>
            </w:pPr>
          </w:p>
        </w:tc>
      </w:tr>
      <w:tr w:rsidR="005E414D" w:rsidRPr="002410F2" w14:paraId="4B6C7BB6" w14:textId="77777777" w:rsidTr="00AC2CD2">
        <w:tc>
          <w:tcPr>
            <w:tcW w:w="704" w:type="dxa"/>
          </w:tcPr>
          <w:p w14:paraId="6CDE09C9" w14:textId="77777777" w:rsidR="005E414D" w:rsidRDefault="005E414D" w:rsidP="00AC2CD2">
            <w:pPr>
              <w:rPr>
                <w:bCs/>
                <w:szCs w:val="24"/>
              </w:rPr>
            </w:pPr>
            <w:r>
              <w:rPr>
                <w:bCs/>
                <w:szCs w:val="24"/>
              </w:rPr>
              <w:t>9.2.</w:t>
            </w:r>
          </w:p>
        </w:tc>
        <w:tc>
          <w:tcPr>
            <w:tcW w:w="3686" w:type="dxa"/>
          </w:tcPr>
          <w:p w14:paraId="1D2A61AD" w14:textId="77777777" w:rsidR="005E414D" w:rsidRDefault="005E414D" w:rsidP="00AC2CD2">
            <w:pPr>
              <w:rPr>
                <w:bCs/>
                <w:szCs w:val="24"/>
              </w:rPr>
            </w:pPr>
            <w:r>
              <w:rPr>
                <w:bCs/>
                <w:szCs w:val="24"/>
              </w:rPr>
              <w:t>Vedėjo pavaduotoja (žemės ūkiui)</w:t>
            </w:r>
          </w:p>
        </w:tc>
        <w:tc>
          <w:tcPr>
            <w:tcW w:w="8788" w:type="dxa"/>
          </w:tcPr>
          <w:p w14:paraId="7DF1F4D9"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464B2237" w14:textId="77777777" w:rsidR="005E414D" w:rsidRDefault="005E414D" w:rsidP="00AC2CD2">
            <w:pPr>
              <w:rPr>
                <w:bCs/>
                <w:szCs w:val="24"/>
              </w:rPr>
            </w:pPr>
          </w:p>
        </w:tc>
      </w:tr>
      <w:tr w:rsidR="005E414D" w:rsidRPr="002410F2" w14:paraId="57CE0C11" w14:textId="77777777" w:rsidTr="00AC2CD2">
        <w:tc>
          <w:tcPr>
            <w:tcW w:w="704" w:type="dxa"/>
          </w:tcPr>
          <w:p w14:paraId="1BD2C5E4" w14:textId="77777777" w:rsidR="005E414D" w:rsidRDefault="005E414D" w:rsidP="00AC2CD2">
            <w:pPr>
              <w:rPr>
                <w:bCs/>
                <w:szCs w:val="24"/>
              </w:rPr>
            </w:pPr>
            <w:r>
              <w:rPr>
                <w:bCs/>
                <w:szCs w:val="24"/>
              </w:rPr>
              <w:t>9.3.</w:t>
            </w:r>
          </w:p>
        </w:tc>
        <w:tc>
          <w:tcPr>
            <w:tcW w:w="3686" w:type="dxa"/>
          </w:tcPr>
          <w:p w14:paraId="7FFE8E52" w14:textId="77777777" w:rsidR="005E414D" w:rsidRDefault="005E414D" w:rsidP="00AC2CD2">
            <w:pPr>
              <w:rPr>
                <w:bCs/>
                <w:szCs w:val="24"/>
              </w:rPr>
            </w:pPr>
            <w:r>
              <w:rPr>
                <w:bCs/>
                <w:szCs w:val="24"/>
              </w:rPr>
              <w:t>Vedėjo pavaduotojas</w:t>
            </w:r>
          </w:p>
        </w:tc>
        <w:tc>
          <w:tcPr>
            <w:tcW w:w="8788" w:type="dxa"/>
          </w:tcPr>
          <w:p w14:paraId="63A6DF77"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13D7C5DB" w14:textId="77777777" w:rsidR="005E414D" w:rsidRDefault="005E414D" w:rsidP="00AC2CD2">
            <w:pPr>
              <w:rPr>
                <w:bCs/>
                <w:szCs w:val="24"/>
              </w:rPr>
            </w:pPr>
          </w:p>
        </w:tc>
      </w:tr>
      <w:tr w:rsidR="005E414D" w:rsidRPr="002410F2" w14:paraId="255234EF" w14:textId="77777777" w:rsidTr="00AC2CD2">
        <w:tc>
          <w:tcPr>
            <w:tcW w:w="704" w:type="dxa"/>
          </w:tcPr>
          <w:p w14:paraId="16B1DA25" w14:textId="77777777" w:rsidR="005E414D" w:rsidRDefault="005E414D" w:rsidP="00AC2CD2">
            <w:pPr>
              <w:rPr>
                <w:bCs/>
                <w:szCs w:val="24"/>
              </w:rPr>
            </w:pPr>
            <w:r>
              <w:rPr>
                <w:bCs/>
                <w:szCs w:val="24"/>
              </w:rPr>
              <w:t>9.4.</w:t>
            </w:r>
          </w:p>
        </w:tc>
        <w:tc>
          <w:tcPr>
            <w:tcW w:w="3686" w:type="dxa"/>
          </w:tcPr>
          <w:p w14:paraId="400A7B7B" w14:textId="77777777" w:rsidR="005E414D" w:rsidRDefault="005E414D" w:rsidP="00AC2CD2">
            <w:pPr>
              <w:rPr>
                <w:bCs/>
                <w:szCs w:val="24"/>
              </w:rPr>
            </w:pPr>
            <w:r>
              <w:rPr>
                <w:bCs/>
                <w:szCs w:val="24"/>
              </w:rPr>
              <w:t>Vyr. specialistas</w:t>
            </w:r>
          </w:p>
        </w:tc>
        <w:tc>
          <w:tcPr>
            <w:tcW w:w="8788" w:type="dxa"/>
          </w:tcPr>
          <w:p w14:paraId="6D3006CE"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668206F8" w14:textId="77777777" w:rsidR="005E414D" w:rsidRDefault="005E414D" w:rsidP="00AC2CD2">
            <w:pPr>
              <w:rPr>
                <w:bCs/>
                <w:szCs w:val="24"/>
              </w:rPr>
            </w:pPr>
          </w:p>
        </w:tc>
      </w:tr>
      <w:tr w:rsidR="005E414D" w:rsidRPr="002410F2" w14:paraId="368C2786" w14:textId="77777777" w:rsidTr="00AC2CD2">
        <w:tc>
          <w:tcPr>
            <w:tcW w:w="704" w:type="dxa"/>
          </w:tcPr>
          <w:p w14:paraId="5DC56A52" w14:textId="77777777" w:rsidR="005E414D" w:rsidRDefault="005E414D" w:rsidP="00AC2CD2">
            <w:pPr>
              <w:rPr>
                <w:bCs/>
                <w:szCs w:val="24"/>
              </w:rPr>
            </w:pPr>
            <w:r>
              <w:rPr>
                <w:bCs/>
                <w:szCs w:val="24"/>
              </w:rPr>
              <w:lastRenderedPageBreak/>
              <w:t>9.5.</w:t>
            </w:r>
          </w:p>
        </w:tc>
        <w:tc>
          <w:tcPr>
            <w:tcW w:w="3686" w:type="dxa"/>
          </w:tcPr>
          <w:p w14:paraId="798CC026" w14:textId="77777777" w:rsidR="005E414D" w:rsidRDefault="005E414D" w:rsidP="00AC2CD2">
            <w:pPr>
              <w:rPr>
                <w:bCs/>
                <w:szCs w:val="24"/>
              </w:rPr>
            </w:pPr>
            <w:r>
              <w:rPr>
                <w:bCs/>
                <w:szCs w:val="24"/>
              </w:rPr>
              <w:t>Vyr. specialistė</w:t>
            </w:r>
          </w:p>
        </w:tc>
        <w:tc>
          <w:tcPr>
            <w:tcW w:w="8788" w:type="dxa"/>
          </w:tcPr>
          <w:p w14:paraId="27B47561"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5107E294" w14:textId="77777777" w:rsidR="005E414D" w:rsidRDefault="005E414D" w:rsidP="00AC2CD2">
            <w:pPr>
              <w:rPr>
                <w:bCs/>
                <w:szCs w:val="24"/>
              </w:rPr>
            </w:pPr>
          </w:p>
        </w:tc>
      </w:tr>
      <w:tr w:rsidR="005E414D" w:rsidRPr="002410F2" w14:paraId="4FAD8B1C" w14:textId="77777777" w:rsidTr="00AC2CD2">
        <w:tc>
          <w:tcPr>
            <w:tcW w:w="704" w:type="dxa"/>
          </w:tcPr>
          <w:p w14:paraId="39D51EC4" w14:textId="77777777" w:rsidR="005E414D" w:rsidRDefault="005E414D" w:rsidP="00AC2CD2">
            <w:pPr>
              <w:rPr>
                <w:bCs/>
                <w:szCs w:val="24"/>
              </w:rPr>
            </w:pPr>
            <w:r>
              <w:rPr>
                <w:bCs/>
                <w:szCs w:val="24"/>
              </w:rPr>
              <w:t>9.6.</w:t>
            </w:r>
          </w:p>
        </w:tc>
        <w:tc>
          <w:tcPr>
            <w:tcW w:w="3686" w:type="dxa"/>
          </w:tcPr>
          <w:p w14:paraId="400A0BF0" w14:textId="77777777" w:rsidR="005E414D" w:rsidRDefault="005E414D" w:rsidP="00AC2CD2">
            <w:pPr>
              <w:rPr>
                <w:bCs/>
                <w:szCs w:val="24"/>
              </w:rPr>
            </w:pPr>
            <w:r>
              <w:rPr>
                <w:bCs/>
                <w:szCs w:val="24"/>
              </w:rPr>
              <w:t>Inžinierius</w:t>
            </w:r>
          </w:p>
        </w:tc>
        <w:tc>
          <w:tcPr>
            <w:tcW w:w="8788" w:type="dxa"/>
          </w:tcPr>
          <w:p w14:paraId="5C78BBA5"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1EC39165" w14:textId="77777777" w:rsidR="005E414D" w:rsidRDefault="005E414D" w:rsidP="00AC2CD2">
            <w:pPr>
              <w:rPr>
                <w:bCs/>
                <w:szCs w:val="24"/>
              </w:rPr>
            </w:pPr>
          </w:p>
        </w:tc>
      </w:tr>
      <w:tr w:rsidR="005E414D" w:rsidRPr="002410F2" w14:paraId="19E3ABF9" w14:textId="77777777" w:rsidTr="00AC2CD2">
        <w:tc>
          <w:tcPr>
            <w:tcW w:w="704" w:type="dxa"/>
          </w:tcPr>
          <w:p w14:paraId="4FBE8C95" w14:textId="77777777" w:rsidR="005E414D" w:rsidRDefault="005E414D" w:rsidP="00AC2CD2">
            <w:pPr>
              <w:rPr>
                <w:bCs/>
                <w:szCs w:val="24"/>
              </w:rPr>
            </w:pPr>
            <w:r>
              <w:rPr>
                <w:bCs/>
                <w:szCs w:val="24"/>
              </w:rPr>
              <w:t>9.7.</w:t>
            </w:r>
          </w:p>
        </w:tc>
        <w:tc>
          <w:tcPr>
            <w:tcW w:w="3686" w:type="dxa"/>
          </w:tcPr>
          <w:p w14:paraId="5C24210B" w14:textId="77777777" w:rsidR="005E414D" w:rsidRDefault="005E414D" w:rsidP="00AC2CD2">
            <w:pPr>
              <w:rPr>
                <w:bCs/>
                <w:szCs w:val="24"/>
              </w:rPr>
            </w:pPr>
            <w:r>
              <w:rPr>
                <w:bCs/>
                <w:szCs w:val="24"/>
              </w:rPr>
              <w:t>Vyr. specialistas</w:t>
            </w:r>
          </w:p>
        </w:tc>
        <w:tc>
          <w:tcPr>
            <w:tcW w:w="8788" w:type="dxa"/>
          </w:tcPr>
          <w:p w14:paraId="711498EE"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3E3BDEEB" w14:textId="77777777" w:rsidR="005E414D" w:rsidRDefault="005E414D" w:rsidP="00AC2CD2">
            <w:pPr>
              <w:rPr>
                <w:bCs/>
                <w:szCs w:val="24"/>
              </w:rPr>
            </w:pPr>
          </w:p>
        </w:tc>
      </w:tr>
      <w:tr w:rsidR="005E414D" w:rsidRPr="002410F2" w14:paraId="60810607" w14:textId="77777777" w:rsidTr="00AC2CD2">
        <w:tc>
          <w:tcPr>
            <w:tcW w:w="704" w:type="dxa"/>
          </w:tcPr>
          <w:p w14:paraId="4E4937B0" w14:textId="77777777" w:rsidR="005E414D" w:rsidRDefault="005E414D" w:rsidP="00AC2CD2">
            <w:pPr>
              <w:rPr>
                <w:bCs/>
                <w:szCs w:val="24"/>
              </w:rPr>
            </w:pPr>
            <w:r>
              <w:rPr>
                <w:bCs/>
                <w:szCs w:val="24"/>
              </w:rPr>
              <w:t>9.8.</w:t>
            </w:r>
          </w:p>
        </w:tc>
        <w:tc>
          <w:tcPr>
            <w:tcW w:w="3686" w:type="dxa"/>
          </w:tcPr>
          <w:p w14:paraId="69EA38AC" w14:textId="77777777" w:rsidR="005E414D" w:rsidRDefault="005E414D" w:rsidP="00AC2CD2">
            <w:pPr>
              <w:rPr>
                <w:bCs/>
                <w:szCs w:val="24"/>
              </w:rPr>
            </w:pPr>
            <w:r>
              <w:rPr>
                <w:bCs/>
                <w:szCs w:val="24"/>
              </w:rPr>
              <w:t>Vyr. specialistas</w:t>
            </w:r>
          </w:p>
        </w:tc>
        <w:tc>
          <w:tcPr>
            <w:tcW w:w="8788" w:type="dxa"/>
          </w:tcPr>
          <w:p w14:paraId="598D013D"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11756A70" w14:textId="77777777" w:rsidR="005E414D" w:rsidRDefault="005E414D" w:rsidP="00AC2CD2">
            <w:pPr>
              <w:rPr>
                <w:bCs/>
                <w:szCs w:val="24"/>
              </w:rPr>
            </w:pPr>
          </w:p>
        </w:tc>
      </w:tr>
      <w:tr w:rsidR="005E414D" w:rsidRPr="002410F2" w14:paraId="0BEB8B11" w14:textId="77777777" w:rsidTr="00AC2CD2">
        <w:tc>
          <w:tcPr>
            <w:tcW w:w="704" w:type="dxa"/>
          </w:tcPr>
          <w:p w14:paraId="50D1355A" w14:textId="77777777" w:rsidR="005E414D" w:rsidRDefault="005E414D" w:rsidP="00AC2CD2">
            <w:pPr>
              <w:rPr>
                <w:bCs/>
                <w:szCs w:val="24"/>
              </w:rPr>
            </w:pPr>
            <w:r>
              <w:rPr>
                <w:bCs/>
                <w:szCs w:val="24"/>
              </w:rPr>
              <w:t>9.9.</w:t>
            </w:r>
          </w:p>
        </w:tc>
        <w:tc>
          <w:tcPr>
            <w:tcW w:w="3686" w:type="dxa"/>
          </w:tcPr>
          <w:p w14:paraId="04F88C60" w14:textId="77777777" w:rsidR="005E414D" w:rsidRDefault="005E414D" w:rsidP="00AC2CD2">
            <w:pPr>
              <w:rPr>
                <w:bCs/>
                <w:szCs w:val="24"/>
              </w:rPr>
            </w:pPr>
            <w:r>
              <w:rPr>
                <w:bCs/>
                <w:szCs w:val="24"/>
              </w:rPr>
              <w:t>Vyr. specialistas</w:t>
            </w:r>
          </w:p>
        </w:tc>
        <w:tc>
          <w:tcPr>
            <w:tcW w:w="8788" w:type="dxa"/>
          </w:tcPr>
          <w:p w14:paraId="4E2DE7B6"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521F0ABB" w14:textId="77777777" w:rsidR="005E414D" w:rsidRDefault="005E414D" w:rsidP="00AC2CD2">
            <w:pPr>
              <w:rPr>
                <w:bCs/>
                <w:szCs w:val="24"/>
              </w:rPr>
            </w:pPr>
          </w:p>
        </w:tc>
      </w:tr>
      <w:tr w:rsidR="005E414D" w:rsidRPr="002410F2" w14:paraId="65CCE9B5" w14:textId="77777777" w:rsidTr="00AC2CD2">
        <w:tc>
          <w:tcPr>
            <w:tcW w:w="704" w:type="dxa"/>
          </w:tcPr>
          <w:p w14:paraId="6642CA90" w14:textId="77777777" w:rsidR="005E414D" w:rsidRDefault="005E414D" w:rsidP="00AC2CD2">
            <w:pPr>
              <w:rPr>
                <w:bCs/>
                <w:szCs w:val="24"/>
              </w:rPr>
            </w:pPr>
            <w:r>
              <w:rPr>
                <w:bCs/>
                <w:szCs w:val="24"/>
              </w:rPr>
              <w:t>9.10.</w:t>
            </w:r>
          </w:p>
        </w:tc>
        <w:tc>
          <w:tcPr>
            <w:tcW w:w="3686" w:type="dxa"/>
          </w:tcPr>
          <w:p w14:paraId="2B61E9C7" w14:textId="77777777" w:rsidR="005E414D" w:rsidRDefault="005E414D" w:rsidP="00AC2CD2">
            <w:pPr>
              <w:rPr>
                <w:bCs/>
                <w:szCs w:val="24"/>
              </w:rPr>
            </w:pPr>
            <w:r>
              <w:rPr>
                <w:bCs/>
                <w:szCs w:val="24"/>
              </w:rPr>
              <w:t>Vyr. specialistė</w:t>
            </w:r>
          </w:p>
        </w:tc>
        <w:tc>
          <w:tcPr>
            <w:tcW w:w="8788" w:type="dxa"/>
          </w:tcPr>
          <w:p w14:paraId="66524D9C"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98</w:t>
            </w:r>
          </w:p>
        </w:tc>
        <w:tc>
          <w:tcPr>
            <w:tcW w:w="1123" w:type="dxa"/>
          </w:tcPr>
          <w:p w14:paraId="7E783D19" w14:textId="77777777" w:rsidR="005E414D" w:rsidRDefault="005E414D" w:rsidP="00AC2CD2">
            <w:pPr>
              <w:rPr>
                <w:bCs/>
                <w:szCs w:val="24"/>
              </w:rPr>
            </w:pPr>
          </w:p>
        </w:tc>
      </w:tr>
      <w:tr w:rsidR="005E414D" w:rsidRPr="002410F2" w14:paraId="6FD8CE80" w14:textId="77777777" w:rsidTr="00AC2CD2">
        <w:trPr>
          <w:trHeight w:val="300"/>
        </w:trPr>
        <w:tc>
          <w:tcPr>
            <w:tcW w:w="704" w:type="dxa"/>
          </w:tcPr>
          <w:p w14:paraId="012EA7E3" w14:textId="77777777" w:rsidR="005E414D" w:rsidRDefault="005E414D" w:rsidP="00AC2CD2">
            <w:pPr>
              <w:rPr>
                <w:bCs/>
                <w:szCs w:val="24"/>
              </w:rPr>
            </w:pPr>
            <w:r>
              <w:rPr>
                <w:bCs/>
                <w:szCs w:val="24"/>
              </w:rPr>
              <w:t>9.11.</w:t>
            </w:r>
          </w:p>
        </w:tc>
        <w:tc>
          <w:tcPr>
            <w:tcW w:w="3686" w:type="dxa"/>
          </w:tcPr>
          <w:p w14:paraId="75EB6EDA" w14:textId="77777777" w:rsidR="005E414D" w:rsidRDefault="005E414D" w:rsidP="00AC2CD2">
            <w:pPr>
              <w:rPr>
                <w:bCs/>
                <w:szCs w:val="24"/>
              </w:rPr>
            </w:pPr>
            <w:r>
              <w:rPr>
                <w:bCs/>
                <w:szCs w:val="24"/>
              </w:rPr>
              <w:t>Specialistė</w:t>
            </w:r>
          </w:p>
        </w:tc>
        <w:tc>
          <w:tcPr>
            <w:tcW w:w="8788" w:type="dxa"/>
          </w:tcPr>
          <w:p w14:paraId="640894A9" w14:textId="77777777" w:rsidR="005E414D" w:rsidRPr="000330C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gegužės 25</w:t>
            </w:r>
            <w:r w:rsidRPr="00DE515B">
              <w:rPr>
                <w:color w:val="3A3D3F"/>
                <w:szCs w:val="24"/>
                <w:shd w:val="clear" w:color="auto" w:fill="FFFFFF"/>
              </w:rPr>
              <w:t xml:space="preserve"> d. savivaldybės administracijos direktoriaus įsakymas Nr. B7-</w:t>
            </w:r>
            <w:r>
              <w:rPr>
                <w:color w:val="3A3D3F"/>
                <w:szCs w:val="24"/>
                <w:shd w:val="clear" w:color="auto" w:fill="FFFFFF"/>
              </w:rPr>
              <w:t>39</w:t>
            </w:r>
          </w:p>
        </w:tc>
        <w:tc>
          <w:tcPr>
            <w:tcW w:w="1123" w:type="dxa"/>
          </w:tcPr>
          <w:p w14:paraId="383BF954" w14:textId="77777777" w:rsidR="005E414D" w:rsidRDefault="005E414D" w:rsidP="00AC2CD2">
            <w:pPr>
              <w:rPr>
                <w:bCs/>
                <w:szCs w:val="24"/>
              </w:rPr>
            </w:pPr>
          </w:p>
        </w:tc>
      </w:tr>
      <w:tr w:rsidR="005E414D" w:rsidRPr="002410F2" w14:paraId="58B1207A" w14:textId="77777777" w:rsidTr="00AC2CD2">
        <w:tc>
          <w:tcPr>
            <w:tcW w:w="704" w:type="dxa"/>
          </w:tcPr>
          <w:p w14:paraId="6B76ED2C" w14:textId="77777777" w:rsidR="005E414D" w:rsidRDefault="005E414D" w:rsidP="00AC2CD2">
            <w:pPr>
              <w:rPr>
                <w:bCs/>
                <w:szCs w:val="24"/>
              </w:rPr>
            </w:pPr>
            <w:r>
              <w:rPr>
                <w:bCs/>
                <w:szCs w:val="24"/>
              </w:rPr>
              <w:t xml:space="preserve">10. </w:t>
            </w:r>
          </w:p>
        </w:tc>
        <w:tc>
          <w:tcPr>
            <w:tcW w:w="13597" w:type="dxa"/>
            <w:gridSpan w:val="3"/>
          </w:tcPr>
          <w:p w14:paraId="4C75A7BF" w14:textId="77777777" w:rsidR="005E414D" w:rsidRPr="00065CD8" w:rsidRDefault="005E414D" w:rsidP="00AC2CD2">
            <w:pPr>
              <w:rPr>
                <w:b/>
                <w:szCs w:val="24"/>
              </w:rPr>
            </w:pPr>
            <w:r w:rsidRPr="00065CD8">
              <w:rPr>
                <w:b/>
                <w:szCs w:val="24"/>
              </w:rPr>
              <w:t>Strateginio planavimo ir investicijų skyrius</w:t>
            </w:r>
          </w:p>
        </w:tc>
      </w:tr>
      <w:tr w:rsidR="005E414D" w:rsidRPr="002410F2" w14:paraId="45680561" w14:textId="77777777" w:rsidTr="00AC2CD2">
        <w:tc>
          <w:tcPr>
            <w:tcW w:w="704" w:type="dxa"/>
          </w:tcPr>
          <w:p w14:paraId="1E37DD36" w14:textId="77777777" w:rsidR="005E414D" w:rsidRDefault="005E414D" w:rsidP="00AC2CD2">
            <w:pPr>
              <w:rPr>
                <w:bCs/>
                <w:szCs w:val="24"/>
              </w:rPr>
            </w:pPr>
            <w:r>
              <w:rPr>
                <w:bCs/>
                <w:szCs w:val="24"/>
              </w:rPr>
              <w:t>10.1.</w:t>
            </w:r>
          </w:p>
        </w:tc>
        <w:tc>
          <w:tcPr>
            <w:tcW w:w="3686" w:type="dxa"/>
          </w:tcPr>
          <w:p w14:paraId="602E21E1" w14:textId="77777777" w:rsidR="005E414D" w:rsidRDefault="005E414D" w:rsidP="00AC2CD2">
            <w:pPr>
              <w:rPr>
                <w:bCs/>
                <w:szCs w:val="24"/>
              </w:rPr>
            </w:pPr>
            <w:r>
              <w:rPr>
                <w:bCs/>
                <w:szCs w:val="24"/>
              </w:rPr>
              <w:t>Vedėjas</w:t>
            </w:r>
          </w:p>
        </w:tc>
        <w:tc>
          <w:tcPr>
            <w:tcW w:w="8788" w:type="dxa"/>
          </w:tcPr>
          <w:p w14:paraId="64D69698"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22</w:t>
            </w:r>
            <w:r w:rsidRPr="00DE515B">
              <w:rPr>
                <w:color w:val="3A3D3F"/>
                <w:szCs w:val="24"/>
                <w:shd w:val="clear" w:color="auto" w:fill="FFFFFF"/>
              </w:rPr>
              <w:t xml:space="preserve"> d. savivaldybės administracijos direktoriaus įsakymas Nr. B7-</w:t>
            </w:r>
            <w:r>
              <w:rPr>
                <w:color w:val="3A3D3F"/>
                <w:szCs w:val="24"/>
                <w:shd w:val="clear" w:color="auto" w:fill="FFFFFF"/>
              </w:rPr>
              <w:t>68</w:t>
            </w:r>
          </w:p>
        </w:tc>
        <w:tc>
          <w:tcPr>
            <w:tcW w:w="1123" w:type="dxa"/>
          </w:tcPr>
          <w:p w14:paraId="175C279A" w14:textId="77777777" w:rsidR="005E414D" w:rsidRDefault="005E414D" w:rsidP="00AC2CD2">
            <w:pPr>
              <w:rPr>
                <w:bCs/>
                <w:szCs w:val="24"/>
              </w:rPr>
            </w:pPr>
          </w:p>
        </w:tc>
      </w:tr>
      <w:tr w:rsidR="005E414D" w:rsidRPr="002410F2" w14:paraId="3316D252" w14:textId="77777777" w:rsidTr="00AC2CD2">
        <w:tc>
          <w:tcPr>
            <w:tcW w:w="704" w:type="dxa"/>
          </w:tcPr>
          <w:p w14:paraId="42A32A30" w14:textId="77777777" w:rsidR="005E414D" w:rsidRDefault="005E414D" w:rsidP="00AC2CD2">
            <w:pPr>
              <w:rPr>
                <w:bCs/>
                <w:szCs w:val="24"/>
              </w:rPr>
            </w:pPr>
            <w:r>
              <w:rPr>
                <w:bCs/>
                <w:szCs w:val="24"/>
              </w:rPr>
              <w:t>10.2.</w:t>
            </w:r>
          </w:p>
        </w:tc>
        <w:tc>
          <w:tcPr>
            <w:tcW w:w="3686" w:type="dxa"/>
          </w:tcPr>
          <w:p w14:paraId="08964603" w14:textId="77777777" w:rsidR="005E414D" w:rsidRDefault="005E414D" w:rsidP="00AC2CD2">
            <w:pPr>
              <w:rPr>
                <w:bCs/>
                <w:szCs w:val="24"/>
              </w:rPr>
            </w:pPr>
            <w:r>
              <w:rPr>
                <w:bCs/>
                <w:szCs w:val="24"/>
              </w:rPr>
              <w:t>Vyr. specialistė</w:t>
            </w:r>
          </w:p>
        </w:tc>
        <w:tc>
          <w:tcPr>
            <w:tcW w:w="8788" w:type="dxa"/>
          </w:tcPr>
          <w:p w14:paraId="08089B03"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22</w:t>
            </w:r>
            <w:r w:rsidRPr="00DE515B">
              <w:rPr>
                <w:color w:val="3A3D3F"/>
                <w:szCs w:val="24"/>
                <w:shd w:val="clear" w:color="auto" w:fill="FFFFFF"/>
              </w:rPr>
              <w:t xml:space="preserve"> d. savivaldybės administracijos direktoriaus įsakymas Nr. B7-</w:t>
            </w:r>
            <w:r>
              <w:rPr>
                <w:color w:val="3A3D3F"/>
                <w:szCs w:val="24"/>
                <w:shd w:val="clear" w:color="auto" w:fill="FFFFFF"/>
              </w:rPr>
              <w:t>68</w:t>
            </w:r>
          </w:p>
        </w:tc>
        <w:tc>
          <w:tcPr>
            <w:tcW w:w="1123" w:type="dxa"/>
          </w:tcPr>
          <w:p w14:paraId="4D2F853A" w14:textId="77777777" w:rsidR="005E414D" w:rsidRDefault="005E414D" w:rsidP="00AC2CD2">
            <w:pPr>
              <w:rPr>
                <w:bCs/>
                <w:szCs w:val="24"/>
              </w:rPr>
            </w:pPr>
          </w:p>
        </w:tc>
      </w:tr>
      <w:tr w:rsidR="005E414D" w:rsidRPr="002410F2" w14:paraId="614133AF" w14:textId="77777777" w:rsidTr="00AC2CD2">
        <w:tc>
          <w:tcPr>
            <w:tcW w:w="704" w:type="dxa"/>
          </w:tcPr>
          <w:p w14:paraId="0D8F5BE0" w14:textId="77777777" w:rsidR="005E414D" w:rsidRDefault="005E414D" w:rsidP="00AC2CD2">
            <w:pPr>
              <w:rPr>
                <w:bCs/>
                <w:szCs w:val="24"/>
              </w:rPr>
            </w:pPr>
            <w:r>
              <w:rPr>
                <w:bCs/>
                <w:szCs w:val="24"/>
              </w:rPr>
              <w:t>10.3.</w:t>
            </w:r>
          </w:p>
        </w:tc>
        <w:tc>
          <w:tcPr>
            <w:tcW w:w="3686" w:type="dxa"/>
          </w:tcPr>
          <w:p w14:paraId="4FC449CF" w14:textId="77777777" w:rsidR="005E414D" w:rsidRDefault="005E414D" w:rsidP="00AC2CD2">
            <w:pPr>
              <w:rPr>
                <w:bCs/>
                <w:szCs w:val="24"/>
              </w:rPr>
            </w:pPr>
            <w:r>
              <w:rPr>
                <w:bCs/>
                <w:szCs w:val="24"/>
              </w:rPr>
              <w:t>Specialistė</w:t>
            </w:r>
          </w:p>
        </w:tc>
        <w:tc>
          <w:tcPr>
            <w:tcW w:w="8788" w:type="dxa"/>
          </w:tcPr>
          <w:p w14:paraId="38507533"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01ACE7B1" w14:textId="77777777" w:rsidR="005E414D" w:rsidRDefault="005E414D" w:rsidP="00AC2CD2">
            <w:pPr>
              <w:rPr>
                <w:bCs/>
                <w:szCs w:val="24"/>
              </w:rPr>
            </w:pPr>
          </w:p>
        </w:tc>
      </w:tr>
      <w:tr w:rsidR="005E414D" w:rsidRPr="002410F2" w14:paraId="7FF155DD" w14:textId="77777777" w:rsidTr="00AC2CD2">
        <w:tc>
          <w:tcPr>
            <w:tcW w:w="704" w:type="dxa"/>
          </w:tcPr>
          <w:p w14:paraId="1D68BE3C" w14:textId="77777777" w:rsidR="005E414D" w:rsidRDefault="005E414D" w:rsidP="00AC2CD2">
            <w:pPr>
              <w:rPr>
                <w:bCs/>
                <w:szCs w:val="24"/>
              </w:rPr>
            </w:pPr>
            <w:r>
              <w:rPr>
                <w:bCs/>
                <w:szCs w:val="24"/>
              </w:rPr>
              <w:t>10.4.</w:t>
            </w:r>
          </w:p>
        </w:tc>
        <w:tc>
          <w:tcPr>
            <w:tcW w:w="3686" w:type="dxa"/>
          </w:tcPr>
          <w:p w14:paraId="5656BF5D" w14:textId="77777777" w:rsidR="005E414D" w:rsidRDefault="005E414D" w:rsidP="00AC2CD2">
            <w:pPr>
              <w:rPr>
                <w:bCs/>
                <w:szCs w:val="24"/>
              </w:rPr>
            </w:pPr>
            <w:r>
              <w:rPr>
                <w:bCs/>
                <w:szCs w:val="24"/>
              </w:rPr>
              <w:t>Specialistė</w:t>
            </w:r>
          </w:p>
        </w:tc>
        <w:tc>
          <w:tcPr>
            <w:tcW w:w="8788" w:type="dxa"/>
          </w:tcPr>
          <w:p w14:paraId="58F83C22"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birželio 30</w:t>
            </w:r>
            <w:r w:rsidRPr="00DE515B">
              <w:rPr>
                <w:color w:val="3A3D3F"/>
                <w:szCs w:val="24"/>
                <w:shd w:val="clear" w:color="auto" w:fill="FFFFFF"/>
              </w:rPr>
              <w:t xml:space="preserve"> d. savivaldybės administracijos direktoriaus įsakymas Nr. B7-</w:t>
            </w:r>
            <w:r>
              <w:rPr>
                <w:color w:val="3A3D3F"/>
                <w:szCs w:val="24"/>
                <w:shd w:val="clear" w:color="auto" w:fill="FFFFFF"/>
              </w:rPr>
              <w:t>46</w:t>
            </w:r>
          </w:p>
        </w:tc>
        <w:tc>
          <w:tcPr>
            <w:tcW w:w="1123" w:type="dxa"/>
          </w:tcPr>
          <w:p w14:paraId="4627CD07" w14:textId="77777777" w:rsidR="005E414D" w:rsidRDefault="005E414D" w:rsidP="00AC2CD2">
            <w:pPr>
              <w:rPr>
                <w:bCs/>
                <w:szCs w:val="24"/>
              </w:rPr>
            </w:pPr>
          </w:p>
        </w:tc>
      </w:tr>
      <w:tr w:rsidR="005E414D" w:rsidRPr="002410F2" w14:paraId="7B55BEA1" w14:textId="77777777" w:rsidTr="00AC2CD2">
        <w:tc>
          <w:tcPr>
            <w:tcW w:w="704" w:type="dxa"/>
          </w:tcPr>
          <w:p w14:paraId="6877F4B2" w14:textId="77777777" w:rsidR="005E414D" w:rsidRDefault="005E414D" w:rsidP="00AC2CD2">
            <w:pPr>
              <w:rPr>
                <w:bCs/>
                <w:szCs w:val="24"/>
              </w:rPr>
            </w:pPr>
            <w:r>
              <w:rPr>
                <w:bCs/>
                <w:szCs w:val="24"/>
              </w:rPr>
              <w:t xml:space="preserve">11. </w:t>
            </w:r>
          </w:p>
        </w:tc>
        <w:tc>
          <w:tcPr>
            <w:tcW w:w="13597" w:type="dxa"/>
            <w:gridSpan w:val="3"/>
          </w:tcPr>
          <w:p w14:paraId="5CF342C7" w14:textId="77777777" w:rsidR="005E414D" w:rsidRPr="006D4F29" w:rsidRDefault="005E414D" w:rsidP="00AC2CD2">
            <w:pPr>
              <w:rPr>
                <w:b/>
                <w:szCs w:val="24"/>
              </w:rPr>
            </w:pPr>
            <w:r w:rsidRPr="006D4F29">
              <w:rPr>
                <w:b/>
                <w:szCs w:val="24"/>
              </w:rPr>
              <w:t>Teisės ir civilinės metrikaci</w:t>
            </w:r>
            <w:r>
              <w:rPr>
                <w:b/>
                <w:szCs w:val="24"/>
              </w:rPr>
              <w:t>j</w:t>
            </w:r>
            <w:r w:rsidRPr="006D4F29">
              <w:rPr>
                <w:b/>
                <w:szCs w:val="24"/>
              </w:rPr>
              <w:t>os skyrius</w:t>
            </w:r>
          </w:p>
        </w:tc>
      </w:tr>
      <w:tr w:rsidR="005E414D" w:rsidRPr="002410F2" w14:paraId="7CAF8116" w14:textId="77777777" w:rsidTr="00AC2CD2">
        <w:trPr>
          <w:trHeight w:val="443"/>
        </w:trPr>
        <w:tc>
          <w:tcPr>
            <w:tcW w:w="704" w:type="dxa"/>
          </w:tcPr>
          <w:p w14:paraId="237F2DBC" w14:textId="77777777" w:rsidR="005E414D" w:rsidRDefault="005E414D" w:rsidP="00AC2CD2">
            <w:pPr>
              <w:rPr>
                <w:bCs/>
                <w:szCs w:val="24"/>
              </w:rPr>
            </w:pPr>
            <w:r>
              <w:rPr>
                <w:bCs/>
                <w:szCs w:val="24"/>
              </w:rPr>
              <w:t>11.1.</w:t>
            </w:r>
          </w:p>
        </w:tc>
        <w:tc>
          <w:tcPr>
            <w:tcW w:w="3686" w:type="dxa"/>
          </w:tcPr>
          <w:p w14:paraId="610A59E4" w14:textId="77777777" w:rsidR="005E414D" w:rsidRDefault="005E414D" w:rsidP="00AC2CD2">
            <w:pPr>
              <w:rPr>
                <w:bCs/>
                <w:szCs w:val="24"/>
              </w:rPr>
            </w:pPr>
            <w:r>
              <w:rPr>
                <w:bCs/>
                <w:szCs w:val="24"/>
              </w:rPr>
              <w:t>Vedėjas</w:t>
            </w:r>
          </w:p>
        </w:tc>
        <w:tc>
          <w:tcPr>
            <w:tcW w:w="8788" w:type="dxa"/>
          </w:tcPr>
          <w:p w14:paraId="65275C70" w14:textId="77777777" w:rsidR="005E414D" w:rsidRPr="00DE515B" w:rsidRDefault="005E414D" w:rsidP="00AC2CD2">
            <w:pPr>
              <w:spacing w:line="345" w:lineRule="atLeast"/>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74</w:t>
            </w:r>
          </w:p>
        </w:tc>
        <w:tc>
          <w:tcPr>
            <w:tcW w:w="1123" w:type="dxa"/>
          </w:tcPr>
          <w:p w14:paraId="32122202" w14:textId="77777777" w:rsidR="005E414D" w:rsidRDefault="005E414D" w:rsidP="00AC2CD2">
            <w:pPr>
              <w:rPr>
                <w:bCs/>
                <w:szCs w:val="24"/>
              </w:rPr>
            </w:pPr>
          </w:p>
        </w:tc>
      </w:tr>
      <w:tr w:rsidR="005E414D" w:rsidRPr="002410F2" w14:paraId="4E2D05AE" w14:textId="77777777" w:rsidTr="00AC2CD2">
        <w:tc>
          <w:tcPr>
            <w:tcW w:w="704" w:type="dxa"/>
          </w:tcPr>
          <w:p w14:paraId="73F82B71" w14:textId="77777777" w:rsidR="005E414D" w:rsidRDefault="005E414D" w:rsidP="00AC2CD2">
            <w:pPr>
              <w:rPr>
                <w:bCs/>
                <w:szCs w:val="24"/>
              </w:rPr>
            </w:pPr>
            <w:r>
              <w:rPr>
                <w:bCs/>
                <w:szCs w:val="24"/>
              </w:rPr>
              <w:t>11.2.</w:t>
            </w:r>
          </w:p>
        </w:tc>
        <w:tc>
          <w:tcPr>
            <w:tcW w:w="3686" w:type="dxa"/>
          </w:tcPr>
          <w:p w14:paraId="12A77109" w14:textId="77777777" w:rsidR="005E414D" w:rsidRDefault="005E414D" w:rsidP="00AC2CD2">
            <w:pPr>
              <w:rPr>
                <w:bCs/>
                <w:szCs w:val="24"/>
              </w:rPr>
            </w:pPr>
            <w:r>
              <w:rPr>
                <w:bCs/>
                <w:szCs w:val="24"/>
              </w:rPr>
              <w:t>Vedėjo pavaduotoja</w:t>
            </w:r>
          </w:p>
        </w:tc>
        <w:tc>
          <w:tcPr>
            <w:tcW w:w="8788" w:type="dxa"/>
          </w:tcPr>
          <w:p w14:paraId="3CA817CC"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74</w:t>
            </w:r>
          </w:p>
        </w:tc>
        <w:tc>
          <w:tcPr>
            <w:tcW w:w="1123" w:type="dxa"/>
          </w:tcPr>
          <w:p w14:paraId="17A5C96C" w14:textId="77777777" w:rsidR="005E414D" w:rsidRDefault="005E414D" w:rsidP="00AC2CD2">
            <w:pPr>
              <w:rPr>
                <w:bCs/>
                <w:szCs w:val="24"/>
              </w:rPr>
            </w:pPr>
          </w:p>
        </w:tc>
      </w:tr>
      <w:tr w:rsidR="005E414D" w:rsidRPr="002410F2" w14:paraId="0A94AB14" w14:textId="77777777" w:rsidTr="00AC2CD2">
        <w:tc>
          <w:tcPr>
            <w:tcW w:w="704" w:type="dxa"/>
          </w:tcPr>
          <w:p w14:paraId="303FCF0F" w14:textId="77777777" w:rsidR="005E414D" w:rsidRDefault="005E414D" w:rsidP="00AC2CD2">
            <w:pPr>
              <w:rPr>
                <w:bCs/>
                <w:szCs w:val="24"/>
              </w:rPr>
            </w:pPr>
            <w:r>
              <w:rPr>
                <w:bCs/>
                <w:szCs w:val="24"/>
              </w:rPr>
              <w:t>11.3.</w:t>
            </w:r>
          </w:p>
        </w:tc>
        <w:tc>
          <w:tcPr>
            <w:tcW w:w="3686" w:type="dxa"/>
          </w:tcPr>
          <w:p w14:paraId="1AF74D0A" w14:textId="77777777" w:rsidR="005E414D" w:rsidRDefault="005E414D" w:rsidP="00AC2CD2">
            <w:pPr>
              <w:rPr>
                <w:bCs/>
                <w:szCs w:val="24"/>
              </w:rPr>
            </w:pPr>
            <w:r>
              <w:rPr>
                <w:bCs/>
                <w:szCs w:val="24"/>
              </w:rPr>
              <w:t>Vyresn. specialistė</w:t>
            </w:r>
          </w:p>
        </w:tc>
        <w:tc>
          <w:tcPr>
            <w:tcW w:w="8788" w:type="dxa"/>
          </w:tcPr>
          <w:p w14:paraId="1C534344" w14:textId="77777777" w:rsidR="005E414D" w:rsidRPr="006D4F29" w:rsidRDefault="005E414D" w:rsidP="00AC2CD2">
            <w:pPr>
              <w:rPr>
                <w:b/>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74</w:t>
            </w:r>
          </w:p>
        </w:tc>
        <w:tc>
          <w:tcPr>
            <w:tcW w:w="1123" w:type="dxa"/>
          </w:tcPr>
          <w:p w14:paraId="414837E2" w14:textId="77777777" w:rsidR="005E414D" w:rsidRDefault="005E414D" w:rsidP="00AC2CD2">
            <w:pPr>
              <w:rPr>
                <w:bCs/>
                <w:szCs w:val="24"/>
              </w:rPr>
            </w:pPr>
          </w:p>
        </w:tc>
      </w:tr>
      <w:tr w:rsidR="005E414D" w:rsidRPr="002410F2" w14:paraId="7B4B28F0" w14:textId="77777777" w:rsidTr="00AC2CD2">
        <w:tc>
          <w:tcPr>
            <w:tcW w:w="704" w:type="dxa"/>
          </w:tcPr>
          <w:p w14:paraId="0473C6CE" w14:textId="77777777" w:rsidR="005E414D" w:rsidRDefault="005E414D" w:rsidP="00AC2CD2">
            <w:pPr>
              <w:rPr>
                <w:bCs/>
                <w:szCs w:val="24"/>
              </w:rPr>
            </w:pPr>
            <w:r>
              <w:rPr>
                <w:bCs/>
                <w:szCs w:val="24"/>
              </w:rPr>
              <w:t>11.4.</w:t>
            </w:r>
          </w:p>
        </w:tc>
        <w:tc>
          <w:tcPr>
            <w:tcW w:w="3686" w:type="dxa"/>
          </w:tcPr>
          <w:p w14:paraId="689E8A93" w14:textId="77777777" w:rsidR="005E414D" w:rsidRDefault="005E414D" w:rsidP="00AC2CD2">
            <w:pPr>
              <w:rPr>
                <w:bCs/>
                <w:szCs w:val="24"/>
              </w:rPr>
            </w:pPr>
            <w:r>
              <w:rPr>
                <w:bCs/>
                <w:szCs w:val="24"/>
              </w:rPr>
              <w:t>Vyr. specialistė</w:t>
            </w:r>
          </w:p>
        </w:tc>
        <w:tc>
          <w:tcPr>
            <w:tcW w:w="8788" w:type="dxa"/>
          </w:tcPr>
          <w:p w14:paraId="25371D05"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74</w:t>
            </w:r>
          </w:p>
        </w:tc>
        <w:tc>
          <w:tcPr>
            <w:tcW w:w="1123" w:type="dxa"/>
          </w:tcPr>
          <w:p w14:paraId="4E6106B5" w14:textId="77777777" w:rsidR="005E414D" w:rsidRDefault="005E414D" w:rsidP="00AC2CD2">
            <w:pPr>
              <w:rPr>
                <w:bCs/>
                <w:szCs w:val="24"/>
              </w:rPr>
            </w:pPr>
          </w:p>
        </w:tc>
      </w:tr>
      <w:tr w:rsidR="005E414D" w:rsidRPr="002410F2" w14:paraId="4B83F11D" w14:textId="77777777" w:rsidTr="00AC2CD2">
        <w:tc>
          <w:tcPr>
            <w:tcW w:w="704" w:type="dxa"/>
          </w:tcPr>
          <w:p w14:paraId="0D6E8191" w14:textId="77777777" w:rsidR="005E414D" w:rsidRDefault="005E414D" w:rsidP="00AC2CD2">
            <w:pPr>
              <w:rPr>
                <w:bCs/>
                <w:szCs w:val="24"/>
              </w:rPr>
            </w:pPr>
            <w:r>
              <w:rPr>
                <w:bCs/>
                <w:szCs w:val="24"/>
              </w:rPr>
              <w:t>11.5.</w:t>
            </w:r>
          </w:p>
        </w:tc>
        <w:tc>
          <w:tcPr>
            <w:tcW w:w="3686" w:type="dxa"/>
          </w:tcPr>
          <w:p w14:paraId="636D4D3F" w14:textId="77777777" w:rsidR="005E414D" w:rsidRDefault="005E414D" w:rsidP="00AC2CD2">
            <w:pPr>
              <w:rPr>
                <w:bCs/>
                <w:szCs w:val="24"/>
              </w:rPr>
            </w:pPr>
            <w:r>
              <w:rPr>
                <w:bCs/>
                <w:szCs w:val="24"/>
              </w:rPr>
              <w:t>Vyresn. specialistas</w:t>
            </w:r>
          </w:p>
        </w:tc>
        <w:tc>
          <w:tcPr>
            <w:tcW w:w="8788" w:type="dxa"/>
          </w:tcPr>
          <w:p w14:paraId="73396537"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spalio 26</w:t>
            </w:r>
            <w:r w:rsidRPr="00DE515B">
              <w:rPr>
                <w:color w:val="3A3D3F"/>
                <w:szCs w:val="24"/>
                <w:shd w:val="clear" w:color="auto" w:fill="FFFFFF"/>
              </w:rPr>
              <w:t xml:space="preserve"> d. savivaldybės administracijos direktoriaus įsakymas Nr. B7-</w:t>
            </w:r>
            <w:r>
              <w:rPr>
                <w:color w:val="3A3D3F"/>
                <w:szCs w:val="24"/>
                <w:shd w:val="clear" w:color="auto" w:fill="FFFFFF"/>
              </w:rPr>
              <w:t>74</w:t>
            </w:r>
          </w:p>
        </w:tc>
        <w:tc>
          <w:tcPr>
            <w:tcW w:w="1123" w:type="dxa"/>
          </w:tcPr>
          <w:p w14:paraId="7BECEE6E" w14:textId="77777777" w:rsidR="005E414D" w:rsidRDefault="005E414D" w:rsidP="00AC2CD2">
            <w:pPr>
              <w:rPr>
                <w:bCs/>
                <w:szCs w:val="24"/>
              </w:rPr>
            </w:pPr>
          </w:p>
        </w:tc>
      </w:tr>
      <w:tr w:rsidR="005E414D" w:rsidRPr="002410F2" w14:paraId="35A9CD79" w14:textId="77777777" w:rsidTr="00AC2CD2">
        <w:tc>
          <w:tcPr>
            <w:tcW w:w="704" w:type="dxa"/>
          </w:tcPr>
          <w:p w14:paraId="1FC5C8D1" w14:textId="77777777" w:rsidR="005E414D" w:rsidRDefault="005E414D" w:rsidP="00AC2CD2">
            <w:pPr>
              <w:rPr>
                <w:bCs/>
                <w:szCs w:val="24"/>
              </w:rPr>
            </w:pPr>
            <w:r>
              <w:rPr>
                <w:bCs/>
                <w:szCs w:val="24"/>
              </w:rPr>
              <w:t>12.</w:t>
            </w:r>
          </w:p>
        </w:tc>
        <w:tc>
          <w:tcPr>
            <w:tcW w:w="13597" w:type="dxa"/>
            <w:gridSpan w:val="3"/>
          </w:tcPr>
          <w:p w14:paraId="01B5C742" w14:textId="77777777" w:rsidR="005E414D" w:rsidRPr="00A51235" w:rsidRDefault="005E414D" w:rsidP="00AC2CD2">
            <w:pPr>
              <w:rPr>
                <w:b/>
                <w:szCs w:val="24"/>
              </w:rPr>
            </w:pPr>
            <w:r w:rsidRPr="00A51235">
              <w:rPr>
                <w:b/>
                <w:szCs w:val="24"/>
              </w:rPr>
              <w:t>Turto skyrius</w:t>
            </w:r>
          </w:p>
        </w:tc>
      </w:tr>
      <w:tr w:rsidR="005E414D" w:rsidRPr="002410F2" w14:paraId="7175AAB6" w14:textId="77777777" w:rsidTr="00AC2CD2">
        <w:tc>
          <w:tcPr>
            <w:tcW w:w="704" w:type="dxa"/>
          </w:tcPr>
          <w:p w14:paraId="4E3C7207" w14:textId="77777777" w:rsidR="005E414D" w:rsidRDefault="005E414D" w:rsidP="00AC2CD2">
            <w:pPr>
              <w:rPr>
                <w:bCs/>
                <w:szCs w:val="24"/>
              </w:rPr>
            </w:pPr>
            <w:r>
              <w:rPr>
                <w:bCs/>
                <w:szCs w:val="24"/>
              </w:rPr>
              <w:t>12.1</w:t>
            </w:r>
          </w:p>
        </w:tc>
        <w:tc>
          <w:tcPr>
            <w:tcW w:w="3686" w:type="dxa"/>
          </w:tcPr>
          <w:p w14:paraId="7FEF4391" w14:textId="77777777" w:rsidR="005E414D" w:rsidRDefault="005E414D" w:rsidP="00AC2CD2">
            <w:pPr>
              <w:rPr>
                <w:bCs/>
                <w:szCs w:val="24"/>
              </w:rPr>
            </w:pPr>
            <w:r>
              <w:rPr>
                <w:bCs/>
                <w:szCs w:val="24"/>
              </w:rPr>
              <w:t>Vedėja</w:t>
            </w:r>
          </w:p>
        </w:tc>
        <w:tc>
          <w:tcPr>
            <w:tcW w:w="8788" w:type="dxa"/>
          </w:tcPr>
          <w:p w14:paraId="19000764" w14:textId="77777777" w:rsidR="005E414D" w:rsidRPr="000330CB" w:rsidRDefault="005E414D" w:rsidP="00AC2CD2">
            <w:pPr>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9</w:t>
            </w:r>
            <w:r w:rsidRPr="00DE515B">
              <w:rPr>
                <w:color w:val="3A3D3F"/>
                <w:szCs w:val="24"/>
                <w:shd w:val="clear" w:color="auto" w:fill="FFFFFF"/>
              </w:rPr>
              <w:t xml:space="preserve"> d. savivaldybės administracijos direktoriaus įsakymas Nr. B7-</w:t>
            </w:r>
            <w:r>
              <w:rPr>
                <w:color w:val="3A3D3F"/>
                <w:szCs w:val="24"/>
                <w:shd w:val="clear" w:color="auto" w:fill="FFFFFF"/>
              </w:rPr>
              <w:t>64</w:t>
            </w:r>
          </w:p>
        </w:tc>
        <w:tc>
          <w:tcPr>
            <w:tcW w:w="1123" w:type="dxa"/>
          </w:tcPr>
          <w:p w14:paraId="31284898" w14:textId="77777777" w:rsidR="005E414D" w:rsidRDefault="005E414D" w:rsidP="00AC2CD2">
            <w:pPr>
              <w:rPr>
                <w:bCs/>
                <w:szCs w:val="24"/>
              </w:rPr>
            </w:pPr>
          </w:p>
        </w:tc>
      </w:tr>
      <w:tr w:rsidR="005E414D" w:rsidRPr="002410F2" w14:paraId="57C492FC" w14:textId="77777777" w:rsidTr="00AC2CD2">
        <w:tc>
          <w:tcPr>
            <w:tcW w:w="704" w:type="dxa"/>
          </w:tcPr>
          <w:p w14:paraId="4A22EA7F" w14:textId="77777777" w:rsidR="005E414D" w:rsidRDefault="005E414D" w:rsidP="00AC2CD2">
            <w:pPr>
              <w:rPr>
                <w:bCs/>
                <w:szCs w:val="24"/>
              </w:rPr>
            </w:pPr>
            <w:r>
              <w:rPr>
                <w:bCs/>
                <w:szCs w:val="24"/>
              </w:rPr>
              <w:t>12.2.</w:t>
            </w:r>
          </w:p>
        </w:tc>
        <w:tc>
          <w:tcPr>
            <w:tcW w:w="3686" w:type="dxa"/>
          </w:tcPr>
          <w:p w14:paraId="388AF702" w14:textId="77777777" w:rsidR="005E414D" w:rsidRDefault="005E414D" w:rsidP="00AC2CD2">
            <w:pPr>
              <w:rPr>
                <w:bCs/>
                <w:szCs w:val="24"/>
              </w:rPr>
            </w:pPr>
            <w:r>
              <w:rPr>
                <w:bCs/>
                <w:szCs w:val="24"/>
              </w:rPr>
              <w:t>Vyresn. specialistė</w:t>
            </w:r>
          </w:p>
        </w:tc>
        <w:tc>
          <w:tcPr>
            <w:tcW w:w="8788" w:type="dxa"/>
          </w:tcPr>
          <w:p w14:paraId="4632DEA5" w14:textId="77777777" w:rsidR="005E414D" w:rsidRDefault="005E414D" w:rsidP="00AC2CD2">
            <w:pPr>
              <w:rPr>
                <w:bCs/>
                <w:szCs w:val="24"/>
              </w:rPr>
            </w:pPr>
          </w:p>
        </w:tc>
        <w:tc>
          <w:tcPr>
            <w:tcW w:w="1123" w:type="dxa"/>
          </w:tcPr>
          <w:p w14:paraId="28942E65" w14:textId="77777777" w:rsidR="005E414D" w:rsidRDefault="005E414D" w:rsidP="00AC2CD2">
            <w:pPr>
              <w:rPr>
                <w:bCs/>
                <w:szCs w:val="24"/>
              </w:rPr>
            </w:pPr>
          </w:p>
        </w:tc>
      </w:tr>
      <w:tr w:rsidR="005E414D" w:rsidRPr="002410F2" w14:paraId="61D7F52B" w14:textId="77777777" w:rsidTr="00AC2CD2">
        <w:tc>
          <w:tcPr>
            <w:tcW w:w="704" w:type="dxa"/>
          </w:tcPr>
          <w:p w14:paraId="2B47B387" w14:textId="77777777" w:rsidR="005E414D" w:rsidRDefault="005E414D" w:rsidP="00AC2CD2">
            <w:pPr>
              <w:rPr>
                <w:bCs/>
                <w:szCs w:val="24"/>
              </w:rPr>
            </w:pPr>
            <w:r>
              <w:rPr>
                <w:bCs/>
                <w:szCs w:val="24"/>
              </w:rPr>
              <w:t>12.3.</w:t>
            </w:r>
          </w:p>
        </w:tc>
        <w:tc>
          <w:tcPr>
            <w:tcW w:w="3686" w:type="dxa"/>
          </w:tcPr>
          <w:p w14:paraId="78BEFDAF" w14:textId="77777777" w:rsidR="005E414D" w:rsidRDefault="005E414D" w:rsidP="00AC2CD2">
            <w:pPr>
              <w:rPr>
                <w:bCs/>
                <w:szCs w:val="24"/>
              </w:rPr>
            </w:pPr>
            <w:r>
              <w:rPr>
                <w:bCs/>
                <w:szCs w:val="24"/>
              </w:rPr>
              <w:t>Vyr. specialistė</w:t>
            </w:r>
          </w:p>
        </w:tc>
        <w:tc>
          <w:tcPr>
            <w:tcW w:w="8788" w:type="dxa"/>
          </w:tcPr>
          <w:p w14:paraId="521712E4"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rugsėjo 9</w:t>
            </w:r>
            <w:r w:rsidRPr="00DE515B">
              <w:rPr>
                <w:color w:val="3A3D3F"/>
                <w:szCs w:val="24"/>
                <w:shd w:val="clear" w:color="auto" w:fill="FFFFFF"/>
              </w:rPr>
              <w:t xml:space="preserve"> d. savivaldybės administracijos direktoriaus įsakymas Nr. B7-</w:t>
            </w:r>
            <w:r>
              <w:rPr>
                <w:color w:val="3A3D3F"/>
                <w:szCs w:val="24"/>
                <w:shd w:val="clear" w:color="auto" w:fill="FFFFFF"/>
              </w:rPr>
              <w:t>64</w:t>
            </w:r>
          </w:p>
        </w:tc>
        <w:tc>
          <w:tcPr>
            <w:tcW w:w="1123" w:type="dxa"/>
          </w:tcPr>
          <w:p w14:paraId="5A3C9975" w14:textId="77777777" w:rsidR="005E414D" w:rsidRDefault="005E414D" w:rsidP="00AC2CD2">
            <w:pPr>
              <w:rPr>
                <w:bCs/>
                <w:szCs w:val="24"/>
              </w:rPr>
            </w:pPr>
          </w:p>
        </w:tc>
      </w:tr>
      <w:tr w:rsidR="005E414D" w:rsidRPr="002410F2" w14:paraId="4E2AFD30" w14:textId="77777777" w:rsidTr="00AC2CD2">
        <w:tc>
          <w:tcPr>
            <w:tcW w:w="704" w:type="dxa"/>
          </w:tcPr>
          <w:p w14:paraId="34E56064" w14:textId="77777777" w:rsidR="005E414D" w:rsidRDefault="005E414D" w:rsidP="00AC2CD2">
            <w:pPr>
              <w:rPr>
                <w:bCs/>
                <w:szCs w:val="24"/>
              </w:rPr>
            </w:pPr>
            <w:r>
              <w:rPr>
                <w:bCs/>
                <w:szCs w:val="24"/>
              </w:rPr>
              <w:t>12.4.</w:t>
            </w:r>
          </w:p>
        </w:tc>
        <w:tc>
          <w:tcPr>
            <w:tcW w:w="3686" w:type="dxa"/>
          </w:tcPr>
          <w:p w14:paraId="5EAFBA23" w14:textId="77777777" w:rsidR="005E414D" w:rsidRDefault="005E414D" w:rsidP="00AC2CD2">
            <w:pPr>
              <w:rPr>
                <w:bCs/>
                <w:szCs w:val="24"/>
              </w:rPr>
            </w:pPr>
            <w:r>
              <w:rPr>
                <w:bCs/>
                <w:szCs w:val="24"/>
              </w:rPr>
              <w:t>Specialistė</w:t>
            </w:r>
          </w:p>
        </w:tc>
        <w:tc>
          <w:tcPr>
            <w:tcW w:w="8788" w:type="dxa"/>
          </w:tcPr>
          <w:p w14:paraId="1684BA71"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7CF13FD6" w14:textId="77777777" w:rsidR="005E414D" w:rsidRDefault="005E414D" w:rsidP="00AC2CD2">
            <w:pPr>
              <w:rPr>
                <w:bCs/>
                <w:szCs w:val="24"/>
              </w:rPr>
            </w:pPr>
          </w:p>
        </w:tc>
      </w:tr>
      <w:tr w:rsidR="005E414D" w:rsidRPr="002410F2" w14:paraId="5810081F" w14:textId="77777777" w:rsidTr="00AC2CD2">
        <w:tc>
          <w:tcPr>
            <w:tcW w:w="704" w:type="dxa"/>
          </w:tcPr>
          <w:p w14:paraId="623FEB6F" w14:textId="77777777" w:rsidR="005E414D" w:rsidRDefault="005E414D" w:rsidP="00AC2CD2">
            <w:pPr>
              <w:rPr>
                <w:bCs/>
                <w:szCs w:val="24"/>
              </w:rPr>
            </w:pPr>
            <w:r>
              <w:rPr>
                <w:bCs/>
                <w:szCs w:val="24"/>
              </w:rPr>
              <w:t>12.5.</w:t>
            </w:r>
          </w:p>
        </w:tc>
        <w:tc>
          <w:tcPr>
            <w:tcW w:w="3686" w:type="dxa"/>
          </w:tcPr>
          <w:p w14:paraId="4937E8BA" w14:textId="77777777" w:rsidR="005E414D" w:rsidRDefault="005E414D" w:rsidP="00AC2CD2">
            <w:pPr>
              <w:rPr>
                <w:bCs/>
                <w:szCs w:val="24"/>
              </w:rPr>
            </w:pPr>
            <w:r>
              <w:rPr>
                <w:bCs/>
                <w:szCs w:val="24"/>
              </w:rPr>
              <w:t>Specialistė</w:t>
            </w:r>
          </w:p>
        </w:tc>
        <w:tc>
          <w:tcPr>
            <w:tcW w:w="8788" w:type="dxa"/>
          </w:tcPr>
          <w:p w14:paraId="00E7F487" w14:textId="77777777" w:rsidR="005E414D" w:rsidRPr="00042A31" w:rsidRDefault="005E414D" w:rsidP="00AC2CD2">
            <w:pPr>
              <w:rPr>
                <w:rFonts w:ascii="Arial" w:hAnsi="Arial" w:cs="Arial"/>
                <w:bCs/>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kovo 9</w:t>
            </w:r>
            <w:r w:rsidRPr="00DE515B">
              <w:rPr>
                <w:color w:val="3A3D3F"/>
                <w:szCs w:val="24"/>
                <w:shd w:val="clear" w:color="auto" w:fill="FFFFFF"/>
              </w:rPr>
              <w:t xml:space="preserve"> d. savivaldybės administracijos direktoriaus įsakymas Nr. B7-</w:t>
            </w:r>
            <w:r>
              <w:rPr>
                <w:color w:val="3A3D3F"/>
                <w:szCs w:val="24"/>
                <w:shd w:val="clear" w:color="auto" w:fill="FFFFFF"/>
              </w:rPr>
              <w:t>17</w:t>
            </w:r>
          </w:p>
        </w:tc>
        <w:tc>
          <w:tcPr>
            <w:tcW w:w="1123" w:type="dxa"/>
          </w:tcPr>
          <w:p w14:paraId="5D9C810F" w14:textId="77777777" w:rsidR="005E414D" w:rsidRDefault="005E414D" w:rsidP="00AC2CD2">
            <w:pPr>
              <w:rPr>
                <w:bCs/>
                <w:szCs w:val="24"/>
              </w:rPr>
            </w:pPr>
          </w:p>
        </w:tc>
      </w:tr>
      <w:tr w:rsidR="005E414D" w:rsidRPr="002410F2" w14:paraId="76ECB493" w14:textId="77777777" w:rsidTr="00AC2CD2">
        <w:tc>
          <w:tcPr>
            <w:tcW w:w="704" w:type="dxa"/>
          </w:tcPr>
          <w:p w14:paraId="7A14733C" w14:textId="77777777" w:rsidR="005E414D" w:rsidRDefault="005E414D" w:rsidP="00AC2CD2">
            <w:pPr>
              <w:rPr>
                <w:bCs/>
                <w:szCs w:val="24"/>
              </w:rPr>
            </w:pPr>
            <w:r>
              <w:rPr>
                <w:bCs/>
                <w:szCs w:val="24"/>
              </w:rPr>
              <w:t>13.</w:t>
            </w:r>
          </w:p>
        </w:tc>
        <w:tc>
          <w:tcPr>
            <w:tcW w:w="13597" w:type="dxa"/>
            <w:gridSpan w:val="3"/>
          </w:tcPr>
          <w:p w14:paraId="7D95CD2A" w14:textId="77777777" w:rsidR="005E414D" w:rsidRPr="00302C00" w:rsidRDefault="005E414D" w:rsidP="00AC2CD2">
            <w:pPr>
              <w:rPr>
                <w:b/>
                <w:szCs w:val="24"/>
              </w:rPr>
            </w:pPr>
            <w:r w:rsidRPr="00302C00">
              <w:rPr>
                <w:b/>
                <w:szCs w:val="24"/>
              </w:rPr>
              <w:t>Centralizuotas vidaus audito skyrius</w:t>
            </w:r>
          </w:p>
        </w:tc>
      </w:tr>
      <w:tr w:rsidR="005E414D" w:rsidRPr="002410F2" w14:paraId="588CA78B" w14:textId="77777777" w:rsidTr="00AC2CD2">
        <w:tc>
          <w:tcPr>
            <w:tcW w:w="704" w:type="dxa"/>
          </w:tcPr>
          <w:p w14:paraId="71D85007" w14:textId="77777777" w:rsidR="005E414D" w:rsidRDefault="005E414D" w:rsidP="00AC2CD2">
            <w:pPr>
              <w:rPr>
                <w:bCs/>
                <w:szCs w:val="24"/>
              </w:rPr>
            </w:pPr>
            <w:r>
              <w:rPr>
                <w:bCs/>
                <w:szCs w:val="24"/>
              </w:rPr>
              <w:t>13.1.</w:t>
            </w:r>
          </w:p>
        </w:tc>
        <w:tc>
          <w:tcPr>
            <w:tcW w:w="3686" w:type="dxa"/>
          </w:tcPr>
          <w:p w14:paraId="12831AA6" w14:textId="77777777" w:rsidR="005E414D" w:rsidRDefault="005E414D" w:rsidP="00AC2CD2">
            <w:pPr>
              <w:rPr>
                <w:bCs/>
                <w:szCs w:val="24"/>
              </w:rPr>
            </w:pPr>
            <w:r>
              <w:rPr>
                <w:bCs/>
                <w:szCs w:val="24"/>
              </w:rPr>
              <w:t>Vedėja</w:t>
            </w:r>
          </w:p>
        </w:tc>
        <w:tc>
          <w:tcPr>
            <w:tcW w:w="8788" w:type="dxa"/>
          </w:tcPr>
          <w:p w14:paraId="4AA220C1" w14:textId="77777777" w:rsidR="005E414D" w:rsidRPr="00252610" w:rsidRDefault="005E414D" w:rsidP="00AC2CD2">
            <w:pPr>
              <w:spacing w:line="345" w:lineRule="atLeast"/>
              <w:rPr>
                <w:rFonts w:ascii="Arial" w:hAnsi="Arial" w:cs="Arial"/>
                <w:color w:val="3A3D3F"/>
                <w:sz w:val="18"/>
                <w:szCs w:val="18"/>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96</w:t>
            </w:r>
          </w:p>
        </w:tc>
        <w:tc>
          <w:tcPr>
            <w:tcW w:w="1123" w:type="dxa"/>
          </w:tcPr>
          <w:p w14:paraId="48CF6CC5" w14:textId="77777777" w:rsidR="005E414D" w:rsidRDefault="005E414D" w:rsidP="00AC2CD2">
            <w:pPr>
              <w:rPr>
                <w:bCs/>
                <w:szCs w:val="24"/>
              </w:rPr>
            </w:pPr>
          </w:p>
        </w:tc>
      </w:tr>
      <w:tr w:rsidR="005E414D" w:rsidRPr="002410F2" w14:paraId="7758457A" w14:textId="77777777" w:rsidTr="00AC2CD2">
        <w:tc>
          <w:tcPr>
            <w:tcW w:w="704" w:type="dxa"/>
          </w:tcPr>
          <w:p w14:paraId="27046181" w14:textId="77777777" w:rsidR="005E414D" w:rsidRDefault="005E414D" w:rsidP="00AC2CD2">
            <w:pPr>
              <w:rPr>
                <w:bCs/>
                <w:szCs w:val="24"/>
              </w:rPr>
            </w:pPr>
            <w:r>
              <w:rPr>
                <w:bCs/>
                <w:szCs w:val="24"/>
              </w:rPr>
              <w:t>14.</w:t>
            </w:r>
          </w:p>
        </w:tc>
        <w:tc>
          <w:tcPr>
            <w:tcW w:w="13597" w:type="dxa"/>
            <w:gridSpan w:val="3"/>
          </w:tcPr>
          <w:p w14:paraId="6E1D5BD1" w14:textId="77777777" w:rsidR="005E414D" w:rsidRPr="00302C00" w:rsidRDefault="005E414D" w:rsidP="00AC2CD2">
            <w:pPr>
              <w:rPr>
                <w:b/>
                <w:szCs w:val="24"/>
              </w:rPr>
            </w:pPr>
            <w:r w:rsidRPr="00302C00">
              <w:rPr>
                <w:b/>
                <w:szCs w:val="24"/>
              </w:rPr>
              <w:t>Viešųjų pirkimų skyrius</w:t>
            </w:r>
          </w:p>
        </w:tc>
      </w:tr>
      <w:tr w:rsidR="005E414D" w:rsidRPr="002410F2" w14:paraId="5C1D6AD6" w14:textId="77777777" w:rsidTr="00AC2CD2">
        <w:tc>
          <w:tcPr>
            <w:tcW w:w="704" w:type="dxa"/>
          </w:tcPr>
          <w:p w14:paraId="106E5089" w14:textId="77777777" w:rsidR="005E414D" w:rsidRDefault="005E414D" w:rsidP="00AC2CD2">
            <w:pPr>
              <w:rPr>
                <w:bCs/>
                <w:szCs w:val="24"/>
              </w:rPr>
            </w:pPr>
            <w:r>
              <w:rPr>
                <w:bCs/>
                <w:szCs w:val="24"/>
              </w:rPr>
              <w:t>14.1.</w:t>
            </w:r>
          </w:p>
        </w:tc>
        <w:tc>
          <w:tcPr>
            <w:tcW w:w="3686" w:type="dxa"/>
          </w:tcPr>
          <w:p w14:paraId="73144AF1" w14:textId="77777777" w:rsidR="005E414D" w:rsidRDefault="005E414D" w:rsidP="00AC2CD2">
            <w:pPr>
              <w:rPr>
                <w:bCs/>
                <w:szCs w:val="24"/>
              </w:rPr>
            </w:pPr>
            <w:r>
              <w:rPr>
                <w:bCs/>
                <w:szCs w:val="24"/>
              </w:rPr>
              <w:t>Vedėja</w:t>
            </w:r>
          </w:p>
        </w:tc>
        <w:tc>
          <w:tcPr>
            <w:tcW w:w="8788" w:type="dxa"/>
          </w:tcPr>
          <w:p w14:paraId="6C8C0213"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19</w:t>
            </w:r>
            <w:r w:rsidRPr="00DE515B">
              <w:rPr>
                <w:color w:val="3A3D3F"/>
                <w:szCs w:val="24"/>
                <w:shd w:val="clear" w:color="auto" w:fill="FFFFFF"/>
              </w:rPr>
              <w:t xml:space="preserve"> d. savivaldybės administracijos direktoriaus įsakymas Nr. B7-</w:t>
            </w:r>
            <w:r>
              <w:rPr>
                <w:color w:val="3A3D3F"/>
                <w:szCs w:val="24"/>
                <w:shd w:val="clear" w:color="auto" w:fill="FFFFFF"/>
              </w:rPr>
              <w:t>83</w:t>
            </w:r>
          </w:p>
        </w:tc>
        <w:tc>
          <w:tcPr>
            <w:tcW w:w="1123" w:type="dxa"/>
          </w:tcPr>
          <w:p w14:paraId="52387CED" w14:textId="77777777" w:rsidR="005E414D" w:rsidRDefault="005E414D" w:rsidP="00AC2CD2">
            <w:pPr>
              <w:rPr>
                <w:bCs/>
                <w:szCs w:val="24"/>
              </w:rPr>
            </w:pPr>
          </w:p>
        </w:tc>
      </w:tr>
      <w:tr w:rsidR="005E414D" w:rsidRPr="002410F2" w14:paraId="0294D4F7" w14:textId="77777777" w:rsidTr="00AC2CD2">
        <w:tc>
          <w:tcPr>
            <w:tcW w:w="704" w:type="dxa"/>
          </w:tcPr>
          <w:p w14:paraId="6F986C4E" w14:textId="77777777" w:rsidR="005E414D" w:rsidRDefault="005E414D" w:rsidP="00AC2CD2">
            <w:pPr>
              <w:rPr>
                <w:bCs/>
                <w:szCs w:val="24"/>
              </w:rPr>
            </w:pPr>
            <w:r>
              <w:rPr>
                <w:bCs/>
                <w:szCs w:val="24"/>
              </w:rPr>
              <w:lastRenderedPageBreak/>
              <w:t>14.2.</w:t>
            </w:r>
          </w:p>
        </w:tc>
        <w:tc>
          <w:tcPr>
            <w:tcW w:w="3686" w:type="dxa"/>
          </w:tcPr>
          <w:p w14:paraId="457FE100" w14:textId="77777777" w:rsidR="005E414D" w:rsidRDefault="005E414D" w:rsidP="00AC2CD2">
            <w:pPr>
              <w:rPr>
                <w:bCs/>
                <w:szCs w:val="24"/>
              </w:rPr>
            </w:pPr>
            <w:r>
              <w:rPr>
                <w:bCs/>
                <w:szCs w:val="24"/>
              </w:rPr>
              <w:t>Vyr. specialistas</w:t>
            </w:r>
          </w:p>
        </w:tc>
        <w:tc>
          <w:tcPr>
            <w:tcW w:w="8788" w:type="dxa"/>
          </w:tcPr>
          <w:p w14:paraId="55E78FCB"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19</w:t>
            </w:r>
            <w:r w:rsidRPr="00DE515B">
              <w:rPr>
                <w:color w:val="3A3D3F"/>
                <w:szCs w:val="24"/>
                <w:shd w:val="clear" w:color="auto" w:fill="FFFFFF"/>
              </w:rPr>
              <w:t xml:space="preserve"> d. savivaldybės administracijos direktoriaus įsakymas Nr. B7-</w:t>
            </w:r>
            <w:r>
              <w:rPr>
                <w:color w:val="3A3D3F"/>
                <w:szCs w:val="24"/>
                <w:shd w:val="clear" w:color="auto" w:fill="FFFFFF"/>
              </w:rPr>
              <w:t>83</w:t>
            </w:r>
          </w:p>
        </w:tc>
        <w:tc>
          <w:tcPr>
            <w:tcW w:w="1123" w:type="dxa"/>
          </w:tcPr>
          <w:p w14:paraId="2F8453EF" w14:textId="77777777" w:rsidR="005E414D" w:rsidRDefault="005E414D" w:rsidP="00AC2CD2">
            <w:pPr>
              <w:rPr>
                <w:bCs/>
                <w:szCs w:val="24"/>
              </w:rPr>
            </w:pPr>
          </w:p>
        </w:tc>
      </w:tr>
      <w:tr w:rsidR="005E414D" w:rsidRPr="002410F2" w14:paraId="66AE43A6" w14:textId="77777777" w:rsidTr="00AC2CD2">
        <w:tc>
          <w:tcPr>
            <w:tcW w:w="704" w:type="dxa"/>
          </w:tcPr>
          <w:p w14:paraId="22BAB2BE" w14:textId="77777777" w:rsidR="005E414D" w:rsidRDefault="005E414D" w:rsidP="00AC2CD2">
            <w:pPr>
              <w:rPr>
                <w:bCs/>
                <w:szCs w:val="24"/>
              </w:rPr>
            </w:pPr>
            <w:r>
              <w:rPr>
                <w:bCs/>
                <w:szCs w:val="24"/>
              </w:rPr>
              <w:t>14.3.</w:t>
            </w:r>
          </w:p>
        </w:tc>
        <w:tc>
          <w:tcPr>
            <w:tcW w:w="3686" w:type="dxa"/>
          </w:tcPr>
          <w:p w14:paraId="6F67E08A" w14:textId="77777777" w:rsidR="005E414D" w:rsidRDefault="005E414D" w:rsidP="00AC2CD2">
            <w:pPr>
              <w:rPr>
                <w:bCs/>
                <w:szCs w:val="24"/>
              </w:rPr>
            </w:pPr>
            <w:r>
              <w:rPr>
                <w:bCs/>
                <w:szCs w:val="24"/>
              </w:rPr>
              <w:t>Vyr. specialistas</w:t>
            </w:r>
          </w:p>
        </w:tc>
        <w:tc>
          <w:tcPr>
            <w:tcW w:w="8788" w:type="dxa"/>
          </w:tcPr>
          <w:p w14:paraId="7F1E03D7"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19</w:t>
            </w:r>
            <w:r w:rsidRPr="00DE515B">
              <w:rPr>
                <w:color w:val="3A3D3F"/>
                <w:szCs w:val="24"/>
                <w:shd w:val="clear" w:color="auto" w:fill="FFFFFF"/>
              </w:rPr>
              <w:t xml:space="preserve"> d. savivaldybės administracijos direktoriaus įsakymas Nr. B7-</w:t>
            </w:r>
            <w:r>
              <w:rPr>
                <w:color w:val="3A3D3F"/>
                <w:szCs w:val="24"/>
                <w:shd w:val="clear" w:color="auto" w:fill="FFFFFF"/>
              </w:rPr>
              <w:t>83</w:t>
            </w:r>
          </w:p>
        </w:tc>
        <w:tc>
          <w:tcPr>
            <w:tcW w:w="1123" w:type="dxa"/>
          </w:tcPr>
          <w:p w14:paraId="3D865D18" w14:textId="77777777" w:rsidR="005E414D" w:rsidRDefault="005E414D" w:rsidP="00AC2CD2">
            <w:pPr>
              <w:rPr>
                <w:bCs/>
                <w:szCs w:val="24"/>
              </w:rPr>
            </w:pPr>
          </w:p>
        </w:tc>
      </w:tr>
      <w:tr w:rsidR="005E414D" w:rsidRPr="002410F2" w14:paraId="252AF34B" w14:textId="77777777" w:rsidTr="00AC2CD2">
        <w:tc>
          <w:tcPr>
            <w:tcW w:w="704" w:type="dxa"/>
          </w:tcPr>
          <w:p w14:paraId="466620A7" w14:textId="77777777" w:rsidR="005E414D" w:rsidRDefault="005E414D" w:rsidP="00AC2CD2">
            <w:pPr>
              <w:rPr>
                <w:bCs/>
                <w:szCs w:val="24"/>
              </w:rPr>
            </w:pPr>
            <w:r>
              <w:rPr>
                <w:bCs/>
                <w:szCs w:val="24"/>
              </w:rPr>
              <w:t xml:space="preserve">15. </w:t>
            </w:r>
          </w:p>
        </w:tc>
        <w:tc>
          <w:tcPr>
            <w:tcW w:w="13597" w:type="dxa"/>
            <w:gridSpan w:val="3"/>
          </w:tcPr>
          <w:p w14:paraId="56FF8F57" w14:textId="77777777" w:rsidR="005E414D" w:rsidRPr="004E0575" w:rsidRDefault="005E414D" w:rsidP="00AC2CD2">
            <w:pPr>
              <w:rPr>
                <w:b/>
                <w:szCs w:val="24"/>
              </w:rPr>
            </w:pPr>
            <w:r w:rsidRPr="004E0575">
              <w:rPr>
                <w:b/>
                <w:szCs w:val="24"/>
              </w:rPr>
              <w:t>Viešųjų ryšių ir informatikos skyrius</w:t>
            </w:r>
          </w:p>
        </w:tc>
      </w:tr>
      <w:tr w:rsidR="005E414D" w:rsidRPr="002410F2" w14:paraId="2D53A74E" w14:textId="77777777" w:rsidTr="00AC2CD2">
        <w:tc>
          <w:tcPr>
            <w:tcW w:w="704" w:type="dxa"/>
          </w:tcPr>
          <w:p w14:paraId="7BC4534B" w14:textId="77777777" w:rsidR="005E414D" w:rsidRDefault="005E414D" w:rsidP="00AC2CD2">
            <w:pPr>
              <w:rPr>
                <w:bCs/>
                <w:szCs w:val="24"/>
              </w:rPr>
            </w:pPr>
            <w:r>
              <w:rPr>
                <w:bCs/>
                <w:szCs w:val="24"/>
              </w:rPr>
              <w:t>15.1.</w:t>
            </w:r>
          </w:p>
        </w:tc>
        <w:tc>
          <w:tcPr>
            <w:tcW w:w="3686" w:type="dxa"/>
          </w:tcPr>
          <w:p w14:paraId="35BC564A" w14:textId="77777777" w:rsidR="005E414D" w:rsidRDefault="005E414D" w:rsidP="00AC2CD2">
            <w:pPr>
              <w:rPr>
                <w:bCs/>
                <w:szCs w:val="24"/>
              </w:rPr>
            </w:pPr>
            <w:r>
              <w:rPr>
                <w:bCs/>
                <w:szCs w:val="24"/>
              </w:rPr>
              <w:t>Vedėjas</w:t>
            </w:r>
          </w:p>
        </w:tc>
        <w:tc>
          <w:tcPr>
            <w:tcW w:w="8788" w:type="dxa"/>
          </w:tcPr>
          <w:p w14:paraId="15471A0B"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97</w:t>
            </w:r>
          </w:p>
        </w:tc>
        <w:tc>
          <w:tcPr>
            <w:tcW w:w="1123" w:type="dxa"/>
          </w:tcPr>
          <w:p w14:paraId="63BEE492" w14:textId="77777777" w:rsidR="005E414D" w:rsidRDefault="005E414D" w:rsidP="00AC2CD2">
            <w:pPr>
              <w:rPr>
                <w:bCs/>
                <w:szCs w:val="24"/>
              </w:rPr>
            </w:pPr>
          </w:p>
        </w:tc>
      </w:tr>
      <w:tr w:rsidR="005E414D" w:rsidRPr="002410F2" w14:paraId="0F1214B4" w14:textId="77777777" w:rsidTr="00AC2CD2">
        <w:tc>
          <w:tcPr>
            <w:tcW w:w="704" w:type="dxa"/>
          </w:tcPr>
          <w:p w14:paraId="7D46353F" w14:textId="77777777" w:rsidR="005E414D" w:rsidRDefault="005E414D" w:rsidP="00AC2CD2">
            <w:pPr>
              <w:rPr>
                <w:bCs/>
                <w:szCs w:val="24"/>
              </w:rPr>
            </w:pPr>
            <w:r>
              <w:rPr>
                <w:bCs/>
                <w:szCs w:val="24"/>
              </w:rPr>
              <w:t>15.2.</w:t>
            </w:r>
          </w:p>
        </w:tc>
        <w:tc>
          <w:tcPr>
            <w:tcW w:w="3686" w:type="dxa"/>
          </w:tcPr>
          <w:p w14:paraId="0975B0E5" w14:textId="77777777" w:rsidR="005E414D" w:rsidRDefault="005E414D" w:rsidP="00AC2CD2">
            <w:pPr>
              <w:rPr>
                <w:bCs/>
                <w:szCs w:val="24"/>
              </w:rPr>
            </w:pPr>
            <w:r>
              <w:rPr>
                <w:bCs/>
                <w:szCs w:val="24"/>
              </w:rPr>
              <w:t>Vyr. specialistė</w:t>
            </w:r>
          </w:p>
        </w:tc>
        <w:tc>
          <w:tcPr>
            <w:tcW w:w="8788" w:type="dxa"/>
          </w:tcPr>
          <w:p w14:paraId="030FF02D"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28</w:t>
            </w:r>
            <w:r w:rsidRPr="00DE515B">
              <w:rPr>
                <w:color w:val="3A3D3F"/>
                <w:szCs w:val="24"/>
                <w:shd w:val="clear" w:color="auto" w:fill="FFFFFF"/>
              </w:rPr>
              <w:t xml:space="preserve"> d. savivaldybės administracijos direktoriaus įsakymas Nr. B7-</w:t>
            </w:r>
            <w:r>
              <w:rPr>
                <w:color w:val="3A3D3F"/>
                <w:szCs w:val="24"/>
                <w:shd w:val="clear" w:color="auto" w:fill="FFFFFF"/>
              </w:rPr>
              <w:t>97</w:t>
            </w:r>
          </w:p>
        </w:tc>
        <w:tc>
          <w:tcPr>
            <w:tcW w:w="1123" w:type="dxa"/>
          </w:tcPr>
          <w:p w14:paraId="157D9D8E" w14:textId="77777777" w:rsidR="005E414D" w:rsidRDefault="005E414D" w:rsidP="00AC2CD2">
            <w:pPr>
              <w:rPr>
                <w:bCs/>
                <w:szCs w:val="24"/>
              </w:rPr>
            </w:pPr>
          </w:p>
        </w:tc>
      </w:tr>
      <w:tr w:rsidR="005E414D" w:rsidRPr="002410F2" w14:paraId="1A78A334" w14:textId="77777777" w:rsidTr="00AC2CD2">
        <w:tc>
          <w:tcPr>
            <w:tcW w:w="704" w:type="dxa"/>
          </w:tcPr>
          <w:p w14:paraId="43B0E5C7" w14:textId="77777777" w:rsidR="005E414D" w:rsidRDefault="005E414D" w:rsidP="00AC2CD2">
            <w:pPr>
              <w:rPr>
                <w:bCs/>
                <w:szCs w:val="24"/>
              </w:rPr>
            </w:pPr>
            <w:r>
              <w:rPr>
                <w:bCs/>
                <w:szCs w:val="24"/>
              </w:rPr>
              <w:t>15.3.</w:t>
            </w:r>
          </w:p>
        </w:tc>
        <w:tc>
          <w:tcPr>
            <w:tcW w:w="3686" w:type="dxa"/>
          </w:tcPr>
          <w:p w14:paraId="746BD975" w14:textId="77777777" w:rsidR="005E414D" w:rsidRDefault="005E414D" w:rsidP="00AC2CD2">
            <w:pPr>
              <w:rPr>
                <w:bCs/>
                <w:szCs w:val="24"/>
              </w:rPr>
            </w:pPr>
            <w:r>
              <w:rPr>
                <w:bCs/>
                <w:szCs w:val="24"/>
              </w:rPr>
              <w:t>Kompiuterių tinklo inžinierius</w:t>
            </w:r>
          </w:p>
        </w:tc>
        <w:tc>
          <w:tcPr>
            <w:tcW w:w="8788" w:type="dxa"/>
          </w:tcPr>
          <w:p w14:paraId="6882595C"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6BAB0200" w14:textId="77777777" w:rsidR="005E414D" w:rsidRDefault="005E414D" w:rsidP="00AC2CD2">
            <w:pPr>
              <w:rPr>
                <w:bCs/>
                <w:szCs w:val="24"/>
              </w:rPr>
            </w:pPr>
          </w:p>
        </w:tc>
      </w:tr>
      <w:tr w:rsidR="005E414D" w:rsidRPr="002410F2" w14:paraId="78972ABC" w14:textId="77777777" w:rsidTr="00AC2CD2">
        <w:tc>
          <w:tcPr>
            <w:tcW w:w="704" w:type="dxa"/>
          </w:tcPr>
          <w:p w14:paraId="2119B645" w14:textId="77777777" w:rsidR="005E414D" w:rsidRDefault="005E414D" w:rsidP="00AC2CD2">
            <w:pPr>
              <w:rPr>
                <w:bCs/>
                <w:szCs w:val="24"/>
              </w:rPr>
            </w:pPr>
            <w:r>
              <w:rPr>
                <w:bCs/>
                <w:szCs w:val="24"/>
              </w:rPr>
              <w:t>15.4.</w:t>
            </w:r>
          </w:p>
        </w:tc>
        <w:tc>
          <w:tcPr>
            <w:tcW w:w="3686" w:type="dxa"/>
          </w:tcPr>
          <w:p w14:paraId="72722744" w14:textId="77777777" w:rsidR="005E414D" w:rsidRDefault="005E414D" w:rsidP="00AC2CD2">
            <w:pPr>
              <w:rPr>
                <w:bCs/>
                <w:szCs w:val="24"/>
              </w:rPr>
            </w:pPr>
            <w:r>
              <w:rPr>
                <w:bCs/>
                <w:szCs w:val="24"/>
              </w:rPr>
              <w:t>Kompiuterininkas</w:t>
            </w:r>
          </w:p>
        </w:tc>
        <w:tc>
          <w:tcPr>
            <w:tcW w:w="8788" w:type="dxa"/>
          </w:tcPr>
          <w:p w14:paraId="2059505E"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18</w:t>
            </w:r>
            <w:r w:rsidRPr="00DE515B">
              <w:rPr>
                <w:color w:val="3A3D3F"/>
                <w:szCs w:val="24"/>
                <w:shd w:val="clear" w:color="auto" w:fill="FFFFFF"/>
              </w:rPr>
              <w:t xml:space="preserve"> m. </w:t>
            </w:r>
            <w:r>
              <w:rPr>
                <w:color w:val="3A3D3F"/>
                <w:szCs w:val="24"/>
                <w:shd w:val="clear" w:color="auto" w:fill="FFFFFF"/>
              </w:rPr>
              <w:t>spalio 24</w:t>
            </w:r>
            <w:r w:rsidRPr="00DE515B">
              <w:rPr>
                <w:color w:val="3A3D3F"/>
                <w:szCs w:val="24"/>
                <w:shd w:val="clear" w:color="auto" w:fill="FFFFFF"/>
              </w:rPr>
              <w:t xml:space="preserve"> d. savivaldybės administracijos direktoriaus įsakymas Nr. B7-</w:t>
            </w:r>
            <w:r>
              <w:rPr>
                <w:color w:val="3A3D3F"/>
                <w:szCs w:val="24"/>
                <w:shd w:val="clear" w:color="auto" w:fill="FFFFFF"/>
              </w:rPr>
              <w:t>73</w:t>
            </w:r>
          </w:p>
        </w:tc>
        <w:tc>
          <w:tcPr>
            <w:tcW w:w="1123" w:type="dxa"/>
          </w:tcPr>
          <w:p w14:paraId="1D6CF8F2" w14:textId="77777777" w:rsidR="005E414D" w:rsidRDefault="005E414D" w:rsidP="00AC2CD2">
            <w:pPr>
              <w:rPr>
                <w:bCs/>
                <w:szCs w:val="24"/>
              </w:rPr>
            </w:pPr>
          </w:p>
        </w:tc>
      </w:tr>
      <w:tr w:rsidR="005E414D" w:rsidRPr="002410F2" w14:paraId="079459A4" w14:textId="77777777" w:rsidTr="00AC2CD2">
        <w:tc>
          <w:tcPr>
            <w:tcW w:w="704" w:type="dxa"/>
          </w:tcPr>
          <w:p w14:paraId="5A4F71CB" w14:textId="77777777" w:rsidR="005E414D" w:rsidRDefault="005E414D" w:rsidP="00AC2CD2">
            <w:pPr>
              <w:rPr>
                <w:bCs/>
                <w:szCs w:val="24"/>
              </w:rPr>
            </w:pPr>
            <w:r>
              <w:rPr>
                <w:bCs/>
                <w:szCs w:val="24"/>
              </w:rPr>
              <w:t>16.</w:t>
            </w:r>
          </w:p>
        </w:tc>
        <w:tc>
          <w:tcPr>
            <w:tcW w:w="3686" w:type="dxa"/>
          </w:tcPr>
          <w:p w14:paraId="34CD708F" w14:textId="77777777" w:rsidR="005E414D" w:rsidRDefault="005E414D" w:rsidP="00AC2CD2">
            <w:pPr>
              <w:rPr>
                <w:bCs/>
                <w:szCs w:val="24"/>
              </w:rPr>
            </w:pPr>
            <w:r>
              <w:rPr>
                <w:bCs/>
                <w:szCs w:val="24"/>
              </w:rPr>
              <w:t>Vyr. specialistė-savivaldybės gydytoja</w:t>
            </w:r>
          </w:p>
        </w:tc>
        <w:tc>
          <w:tcPr>
            <w:tcW w:w="8788" w:type="dxa"/>
          </w:tcPr>
          <w:p w14:paraId="4863E26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7</w:t>
            </w:r>
            <w:r w:rsidRPr="00DE515B">
              <w:rPr>
                <w:color w:val="3A3D3F"/>
                <w:szCs w:val="24"/>
                <w:shd w:val="clear" w:color="auto" w:fill="FFFFFF"/>
              </w:rPr>
              <w:t xml:space="preserve"> d. savivaldybės administracijos direktoriaus įsakymas Nr. B7-</w:t>
            </w:r>
            <w:r>
              <w:rPr>
                <w:color w:val="3A3D3F"/>
                <w:szCs w:val="24"/>
                <w:shd w:val="clear" w:color="auto" w:fill="FFFFFF"/>
              </w:rPr>
              <w:t>92</w:t>
            </w:r>
          </w:p>
        </w:tc>
        <w:tc>
          <w:tcPr>
            <w:tcW w:w="1123" w:type="dxa"/>
          </w:tcPr>
          <w:p w14:paraId="3AF296EA" w14:textId="77777777" w:rsidR="005E414D" w:rsidRDefault="005E414D" w:rsidP="00AC2CD2">
            <w:pPr>
              <w:rPr>
                <w:bCs/>
                <w:szCs w:val="24"/>
              </w:rPr>
            </w:pPr>
          </w:p>
        </w:tc>
      </w:tr>
      <w:tr w:rsidR="005E414D" w:rsidRPr="002410F2" w14:paraId="522753E4" w14:textId="77777777" w:rsidTr="00AC2CD2">
        <w:tc>
          <w:tcPr>
            <w:tcW w:w="704" w:type="dxa"/>
          </w:tcPr>
          <w:p w14:paraId="613F98C1" w14:textId="77777777" w:rsidR="005E414D" w:rsidRDefault="005E414D" w:rsidP="00AC2CD2">
            <w:pPr>
              <w:rPr>
                <w:bCs/>
                <w:szCs w:val="24"/>
              </w:rPr>
            </w:pPr>
            <w:r>
              <w:rPr>
                <w:bCs/>
                <w:szCs w:val="24"/>
              </w:rPr>
              <w:t xml:space="preserve">17. </w:t>
            </w:r>
          </w:p>
        </w:tc>
        <w:tc>
          <w:tcPr>
            <w:tcW w:w="3686" w:type="dxa"/>
          </w:tcPr>
          <w:p w14:paraId="5FD41C72" w14:textId="77777777" w:rsidR="005E414D" w:rsidRDefault="005E414D" w:rsidP="00AC2CD2">
            <w:pPr>
              <w:rPr>
                <w:bCs/>
                <w:szCs w:val="24"/>
              </w:rPr>
            </w:pPr>
            <w:r>
              <w:rPr>
                <w:bCs/>
                <w:szCs w:val="24"/>
              </w:rPr>
              <w:t>Vyr. specialistas civilinei ir darbo saugai</w:t>
            </w:r>
          </w:p>
        </w:tc>
        <w:tc>
          <w:tcPr>
            <w:tcW w:w="8788" w:type="dxa"/>
          </w:tcPr>
          <w:p w14:paraId="675436AD"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gruodžio 7</w:t>
            </w:r>
            <w:r w:rsidRPr="00DE515B">
              <w:rPr>
                <w:color w:val="3A3D3F"/>
                <w:szCs w:val="24"/>
                <w:shd w:val="clear" w:color="auto" w:fill="FFFFFF"/>
              </w:rPr>
              <w:t xml:space="preserve"> d. savivaldybės administracijos direktoriaus įsakymas Nr. B7-</w:t>
            </w:r>
            <w:r>
              <w:rPr>
                <w:color w:val="3A3D3F"/>
                <w:szCs w:val="24"/>
                <w:shd w:val="clear" w:color="auto" w:fill="FFFFFF"/>
              </w:rPr>
              <w:t>92</w:t>
            </w:r>
          </w:p>
        </w:tc>
        <w:tc>
          <w:tcPr>
            <w:tcW w:w="1123" w:type="dxa"/>
          </w:tcPr>
          <w:p w14:paraId="24C26EF4" w14:textId="77777777" w:rsidR="005E414D" w:rsidRDefault="005E414D" w:rsidP="00AC2CD2">
            <w:pPr>
              <w:rPr>
                <w:bCs/>
                <w:szCs w:val="24"/>
              </w:rPr>
            </w:pPr>
          </w:p>
        </w:tc>
      </w:tr>
      <w:tr w:rsidR="005E414D" w:rsidRPr="002410F2" w14:paraId="2228B299" w14:textId="77777777" w:rsidTr="00AC2CD2">
        <w:tc>
          <w:tcPr>
            <w:tcW w:w="704" w:type="dxa"/>
          </w:tcPr>
          <w:p w14:paraId="49CA3615" w14:textId="77777777" w:rsidR="005E414D" w:rsidRDefault="005E414D" w:rsidP="00AC2CD2">
            <w:pPr>
              <w:rPr>
                <w:bCs/>
                <w:szCs w:val="24"/>
              </w:rPr>
            </w:pPr>
            <w:r>
              <w:rPr>
                <w:bCs/>
                <w:szCs w:val="24"/>
              </w:rPr>
              <w:t>18.</w:t>
            </w:r>
          </w:p>
        </w:tc>
        <w:tc>
          <w:tcPr>
            <w:tcW w:w="3686" w:type="dxa"/>
          </w:tcPr>
          <w:p w14:paraId="6D899ED0" w14:textId="77777777" w:rsidR="005E414D" w:rsidRPr="00976238" w:rsidRDefault="005E414D" w:rsidP="00AC2CD2">
            <w:pPr>
              <w:rPr>
                <w:bCs/>
                <w:szCs w:val="24"/>
              </w:rPr>
            </w:pPr>
            <w:r w:rsidRPr="00976238">
              <w:rPr>
                <w:bCs/>
                <w:szCs w:val="24"/>
              </w:rPr>
              <w:t>Alantos seniūnijos seniūnas</w:t>
            </w:r>
          </w:p>
        </w:tc>
        <w:tc>
          <w:tcPr>
            <w:tcW w:w="8788" w:type="dxa"/>
          </w:tcPr>
          <w:p w14:paraId="539E93F0"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059E3A21" w14:textId="77777777" w:rsidR="005E414D" w:rsidRDefault="005E414D" w:rsidP="00AC2CD2">
            <w:pPr>
              <w:rPr>
                <w:bCs/>
                <w:szCs w:val="24"/>
              </w:rPr>
            </w:pPr>
          </w:p>
        </w:tc>
      </w:tr>
      <w:tr w:rsidR="005E414D" w:rsidRPr="002410F2" w14:paraId="6BB7151F" w14:textId="77777777" w:rsidTr="00AC2CD2">
        <w:tc>
          <w:tcPr>
            <w:tcW w:w="704" w:type="dxa"/>
          </w:tcPr>
          <w:p w14:paraId="0E584A50" w14:textId="77777777" w:rsidR="005E414D" w:rsidRDefault="005E414D" w:rsidP="00AC2CD2">
            <w:pPr>
              <w:rPr>
                <w:bCs/>
                <w:szCs w:val="24"/>
              </w:rPr>
            </w:pPr>
            <w:r>
              <w:rPr>
                <w:bCs/>
                <w:szCs w:val="24"/>
              </w:rPr>
              <w:t>19.</w:t>
            </w:r>
          </w:p>
        </w:tc>
        <w:tc>
          <w:tcPr>
            <w:tcW w:w="3686" w:type="dxa"/>
          </w:tcPr>
          <w:p w14:paraId="6C279169" w14:textId="77777777" w:rsidR="005E414D" w:rsidRPr="00976238" w:rsidRDefault="005E414D" w:rsidP="00AC2CD2">
            <w:pPr>
              <w:rPr>
                <w:bCs/>
                <w:szCs w:val="24"/>
              </w:rPr>
            </w:pPr>
            <w:r w:rsidRPr="00976238">
              <w:rPr>
                <w:bCs/>
                <w:szCs w:val="24"/>
              </w:rPr>
              <w:t>Balninkų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45026BB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08EC48F2" w14:textId="77777777" w:rsidR="005E414D" w:rsidRDefault="005E414D" w:rsidP="00AC2CD2">
            <w:pPr>
              <w:rPr>
                <w:bCs/>
                <w:szCs w:val="24"/>
              </w:rPr>
            </w:pPr>
          </w:p>
        </w:tc>
      </w:tr>
      <w:tr w:rsidR="005E414D" w:rsidRPr="002410F2" w14:paraId="0F7BF69B" w14:textId="77777777" w:rsidTr="00AC2CD2">
        <w:tc>
          <w:tcPr>
            <w:tcW w:w="704" w:type="dxa"/>
          </w:tcPr>
          <w:p w14:paraId="69B242B7" w14:textId="77777777" w:rsidR="005E414D" w:rsidRDefault="005E414D" w:rsidP="00AC2CD2">
            <w:pPr>
              <w:rPr>
                <w:bCs/>
                <w:szCs w:val="24"/>
              </w:rPr>
            </w:pPr>
            <w:r>
              <w:rPr>
                <w:bCs/>
                <w:szCs w:val="24"/>
              </w:rPr>
              <w:t>20.</w:t>
            </w:r>
          </w:p>
        </w:tc>
        <w:tc>
          <w:tcPr>
            <w:tcW w:w="3686" w:type="dxa"/>
          </w:tcPr>
          <w:p w14:paraId="76B65B71" w14:textId="77777777" w:rsidR="005E414D" w:rsidRPr="00976238" w:rsidRDefault="005E414D" w:rsidP="00AC2CD2">
            <w:pPr>
              <w:rPr>
                <w:bCs/>
                <w:szCs w:val="24"/>
              </w:rPr>
            </w:pPr>
            <w:r w:rsidRPr="00976238">
              <w:rPr>
                <w:bCs/>
                <w:szCs w:val="24"/>
              </w:rPr>
              <w:t>Čiulėnų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4CDEECA5"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1F2953AE" w14:textId="77777777" w:rsidR="005E414D" w:rsidRDefault="005E414D" w:rsidP="00AC2CD2">
            <w:pPr>
              <w:rPr>
                <w:bCs/>
                <w:szCs w:val="24"/>
              </w:rPr>
            </w:pPr>
          </w:p>
        </w:tc>
      </w:tr>
      <w:tr w:rsidR="005E414D" w:rsidRPr="002410F2" w14:paraId="1ACD5AD0" w14:textId="77777777" w:rsidTr="00AC2CD2">
        <w:tc>
          <w:tcPr>
            <w:tcW w:w="704" w:type="dxa"/>
          </w:tcPr>
          <w:p w14:paraId="21B05B39" w14:textId="77777777" w:rsidR="005E414D" w:rsidRDefault="005E414D" w:rsidP="00AC2CD2">
            <w:pPr>
              <w:rPr>
                <w:bCs/>
                <w:szCs w:val="24"/>
              </w:rPr>
            </w:pPr>
            <w:r>
              <w:rPr>
                <w:bCs/>
                <w:szCs w:val="24"/>
              </w:rPr>
              <w:t>21.</w:t>
            </w:r>
          </w:p>
        </w:tc>
        <w:tc>
          <w:tcPr>
            <w:tcW w:w="3686" w:type="dxa"/>
          </w:tcPr>
          <w:p w14:paraId="05A8550E" w14:textId="77777777" w:rsidR="005E414D" w:rsidRPr="00976238" w:rsidRDefault="005E414D" w:rsidP="00AC2CD2">
            <w:pPr>
              <w:rPr>
                <w:bCs/>
                <w:szCs w:val="24"/>
              </w:rPr>
            </w:pPr>
            <w:r w:rsidRPr="00976238">
              <w:rPr>
                <w:bCs/>
                <w:szCs w:val="24"/>
              </w:rPr>
              <w:t>Dubingių seniūnij</w:t>
            </w:r>
            <w:r>
              <w:rPr>
                <w:bCs/>
                <w:szCs w:val="24"/>
              </w:rPr>
              <w:t>os</w:t>
            </w:r>
            <w:r w:rsidRPr="00976238">
              <w:rPr>
                <w:bCs/>
                <w:szCs w:val="24"/>
              </w:rPr>
              <w:t xml:space="preserve"> </w:t>
            </w:r>
            <w:r>
              <w:rPr>
                <w:bCs/>
                <w:szCs w:val="24"/>
              </w:rPr>
              <w:t>s</w:t>
            </w:r>
            <w:r w:rsidRPr="00976238">
              <w:rPr>
                <w:bCs/>
                <w:szCs w:val="24"/>
              </w:rPr>
              <w:t>eniūnas</w:t>
            </w:r>
          </w:p>
        </w:tc>
        <w:tc>
          <w:tcPr>
            <w:tcW w:w="8788" w:type="dxa"/>
          </w:tcPr>
          <w:p w14:paraId="25D3A82B"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43E7484C" w14:textId="77777777" w:rsidR="005E414D" w:rsidRDefault="005E414D" w:rsidP="00AC2CD2">
            <w:pPr>
              <w:rPr>
                <w:bCs/>
                <w:szCs w:val="24"/>
              </w:rPr>
            </w:pPr>
          </w:p>
        </w:tc>
      </w:tr>
      <w:tr w:rsidR="005E414D" w:rsidRPr="002410F2" w14:paraId="027437C3" w14:textId="77777777" w:rsidTr="00AC2CD2">
        <w:tc>
          <w:tcPr>
            <w:tcW w:w="704" w:type="dxa"/>
          </w:tcPr>
          <w:p w14:paraId="532190D0" w14:textId="77777777" w:rsidR="005E414D" w:rsidRDefault="005E414D" w:rsidP="00AC2CD2">
            <w:pPr>
              <w:rPr>
                <w:bCs/>
                <w:szCs w:val="24"/>
              </w:rPr>
            </w:pPr>
            <w:r>
              <w:rPr>
                <w:bCs/>
                <w:szCs w:val="24"/>
              </w:rPr>
              <w:t>22.</w:t>
            </w:r>
          </w:p>
        </w:tc>
        <w:tc>
          <w:tcPr>
            <w:tcW w:w="3686" w:type="dxa"/>
          </w:tcPr>
          <w:p w14:paraId="49BD5EB1" w14:textId="77777777" w:rsidR="005E414D" w:rsidRPr="00976238" w:rsidRDefault="005E414D" w:rsidP="00AC2CD2">
            <w:pPr>
              <w:rPr>
                <w:bCs/>
                <w:szCs w:val="24"/>
              </w:rPr>
            </w:pPr>
            <w:r w:rsidRPr="00976238">
              <w:rPr>
                <w:bCs/>
                <w:szCs w:val="24"/>
              </w:rPr>
              <w:t>Giedraičių seniūnij</w:t>
            </w:r>
            <w:r>
              <w:rPr>
                <w:bCs/>
                <w:szCs w:val="24"/>
              </w:rPr>
              <w:t>os</w:t>
            </w:r>
            <w:r w:rsidRPr="00976238">
              <w:rPr>
                <w:bCs/>
                <w:szCs w:val="24"/>
              </w:rPr>
              <w:t xml:space="preserve"> </w:t>
            </w:r>
            <w:r>
              <w:rPr>
                <w:bCs/>
                <w:szCs w:val="24"/>
              </w:rPr>
              <w:t>s</w:t>
            </w:r>
            <w:r w:rsidRPr="00976238">
              <w:rPr>
                <w:bCs/>
                <w:szCs w:val="24"/>
              </w:rPr>
              <w:t>eniūnas</w:t>
            </w:r>
          </w:p>
        </w:tc>
        <w:tc>
          <w:tcPr>
            <w:tcW w:w="8788" w:type="dxa"/>
          </w:tcPr>
          <w:p w14:paraId="00E6920F"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287DF030" w14:textId="77777777" w:rsidR="005E414D" w:rsidRDefault="005E414D" w:rsidP="00AC2CD2">
            <w:pPr>
              <w:rPr>
                <w:bCs/>
                <w:szCs w:val="24"/>
              </w:rPr>
            </w:pPr>
          </w:p>
        </w:tc>
      </w:tr>
      <w:tr w:rsidR="005E414D" w:rsidRPr="002410F2" w14:paraId="05BC7BA3" w14:textId="77777777" w:rsidTr="00AC2CD2">
        <w:tc>
          <w:tcPr>
            <w:tcW w:w="704" w:type="dxa"/>
          </w:tcPr>
          <w:p w14:paraId="3F8BD60C" w14:textId="77777777" w:rsidR="005E414D" w:rsidRDefault="005E414D" w:rsidP="00AC2CD2">
            <w:pPr>
              <w:rPr>
                <w:bCs/>
                <w:szCs w:val="24"/>
              </w:rPr>
            </w:pPr>
            <w:r>
              <w:rPr>
                <w:bCs/>
                <w:szCs w:val="24"/>
              </w:rPr>
              <w:t>23.</w:t>
            </w:r>
          </w:p>
        </w:tc>
        <w:tc>
          <w:tcPr>
            <w:tcW w:w="3686" w:type="dxa"/>
          </w:tcPr>
          <w:p w14:paraId="729F4DE8" w14:textId="77777777" w:rsidR="005E414D" w:rsidRPr="00976238" w:rsidRDefault="005E414D" w:rsidP="00AC2CD2">
            <w:pPr>
              <w:rPr>
                <w:bCs/>
                <w:szCs w:val="24"/>
              </w:rPr>
            </w:pPr>
            <w:r w:rsidRPr="00976238">
              <w:rPr>
                <w:bCs/>
                <w:szCs w:val="24"/>
              </w:rPr>
              <w:t>Inturkės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647CB7A3"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1F9DD9E2" w14:textId="77777777" w:rsidR="005E414D" w:rsidRDefault="005E414D" w:rsidP="00AC2CD2">
            <w:pPr>
              <w:rPr>
                <w:bCs/>
                <w:szCs w:val="24"/>
              </w:rPr>
            </w:pPr>
          </w:p>
        </w:tc>
      </w:tr>
      <w:tr w:rsidR="005E414D" w:rsidRPr="002410F2" w14:paraId="4CF30CBB" w14:textId="77777777" w:rsidTr="00AC2CD2">
        <w:tc>
          <w:tcPr>
            <w:tcW w:w="704" w:type="dxa"/>
          </w:tcPr>
          <w:p w14:paraId="2ADFC919" w14:textId="77777777" w:rsidR="005E414D" w:rsidRDefault="005E414D" w:rsidP="00AC2CD2">
            <w:pPr>
              <w:rPr>
                <w:bCs/>
                <w:szCs w:val="24"/>
              </w:rPr>
            </w:pPr>
            <w:r>
              <w:rPr>
                <w:bCs/>
                <w:szCs w:val="24"/>
              </w:rPr>
              <w:t>24.</w:t>
            </w:r>
          </w:p>
        </w:tc>
        <w:tc>
          <w:tcPr>
            <w:tcW w:w="3686" w:type="dxa"/>
          </w:tcPr>
          <w:p w14:paraId="6632965A" w14:textId="77777777" w:rsidR="005E414D" w:rsidRPr="00976238" w:rsidRDefault="005E414D" w:rsidP="00AC2CD2">
            <w:pPr>
              <w:rPr>
                <w:bCs/>
                <w:szCs w:val="24"/>
              </w:rPr>
            </w:pPr>
            <w:r w:rsidRPr="00976238">
              <w:rPr>
                <w:bCs/>
                <w:szCs w:val="24"/>
              </w:rPr>
              <w:t>Joniškio seniūnij</w:t>
            </w:r>
            <w:r>
              <w:rPr>
                <w:bCs/>
                <w:szCs w:val="24"/>
              </w:rPr>
              <w:t>os</w:t>
            </w:r>
            <w:r w:rsidRPr="00976238">
              <w:rPr>
                <w:bCs/>
                <w:szCs w:val="24"/>
              </w:rPr>
              <w:t xml:space="preserve"> </w:t>
            </w:r>
            <w:r>
              <w:rPr>
                <w:bCs/>
                <w:szCs w:val="24"/>
              </w:rPr>
              <w:t>s</w:t>
            </w:r>
            <w:r w:rsidRPr="00976238">
              <w:rPr>
                <w:bCs/>
                <w:szCs w:val="24"/>
              </w:rPr>
              <w:t>eniūnas</w:t>
            </w:r>
          </w:p>
        </w:tc>
        <w:tc>
          <w:tcPr>
            <w:tcW w:w="8788" w:type="dxa"/>
          </w:tcPr>
          <w:p w14:paraId="3DBEE578" w14:textId="77777777" w:rsidR="005E414D" w:rsidRDefault="005E414D" w:rsidP="00AC2CD2">
            <w:pPr>
              <w:rPr>
                <w:bCs/>
                <w:szCs w:val="24"/>
              </w:rPr>
            </w:pPr>
            <w:r w:rsidRPr="00DE515B">
              <w:rPr>
                <w:color w:val="3A3D3F"/>
                <w:szCs w:val="24"/>
                <w:shd w:val="clear" w:color="auto" w:fill="FFFFFF"/>
              </w:rPr>
              <w:t>20</w:t>
            </w:r>
            <w:r>
              <w:rPr>
                <w:color w:val="3A3D3F"/>
                <w:szCs w:val="24"/>
                <w:shd w:val="clear" w:color="auto" w:fill="FFFFFF"/>
              </w:rPr>
              <w:t>20</w:t>
            </w:r>
            <w:r w:rsidRPr="00DE515B">
              <w:rPr>
                <w:color w:val="3A3D3F"/>
                <w:szCs w:val="24"/>
                <w:shd w:val="clear" w:color="auto" w:fill="FFFFFF"/>
              </w:rPr>
              <w:t xml:space="preserve"> m. </w:t>
            </w:r>
            <w:r>
              <w:rPr>
                <w:color w:val="3A3D3F"/>
                <w:szCs w:val="24"/>
                <w:shd w:val="clear" w:color="auto" w:fill="FFFFFF"/>
              </w:rPr>
              <w:t>lapkričio 12</w:t>
            </w:r>
            <w:r w:rsidRPr="00DE515B">
              <w:rPr>
                <w:color w:val="3A3D3F"/>
                <w:szCs w:val="24"/>
                <w:shd w:val="clear" w:color="auto" w:fill="FFFFFF"/>
              </w:rPr>
              <w:t xml:space="preserve"> d. savivaldybės administracijos direktoriaus įsakymas Nr. B7-</w:t>
            </w:r>
            <w:r>
              <w:rPr>
                <w:color w:val="3A3D3F"/>
                <w:szCs w:val="24"/>
                <w:shd w:val="clear" w:color="auto" w:fill="FFFFFF"/>
              </w:rPr>
              <w:t>82</w:t>
            </w:r>
          </w:p>
        </w:tc>
        <w:tc>
          <w:tcPr>
            <w:tcW w:w="1123" w:type="dxa"/>
          </w:tcPr>
          <w:p w14:paraId="5F760036" w14:textId="77777777" w:rsidR="005E414D" w:rsidRDefault="005E414D" w:rsidP="00AC2CD2">
            <w:pPr>
              <w:rPr>
                <w:bCs/>
                <w:szCs w:val="24"/>
              </w:rPr>
            </w:pPr>
          </w:p>
        </w:tc>
      </w:tr>
      <w:tr w:rsidR="005E414D" w:rsidRPr="002410F2" w14:paraId="47848C44" w14:textId="77777777" w:rsidTr="00AC2CD2">
        <w:tc>
          <w:tcPr>
            <w:tcW w:w="704" w:type="dxa"/>
          </w:tcPr>
          <w:p w14:paraId="233C381A" w14:textId="77777777" w:rsidR="005E414D" w:rsidRDefault="005E414D" w:rsidP="00AC2CD2">
            <w:pPr>
              <w:rPr>
                <w:bCs/>
                <w:szCs w:val="24"/>
              </w:rPr>
            </w:pPr>
            <w:r>
              <w:rPr>
                <w:bCs/>
                <w:szCs w:val="24"/>
              </w:rPr>
              <w:t>25.</w:t>
            </w:r>
          </w:p>
        </w:tc>
        <w:tc>
          <w:tcPr>
            <w:tcW w:w="3686" w:type="dxa"/>
          </w:tcPr>
          <w:p w14:paraId="584112F0" w14:textId="77777777" w:rsidR="005E414D" w:rsidRPr="00976238" w:rsidRDefault="005E414D" w:rsidP="00AC2CD2">
            <w:pPr>
              <w:rPr>
                <w:bCs/>
                <w:szCs w:val="24"/>
              </w:rPr>
            </w:pPr>
            <w:r w:rsidRPr="00976238">
              <w:rPr>
                <w:bCs/>
                <w:szCs w:val="24"/>
              </w:rPr>
              <w:t>Luokesos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538064B1" w14:textId="77777777" w:rsidR="005E414D" w:rsidRDefault="005E414D" w:rsidP="00AC2CD2">
            <w:pPr>
              <w:rPr>
                <w:bCs/>
                <w:szCs w:val="24"/>
              </w:rPr>
            </w:pPr>
            <w:r w:rsidRPr="00A76A77">
              <w:rPr>
                <w:color w:val="3A3D3F"/>
                <w:szCs w:val="24"/>
                <w:shd w:val="clear" w:color="auto" w:fill="FFFFFF"/>
              </w:rPr>
              <w:t>2020 m. lapkričio 12 d. savivaldybės administracijos direktoriaus įsakymas Nr. B7-82</w:t>
            </w:r>
          </w:p>
        </w:tc>
        <w:tc>
          <w:tcPr>
            <w:tcW w:w="1123" w:type="dxa"/>
          </w:tcPr>
          <w:p w14:paraId="7FA3BC87" w14:textId="77777777" w:rsidR="005E414D" w:rsidRDefault="005E414D" w:rsidP="00AC2CD2">
            <w:pPr>
              <w:rPr>
                <w:bCs/>
                <w:szCs w:val="24"/>
              </w:rPr>
            </w:pPr>
          </w:p>
        </w:tc>
      </w:tr>
      <w:tr w:rsidR="005E414D" w:rsidRPr="002410F2" w14:paraId="52369FCC" w14:textId="77777777" w:rsidTr="00AC2CD2">
        <w:tc>
          <w:tcPr>
            <w:tcW w:w="704" w:type="dxa"/>
          </w:tcPr>
          <w:p w14:paraId="4305E50B" w14:textId="77777777" w:rsidR="005E414D" w:rsidRDefault="005E414D" w:rsidP="00AC2CD2">
            <w:pPr>
              <w:rPr>
                <w:bCs/>
                <w:szCs w:val="24"/>
              </w:rPr>
            </w:pPr>
            <w:r>
              <w:rPr>
                <w:bCs/>
                <w:szCs w:val="24"/>
              </w:rPr>
              <w:t>26.</w:t>
            </w:r>
          </w:p>
        </w:tc>
        <w:tc>
          <w:tcPr>
            <w:tcW w:w="3686" w:type="dxa"/>
          </w:tcPr>
          <w:p w14:paraId="5430B6C1" w14:textId="77777777" w:rsidR="005E414D" w:rsidRPr="00976238" w:rsidRDefault="005E414D" w:rsidP="00AC2CD2">
            <w:pPr>
              <w:rPr>
                <w:bCs/>
                <w:szCs w:val="24"/>
              </w:rPr>
            </w:pPr>
            <w:r w:rsidRPr="00976238">
              <w:rPr>
                <w:bCs/>
                <w:szCs w:val="24"/>
              </w:rPr>
              <w:t>Mindūnų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6BDFE932" w14:textId="77777777" w:rsidR="005E414D" w:rsidRDefault="005E414D" w:rsidP="00AC2CD2">
            <w:pPr>
              <w:rPr>
                <w:bCs/>
                <w:szCs w:val="24"/>
              </w:rPr>
            </w:pPr>
            <w:r w:rsidRPr="00A76A77">
              <w:rPr>
                <w:color w:val="3A3D3F"/>
                <w:szCs w:val="24"/>
                <w:shd w:val="clear" w:color="auto" w:fill="FFFFFF"/>
              </w:rPr>
              <w:t>2020 m. lapkričio 12 d. savivaldybės administracijos direktoriaus įsakymas Nr. B7-82</w:t>
            </w:r>
          </w:p>
        </w:tc>
        <w:tc>
          <w:tcPr>
            <w:tcW w:w="1123" w:type="dxa"/>
          </w:tcPr>
          <w:p w14:paraId="08021043" w14:textId="77777777" w:rsidR="005E414D" w:rsidRDefault="005E414D" w:rsidP="00AC2CD2">
            <w:pPr>
              <w:rPr>
                <w:bCs/>
                <w:szCs w:val="24"/>
              </w:rPr>
            </w:pPr>
          </w:p>
        </w:tc>
      </w:tr>
      <w:tr w:rsidR="005E414D" w:rsidRPr="002410F2" w14:paraId="5EEF750A" w14:textId="77777777" w:rsidTr="00AC2CD2">
        <w:tc>
          <w:tcPr>
            <w:tcW w:w="704" w:type="dxa"/>
          </w:tcPr>
          <w:p w14:paraId="149D3D90" w14:textId="77777777" w:rsidR="005E414D" w:rsidRDefault="005E414D" w:rsidP="00AC2CD2">
            <w:pPr>
              <w:rPr>
                <w:bCs/>
                <w:szCs w:val="24"/>
              </w:rPr>
            </w:pPr>
            <w:r>
              <w:rPr>
                <w:bCs/>
                <w:szCs w:val="24"/>
              </w:rPr>
              <w:t>27.</w:t>
            </w:r>
          </w:p>
        </w:tc>
        <w:tc>
          <w:tcPr>
            <w:tcW w:w="3686" w:type="dxa"/>
          </w:tcPr>
          <w:p w14:paraId="6F4F78BA" w14:textId="77777777" w:rsidR="005E414D" w:rsidRPr="00976238" w:rsidRDefault="005E414D" w:rsidP="00AC2CD2">
            <w:pPr>
              <w:rPr>
                <w:bCs/>
                <w:szCs w:val="24"/>
              </w:rPr>
            </w:pPr>
            <w:r w:rsidRPr="00976238">
              <w:rPr>
                <w:bCs/>
                <w:szCs w:val="24"/>
              </w:rPr>
              <w:t>Suginčių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56D77958" w14:textId="77777777" w:rsidR="005E414D" w:rsidRDefault="005E414D" w:rsidP="00AC2CD2">
            <w:pPr>
              <w:rPr>
                <w:bCs/>
                <w:szCs w:val="24"/>
              </w:rPr>
            </w:pPr>
            <w:r w:rsidRPr="008672D7">
              <w:rPr>
                <w:color w:val="3A3D3F"/>
                <w:szCs w:val="24"/>
                <w:shd w:val="clear" w:color="auto" w:fill="FFFFFF"/>
              </w:rPr>
              <w:t>2020 m. lapkričio 12 d. savivaldybės administracijos direktoriaus įsakymas Nr. B7-82</w:t>
            </w:r>
          </w:p>
        </w:tc>
        <w:tc>
          <w:tcPr>
            <w:tcW w:w="1123" w:type="dxa"/>
          </w:tcPr>
          <w:p w14:paraId="235715E3" w14:textId="77777777" w:rsidR="005E414D" w:rsidRDefault="005E414D" w:rsidP="00AC2CD2">
            <w:pPr>
              <w:rPr>
                <w:bCs/>
                <w:szCs w:val="24"/>
              </w:rPr>
            </w:pPr>
          </w:p>
        </w:tc>
      </w:tr>
      <w:tr w:rsidR="005E414D" w:rsidRPr="002410F2" w14:paraId="38DC4A09" w14:textId="77777777" w:rsidTr="00AC2CD2">
        <w:tc>
          <w:tcPr>
            <w:tcW w:w="704" w:type="dxa"/>
          </w:tcPr>
          <w:p w14:paraId="2369D6BA" w14:textId="77777777" w:rsidR="005E414D" w:rsidRDefault="005E414D" w:rsidP="00AC2CD2">
            <w:pPr>
              <w:rPr>
                <w:bCs/>
                <w:szCs w:val="24"/>
              </w:rPr>
            </w:pPr>
            <w:r>
              <w:rPr>
                <w:bCs/>
                <w:szCs w:val="24"/>
              </w:rPr>
              <w:t>28.</w:t>
            </w:r>
          </w:p>
        </w:tc>
        <w:tc>
          <w:tcPr>
            <w:tcW w:w="3686" w:type="dxa"/>
          </w:tcPr>
          <w:p w14:paraId="2E5F6C19" w14:textId="77777777" w:rsidR="005E414D" w:rsidRPr="00976238" w:rsidRDefault="005E414D" w:rsidP="00AC2CD2">
            <w:pPr>
              <w:rPr>
                <w:bCs/>
                <w:szCs w:val="24"/>
              </w:rPr>
            </w:pPr>
            <w:r w:rsidRPr="00976238">
              <w:rPr>
                <w:bCs/>
                <w:szCs w:val="24"/>
              </w:rPr>
              <w:t>Videniškių seniūnij</w:t>
            </w:r>
            <w:r>
              <w:rPr>
                <w:bCs/>
                <w:szCs w:val="24"/>
              </w:rPr>
              <w:t>os</w:t>
            </w:r>
            <w:r w:rsidRPr="00976238">
              <w:rPr>
                <w:bCs/>
                <w:szCs w:val="24"/>
              </w:rPr>
              <w:t xml:space="preserve"> </w:t>
            </w:r>
            <w:r>
              <w:rPr>
                <w:bCs/>
                <w:szCs w:val="24"/>
              </w:rPr>
              <w:t>s</w:t>
            </w:r>
            <w:r w:rsidRPr="00976238">
              <w:rPr>
                <w:bCs/>
                <w:szCs w:val="24"/>
              </w:rPr>
              <w:t>eniūnė</w:t>
            </w:r>
          </w:p>
        </w:tc>
        <w:tc>
          <w:tcPr>
            <w:tcW w:w="8788" w:type="dxa"/>
          </w:tcPr>
          <w:p w14:paraId="1DC2BC59" w14:textId="77777777" w:rsidR="005E414D" w:rsidRDefault="005E414D" w:rsidP="00AC2CD2">
            <w:pPr>
              <w:rPr>
                <w:bCs/>
                <w:szCs w:val="24"/>
              </w:rPr>
            </w:pPr>
            <w:r w:rsidRPr="008672D7">
              <w:rPr>
                <w:color w:val="3A3D3F"/>
                <w:szCs w:val="24"/>
                <w:shd w:val="clear" w:color="auto" w:fill="FFFFFF"/>
              </w:rPr>
              <w:t>2020 m. lapkričio 12 d. savivaldybės administracijos direktoriaus įsakymas Nr. B7-82</w:t>
            </w:r>
          </w:p>
        </w:tc>
        <w:tc>
          <w:tcPr>
            <w:tcW w:w="1123" w:type="dxa"/>
          </w:tcPr>
          <w:p w14:paraId="52C05DD3" w14:textId="77777777" w:rsidR="005E414D" w:rsidRDefault="005E414D" w:rsidP="00AC2CD2">
            <w:pPr>
              <w:rPr>
                <w:bCs/>
                <w:szCs w:val="24"/>
              </w:rPr>
            </w:pPr>
          </w:p>
        </w:tc>
      </w:tr>
    </w:tbl>
    <w:p w14:paraId="761101B3" w14:textId="77777777" w:rsidR="005E414D" w:rsidRDefault="005E414D" w:rsidP="005E414D">
      <w:pPr>
        <w:jc w:val="center"/>
        <w:rPr>
          <w:b/>
          <w:szCs w:val="24"/>
        </w:rPr>
      </w:pPr>
    </w:p>
    <w:p w14:paraId="057B2658" w14:textId="77777777" w:rsidR="005E414D" w:rsidRDefault="005E414D" w:rsidP="005E414D">
      <w:pPr>
        <w:jc w:val="center"/>
        <w:rPr>
          <w:b/>
          <w:szCs w:val="24"/>
        </w:rPr>
      </w:pPr>
    </w:p>
    <w:p w14:paraId="607AAA40" w14:textId="77777777" w:rsidR="005E414D" w:rsidRPr="00390E9B" w:rsidRDefault="005E414D" w:rsidP="005E414D">
      <w:pPr>
        <w:jc w:val="center"/>
        <w:rPr>
          <w:b/>
          <w:szCs w:val="24"/>
        </w:rPr>
      </w:pPr>
      <w:r>
        <w:rPr>
          <w:b/>
          <w:szCs w:val="24"/>
        </w:rPr>
        <w:t>_________________</w:t>
      </w:r>
    </w:p>
    <w:p w14:paraId="5CE24080" w14:textId="77777777" w:rsidR="005E414D" w:rsidRDefault="005E414D" w:rsidP="005E414D"/>
    <w:p w14:paraId="584A0271" w14:textId="2A4C8E21" w:rsidR="006C3944" w:rsidRDefault="006C3944" w:rsidP="006C3944">
      <w:pPr>
        <w:tabs>
          <w:tab w:val="left" w:pos="4155"/>
        </w:tabs>
        <w:rPr>
          <w:b/>
          <w:szCs w:val="24"/>
        </w:rPr>
      </w:pPr>
    </w:p>
    <w:p w14:paraId="55F5631A" w14:textId="41E7B17D" w:rsidR="006C3944" w:rsidRDefault="006C3944" w:rsidP="006C3944">
      <w:pPr>
        <w:tabs>
          <w:tab w:val="left" w:pos="4155"/>
        </w:tabs>
        <w:rPr>
          <w:b/>
          <w:szCs w:val="24"/>
        </w:rPr>
      </w:pPr>
    </w:p>
    <w:p w14:paraId="7090E877" w14:textId="02331831" w:rsidR="006C3944" w:rsidRDefault="006C3944" w:rsidP="006C3944">
      <w:pPr>
        <w:tabs>
          <w:tab w:val="left" w:pos="4155"/>
        </w:tabs>
        <w:rPr>
          <w:b/>
          <w:szCs w:val="24"/>
        </w:rPr>
      </w:pPr>
    </w:p>
    <w:p w14:paraId="7D33C61F" w14:textId="4644878D" w:rsidR="006C3944" w:rsidRDefault="006C3944" w:rsidP="006C3944">
      <w:pPr>
        <w:tabs>
          <w:tab w:val="left" w:pos="4155"/>
        </w:tabs>
        <w:rPr>
          <w:b/>
          <w:szCs w:val="24"/>
        </w:rPr>
      </w:pPr>
    </w:p>
    <w:p w14:paraId="4E11198B" w14:textId="010DC3DD" w:rsidR="006C3944" w:rsidRDefault="006C3944" w:rsidP="006C3944">
      <w:pPr>
        <w:tabs>
          <w:tab w:val="left" w:pos="4155"/>
        </w:tabs>
        <w:rPr>
          <w:b/>
          <w:szCs w:val="24"/>
        </w:rPr>
      </w:pPr>
    </w:p>
    <w:p w14:paraId="081FAB03" w14:textId="41F04EA2" w:rsidR="006C3944" w:rsidRDefault="006C3944" w:rsidP="006C3944">
      <w:pPr>
        <w:tabs>
          <w:tab w:val="left" w:pos="4155"/>
        </w:tabs>
        <w:rPr>
          <w:b/>
          <w:szCs w:val="24"/>
        </w:rPr>
      </w:pPr>
    </w:p>
    <w:p w14:paraId="3B057934" w14:textId="5C0781AD" w:rsidR="006C3944" w:rsidRDefault="006C3944" w:rsidP="006C3944">
      <w:pPr>
        <w:tabs>
          <w:tab w:val="left" w:pos="4155"/>
        </w:tabs>
        <w:rPr>
          <w:b/>
          <w:szCs w:val="24"/>
        </w:rPr>
      </w:pPr>
    </w:p>
    <w:p w14:paraId="2706B61F" w14:textId="478588CC" w:rsidR="006C3944" w:rsidRDefault="006C3944" w:rsidP="006C3944">
      <w:pPr>
        <w:tabs>
          <w:tab w:val="left" w:pos="4155"/>
        </w:tabs>
        <w:rPr>
          <w:b/>
          <w:szCs w:val="24"/>
        </w:rPr>
      </w:pPr>
    </w:p>
    <w:p w14:paraId="68DDC32A" w14:textId="1E94FFEC" w:rsidR="006C3944" w:rsidRDefault="006C3944" w:rsidP="006C3944">
      <w:pPr>
        <w:tabs>
          <w:tab w:val="left" w:pos="4155"/>
        </w:tabs>
        <w:rPr>
          <w:b/>
          <w:szCs w:val="24"/>
        </w:rPr>
      </w:pPr>
    </w:p>
    <w:p w14:paraId="7DEFD4AE" w14:textId="6930CFAC" w:rsidR="006C3944" w:rsidRDefault="006C3944" w:rsidP="006C3944">
      <w:pPr>
        <w:ind w:left="4980"/>
        <w:rPr>
          <w:szCs w:val="24"/>
          <w:lang w:eastAsia="lt-LT"/>
        </w:rPr>
      </w:pPr>
      <w:r>
        <w:rPr>
          <w:szCs w:val="24"/>
          <w:lang w:eastAsia="lt-LT"/>
        </w:rPr>
        <w:lastRenderedPageBreak/>
        <w:t xml:space="preserve">Molėtų rajono savivaldybės administracijos    vidaus kontrolės </w:t>
      </w:r>
      <w:r w:rsidR="00C27387">
        <w:rPr>
          <w:szCs w:val="24"/>
          <w:lang w:eastAsia="lt-LT"/>
        </w:rPr>
        <w:t>politikos</w:t>
      </w:r>
    </w:p>
    <w:p w14:paraId="74BF0A13" w14:textId="77777777" w:rsidR="006C3944" w:rsidRPr="007A6239" w:rsidRDefault="006C3944" w:rsidP="006C3944">
      <w:pPr>
        <w:ind w:left="4980"/>
        <w:rPr>
          <w:szCs w:val="24"/>
          <w:lang w:eastAsia="lt-LT"/>
        </w:rPr>
      </w:pPr>
      <w:r>
        <w:t>3 priedas</w:t>
      </w:r>
    </w:p>
    <w:p w14:paraId="5FF26646" w14:textId="77777777" w:rsidR="006C3944" w:rsidRDefault="006C3944" w:rsidP="006C3944"/>
    <w:p w14:paraId="714A7081" w14:textId="77777777" w:rsidR="006C3944" w:rsidRDefault="006C3944" w:rsidP="006C3944">
      <w:pPr>
        <w:jc w:val="center"/>
        <w:rPr>
          <w:b/>
          <w:szCs w:val="24"/>
        </w:rPr>
      </w:pPr>
      <w:bookmarkStart w:id="6" w:name="_Hlk67901913"/>
      <w:r>
        <w:rPr>
          <w:b/>
          <w:szCs w:val="24"/>
        </w:rPr>
        <w:t xml:space="preserve">MOLĖTŲ </w:t>
      </w:r>
      <w:r w:rsidRPr="00390E9B">
        <w:rPr>
          <w:b/>
          <w:szCs w:val="24"/>
        </w:rPr>
        <w:t xml:space="preserve"> RAJONO SAVIVALDYBĖS ADMINISTRACIJOS </w:t>
      </w:r>
      <w:r>
        <w:rPr>
          <w:b/>
          <w:szCs w:val="24"/>
        </w:rPr>
        <w:t>VIDAUS KONTROLĖS ĮGYVENDINIMĄ REGLAMENTUOJANČIŲ DOKUMENTŲ (TVARKOS APRAŠŲ, TAISYKLIŲ, INSTRUKCIJŲ IR KITŲ DOKUMENTŲ)</w:t>
      </w:r>
      <w:r w:rsidRPr="00390E9B">
        <w:rPr>
          <w:b/>
          <w:szCs w:val="24"/>
        </w:rPr>
        <w:t xml:space="preserve"> </w:t>
      </w:r>
    </w:p>
    <w:p w14:paraId="4FCB0657" w14:textId="77777777" w:rsidR="006C3944" w:rsidRDefault="006C3944" w:rsidP="006C3944">
      <w:pPr>
        <w:jc w:val="center"/>
        <w:rPr>
          <w:b/>
          <w:szCs w:val="24"/>
        </w:rPr>
      </w:pPr>
      <w:r w:rsidRPr="00390E9B">
        <w:rPr>
          <w:b/>
          <w:szCs w:val="24"/>
        </w:rPr>
        <w:t>SĄRAŠAS</w:t>
      </w:r>
    </w:p>
    <w:p w14:paraId="3ABF0CA6" w14:textId="77777777" w:rsidR="006C3944" w:rsidRPr="00390E9B" w:rsidRDefault="006C3944" w:rsidP="006C3944">
      <w:pPr>
        <w:jc w:val="center"/>
        <w:rPr>
          <w:b/>
          <w:szCs w:val="24"/>
        </w:rPr>
      </w:pPr>
    </w:p>
    <w:p w14:paraId="4E551C5D" w14:textId="77777777" w:rsidR="006C3944" w:rsidRPr="00A37895" w:rsidRDefault="006C3944" w:rsidP="006C3944">
      <w:pPr>
        <w:ind w:firstLine="1296"/>
        <w:jc w:val="both"/>
      </w:pPr>
      <w:r>
        <w:rPr>
          <w:szCs w:val="24"/>
        </w:rPr>
        <w:t>Molėtų rajono savivaldybės administracijos s</w:t>
      </w:r>
      <w:r w:rsidRPr="00A37895">
        <w:rPr>
          <w:szCs w:val="24"/>
        </w:rPr>
        <w:t>kyr</w:t>
      </w:r>
      <w:r>
        <w:rPr>
          <w:szCs w:val="24"/>
        </w:rPr>
        <w:t>ių, seniūnijų, Specialistų</w:t>
      </w:r>
      <w:r w:rsidRPr="00A37895">
        <w:rPr>
          <w:szCs w:val="24"/>
        </w:rPr>
        <w:t xml:space="preserve"> veikl</w:t>
      </w:r>
      <w:r>
        <w:rPr>
          <w:szCs w:val="24"/>
        </w:rPr>
        <w:t>as</w:t>
      </w:r>
      <w:r w:rsidRPr="00A37895">
        <w:rPr>
          <w:szCs w:val="24"/>
        </w:rPr>
        <w:t>, reglamentuojan</w:t>
      </w:r>
      <w:r>
        <w:rPr>
          <w:szCs w:val="24"/>
        </w:rPr>
        <w:t>tys</w:t>
      </w:r>
      <w:r w:rsidRPr="00A37895">
        <w:rPr>
          <w:szCs w:val="24"/>
        </w:rPr>
        <w:t xml:space="preserve"> </w:t>
      </w:r>
      <w:r>
        <w:rPr>
          <w:szCs w:val="24"/>
        </w:rPr>
        <w:t>dokumentai (tvarkos aprašai, taisyklės, instrukcijos ir kiti dokumentai</w:t>
      </w:r>
      <w:r w:rsidRPr="00A37895">
        <w:rPr>
          <w:szCs w:val="24"/>
        </w:rPr>
        <w:t xml:space="preserve">  </w:t>
      </w:r>
      <w:r>
        <w:rPr>
          <w:szCs w:val="24"/>
        </w:rPr>
        <w:t>pateikiami pagal skyrius, seniūnijas, Specialistus:</w:t>
      </w:r>
    </w:p>
    <w:p w14:paraId="322DF061" w14:textId="77777777" w:rsidR="006C3944" w:rsidRDefault="006C3944" w:rsidP="006C3944">
      <w:pPr>
        <w:ind w:firstLine="1296"/>
      </w:pPr>
      <w:r>
        <w:t>1. Molėtų rajono savivaldybės administracijos Bendrasis skyrius:</w:t>
      </w:r>
    </w:p>
    <w:p w14:paraId="276B95DA" w14:textId="77777777" w:rsidR="006C3944" w:rsidRPr="00A1101D" w:rsidRDefault="006C3944" w:rsidP="006C3944">
      <w:pPr>
        <w:ind w:firstLine="1296"/>
      </w:pPr>
      <w:r>
        <w:t xml:space="preserve">1.1. </w:t>
      </w:r>
      <w:r w:rsidRPr="00A1101D">
        <w:rPr>
          <w:szCs w:val="24"/>
        </w:rPr>
        <w:t>Savivaldybės tarybos sprendimai, reglamentuojantys skyriaus veiklą</w:t>
      </w:r>
      <w:r>
        <w:rPr>
          <w:szCs w:val="24"/>
        </w:rPr>
        <w:t>:</w:t>
      </w:r>
    </w:p>
    <w:p w14:paraId="65609327" w14:textId="77777777" w:rsidR="006C3944" w:rsidRDefault="006C3944" w:rsidP="006C3944">
      <w:pPr>
        <w:ind w:firstLine="1296"/>
      </w:pPr>
    </w:p>
    <w:tbl>
      <w:tblPr>
        <w:tblStyle w:val="Lentelstinklelis"/>
        <w:tblW w:w="0" w:type="auto"/>
        <w:tblInd w:w="421" w:type="dxa"/>
        <w:tblLook w:val="04A0" w:firstRow="1" w:lastRow="0" w:firstColumn="1" w:lastColumn="0" w:noHBand="0" w:noVBand="1"/>
      </w:tblPr>
      <w:tblGrid>
        <w:gridCol w:w="756"/>
        <w:gridCol w:w="6107"/>
        <w:gridCol w:w="2344"/>
      </w:tblGrid>
      <w:tr w:rsidR="006C3944" w:rsidRPr="00FD30C4" w14:paraId="5E557A0F" w14:textId="77777777" w:rsidTr="006C3944">
        <w:tc>
          <w:tcPr>
            <w:tcW w:w="647" w:type="dxa"/>
          </w:tcPr>
          <w:p w14:paraId="44FA1988" w14:textId="77777777" w:rsidR="006C3944" w:rsidRPr="00FD30C4" w:rsidRDefault="006C3944" w:rsidP="006C3944">
            <w:r w:rsidRPr="00FD30C4">
              <w:t>Eil. Nr.</w:t>
            </w:r>
          </w:p>
        </w:tc>
        <w:tc>
          <w:tcPr>
            <w:tcW w:w="6515" w:type="dxa"/>
          </w:tcPr>
          <w:p w14:paraId="49B2527E"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59138EAD" w14:textId="77777777" w:rsidR="006C3944" w:rsidRPr="00FD30C4" w:rsidRDefault="006C3944" w:rsidP="006C3944">
            <w:pPr>
              <w:jc w:val="center"/>
            </w:pPr>
            <w:r w:rsidRPr="00531AA4">
              <w:t>Pastabos</w:t>
            </w:r>
          </w:p>
        </w:tc>
      </w:tr>
      <w:tr w:rsidR="006C3944" w:rsidRPr="00FD30C4" w14:paraId="10999309" w14:textId="77777777" w:rsidTr="006C3944">
        <w:tc>
          <w:tcPr>
            <w:tcW w:w="647" w:type="dxa"/>
          </w:tcPr>
          <w:p w14:paraId="10386AEB" w14:textId="77777777" w:rsidR="006C3944" w:rsidRPr="00EC0481" w:rsidRDefault="006C3944" w:rsidP="006C3944">
            <w:pPr>
              <w:rPr>
                <w:szCs w:val="24"/>
              </w:rPr>
            </w:pPr>
            <w:r>
              <w:rPr>
                <w:szCs w:val="24"/>
              </w:rPr>
              <w:t>1.1.</w:t>
            </w:r>
            <w:r w:rsidRPr="00EC0481">
              <w:rPr>
                <w:szCs w:val="24"/>
              </w:rPr>
              <w:t>1.</w:t>
            </w:r>
          </w:p>
        </w:tc>
        <w:tc>
          <w:tcPr>
            <w:tcW w:w="6515" w:type="dxa"/>
          </w:tcPr>
          <w:p w14:paraId="5F6A6833" w14:textId="77777777" w:rsidR="006C3944" w:rsidRPr="005624DC" w:rsidRDefault="006C3944" w:rsidP="006C3944">
            <w:pPr>
              <w:rPr>
                <w:szCs w:val="24"/>
                <w:lang w:eastAsia="lt-LT"/>
              </w:rPr>
            </w:pPr>
            <w:r w:rsidRPr="00EC0481">
              <w:rPr>
                <w:szCs w:val="24"/>
              </w:rPr>
              <w:t xml:space="preserve">Molėtų rajono savivaldybės tarybos 2021 m. sausio 28 d.  sprendimas Nr.B1-9 </w:t>
            </w:r>
            <w:r>
              <w:rPr>
                <w:szCs w:val="24"/>
              </w:rPr>
              <w:t>„</w:t>
            </w:r>
            <w:r w:rsidRPr="00EC0481">
              <w:rPr>
                <w:color w:val="3A3D3F"/>
                <w:szCs w:val="24"/>
                <w:shd w:val="clear" w:color="auto" w:fill="FFFFFF"/>
                <w:lang w:eastAsia="lt-LT"/>
              </w:rPr>
              <w:t>Dėl Viešų konkursų viešųjų sveikatos priežiūros įstaigų, kurių savininkė yra Molėtų rajono savivaldybė, vadovų pareigoms eiti nuostatų patvirtinimo</w:t>
            </w:r>
            <w:r>
              <w:rPr>
                <w:color w:val="3A3D3F"/>
                <w:szCs w:val="24"/>
                <w:shd w:val="clear" w:color="auto" w:fill="FFFFFF"/>
                <w:lang w:eastAsia="lt-LT"/>
              </w:rPr>
              <w:t>“</w:t>
            </w:r>
          </w:p>
        </w:tc>
        <w:tc>
          <w:tcPr>
            <w:tcW w:w="2459" w:type="dxa"/>
          </w:tcPr>
          <w:p w14:paraId="102C5A86" w14:textId="77777777" w:rsidR="006C3944" w:rsidRPr="00FD30C4" w:rsidRDefault="006C3944" w:rsidP="006C3944">
            <w:pPr>
              <w:jc w:val="center"/>
            </w:pPr>
          </w:p>
        </w:tc>
      </w:tr>
      <w:tr w:rsidR="006C3944" w:rsidRPr="00FD30C4" w14:paraId="1F614FBC" w14:textId="77777777" w:rsidTr="006C3944">
        <w:tc>
          <w:tcPr>
            <w:tcW w:w="647" w:type="dxa"/>
          </w:tcPr>
          <w:p w14:paraId="6EAA7744" w14:textId="77777777" w:rsidR="006C3944" w:rsidRPr="00EC0481" w:rsidRDefault="006C3944" w:rsidP="006C3944">
            <w:pPr>
              <w:rPr>
                <w:szCs w:val="24"/>
              </w:rPr>
            </w:pPr>
            <w:r>
              <w:rPr>
                <w:szCs w:val="24"/>
              </w:rPr>
              <w:t>1.1.</w:t>
            </w:r>
            <w:r w:rsidRPr="00EC0481">
              <w:rPr>
                <w:szCs w:val="24"/>
              </w:rPr>
              <w:t>2.</w:t>
            </w:r>
          </w:p>
        </w:tc>
        <w:tc>
          <w:tcPr>
            <w:tcW w:w="6515" w:type="dxa"/>
          </w:tcPr>
          <w:p w14:paraId="1CAE51FC" w14:textId="77777777" w:rsidR="006C3944" w:rsidRPr="00EC0481" w:rsidRDefault="006C3944" w:rsidP="006C3944">
            <w:pPr>
              <w:rPr>
                <w:szCs w:val="24"/>
              </w:rPr>
            </w:pPr>
            <w:r w:rsidRPr="00EC0481">
              <w:rPr>
                <w:szCs w:val="24"/>
              </w:rPr>
              <w:t>Molėtų rajono savivaldybės tarybos 2020 m. sausio 30</w:t>
            </w:r>
            <w:r>
              <w:rPr>
                <w:szCs w:val="24"/>
              </w:rPr>
              <w:t xml:space="preserve"> </w:t>
            </w:r>
            <w:r w:rsidRPr="00EC0481">
              <w:rPr>
                <w:szCs w:val="24"/>
              </w:rPr>
              <w:t xml:space="preserve">d.  sprendimas Nr.B1-9 </w:t>
            </w:r>
            <w:r w:rsidRPr="00EC0481">
              <w:rPr>
                <w:color w:val="3A3D3F"/>
                <w:szCs w:val="24"/>
                <w:shd w:val="clear" w:color="auto" w:fill="FFFFFF"/>
              </w:rPr>
              <w:t>Dėl Molėtų rajono savivaldybės biudžetinių įstaigų vadovų darbo apmokėjimo tvarkos aprašo patvirtinimo</w:t>
            </w:r>
          </w:p>
        </w:tc>
        <w:tc>
          <w:tcPr>
            <w:tcW w:w="2459" w:type="dxa"/>
          </w:tcPr>
          <w:p w14:paraId="668BE1C6" w14:textId="77777777" w:rsidR="006C3944" w:rsidRPr="00FD30C4" w:rsidRDefault="006C3944" w:rsidP="006C3944">
            <w:pPr>
              <w:jc w:val="center"/>
            </w:pPr>
          </w:p>
        </w:tc>
      </w:tr>
      <w:tr w:rsidR="006C3944" w:rsidRPr="00FD30C4" w14:paraId="0E705F30" w14:textId="77777777" w:rsidTr="006C3944">
        <w:tc>
          <w:tcPr>
            <w:tcW w:w="647" w:type="dxa"/>
          </w:tcPr>
          <w:p w14:paraId="733C9ADD" w14:textId="77777777" w:rsidR="006C3944" w:rsidRPr="00EC0481" w:rsidRDefault="006C3944" w:rsidP="006C3944">
            <w:pPr>
              <w:rPr>
                <w:szCs w:val="24"/>
              </w:rPr>
            </w:pPr>
            <w:r>
              <w:rPr>
                <w:szCs w:val="24"/>
              </w:rPr>
              <w:t>1.1.</w:t>
            </w:r>
            <w:r w:rsidRPr="00EC0481">
              <w:rPr>
                <w:szCs w:val="24"/>
              </w:rPr>
              <w:t>3</w:t>
            </w:r>
            <w:r>
              <w:rPr>
                <w:szCs w:val="24"/>
              </w:rPr>
              <w:t>.</w:t>
            </w:r>
          </w:p>
        </w:tc>
        <w:tc>
          <w:tcPr>
            <w:tcW w:w="6515" w:type="dxa"/>
          </w:tcPr>
          <w:p w14:paraId="770DF9A2" w14:textId="77777777" w:rsidR="006C3944" w:rsidRPr="005624DC" w:rsidRDefault="006C3944" w:rsidP="006C3944">
            <w:pPr>
              <w:rPr>
                <w:szCs w:val="24"/>
                <w:lang w:eastAsia="lt-LT"/>
              </w:rPr>
            </w:pPr>
            <w:r w:rsidRPr="00EC0481">
              <w:rPr>
                <w:color w:val="3A3D3F"/>
                <w:szCs w:val="24"/>
                <w:shd w:val="clear" w:color="auto" w:fill="FFFFFF"/>
                <w:lang w:eastAsia="lt-LT"/>
              </w:rPr>
              <w:t>Molėtų rajono savivaldybės tarybos 2020 m. sausio 30</w:t>
            </w:r>
            <w:r>
              <w:rPr>
                <w:color w:val="3A3D3F"/>
                <w:szCs w:val="24"/>
                <w:shd w:val="clear" w:color="auto" w:fill="FFFFFF"/>
                <w:lang w:eastAsia="lt-LT"/>
              </w:rPr>
              <w:t xml:space="preserve"> </w:t>
            </w:r>
            <w:r w:rsidRPr="00EC0481">
              <w:rPr>
                <w:color w:val="3A3D3F"/>
                <w:szCs w:val="24"/>
                <w:shd w:val="clear" w:color="auto" w:fill="FFFFFF"/>
                <w:lang w:eastAsia="lt-LT"/>
              </w:rPr>
              <w:t>d.  sprendimas Nr.B1-31 „</w:t>
            </w:r>
            <w:r w:rsidRPr="005A6516">
              <w:rPr>
                <w:color w:val="3A3D3F"/>
                <w:szCs w:val="24"/>
                <w:shd w:val="clear" w:color="auto" w:fill="FFFFFF"/>
                <w:lang w:eastAsia="lt-LT"/>
              </w:rPr>
              <w:t>Dėl Molėtų rajono savivaldybės mero ir mero pavaduotojo pareiginės algos koeficientų nustatymo</w:t>
            </w:r>
            <w:r w:rsidRPr="00EC0481">
              <w:rPr>
                <w:color w:val="3A3D3F"/>
                <w:szCs w:val="24"/>
                <w:shd w:val="clear" w:color="auto" w:fill="FFFFFF"/>
                <w:lang w:eastAsia="lt-LT"/>
              </w:rPr>
              <w:t>“</w:t>
            </w:r>
          </w:p>
        </w:tc>
        <w:tc>
          <w:tcPr>
            <w:tcW w:w="2459" w:type="dxa"/>
          </w:tcPr>
          <w:p w14:paraId="6E2EA4AC" w14:textId="77777777" w:rsidR="006C3944" w:rsidRPr="00FD30C4" w:rsidRDefault="006C3944" w:rsidP="006C3944">
            <w:pPr>
              <w:jc w:val="center"/>
            </w:pPr>
          </w:p>
        </w:tc>
      </w:tr>
      <w:tr w:rsidR="006C3944" w:rsidRPr="00FD30C4" w14:paraId="5D89F2BA" w14:textId="77777777" w:rsidTr="006C3944">
        <w:tc>
          <w:tcPr>
            <w:tcW w:w="647" w:type="dxa"/>
          </w:tcPr>
          <w:p w14:paraId="08005BEE" w14:textId="77777777" w:rsidR="006C3944" w:rsidRPr="00EC0481" w:rsidRDefault="006C3944" w:rsidP="006C3944">
            <w:pPr>
              <w:rPr>
                <w:szCs w:val="24"/>
              </w:rPr>
            </w:pPr>
            <w:r>
              <w:rPr>
                <w:szCs w:val="24"/>
              </w:rPr>
              <w:t>1.1.4.</w:t>
            </w:r>
          </w:p>
        </w:tc>
        <w:tc>
          <w:tcPr>
            <w:tcW w:w="6515" w:type="dxa"/>
          </w:tcPr>
          <w:p w14:paraId="10D36260" w14:textId="77777777" w:rsidR="006C3944" w:rsidRPr="005624DC" w:rsidRDefault="006C3944" w:rsidP="006C3944">
            <w:pPr>
              <w:rPr>
                <w:szCs w:val="24"/>
                <w:lang w:eastAsia="lt-LT"/>
              </w:rPr>
            </w:pPr>
            <w:r w:rsidRPr="00724DF5">
              <w:rPr>
                <w:szCs w:val="24"/>
              </w:rPr>
              <w:t>Molėtų rajono savivaldybės tarybos 2019 m. gegužės 25.  Sprendimas Nr.B1-96 „</w:t>
            </w:r>
            <w:r w:rsidRPr="00724DF5">
              <w:rPr>
                <w:color w:val="3A3D3F"/>
                <w:szCs w:val="24"/>
                <w:shd w:val="clear" w:color="auto" w:fill="FFFFFF"/>
                <w:lang w:eastAsia="lt-LT"/>
              </w:rPr>
              <w:t>Dėl pareigybių sąrašo patvirtinimo“</w:t>
            </w:r>
          </w:p>
        </w:tc>
        <w:tc>
          <w:tcPr>
            <w:tcW w:w="2459" w:type="dxa"/>
          </w:tcPr>
          <w:p w14:paraId="1871B719" w14:textId="77777777" w:rsidR="006C3944" w:rsidRPr="00FD30C4" w:rsidRDefault="006C3944" w:rsidP="006C3944">
            <w:pPr>
              <w:jc w:val="center"/>
            </w:pPr>
          </w:p>
        </w:tc>
      </w:tr>
    </w:tbl>
    <w:p w14:paraId="1031AFB3" w14:textId="77777777" w:rsidR="006C3944" w:rsidRDefault="006C3944" w:rsidP="006C3944"/>
    <w:p w14:paraId="5D2E2F9B" w14:textId="77777777" w:rsidR="006C3944" w:rsidRPr="00A1101D" w:rsidRDefault="006C3944" w:rsidP="006C3944">
      <w:pPr>
        <w:ind w:firstLine="1296"/>
      </w:pPr>
      <w:r>
        <w:t xml:space="preserve">1.2.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6040"/>
        <w:gridCol w:w="2291"/>
      </w:tblGrid>
      <w:tr w:rsidR="006C3944" w:rsidRPr="00FD30C4" w14:paraId="6B3235DE" w14:textId="77777777" w:rsidTr="006C3944">
        <w:tc>
          <w:tcPr>
            <w:tcW w:w="876" w:type="dxa"/>
          </w:tcPr>
          <w:p w14:paraId="4FE53562" w14:textId="77777777" w:rsidR="006C3944" w:rsidRPr="00FD30C4" w:rsidRDefault="006C3944" w:rsidP="006C3944">
            <w:r w:rsidRPr="00FD30C4">
              <w:t>Eil. Nr.</w:t>
            </w:r>
          </w:p>
        </w:tc>
        <w:tc>
          <w:tcPr>
            <w:tcW w:w="6359" w:type="dxa"/>
          </w:tcPr>
          <w:p w14:paraId="273DD5E8"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386" w:type="dxa"/>
          </w:tcPr>
          <w:p w14:paraId="0A43EEF0" w14:textId="77777777" w:rsidR="006C3944" w:rsidRPr="00FD30C4" w:rsidRDefault="006C3944" w:rsidP="006C3944">
            <w:pPr>
              <w:jc w:val="center"/>
            </w:pPr>
            <w:r>
              <w:t>Pastabos</w:t>
            </w:r>
          </w:p>
        </w:tc>
      </w:tr>
      <w:tr w:rsidR="006C3944" w:rsidRPr="00FD30C4" w14:paraId="6BB9ED30" w14:textId="77777777" w:rsidTr="006C3944">
        <w:tc>
          <w:tcPr>
            <w:tcW w:w="876" w:type="dxa"/>
          </w:tcPr>
          <w:p w14:paraId="004966D6" w14:textId="77777777" w:rsidR="006C3944" w:rsidRPr="00FD30C4" w:rsidRDefault="006C3944" w:rsidP="006C3944">
            <w:r>
              <w:t>1.2.1.</w:t>
            </w:r>
          </w:p>
        </w:tc>
        <w:tc>
          <w:tcPr>
            <w:tcW w:w="6359" w:type="dxa"/>
          </w:tcPr>
          <w:p w14:paraId="1AFAC37C" w14:textId="77777777" w:rsidR="006C3944" w:rsidRDefault="006C3944" w:rsidP="006C3944">
            <w:r>
              <w:t>Molėtų rajono savivaldybės administracijos direktoriaus 2012 m. vasario 2 d.  įsakymas Nr.B6-131  „Dėl Molėtų rajono savivaldybės administracijos Bendrojo skyriaus nuostatų patvirtinimo“</w:t>
            </w:r>
          </w:p>
        </w:tc>
        <w:tc>
          <w:tcPr>
            <w:tcW w:w="2386" w:type="dxa"/>
          </w:tcPr>
          <w:p w14:paraId="212A382D" w14:textId="77777777" w:rsidR="006C3944" w:rsidRPr="00FD30C4" w:rsidRDefault="006C3944" w:rsidP="006C3944">
            <w:pPr>
              <w:jc w:val="center"/>
            </w:pPr>
          </w:p>
        </w:tc>
      </w:tr>
      <w:tr w:rsidR="006C3944" w:rsidRPr="00FD30C4" w14:paraId="542FE2E8" w14:textId="77777777" w:rsidTr="006C3944">
        <w:tc>
          <w:tcPr>
            <w:tcW w:w="876" w:type="dxa"/>
          </w:tcPr>
          <w:p w14:paraId="56CD3848" w14:textId="77777777" w:rsidR="006C3944" w:rsidRPr="00FD30C4" w:rsidRDefault="006C3944" w:rsidP="006C3944">
            <w:r>
              <w:t>1.2.2.</w:t>
            </w:r>
          </w:p>
        </w:tc>
        <w:tc>
          <w:tcPr>
            <w:tcW w:w="6359" w:type="dxa"/>
          </w:tcPr>
          <w:p w14:paraId="19F50716" w14:textId="77777777" w:rsidR="006C3944" w:rsidRDefault="006C3944" w:rsidP="006C3944">
            <w:r>
              <w:t>Molėtų rajono savivaldybės administracijos direktoriaus 2020 m. spalio 26 d.  įsakymas Nr.B7-75  „Dėl Bendrojo skyriaus pareigybių aprašymų patvirtinimo“</w:t>
            </w:r>
          </w:p>
        </w:tc>
        <w:tc>
          <w:tcPr>
            <w:tcW w:w="2386" w:type="dxa"/>
          </w:tcPr>
          <w:p w14:paraId="681DA42B" w14:textId="77777777" w:rsidR="006C3944" w:rsidRPr="00FD30C4" w:rsidRDefault="006C3944" w:rsidP="006C3944">
            <w:pPr>
              <w:jc w:val="center"/>
            </w:pPr>
          </w:p>
        </w:tc>
      </w:tr>
      <w:tr w:rsidR="006C3944" w:rsidRPr="00FD30C4" w14:paraId="08F8EB03" w14:textId="77777777" w:rsidTr="006C3944">
        <w:tc>
          <w:tcPr>
            <w:tcW w:w="876" w:type="dxa"/>
          </w:tcPr>
          <w:p w14:paraId="4C20BD97" w14:textId="77777777" w:rsidR="006C3944" w:rsidRPr="00FD30C4" w:rsidRDefault="006C3944" w:rsidP="006C3944">
            <w:r>
              <w:t>1.2.3.</w:t>
            </w:r>
          </w:p>
        </w:tc>
        <w:tc>
          <w:tcPr>
            <w:tcW w:w="6359" w:type="dxa"/>
          </w:tcPr>
          <w:p w14:paraId="1F16257F" w14:textId="77777777" w:rsidR="006C3944" w:rsidRPr="005624DC" w:rsidRDefault="006C3944" w:rsidP="006C3944">
            <w:pPr>
              <w:rPr>
                <w:szCs w:val="24"/>
              </w:rPr>
            </w:pPr>
            <w:r w:rsidRPr="005624DC">
              <w:rPr>
                <w:szCs w:val="24"/>
              </w:rPr>
              <w:t xml:space="preserve">Molėtų rajono savivaldybės administracijos direktoriaus 2021 m. kovo 22 d.  įsakymas Nr.B7-24  </w:t>
            </w:r>
            <w:r w:rsidRPr="005624DC">
              <w:rPr>
                <w:szCs w:val="24"/>
                <w:shd w:val="clear" w:color="auto" w:fill="FFFFFF"/>
              </w:rPr>
              <w:t>Dėl darbuotojų, dirbančių pagal darbo sutartis, pareiginės algos pastoviosios dalies koeficientų nustatymo</w:t>
            </w:r>
          </w:p>
        </w:tc>
        <w:tc>
          <w:tcPr>
            <w:tcW w:w="2386" w:type="dxa"/>
          </w:tcPr>
          <w:p w14:paraId="2FA9323C" w14:textId="77777777" w:rsidR="006C3944" w:rsidRPr="00FD30C4" w:rsidRDefault="006C3944" w:rsidP="006C3944">
            <w:pPr>
              <w:jc w:val="center"/>
            </w:pPr>
          </w:p>
        </w:tc>
      </w:tr>
      <w:tr w:rsidR="006C3944" w:rsidRPr="00FD30C4" w14:paraId="1F692856" w14:textId="77777777" w:rsidTr="006C3944">
        <w:tc>
          <w:tcPr>
            <w:tcW w:w="876" w:type="dxa"/>
          </w:tcPr>
          <w:p w14:paraId="505C82F1" w14:textId="77777777" w:rsidR="006C3944" w:rsidRPr="00FD30C4" w:rsidRDefault="006C3944" w:rsidP="006C3944">
            <w:r>
              <w:t xml:space="preserve">1.2.4. </w:t>
            </w:r>
          </w:p>
        </w:tc>
        <w:tc>
          <w:tcPr>
            <w:tcW w:w="6359" w:type="dxa"/>
          </w:tcPr>
          <w:p w14:paraId="081841E1" w14:textId="77777777" w:rsidR="006C3944" w:rsidRPr="00FD30C4" w:rsidRDefault="006C3944" w:rsidP="006C3944">
            <w:r w:rsidRPr="00FD0839">
              <w:t xml:space="preserve">Molėtų rajono savivaldybės administracijos direktoriaus 2021 m. kovo </w:t>
            </w:r>
            <w:r>
              <w:t>17</w:t>
            </w:r>
            <w:r w:rsidRPr="00FD0839">
              <w:t xml:space="preserve"> d.  įsakymas Nr.B7-</w:t>
            </w:r>
            <w:r>
              <w:t>12</w:t>
            </w:r>
            <w:r w:rsidRPr="00FD0839">
              <w:t xml:space="preserve">  </w:t>
            </w:r>
            <w:r w:rsidRPr="00AF6D2B">
              <w:t>Dėl pareiginės algos kintamosios dalies dydžių nustatymo savivaldybės administracijos darbuotojams, dirbantiems pagal darbo sutartis</w:t>
            </w:r>
          </w:p>
        </w:tc>
        <w:tc>
          <w:tcPr>
            <w:tcW w:w="2386" w:type="dxa"/>
          </w:tcPr>
          <w:p w14:paraId="25A3FE8D" w14:textId="77777777" w:rsidR="006C3944" w:rsidRPr="00FD30C4" w:rsidRDefault="006C3944" w:rsidP="006C3944">
            <w:pPr>
              <w:jc w:val="center"/>
            </w:pPr>
          </w:p>
        </w:tc>
      </w:tr>
      <w:tr w:rsidR="006C3944" w:rsidRPr="00FD30C4" w14:paraId="3D1A3CFE" w14:textId="77777777" w:rsidTr="006C3944">
        <w:tc>
          <w:tcPr>
            <w:tcW w:w="876" w:type="dxa"/>
          </w:tcPr>
          <w:p w14:paraId="203D3F2A" w14:textId="77777777" w:rsidR="006C3944" w:rsidRPr="00FD30C4" w:rsidRDefault="006C3944" w:rsidP="006C3944">
            <w:r>
              <w:lastRenderedPageBreak/>
              <w:t xml:space="preserve">1.2.5. </w:t>
            </w:r>
          </w:p>
        </w:tc>
        <w:tc>
          <w:tcPr>
            <w:tcW w:w="6359" w:type="dxa"/>
          </w:tcPr>
          <w:p w14:paraId="68ACF284" w14:textId="77777777" w:rsidR="006C3944" w:rsidRPr="00FD30C4" w:rsidRDefault="006C3944" w:rsidP="006C3944">
            <w:r w:rsidRPr="00FD0839">
              <w:t xml:space="preserve">Molėtų rajono savivaldybės administracijos direktoriaus 2021 m. </w:t>
            </w:r>
            <w:r>
              <w:t>vasario 15</w:t>
            </w:r>
            <w:r w:rsidRPr="00FD0839">
              <w:t xml:space="preserve"> d.  įsakymas Nr.B7-</w:t>
            </w:r>
            <w:r>
              <w:t>11</w:t>
            </w:r>
            <w:r w:rsidRPr="00FD0839">
              <w:t xml:space="preserve">  </w:t>
            </w:r>
            <w:r w:rsidRPr="00A56BCC">
              <w:t>Dėl Molėtų rajono savivaldybės administracijos valstybės tarnautojų prašymų leisti dirbti kitą darbą ir informacijos nagrinėjimo nuolatinės komisijos sudarymo</w:t>
            </w:r>
          </w:p>
        </w:tc>
        <w:tc>
          <w:tcPr>
            <w:tcW w:w="2386" w:type="dxa"/>
          </w:tcPr>
          <w:p w14:paraId="4DE09E00" w14:textId="77777777" w:rsidR="006C3944" w:rsidRPr="00FD30C4" w:rsidRDefault="006C3944" w:rsidP="006C3944">
            <w:pPr>
              <w:jc w:val="center"/>
            </w:pPr>
          </w:p>
        </w:tc>
      </w:tr>
      <w:tr w:rsidR="006C3944" w:rsidRPr="00FD30C4" w14:paraId="24F1F635" w14:textId="77777777" w:rsidTr="006C3944">
        <w:tc>
          <w:tcPr>
            <w:tcW w:w="876" w:type="dxa"/>
          </w:tcPr>
          <w:p w14:paraId="32A2B1B1" w14:textId="77777777" w:rsidR="006C3944" w:rsidRDefault="006C3944" w:rsidP="006C3944">
            <w:r>
              <w:t>1.2.6.</w:t>
            </w:r>
          </w:p>
        </w:tc>
        <w:tc>
          <w:tcPr>
            <w:tcW w:w="6359" w:type="dxa"/>
          </w:tcPr>
          <w:p w14:paraId="2687AFD7" w14:textId="77777777" w:rsidR="006C3944" w:rsidRPr="00FD30C4" w:rsidRDefault="006C3944" w:rsidP="006C3944">
            <w:r w:rsidRPr="0090356B">
              <w:rPr>
                <w:szCs w:val="24"/>
              </w:rPr>
              <w:t>Molėtų rajono savivaldybės administracijos direktoriaus 2018 m. gegužės 10 d.  įsakymas Nr.B 6-363  „</w:t>
            </w:r>
            <w:r w:rsidRPr="0090356B">
              <w:rPr>
                <w:color w:val="3A3D3F"/>
                <w:szCs w:val="24"/>
                <w:shd w:val="clear" w:color="auto" w:fill="FFFFFF"/>
              </w:rPr>
              <w:t>Dėl administracijos darbuotojų asmens duomenų saugojimo tvarkos aprašo patvirtinimo“</w:t>
            </w:r>
          </w:p>
        </w:tc>
        <w:tc>
          <w:tcPr>
            <w:tcW w:w="2386" w:type="dxa"/>
          </w:tcPr>
          <w:p w14:paraId="3E718B18" w14:textId="77777777" w:rsidR="006C3944" w:rsidRPr="00FD30C4" w:rsidRDefault="006C3944" w:rsidP="006C3944">
            <w:pPr>
              <w:jc w:val="center"/>
            </w:pPr>
          </w:p>
        </w:tc>
      </w:tr>
      <w:tr w:rsidR="006C3944" w:rsidRPr="00FD30C4" w14:paraId="1E621632" w14:textId="77777777" w:rsidTr="006C3944">
        <w:tc>
          <w:tcPr>
            <w:tcW w:w="876" w:type="dxa"/>
          </w:tcPr>
          <w:p w14:paraId="717F049A" w14:textId="77777777" w:rsidR="006C3944" w:rsidRDefault="006C3944" w:rsidP="006C3944">
            <w:r>
              <w:t>1.2.7.</w:t>
            </w:r>
          </w:p>
        </w:tc>
        <w:tc>
          <w:tcPr>
            <w:tcW w:w="6359" w:type="dxa"/>
            <w:tcBorders>
              <w:bottom w:val="single" w:sz="4" w:space="0" w:color="auto"/>
            </w:tcBorders>
          </w:tcPr>
          <w:p w14:paraId="30E06E60" w14:textId="77777777" w:rsidR="006C3944" w:rsidRPr="00FD30C4" w:rsidRDefault="006C3944" w:rsidP="006C3944">
            <w:r w:rsidRPr="00374F64">
              <w:rPr>
                <w:szCs w:val="24"/>
              </w:rPr>
              <w:t xml:space="preserve">Molėtų rajono savivaldybės administracijos direktoriaus 2017 m. balandžio 3 d.  įsakymas Nr.B 6-247  </w:t>
            </w:r>
            <w:r w:rsidRPr="00374F64">
              <w:rPr>
                <w:color w:val="3A3D3F"/>
                <w:szCs w:val="24"/>
                <w:shd w:val="clear" w:color="auto" w:fill="FFFFFF"/>
              </w:rPr>
              <w:t>Dėl Molėtų rajono savivaldybės administracijos dokumentų rengimo, valdymo ir užduočių kontrolės tvarkos aprašo patvirtinimo</w:t>
            </w:r>
          </w:p>
        </w:tc>
        <w:tc>
          <w:tcPr>
            <w:tcW w:w="2386" w:type="dxa"/>
            <w:tcBorders>
              <w:bottom w:val="single" w:sz="4" w:space="0" w:color="auto"/>
            </w:tcBorders>
          </w:tcPr>
          <w:p w14:paraId="2CF7180B" w14:textId="77777777" w:rsidR="006C3944" w:rsidRPr="00FD30C4" w:rsidRDefault="006C3944" w:rsidP="006C3944">
            <w:pPr>
              <w:jc w:val="center"/>
            </w:pPr>
          </w:p>
        </w:tc>
      </w:tr>
      <w:tr w:rsidR="006C3944" w:rsidRPr="00FD30C4" w14:paraId="48A141BB" w14:textId="77777777" w:rsidTr="006C3944">
        <w:tc>
          <w:tcPr>
            <w:tcW w:w="876" w:type="dxa"/>
          </w:tcPr>
          <w:p w14:paraId="33FA387B" w14:textId="77777777" w:rsidR="006C3944" w:rsidRDefault="006C3944" w:rsidP="006C3944">
            <w:r>
              <w:t>1.2.8.</w:t>
            </w:r>
          </w:p>
        </w:tc>
        <w:tc>
          <w:tcPr>
            <w:tcW w:w="6359" w:type="dxa"/>
            <w:tcBorders>
              <w:top w:val="single" w:sz="4" w:space="0" w:color="auto"/>
              <w:left w:val="single" w:sz="2" w:space="0" w:color="E8EAED"/>
              <w:bottom w:val="single" w:sz="4" w:space="0" w:color="auto"/>
              <w:right w:val="single" w:sz="4" w:space="0" w:color="auto"/>
            </w:tcBorders>
            <w:shd w:val="clear" w:color="auto" w:fill="FFFFFF" w:themeFill="background1"/>
          </w:tcPr>
          <w:p w14:paraId="2155A8FE" w14:textId="77777777" w:rsidR="006C3944" w:rsidRPr="005624DC" w:rsidRDefault="006C3944" w:rsidP="006C3944">
            <w:r w:rsidRPr="005624DC">
              <w:rPr>
                <w:color w:val="3A3D3F"/>
                <w:szCs w:val="24"/>
              </w:rPr>
              <w:t xml:space="preserve">Molėtų rajono savivaldybės administracijos direktoriaus 2017 m. kovo 23 d.  įsakymas Nr.B 6-217  </w:t>
            </w:r>
            <w:r w:rsidRPr="005624DC">
              <w:rPr>
                <w:color w:val="3A3D3F"/>
                <w:szCs w:val="24"/>
              </w:rPr>
              <w:br/>
              <w:t>Dėl administracijos lėšų naudojimo reprezentacinėms išlaidoms taisyklių patvirtinimo</w:t>
            </w:r>
          </w:p>
        </w:tc>
        <w:tc>
          <w:tcPr>
            <w:tcW w:w="2386" w:type="dxa"/>
            <w:tcBorders>
              <w:top w:val="single" w:sz="4" w:space="0" w:color="auto"/>
              <w:left w:val="single" w:sz="4" w:space="0" w:color="auto"/>
              <w:bottom w:val="single" w:sz="4" w:space="0" w:color="auto"/>
            </w:tcBorders>
          </w:tcPr>
          <w:p w14:paraId="6E40D7BC" w14:textId="77777777" w:rsidR="006C3944" w:rsidRPr="005624DC" w:rsidRDefault="006C3944" w:rsidP="006C3944">
            <w:pPr>
              <w:jc w:val="center"/>
            </w:pPr>
          </w:p>
        </w:tc>
      </w:tr>
      <w:tr w:rsidR="006C3944" w:rsidRPr="00FD30C4" w14:paraId="0801C6F0" w14:textId="77777777" w:rsidTr="006C3944">
        <w:tc>
          <w:tcPr>
            <w:tcW w:w="876" w:type="dxa"/>
          </w:tcPr>
          <w:p w14:paraId="6D637547" w14:textId="77777777" w:rsidR="006C3944" w:rsidRDefault="006C3944" w:rsidP="006C3944">
            <w:r>
              <w:t>1.2.9.</w:t>
            </w:r>
          </w:p>
        </w:tc>
        <w:tc>
          <w:tcPr>
            <w:tcW w:w="6359" w:type="dxa"/>
            <w:tcBorders>
              <w:top w:val="single" w:sz="4" w:space="0" w:color="auto"/>
            </w:tcBorders>
          </w:tcPr>
          <w:p w14:paraId="1B971689" w14:textId="77777777" w:rsidR="006C3944" w:rsidRPr="005624DC" w:rsidRDefault="006C3944" w:rsidP="006C3944">
            <w:pPr>
              <w:rPr>
                <w:szCs w:val="24"/>
                <w:lang w:eastAsia="lt-LT"/>
              </w:rPr>
            </w:pPr>
            <w:r w:rsidRPr="00374F64">
              <w:rPr>
                <w:szCs w:val="24"/>
              </w:rPr>
              <w:t>Molėtų rajono savivaldybės administracijos direktoriaus 2017 m. sausio 6 d.  įsakymas Nr.B 6-27  „</w:t>
            </w:r>
            <w:r w:rsidRPr="00374F64">
              <w:rPr>
                <w:color w:val="3A3D3F"/>
                <w:szCs w:val="24"/>
                <w:shd w:val="clear" w:color="auto" w:fill="FFFFFF"/>
                <w:lang w:eastAsia="lt-LT"/>
              </w:rPr>
              <w:t>Dėl Molėtų rajono savivaldybės administracijos vidaus tvarkos taisyklių patvirtinimo“</w:t>
            </w:r>
          </w:p>
        </w:tc>
        <w:tc>
          <w:tcPr>
            <w:tcW w:w="2386" w:type="dxa"/>
            <w:tcBorders>
              <w:top w:val="single" w:sz="4" w:space="0" w:color="auto"/>
            </w:tcBorders>
          </w:tcPr>
          <w:p w14:paraId="0E48556C" w14:textId="77777777" w:rsidR="006C3944" w:rsidRPr="00FD30C4" w:rsidRDefault="006C3944" w:rsidP="006C3944">
            <w:pPr>
              <w:jc w:val="center"/>
            </w:pPr>
          </w:p>
        </w:tc>
      </w:tr>
      <w:tr w:rsidR="006C3944" w:rsidRPr="00FD30C4" w14:paraId="5E477D26" w14:textId="77777777" w:rsidTr="006C3944">
        <w:tc>
          <w:tcPr>
            <w:tcW w:w="876" w:type="dxa"/>
          </w:tcPr>
          <w:p w14:paraId="4739893A" w14:textId="77777777" w:rsidR="006C3944" w:rsidRDefault="006C3944" w:rsidP="006C3944">
            <w:r>
              <w:t>1.2.10.</w:t>
            </w:r>
          </w:p>
        </w:tc>
        <w:tc>
          <w:tcPr>
            <w:tcW w:w="6359" w:type="dxa"/>
          </w:tcPr>
          <w:p w14:paraId="05525E13" w14:textId="77777777" w:rsidR="006C3944" w:rsidRPr="005624DC" w:rsidRDefault="006C3944" w:rsidP="006C3944">
            <w:pPr>
              <w:rPr>
                <w:szCs w:val="24"/>
                <w:lang w:eastAsia="lt-LT"/>
              </w:rPr>
            </w:pPr>
            <w:r w:rsidRPr="00374F64">
              <w:rPr>
                <w:szCs w:val="24"/>
              </w:rPr>
              <w:t xml:space="preserve">Molėtų rajono savivaldybės administracijos direktoriaus 2016 m. gruodžio 2 d.  įsakymas Nr.B 6-1064  </w:t>
            </w:r>
            <w:r w:rsidRPr="00374F64">
              <w:rPr>
                <w:color w:val="3A3D3F"/>
                <w:szCs w:val="24"/>
                <w:shd w:val="clear" w:color="auto" w:fill="FFFFFF"/>
                <w:lang w:eastAsia="lt-LT"/>
              </w:rPr>
              <w:t>Dėl kuro sunaudojimo normų savivaldybės administracijai priklausantiems automobiliams</w:t>
            </w:r>
          </w:p>
        </w:tc>
        <w:tc>
          <w:tcPr>
            <w:tcW w:w="2386" w:type="dxa"/>
          </w:tcPr>
          <w:p w14:paraId="43EFB6E0" w14:textId="77777777" w:rsidR="006C3944" w:rsidRPr="00FD30C4" w:rsidRDefault="006C3944" w:rsidP="006C3944">
            <w:pPr>
              <w:jc w:val="center"/>
            </w:pPr>
          </w:p>
        </w:tc>
      </w:tr>
      <w:tr w:rsidR="006C3944" w:rsidRPr="00FD30C4" w14:paraId="20290332" w14:textId="77777777" w:rsidTr="006C3944">
        <w:tc>
          <w:tcPr>
            <w:tcW w:w="876" w:type="dxa"/>
          </w:tcPr>
          <w:p w14:paraId="77990979" w14:textId="77777777" w:rsidR="006C3944" w:rsidRDefault="006C3944" w:rsidP="006C3944">
            <w:r>
              <w:t>1.2.11.</w:t>
            </w:r>
          </w:p>
        </w:tc>
        <w:tc>
          <w:tcPr>
            <w:tcW w:w="6359" w:type="dxa"/>
          </w:tcPr>
          <w:p w14:paraId="450D4BA9" w14:textId="77777777" w:rsidR="006C3944" w:rsidRPr="005624DC" w:rsidRDefault="006C3944" w:rsidP="006C3944">
            <w:pPr>
              <w:rPr>
                <w:szCs w:val="24"/>
                <w:lang w:eastAsia="lt-LT"/>
              </w:rPr>
            </w:pPr>
            <w:r w:rsidRPr="00374F64">
              <w:rPr>
                <w:szCs w:val="24"/>
              </w:rPr>
              <w:t xml:space="preserve">Molėtų rajono savivaldybės administracijos direktoriaus 2020 m. kovo 30 d.  įsakymas Nr.B7-23 </w:t>
            </w:r>
            <w:r w:rsidRPr="00374F64">
              <w:rPr>
                <w:color w:val="3A3D3F"/>
                <w:szCs w:val="24"/>
                <w:shd w:val="clear" w:color="auto" w:fill="FFFFFF"/>
                <w:lang w:eastAsia="lt-LT"/>
              </w:rPr>
              <w:t>Dėl Molėtų rajono savivaldybės administracijos darbuotojų, dirbančių pagal darbo sutartis, darbo apmokėjimo tvarkos aprašo patvirtinimo</w:t>
            </w:r>
          </w:p>
        </w:tc>
        <w:tc>
          <w:tcPr>
            <w:tcW w:w="2386" w:type="dxa"/>
          </w:tcPr>
          <w:p w14:paraId="2A1C7108" w14:textId="77777777" w:rsidR="006C3944" w:rsidRPr="00FD30C4" w:rsidRDefault="006C3944" w:rsidP="006C3944">
            <w:pPr>
              <w:jc w:val="center"/>
            </w:pPr>
          </w:p>
        </w:tc>
      </w:tr>
      <w:tr w:rsidR="006C3944" w:rsidRPr="00FD30C4" w14:paraId="1F80F291" w14:textId="77777777" w:rsidTr="006C3944">
        <w:tc>
          <w:tcPr>
            <w:tcW w:w="876" w:type="dxa"/>
          </w:tcPr>
          <w:p w14:paraId="606C4CFC" w14:textId="77777777" w:rsidR="006C3944" w:rsidRDefault="006C3944" w:rsidP="006C3944">
            <w:r>
              <w:t>1.2.12.</w:t>
            </w:r>
          </w:p>
        </w:tc>
        <w:tc>
          <w:tcPr>
            <w:tcW w:w="6359" w:type="dxa"/>
          </w:tcPr>
          <w:p w14:paraId="35D245C0" w14:textId="77777777" w:rsidR="006C3944" w:rsidRPr="005624DC" w:rsidRDefault="006C3944" w:rsidP="006C3944">
            <w:pPr>
              <w:rPr>
                <w:szCs w:val="24"/>
                <w:lang w:eastAsia="lt-LT"/>
              </w:rPr>
            </w:pPr>
            <w:r w:rsidRPr="00374F64">
              <w:rPr>
                <w:szCs w:val="24"/>
              </w:rPr>
              <w:t xml:space="preserve">Molėtų rajono savivaldybės administracijos direktoriaus 2020 m. vasario 28 d.  įsakymas Nr.B7-9 „ </w:t>
            </w:r>
            <w:r w:rsidRPr="00374F64">
              <w:rPr>
                <w:color w:val="3A3D3F"/>
                <w:szCs w:val="24"/>
                <w:shd w:val="clear" w:color="auto" w:fill="FFFFFF"/>
                <w:lang w:eastAsia="lt-LT"/>
              </w:rPr>
              <w:t>Dėl Molėtų rajono savivaldybės administracijos karjeros valstybės tarnautojų pareigybių sąrašo patvirtinimo“</w:t>
            </w:r>
          </w:p>
        </w:tc>
        <w:tc>
          <w:tcPr>
            <w:tcW w:w="2386" w:type="dxa"/>
          </w:tcPr>
          <w:p w14:paraId="5ECAA74C" w14:textId="77777777" w:rsidR="006C3944" w:rsidRPr="00FD30C4" w:rsidRDefault="006C3944" w:rsidP="006C3944">
            <w:pPr>
              <w:jc w:val="center"/>
            </w:pPr>
          </w:p>
        </w:tc>
      </w:tr>
      <w:bookmarkEnd w:id="6"/>
    </w:tbl>
    <w:p w14:paraId="30E663FE" w14:textId="77777777" w:rsidR="006C3944" w:rsidRDefault="006C3944" w:rsidP="006C3944">
      <w:pPr>
        <w:ind w:firstLine="1296"/>
      </w:pPr>
    </w:p>
    <w:p w14:paraId="1196CD69" w14:textId="77777777" w:rsidR="006C3944" w:rsidRDefault="006C3944" w:rsidP="006C3944">
      <w:pPr>
        <w:ind w:firstLine="1296"/>
      </w:pPr>
      <w:r>
        <w:t>2. Molėtų rajono savivaldybės administracijos Buhalterinės apskaitos skyrius:</w:t>
      </w:r>
    </w:p>
    <w:p w14:paraId="6152E938" w14:textId="77777777" w:rsidR="006C3944" w:rsidRPr="00A1101D" w:rsidRDefault="006C3944" w:rsidP="006C3944">
      <w:pPr>
        <w:ind w:firstLine="1296"/>
      </w:pPr>
      <w:r>
        <w:t xml:space="preserve">2.1.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756"/>
        <w:gridCol w:w="6145"/>
        <w:gridCol w:w="2306"/>
      </w:tblGrid>
      <w:tr w:rsidR="006C3944" w:rsidRPr="00FD30C4" w14:paraId="7102EC75" w14:textId="77777777" w:rsidTr="006C3944">
        <w:tc>
          <w:tcPr>
            <w:tcW w:w="708" w:type="dxa"/>
          </w:tcPr>
          <w:p w14:paraId="44C9EC66" w14:textId="77777777" w:rsidR="006C3944" w:rsidRPr="00FD30C4" w:rsidRDefault="006C3944" w:rsidP="006C3944">
            <w:r w:rsidRPr="00FD30C4">
              <w:t>Eil. Nr.</w:t>
            </w:r>
          </w:p>
        </w:tc>
        <w:tc>
          <w:tcPr>
            <w:tcW w:w="9912" w:type="dxa"/>
          </w:tcPr>
          <w:p w14:paraId="117EE3D8"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3402" w:type="dxa"/>
          </w:tcPr>
          <w:p w14:paraId="4BF78054" w14:textId="77777777" w:rsidR="006C3944" w:rsidRPr="00FD30C4" w:rsidRDefault="006C3944" w:rsidP="006C3944">
            <w:pPr>
              <w:jc w:val="center"/>
            </w:pPr>
            <w:r>
              <w:t>Pastabos</w:t>
            </w:r>
          </w:p>
        </w:tc>
      </w:tr>
      <w:tr w:rsidR="006C3944" w:rsidRPr="00FD30C4" w14:paraId="57303ABC" w14:textId="77777777" w:rsidTr="006C3944">
        <w:tc>
          <w:tcPr>
            <w:tcW w:w="708" w:type="dxa"/>
          </w:tcPr>
          <w:p w14:paraId="18362B75" w14:textId="77777777" w:rsidR="006C3944" w:rsidRPr="00FD30C4" w:rsidRDefault="006C3944" w:rsidP="006C3944">
            <w:r>
              <w:t>2.1.1.</w:t>
            </w:r>
          </w:p>
        </w:tc>
        <w:tc>
          <w:tcPr>
            <w:tcW w:w="9912" w:type="dxa"/>
          </w:tcPr>
          <w:p w14:paraId="712DF128" w14:textId="77777777" w:rsidR="006C3944" w:rsidRDefault="006C3944" w:rsidP="006C3944">
            <w:r w:rsidRPr="00593F6D">
              <w:rPr>
                <w:szCs w:val="24"/>
              </w:rPr>
              <w:t>Molėtų rajono savivaldybės administracijos direktoriaus 2014 m. gruodžio 31 d. įsakymas Nr. B6-1457 „</w:t>
            </w:r>
            <w:r w:rsidRPr="00593F6D">
              <w:rPr>
                <w:bCs/>
                <w:szCs w:val="24"/>
              </w:rPr>
              <w:t>Dėl Molėtų rajono savivaldybės administracijos apskaitos politikos ir sąskaitų plano  tvirtinimo“</w:t>
            </w:r>
          </w:p>
        </w:tc>
        <w:tc>
          <w:tcPr>
            <w:tcW w:w="3402" w:type="dxa"/>
          </w:tcPr>
          <w:p w14:paraId="0A897A94" w14:textId="77777777" w:rsidR="006C3944" w:rsidRPr="00FD30C4" w:rsidRDefault="006C3944" w:rsidP="006C3944">
            <w:pPr>
              <w:jc w:val="center"/>
            </w:pPr>
          </w:p>
        </w:tc>
      </w:tr>
      <w:tr w:rsidR="006C3944" w:rsidRPr="00FD30C4" w14:paraId="20E31716" w14:textId="77777777" w:rsidTr="006C3944">
        <w:tc>
          <w:tcPr>
            <w:tcW w:w="708" w:type="dxa"/>
          </w:tcPr>
          <w:p w14:paraId="704A1643" w14:textId="77777777" w:rsidR="006C3944" w:rsidRPr="00FD30C4" w:rsidRDefault="006C3944" w:rsidP="006C3944">
            <w:r>
              <w:t>2.1.2.</w:t>
            </w:r>
          </w:p>
        </w:tc>
        <w:tc>
          <w:tcPr>
            <w:tcW w:w="9912" w:type="dxa"/>
          </w:tcPr>
          <w:p w14:paraId="6544EB9E" w14:textId="77777777" w:rsidR="006C3944" w:rsidRDefault="006C3944" w:rsidP="006C3944">
            <w:r w:rsidRPr="00BA1FC3">
              <w:rPr>
                <w:szCs w:val="24"/>
              </w:rPr>
              <w:t>Molėtų rajono savivaldybės administracijos direktoriaus 2011 m. gruodžio 30 d. įsakymas Nr. B6-885 „</w:t>
            </w:r>
            <w:r w:rsidRPr="00BA1FC3">
              <w:rPr>
                <w:bCs/>
                <w:szCs w:val="24"/>
              </w:rPr>
              <w:t>Dėl Molėtų rajono savivaldybės administracijos finansų kontrolės taisyklių ir darbuotojų, turinčių teisę atlikti mokėjimo pavedimus iš banko sąskaitų sąrašo, patvirtinimo“</w:t>
            </w:r>
          </w:p>
        </w:tc>
        <w:tc>
          <w:tcPr>
            <w:tcW w:w="3402" w:type="dxa"/>
          </w:tcPr>
          <w:p w14:paraId="2010002A" w14:textId="77777777" w:rsidR="006C3944" w:rsidRPr="00FD30C4" w:rsidRDefault="006C3944" w:rsidP="006C3944">
            <w:pPr>
              <w:jc w:val="center"/>
            </w:pPr>
          </w:p>
        </w:tc>
      </w:tr>
      <w:tr w:rsidR="006C3944" w:rsidRPr="00FD30C4" w14:paraId="0DD5552F" w14:textId="77777777" w:rsidTr="006C3944">
        <w:tc>
          <w:tcPr>
            <w:tcW w:w="708" w:type="dxa"/>
          </w:tcPr>
          <w:p w14:paraId="42F979F0" w14:textId="77777777" w:rsidR="006C3944" w:rsidRPr="00FD30C4" w:rsidRDefault="006C3944" w:rsidP="006C3944">
            <w:r>
              <w:t>2.1.3.</w:t>
            </w:r>
          </w:p>
        </w:tc>
        <w:tc>
          <w:tcPr>
            <w:tcW w:w="9912" w:type="dxa"/>
          </w:tcPr>
          <w:p w14:paraId="77C7C8F2" w14:textId="77777777" w:rsidR="006C3944" w:rsidRPr="00FD30C4" w:rsidRDefault="006C3944" w:rsidP="006C3944">
            <w:r>
              <w:t>Molėtų rajono savivaldybės administracijos direktoriaus 2011 m. gruodžio 20 d.</w:t>
            </w:r>
            <w:r w:rsidRPr="005133DE">
              <w:t xml:space="preserve"> </w:t>
            </w:r>
            <w:r>
              <w:t>įsakymas Nr. B6-854  „</w:t>
            </w:r>
            <w:r>
              <w:rPr>
                <w:bCs/>
              </w:rPr>
              <w:t>D</w:t>
            </w:r>
            <w:r w:rsidRPr="005133DE">
              <w:rPr>
                <w:bCs/>
              </w:rPr>
              <w:t xml:space="preserve">ėl </w:t>
            </w:r>
            <w:r>
              <w:rPr>
                <w:bCs/>
              </w:rPr>
              <w:t>M</w:t>
            </w:r>
            <w:r w:rsidRPr="005133DE">
              <w:rPr>
                <w:bCs/>
              </w:rPr>
              <w:t xml:space="preserve">olėtų rajono savivaldybės administracijos darbuotojų, turinčių teisę </w:t>
            </w:r>
            <w:r w:rsidRPr="005133DE">
              <w:rPr>
                <w:bCs/>
              </w:rPr>
              <w:lastRenderedPageBreak/>
              <w:t>surašyti ir pasirašyti arba tik pasirašyti  apskaitos dokumentus ir apskaitos registrus, sąrašo, buhalterinės apskaitos registrų sąrašo, sąskaitų plano ir darbuotojų parašų pavyzdžių tvirtinimo</w:t>
            </w:r>
            <w:r>
              <w:rPr>
                <w:bCs/>
              </w:rPr>
              <w:t>“</w:t>
            </w:r>
          </w:p>
        </w:tc>
        <w:tc>
          <w:tcPr>
            <w:tcW w:w="3402" w:type="dxa"/>
          </w:tcPr>
          <w:p w14:paraId="4674E72C" w14:textId="77777777" w:rsidR="006C3944" w:rsidRPr="00FD30C4" w:rsidRDefault="006C3944" w:rsidP="006C3944">
            <w:pPr>
              <w:jc w:val="center"/>
            </w:pPr>
          </w:p>
        </w:tc>
      </w:tr>
      <w:tr w:rsidR="006C3944" w:rsidRPr="00FD30C4" w14:paraId="6BA82C52" w14:textId="77777777" w:rsidTr="006C3944">
        <w:tc>
          <w:tcPr>
            <w:tcW w:w="708" w:type="dxa"/>
          </w:tcPr>
          <w:p w14:paraId="4C31A984" w14:textId="77777777" w:rsidR="006C3944" w:rsidRPr="00FD30C4" w:rsidRDefault="006C3944" w:rsidP="006C3944">
            <w:r>
              <w:t xml:space="preserve">2.1.4. </w:t>
            </w:r>
          </w:p>
        </w:tc>
        <w:tc>
          <w:tcPr>
            <w:tcW w:w="9912" w:type="dxa"/>
          </w:tcPr>
          <w:p w14:paraId="284104B2" w14:textId="77777777" w:rsidR="006C3944" w:rsidRPr="00FD30C4" w:rsidRDefault="006C3944" w:rsidP="006C3944">
            <w:r w:rsidRPr="00FE7EFD">
              <w:rPr>
                <w:szCs w:val="24"/>
              </w:rPr>
              <w:t>Molėtų rajono savivaldybės administracijos direktoriaus 2016 m. gruodžio 22 d. įsakymas Nr. B6-1125 „</w:t>
            </w:r>
            <w:r w:rsidRPr="00FE7EFD">
              <w:rPr>
                <w:bCs/>
                <w:noProof/>
                <w:szCs w:val="24"/>
              </w:rPr>
              <w:t xml:space="preserve">Dėl </w:t>
            </w:r>
            <w:r>
              <w:rPr>
                <w:bCs/>
                <w:noProof/>
                <w:szCs w:val="24"/>
              </w:rPr>
              <w:t>M</w:t>
            </w:r>
            <w:r w:rsidRPr="00FE7EFD">
              <w:rPr>
                <w:bCs/>
                <w:noProof/>
                <w:szCs w:val="24"/>
              </w:rPr>
              <w:t>olėtų rajono savivaldybės administracijos įsipareigojimų apskaitos tvarkos, išankstinių apmokėjimų ir gautinų sumų apskaitos tvarkos aprašų tvirtinimo“</w:t>
            </w:r>
          </w:p>
        </w:tc>
        <w:tc>
          <w:tcPr>
            <w:tcW w:w="3402" w:type="dxa"/>
          </w:tcPr>
          <w:p w14:paraId="615DEF0A" w14:textId="77777777" w:rsidR="006C3944" w:rsidRPr="00FD30C4" w:rsidRDefault="006C3944" w:rsidP="006C3944">
            <w:pPr>
              <w:jc w:val="center"/>
            </w:pPr>
          </w:p>
        </w:tc>
      </w:tr>
      <w:tr w:rsidR="006C3944" w:rsidRPr="00FD30C4" w14:paraId="44E39DBF" w14:textId="77777777" w:rsidTr="006C3944">
        <w:tc>
          <w:tcPr>
            <w:tcW w:w="708" w:type="dxa"/>
          </w:tcPr>
          <w:p w14:paraId="2DB92FE4" w14:textId="77777777" w:rsidR="006C3944" w:rsidRPr="00FD30C4" w:rsidRDefault="006C3944" w:rsidP="006C3944">
            <w:r>
              <w:t xml:space="preserve">2.1.5. </w:t>
            </w:r>
          </w:p>
        </w:tc>
        <w:tc>
          <w:tcPr>
            <w:tcW w:w="9912" w:type="dxa"/>
          </w:tcPr>
          <w:p w14:paraId="346EF919" w14:textId="77777777" w:rsidR="006C3944" w:rsidRPr="00FD30C4" w:rsidRDefault="006C3944" w:rsidP="006C3944">
            <w:r w:rsidRPr="00FE7EFD">
              <w:rPr>
                <w:szCs w:val="24"/>
              </w:rPr>
              <w:t>Molėtų rajono savivaldybės administracijos direktoriaus</w:t>
            </w:r>
            <w:r>
              <w:rPr>
                <w:szCs w:val="24"/>
              </w:rPr>
              <w:t xml:space="preserve"> 2012 m. birželio 15 d. įsakymas Nr.B6-570 „Dėl Molėtų rajono savivaldybės administracijos iš Europos Sąjungos struktūrinės paramos ir projekto vykdytojo lėšų finansuojamų projektų valdymo apskaitos taisyklių patvirtinimo</w:t>
            </w:r>
          </w:p>
        </w:tc>
        <w:tc>
          <w:tcPr>
            <w:tcW w:w="3402" w:type="dxa"/>
          </w:tcPr>
          <w:p w14:paraId="2057018F" w14:textId="77777777" w:rsidR="006C3944" w:rsidRPr="00FD30C4" w:rsidRDefault="006C3944" w:rsidP="006C3944">
            <w:pPr>
              <w:jc w:val="center"/>
            </w:pPr>
          </w:p>
        </w:tc>
      </w:tr>
      <w:tr w:rsidR="006C3944" w:rsidRPr="00F341E3" w14:paraId="74AEE8CB" w14:textId="77777777" w:rsidTr="006C3944">
        <w:tc>
          <w:tcPr>
            <w:tcW w:w="708" w:type="dxa"/>
          </w:tcPr>
          <w:p w14:paraId="6B277735" w14:textId="77777777" w:rsidR="006C3944" w:rsidRPr="00F341E3" w:rsidRDefault="006C3944" w:rsidP="006C394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F341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9912" w:type="dxa"/>
          </w:tcPr>
          <w:p w14:paraId="64152FC0" w14:textId="77777777" w:rsidR="006C3944" w:rsidRPr="00F341E3" w:rsidRDefault="006C3944" w:rsidP="006C3944">
            <w:pP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EFD">
              <w:rPr>
                <w:szCs w:val="24"/>
              </w:rPr>
              <w:t>Molėtų rajono savivaldybės administracijos direktoriaus</w:t>
            </w:r>
            <w:r>
              <w:rPr>
                <w:szCs w:val="24"/>
              </w:rPr>
              <w:t xml:space="preserve"> 2021 m. sausio 20 d. įsakymas Nr.B6-82 „Dėl </w:t>
            </w:r>
            <w:r>
              <w:rPr>
                <w:bCs/>
              </w:rPr>
              <w:t xml:space="preserve">valstybės biudžeto asignavimų, skirtų </w:t>
            </w:r>
            <w:r>
              <w:t xml:space="preserve">valstybinių  (valstybės  perduotų savivaldybėms) funkcijų administravimui, </w:t>
            </w:r>
            <w:r>
              <w:rPr>
                <w:bCs/>
              </w:rPr>
              <w:t>naudojimo“</w:t>
            </w:r>
          </w:p>
        </w:tc>
        <w:tc>
          <w:tcPr>
            <w:tcW w:w="3402" w:type="dxa"/>
          </w:tcPr>
          <w:p w14:paraId="1BD5D090" w14:textId="77777777" w:rsidR="006C3944" w:rsidRPr="00F341E3" w:rsidRDefault="006C3944" w:rsidP="006C394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C3944" w:rsidRPr="00F341E3" w14:paraId="590D0322" w14:textId="77777777" w:rsidTr="006C3944">
        <w:tc>
          <w:tcPr>
            <w:tcW w:w="708" w:type="dxa"/>
          </w:tcPr>
          <w:p w14:paraId="7525B4B2" w14:textId="77777777" w:rsidR="006C3944" w:rsidRPr="00F341E3" w:rsidRDefault="006C3944" w:rsidP="006C394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2.1.7.</w:t>
            </w:r>
          </w:p>
        </w:tc>
        <w:tc>
          <w:tcPr>
            <w:tcW w:w="9912" w:type="dxa"/>
          </w:tcPr>
          <w:p w14:paraId="429201BB" w14:textId="77777777" w:rsidR="006C3944" w:rsidRPr="00FE7EFD" w:rsidRDefault="006C3944" w:rsidP="006C3944">
            <w:pPr>
              <w:rPr>
                <w:szCs w:val="24"/>
              </w:rPr>
            </w:pPr>
            <w:r w:rsidRPr="00FE7EFD">
              <w:rPr>
                <w:szCs w:val="24"/>
              </w:rPr>
              <w:t>Molėtų rajono savivaldybės administracijos direktoriaus</w:t>
            </w:r>
            <w:r>
              <w:rPr>
                <w:szCs w:val="24"/>
              </w:rPr>
              <w:t xml:space="preserve"> 2020 m. spalio 21 d. įsakymas Nr.B6-1110 „Dėl inventorizacijos komisijos sudarymo“</w:t>
            </w:r>
          </w:p>
        </w:tc>
        <w:tc>
          <w:tcPr>
            <w:tcW w:w="3402" w:type="dxa"/>
          </w:tcPr>
          <w:p w14:paraId="76594084" w14:textId="77777777" w:rsidR="006C3944" w:rsidRPr="00F341E3" w:rsidRDefault="006C3944" w:rsidP="006C394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33E20DE" w14:textId="77777777" w:rsidR="006C3944" w:rsidRDefault="006C3944" w:rsidP="006C3944">
      <w:pPr>
        <w:ind w:firstLine="1296"/>
      </w:pPr>
    </w:p>
    <w:p w14:paraId="617FC59B" w14:textId="77777777" w:rsidR="006C3944" w:rsidRPr="0087558A" w:rsidRDefault="006C3944" w:rsidP="006C3944">
      <w:pPr>
        <w:ind w:firstLine="1296"/>
      </w:pPr>
      <w:r w:rsidRPr="0087558A">
        <w:t>3. Molėtų rajono savivaldybės administracijos Architektūros ir teritorijų planavimo skyrius:</w:t>
      </w:r>
    </w:p>
    <w:p w14:paraId="7DCCA6CB" w14:textId="77777777" w:rsidR="006C3944" w:rsidRPr="0087558A" w:rsidRDefault="006C3944" w:rsidP="006C3944">
      <w:pPr>
        <w:ind w:firstLine="1296"/>
        <w:rPr>
          <w:szCs w:val="24"/>
        </w:rPr>
      </w:pPr>
      <w:r w:rsidRPr="0087558A">
        <w:t xml:space="preserve">3.1. </w:t>
      </w:r>
      <w:r w:rsidRPr="0087558A">
        <w:rPr>
          <w:szCs w:val="24"/>
        </w:rPr>
        <w:t>Savivaldybės tarybos sprendimai, reglamentuojantys skyriaus veiklą:</w:t>
      </w:r>
    </w:p>
    <w:tbl>
      <w:tblPr>
        <w:tblStyle w:val="Lentelstinklelis"/>
        <w:tblW w:w="0" w:type="auto"/>
        <w:tblInd w:w="421" w:type="dxa"/>
        <w:tblLook w:val="04A0" w:firstRow="1" w:lastRow="0" w:firstColumn="1" w:lastColumn="0" w:noHBand="0" w:noVBand="1"/>
      </w:tblPr>
      <w:tblGrid>
        <w:gridCol w:w="642"/>
        <w:gridCol w:w="6197"/>
        <w:gridCol w:w="2368"/>
      </w:tblGrid>
      <w:tr w:rsidR="0087558A" w:rsidRPr="00FD30C4" w14:paraId="7D923B39" w14:textId="77777777" w:rsidTr="0087558A">
        <w:tc>
          <w:tcPr>
            <w:tcW w:w="642" w:type="dxa"/>
          </w:tcPr>
          <w:p w14:paraId="245B6B54" w14:textId="77777777" w:rsidR="0087558A" w:rsidRPr="0087558A" w:rsidRDefault="0087558A" w:rsidP="00A75527">
            <w:r w:rsidRPr="0087558A">
              <w:t>Eil. Nr.</w:t>
            </w:r>
          </w:p>
        </w:tc>
        <w:tc>
          <w:tcPr>
            <w:tcW w:w="6197" w:type="dxa"/>
          </w:tcPr>
          <w:p w14:paraId="62314683" w14:textId="77777777" w:rsidR="0087558A" w:rsidRPr="0087558A" w:rsidRDefault="0087558A" w:rsidP="00A75527">
            <w:pPr>
              <w:jc w:val="center"/>
            </w:pPr>
            <w:r w:rsidRPr="0087558A">
              <w:t>Savivaldybės tarybos sprendimo data, Nr., pavadinimas</w:t>
            </w:r>
          </w:p>
        </w:tc>
        <w:tc>
          <w:tcPr>
            <w:tcW w:w="2368" w:type="dxa"/>
          </w:tcPr>
          <w:p w14:paraId="176AF6FE" w14:textId="77777777" w:rsidR="0087558A" w:rsidRPr="00FD30C4" w:rsidRDefault="0087558A" w:rsidP="00A75527">
            <w:pPr>
              <w:jc w:val="center"/>
            </w:pPr>
            <w:r w:rsidRPr="0087558A">
              <w:t>Pastabos</w:t>
            </w:r>
          </w:p>
        </w:tc>
      </w:tr>
      <w:tr w:rsidR="0087558A" w:rsidRPr="00FD30C4" w14:paraId="3263D98F" w14:textId="77777777" w:rsidTr="0087558A">
        <w:tc>
          <w:tcPr>
            <w:tcW w:w="642" w:type="dxa"/>
          </w:tcPr>
          <w:p w14:paraId="6DF6E873" w14:textId="79C1A890" w:rsidR="0087558A" w:rsidRPr="00FD30C4" w:rsidRDefault="0087558A" w:rsidP="00A75527">
            <w:r>
              <w:t>3.1.</w:t>
            </w:r>
          </w:p>
        </w:tc>
        <w:tc>
          <w:tcPr>
            <w:tcW w:w="6197" w:type="dxa"/>
          </w:tcPr>
          <w:p w14:paraId="34406F9A" w14:textId="77777777" w:rsidR="0087558A" w:rsidRPr="009F5CEB" w:rsidRDefault="0087558A" w:rsidP="00A75527">
            <w:pPr>
              <w:autoSpaceDE w:val="0"/>
              <w:autoSpaceDN w:val="0"/>
              <w:adjustRightInd w:val="0"/>
              <w:jc w:val="both"/>
              <w:rPr>
                <w:color w:val="222222"/>
                <w:szCs w:val="24"/>
              </w:rPr>
            </w:pPr>
            <w:r w:rsidRPr="009F5CEB">
              <w:rPr>
                <w:color w:val="222222"/>
                <w:szCs w:val="24"/>
              </w:rPr>
              <w:t>Molėtų rajono savivaldybės tarybos 2019 m.</w:t>
            </w:r>
            <w:r>
              <w:rPr>
                <w:color w:val="222222"/>
                <w:szCs w:val="24"/>
              </w:rPr>
              <w:t xml:space="preserve"> </w:t>
            </w:r>
            <w:r w:rsidRPr="009F5CEB">
              <w:rPr>
                <w:color w:val="222222"/>
                <w:szCs w:val="24"/>
              </w:rPr>
              <w:t>rugsėjo 26 d.</w:t>
            </w:r>
            <w:r>
              <w:rPr>
                <w:color w:val="222222"/>
                <w:szCs w:val="24"/>
              </w:rPr>
              <w:t xml:space="preserve"> </w:t>
            </w:r>
            <w:r w:rsidRPr="009F5CEB">
              <w:rPr>
                <w:color w:val="222222"/>
                <w:szCs w:val="24"/>
              </w:rPr>
              <w:t>sprendimas Nr. B1-191 „Dėl</w:t>
            </w:r>
            <w:r>
              <w:rPr>
                <w:color w:val="222222"/>
                <w:szCs w:val="24"/>
              </w:rPr>
              <w:t xml:space="preserve"> </w:t>
            </w:r>
            <w:r w:rsidRPr="009F5CEB">
              <w:rPr>
                <w:color w:val="222222"/>
                <w:szCs w:val="24"/>
              </w:rPr>
              <w:t>Molėtų rajono savivaldybės vietinės rinkliavos</w:t>
            </w:r>
            <w:r>
              <w:rPr>
                <w:color w:val="222222"/>
                <w:szCs w:val="24"/>
              </w:rPr>
              <w:t xml:space="preserve"> </w:t>
            </w:r>
            <w:r w:rsidRPr="009F5CEB">
              <w:rPr>
                <w:color w:val="222222"/>
                <w:szCs w:val="24"/>
              </w:rPr>
              <w:t>už leidimo įrengti išorinę reklamą išdavimą</w:t>
            </w:r>
            <w:r>
              <w:rPr>
                <w:color w:val="222222"/>
                <w:szCs w:val="24"/>
              </w:rPr>
              <w:t xml:space="preserve"> </w:t>
            </w:r>
            <w:r w:rsidRPr="009F5CEB">
              <w:rPr>
                <w:color w:val="222222"/>
                <w:szCs w:val="24"/>
              </w:rPr>
              <w:t>nuostatų patvirtinimo“</w:t>
            </w:r>
          </w:p>
        </w:tc>
        <w:tc>
          <w:tcPr>
            <w:tcW w:w="2368" w:type="dxa"/>
          </w:tcPr>
          <w:p w14:paraId="2706291C" w14:textId="77777777" w:rsidR="0087558A" w:rsidRPr="00FD30C4" w:rsidRDefault="0087558A" w:rsidP="00A75527">
            <w:pPr>
              <w:jc w:val="center"/>
            </w:pPr>
          </w:p>
        </w:tc>
      </w:tr>
      <w:tr w:rsidR="0087558A" w:rsidRPr="00FD30C4" w14:paraId="491CF4A7" w14:textId="77777777" w:rsidTr="0087558A">
        <w:tc>
          <w:tcPr>
            <w:tcW w:w="642" w:type="dxa"/>
          </w:tcPr>
          <w:p w14:paraId="3B9E1A3E" w14:textId="02A92689" w:rsidR="0087558A" w:rsidRPr="00FD30C4" w:rsidRDefault="0087558A" w:rsidP="00A75527">
            <w:r>
              <w:t>3.2.</w:t>
            </w:r>
          </w:p>
        </w:tc>
        <w:tc>
          <w:tcPr>
            <w:tcW w:w="6197" w:type="dxa"/>
          </w:tcPr>
          <w:p w14:paraId="3B618774" w14:textId="77777777" w:rsidR="0087558A" w:rsidRPr="009F5CEB" w:rsidRDefault="0087558A" w:rsidP="00A75527">
            <w:pPr>
              <w:autoSpaceDE w:val="0"/>
              <w:autoSpaceDN w:val="0"/>
              <w:adjustRightInd w:val="0"/>
              <w:rPr>
                <w:color w:val="222222"/>
                <w:szCs w:val="24"/>
              </w:rPr>
            </w:pPr>
            <w:r>
              <w:t xml:space="preserve">Molėtų rajono savivaldybės tarybos 2020 m. liepos 23 d. sprendimas Nr. B1– </w:t>
            </w:r>
            <w:r w:rsidRPr="000D2B11">
              <w:t>195</w:t>
            </w:r>
            <w:r>
              <w:t xml:space="preserve"> „Dėl </w:t>
            </w:r>
            <w:r w:rsidRPr="00E72883">
              <w:t>Molėtų rajono</w:t>
            </w:r>
            <w:r>
              <w:t xml:space="preserve"> savivaldybės teritorijoje esančių nekilnojamųjų kultūros paveldo vertybių ir architektūrinę, kultūrinę, sakralinę reikšmę turinčių objektų tvarkymo ir pritaikymo visuomenės ir turizmo poreikiams projektų </w:t>
            </w:r>
            <w:r w:rsidRPr="00E72883">
              <w:t>finansavimo</w:t>
            </w:r>
            <w:r>
              <w:t xml:space="preserve"> tvarkos aprašo patvirtinimo“</w:t>
            </w:r>
          </w:p>
        </w:tc>
        <w:tc>
          <w:tcPr>
            <w:tcW w:w="2368" w:type="dxa"/>
          </w:tcPr>
          <w:p w14:paraId="27963932" w14:textId="77777777" w:rsidR="0087558A" w:rsidRPr="00FD30C4" w:rsidRDefault="0087558A" w:rsidP="00A75527">
            <w:pPr>
              <w:jc w:val="center"/>
            </w:pPr>
          </w:p>
        </w:tc>
      </w:tr>
      <w:tr w:rsidR="0087558A" w:rsidRPr="00FD30C4" w14:paraId="4FB5E897" w14:textId="77777777" w:rsidTr="0087558A">
        <w:tc>
          <w:tcPr>
            <w:tcW w:w="642" w:type="dxa"/>
          </w:tcPr>
          <w:p w14:paraId="76E27B10" w14:textId="354938C3" w:rsidR="0087558A" w:rsidRPr="00FD30C4" w:rsidRDefault="0087558A" w:rsidP="00A75527">
            <w:r>
              <w:t>3.3.</w:t>
            </w:r>
          </w:p>
        </w:tc>
        <w:tc>
          <w:tcPr>
            <w:tcW w:w="6197" w:type="dxa"/>
          </w:tcPr>
          <w:p w14:paraId="69981131" w14:textId="77777777" w:rsidR="0087558A" w:rsidRPr="009F5CEB" w:rsidRDefault="0087558A" w:rsidP="00A75527">
            <w:pPr>
              <w:autoSpaceDE w:val="0"/>
              <w:autoSpaceDN w:val="0"/>
              <w:adjustRightInd w:val="0"/>
              <w:rPr>
                <w:color w:val="222222"/>
                <w:szCs w:val="24"/>
              </w:rPr>
            </w:pPr>
            <w:r>
              <w:rPr>
                <w:color w:val="222222"/>
                <w:szCs w:val="24"/>
              </w:rPr>
              <w:t xml:space="preserve">Molėtų rajono savivaldybės tarybos 2018 m. gruodžio 18 d. sprendimas Nr. B1-279 „Dėl atleidimo nuo valstybės rinkliavos“ </w:t>
            </w:r>
          </w:p>
        </w:tc>
        <w:tc>
          <w:tcPr>
            <w:tcW w:w="2368" w:type="dxa"/>
          </w:tcPr>
          <w:p w14:paraId="09D872B9" w14:textId="77777777" w:rsidR="0087558A" w:rsidRPr="00FD30C4" w:rsidRDefault="0087558A" w:rsidP="00A75527">
            <w:pPr>
              <w:jc w:val="center"/>
            </w:pPr>
          </w:p>
        </w:tc>
      </w:tr>
      <w:tr w:rsidR="0087558A" w:rsidRPr="00FD30C4" w14:paraId="22B20DC3" w14:textId="77777777" w:rsidTr="0087558A">
        <w:tc>
          <w:tcPr>
            <w:tcW w:w="642" w:type="dxa"/>
          </w:tcPr>
          <w:p w14:paraId="10A8CA57" w14:textId="64386F28" w:rsidR="0087558A" w:rsidRPr="00FD30C4" w:rsidRDefault="0087558A" w:rsidP="00A75527">
            <w:r>
              <w:t xml:space="preserve">3.4. </w:t>
            </w:r>
          </w:p>
        </w:tc>
        <w:tc>
          <w:tcPr>
            <w:tcW w:w="6197" w:type="dxa"/>
          </w:tcPr>
          <w:p w14:paraId="36672B25" w14:textId="77777777" w:rsidR="0087558A" w:rsidRPr="00FD30C4" w:rsidRDefault="0087558A" w:rsidP="00A75527">
            <w:r>
              <w:rPr>
                <w:color w:val="222222"/>
                <w:szCs w:val="24"/>
              </w:rPr>
              <w:t xml:space="preserve">Molėtų rajono savivaldybės tarybos 2018 m. gruodžio 30 d. sprendimas Nr. B1-227 „Dėl Molėtų miesto teritorijos zonavimo kompleksiniu urbanistiniu – ekologiniu požiūriu schemos patvirtinimo“  </w:t>
            </w:r>
          </w:p>
        </w:tc>
        <w:tc>
          <w:tcPr>
            <w:tcW w:w="2368" w:type="dxa"/>
          </w:tcPr>
          <w:p w14:paraId="2EEF057B" w14:textId="77777777" w:rsidR="0087558A" w:rsidRPr="00FD30C4" w:rsidRDefault="0087558A" w:rsidP="00A75527">
            <w:pPr>
              <w:jc w:val="center"/>
            </w:pPr>
          </w:p>
        </w:tc>
      </w:tr>
    </w:tbl>
    <w:p w14:paraId="20D65F4E" w14:textId="77777777" w:rsidR="006C3944" w:rsidRPr="005E414D" w:rsidRDefault="006C3944" w:rsidP="006C3944">
      <w:pPr>
        <w:ind w:firstLine="1296"/>
        <w:rPr>
          <w:highlight w:val="yellow"/>
        </w:rPr>
      </w:pPr>
    </w:p>
    <w:p w14:paraId="5B1309CD" w14:textId="77777777" w:rsidR="006C3944" w:rsidRPr="00A1101D" w:rsidRDefault="006C3944" w:rsidP="006C3944">
      <w:pPr>
        <w:ind w:firstLine="1296"/>
      </w:pPr>
      <w:r w:rsidRPr="0087558A">
        <w:t xml:space="preserve">3.2. </w:t>
      </w:r>
      <w:r w:rsidRPr="0087558A">
        <w:rPr>
          <w:szCs w:val="24"/>
        </w:rPr>
        <w:t>Savivaldybės administracijos direktoriaus įsakymai, reglamentuojantys skyriaus veiklą:</w:t>
      </w:r>
    </w:p>
    <w:tbl>
      <w:tblPr>
        <w:tblStyle w:val="Lentelstinklelis"/>
        <w:tblW w:w="0" w:type="auto"/>
        <w:tblInd w:w="421" w:type="dxa"/>
        <w:tblLook w:val="04A0" w:firstRow="1" w:lastRow="0" w:firstColumn="1" w:lastColumn="0" w:noHBand="0" w:noVBand="1"/>
      </w:tblPr>
      <w:tblGrid>
        <w:gridCol w:w="756"/>
        <w:gridCol w:w="6128"/>
        <w:gridCol w:w="2323"/>
      </w:tblGrid>
      <w:tr w:rsidR="0087558A" w:rsidRPr="00FD30C4" w14:paraId="761601D8" w14:textId="77777777" w:rsidTr="0087558A">
        <w:tc>
          <w:tcPr>
            <w:tcW w:w="756" w:type="dxa"/>
          </w:tcPr>
          <w:p w14:paraId="6E30B9D6" w14:textId="77777777" w:rsidR="0087558A" w:rsidRPr="00FD30C4" w:rsidRDefault="0087558A" w:rsidP="00A75527">
            <w:r w:rsidRPr="00FD30C4">
              <w:t>Eil. Nr.</w:t>
            </w:r>
          </w:p>
        </w:tc>
        <w:tc>
          <w:tcPr>
            <w:tcW w:w="6128" w:type="dxa"/>
          </w:tcPr>
          <w:p w14:paraId="5E5637D8" w14:textId="77777777" w:rsidR="0087558A" w:rsidRPr="00FD30C4" w:rsidRDefault="0087558A" w:rsidP="00A75527">
            <w:pPr>
              <w:jc w:val="center"/>
            </w:pPr>
            <w:r w:rsidRPr="00FD30C4">
              <w:t>Savivaldybės administracijos direktoriaus įsakym</w:t>
            </w:r>
            <w:r>
              <w:t>o</w:t>
            </w:r>
            <w:r w:rsidRPr="00FD30C4">
              <w:t xml:space="preserve"> </w:t>
            </w:r>
            <w:r>
              <w:t>data</w:t>
            </w:r>
            <w:r w:rsidRPr="00531AA4">
              <w:t>, Nr., pavadinima</w:t>
            </w:r>
            <w:r>
              <w:t>s</w:t>
            </w:r>
          </w:p>
        </w:tc>
        <w:tc>
          <w:tcPr>
            <w:tcW w:w="2323" w:type="dxa"/>
          </w:tcPr>
          <w:p w14:paraId="2CA94DAF" w14:textId="77777777" w:rsidR="0087558A" w:rsidRPr="00FD30C4" w:rsidRDefault="0087558A" w:rsidP="00A75527">
            <w:pPr>
              <w:jc w:val="center"/>
            </w:pPr>
            <w:r>
              <w:t>Pastabos</w:t>
            </w:r>
          </w:p>
        </w:tc>
      </w:tr>
      <w:tr w:rsidR="0087558A" w:rsidRPr="00FD30C4" w14:paraId="6142E219" w14:textId="77777777" w:rsidTr="0087558A">
        <w:tc>
          <w:tcPr>
            <w:tcW w:w="756" w:type="dxa"/>
          </w:tcPr>
          <w:p w14:paraId="4551C26A" w14:textId="0BDC9292" w:rsidR="0087558A" w:rsidRPr="00FD30C4" w:rsidRDefault="0087558A" w:rsidP="00A75527">
            <w:r>
              <w:t>3.2.1.</w:t>
            </w:r>
          </w:p>
        </w:tc>
        <w:tc>
          <w:tcPr>
            <w:tcW w:w="6128" w:type="dxa"/>
          </w:tcPr>
          <w:p w14:paraId="6C9C3B97" w14:textId="77777777" w:rsidR="0087558A" w:rsidRDefault="0087558A" w:rsidP="00A75527">
            <w:r w:rsidRPr="009F5CEB">
              <w:rPr>
                <w:color w:val="222222"/>
                <w:szCs w:val="24"/>
              </w:rPr>
              <w:t>Molėtų rajono savivaldybės administracijos</w:t>
            </w:r>
            <w:r>
              <w:rPr>
                <w:color w:val="222222"/>
                <w:szCs w:val="24"/>
              </w:rPr>
              <w:t xml:space="preserve"> </w:t>
            </w:r>
            <w:r w:rsidRPr="009F5CEB">
              <w:rPr>
                <w:color w:val="222222"/>
                <w:szCs w:val="24"/>
              </w:rPr>
              <w:t>direktoriaus 2018 m. gruodžio 17 d. įsakymas</w:t>
            </w:r>
            <w:r>
              <w:rPr>
                <w:color w:val="222222"/>
                <w:szCs w:val="24"/>
              </w:rPr>
              <w:t xml:space="preserve"> </w:t>
            </w:r>
            <w:r w:rsidRPr="009F5CEB">
              <w:rPr>
                <w:color w:val="222222"/>
                <w:szCs w:val="24"/>
              </w:rPr>
              <w:t>Nr. B6-1104</w:t>
            </w:r>
            <w:r>
              <w:rPr>
                <w:color w:val="222222"/>
                <w:szCs w:val="24"/>
              </w:rPr>
              <w:t xml:space="preserve"> „</w:t>
            </w:r>
            <w:r w:rsidRPr="009F5CEB">
              <w:rPr>
                <w:color w:val="222222"/>
                <w:szCs w:val="24"/>
              </w:rPr>
              <w:t xml:space="preserve">Dėl Molėtų </w:t>
            </w:r>
            <w:r w:rsidRPr="009F5CEB">
              <w:rPr>
                <w:color w:val="222222"/>
                <w:szCs w:val="24"/>
              </w:rPr>
              <w:lastRenderedPageBreak/>
              <w:t>rajono</w:t>
            </w:r>
            <w:r>
              <w:rPr>
                <w:color w:val="222222"/>
                <w:szCs w:val="24"/>
              </w:rPr>
              <w:t xml:space="preserve"> </w:t>
            </w:r>
            <w:r w:rsidRPr="009F5CEB">
              <w:rPr>
                <w:color w:val="222222"/>
                <w:szCs w:val="24"/>
              </w:rPr>
              <w:t>savivaldybės leidimų įrengti išorinę reklamą</w:t>
            </w:r>
            <w:r>
              <w:rPr>
                <w:color w:val="222222"/>
                <w:szCs w:val="24"/>
              </w:rPr>
              <w:t xml:space="preserve"> i</w:t>
            </w:r>
            <w:r w:rsidRPr="009F5CEB">
              <w:rPr>
                <w:color w:val="222222"/>
                <w:szCs w:val="24"/>
              </w:rPr>
              <w:t>šdavimo tvarkos aprašo</w:t>
            </w:r>
            <w:r>
              <w:rPr>
                <w:color w:val="222222"/>
                <w:szCs w:val="24"/>
              </w:rPr>
              <w:t xml:space="preserve"> </w:t>
            </w:r>
            <w:r w:rsidRPr="009F5CEB">
              <w:rPr>
                <w:color w:val="222222"/>
                <w:szCs w:val="24"/>
              </w:rPr>
              <w:t>patvirtinimo</w:t>
            </w:r>
            <w:r>
              <w:rPr>
                <w:color w:val="222222"/>
                <w:szCs w:val="24"/>
              </w:rPr>
              <w:t>“</w:t>
            </w:r>
          </w:p>
        </w:tc>
        <w:tc>
          <w:tcPr>
            <w:tcW w:w="2323" w:type="dxa"/>
          </w:tcPr>
          <w:p w14:paraId="40A6FCF4" w14:textId="77777777" w:rsidR="0087558A" w:rsidRPr="00FD30C4" w:rsidRDefault="0087558A" w:rsidP="00A75527">
            <w:pPr>
              <w:jc w:val="center"/>
            </w:pPr>
          </w:p>
        </w:tc>
      </w:tr>
      <w:tr w:rsidR="0087558A" w:rsidRPr="00FD30C4" w14:paraId="032631C1" w14:textId="77777777" w:rsidTr="0087558A">
        <w:tc>
          <w:tcPr>
            <w:tcW w:w="756" w:type="dxa"/>
          </w:tcPr>
          <w:p w14:paraId="5DE8C188" w14:textId="48AE25A2" w:rsidR="0087558A" w:rsidRPr="00FD30C4" w:rsidRDefault="0087558A" w:rsidP="00A75527">
            <w:r>
              <w:t>3.2.2.</w:t>
            </w:r>
          </w:p>
        </w:tc>
        <w:tc>
          <w:tcPr>
            <w:tcW w:w="6128" w:type="dxa"/>
          </w:tcPr>
          <w:p w14:paraId="45556030" w14:textId="77777777" w:rsidR="0087558A" w:rsidRDefault="0087558A" w:rsidP="00A75527">
            <w:r w:rsidRPr="009F5CEB">
              <w:rPr>
                <w:color w:val="222222"/>
                <w:szCs w:val="24"/>
              </w:rPr>
              <w:t>Molėtų rajono savivaldybės administracijos</w:t>
            </w:r>
            <w:r>
              <w:rPr>
                <w:color w:val="222222"/>
                <w:szCs w:val="24"/>
              </w:rPr>
              <w:t xml:space="preserve"> </w:t>
            </w:r>
            <w:r w:rsidRPr="009F5CEB">
              <w:rPr>
                <w:color w:val="222222"/>
                <w:szCs w:val="24"/>
              </w:rPr>
              <w:t>direktoriaus 2018 m. gruodžio 17 d. įsakymas</w:t>
            </w:r>
            <w:r>
              <w:rPr>
                <w:color w:val="222222"/>
                <w:szCs w:val="24"/>
              </w:rPr>
              <w:t xml:space="preserve"> </w:t>
            </w:r>
            <w:r w:rsidRPr="009F5CEB">
              <w:rPr>
                <w:color w:val="222222"/>
                <w:szCs w:val="24"/>
              </w:rPr>
              <w:t>Nr. B6-1105</w:t>
            </w:r>
            <w:r>
              <w:rPr>
                <w:color w:val="222222"/>
                <w:szCs w:val="24"/>
              </w:rPr>
              <w:t xml:space="preserve"> „</w:t>
            </w:r>
            <w:r w:rsidRPr="009F5CEB">
              <w:rPr>
                <w:color w:val="222222"/>
                <w:szCs w:val="24"/>
              </w:rPr>
              <w:t>Dėl Molėtų rajono</w:t>
            </w:r>
            <w:r>
              <w:rPr>
                <w:color w:val="222222"/>
                <w:szCs w:val="24"/>
              </w:rPr>
              <w:t xml:space="preserve"> </w:t>
            </w:r>
            <w:r w:rsidRPr="009F5CEB">
              <w:rPr>
                <w:color w:val="222222"/>
                <w:szCs w:val="24"/>
              </w:rPr>
              <w:t>savivaldybės tipinio dydžio ir turinio išorinės</w:t>
            </w:r>
            <w:r>
              <w:rPr>
                <w:color w:val="222222"/>
                <w:szCs w:val="24"/>
              </w:rPr>
              <w:t xml:space="preserve"> </w:t>
            </w:r>
            <w:r w:rsidRPr="009F5CEB">
              <w:rPr>
                <w:color w:val="222222"/>
                <w:szCs w:val="24"/>
              </w:rPr>
              <w:t>reklamos įrengimo projektų ir šios išorinės</w:t>
            </w:r>
            <w:r>
              <w:rPr>
                <w:color w:val="222222"/>
                <w:szCs w:val="24"/>
              </w:rPr>
              <w:t xml:space="preserve"> </w:t>
            </w:r>
            <w:r w:rsidRPr="009F5CEB">
              <w:rPr>
                <w:color w:val="222222"/>
                <w:szCs w:val="24"/>
              </w:rPr>
              <w:t>reklamos įrengimo reikalavimų</w:t>
            </w:r>
            <w:r>
              <w:rPr>
                <w:color w:val="222222"/>
                <w:szCs w:val="24"/>
              </w:rPr>
              <w:t xml:space="preserve"> </w:t>
            </w:r>
            <w:r w:rsidRPr="009F5CEB">
              <w:rPr>
                <w:color w:val="222222"/>
                <w:szCs w:val="24"/>
              </w:rPr>
              <w:t>patvirtinimo</w:t>
            </w:r>
            <w:r>
              <w:rPr>
                <w:color w:val="222222"/>
                <w:szCs w:val="24"/>
              </w:rPr>
              <w:t>“</w:t>
            </w:r>
          </w:p>
        </w:tc>
        <w:tc>
          <w:tcPr>
            <w:tcW w:w="2323" w:type="dxa"/>
          </w:tcPr>
          <w:p w14:paraId="7757ECD9" w14:textId="77777777" w:rsidR="0087558A" w:rsidRPr="00FD30C4" w:rsidRDefault="0087558A" w:rsidP="00A75527">
            <w:pPr>
              <w:jc w:val="center"/>
            </w:pPr>
          </w:p>
        </w:tc>
      </w:tr>
      <w:tr w:rsidR="0087558A" w:rsidRPr="00FD30C4" w14:paraId="52F00F24" w14:textId="77777777" w:rsidTr="0087558A">
        <w:tc>
          <w:tcPr>
            <w:tcW w:w="756" w:type="dxa"/>
          </w:tcPr>
          <w:p w14:paraId="6B4F6265" w14:textId="2793E593" w:rsidR="0087558A" w:rsidRPr="00FD30C4" w:rsidRDefault="0087558A" w:rsidP="00A75527">
            <w:r>
              <w:t>3.2.3.</w:t>
            </w:r>
          </w:p>
        </w:tc>
        <w:tc>
          <w:tcPr>
            <w:tcW w:w="6128" w:type="dxa"/>
          </w:tcPr>
          <w:p w14:paraId="5F7EC01E" w14:textId="77777777" w:rsidR="0087558A" w:rsidRPr="00FD30C4" w:rsidRDefault="0087558A" w:rsidP="00A75527">
            <w:r w:rsidRPr="009F5CEB">
              <w:rPr>
                <w:color w:val="222222"/>
                <w:szCs w:val="24"/>
              </w:rPr>
              <w:t>Molėtų rajono savivaldybės administracijos</w:t>
            </w:r>
            <w:r>
              <w:rPr>
                <w:color w:val="222222"/>
                <w:szCs w:val="24"/>
              </w:rPr>
              <w:t xml:space="preserve"> </w:t>
            </w:r>
            <w:r w:rsidRPr="009F5CEB">
              <w:rPr>
                <w:color w:val="222222"/>
                <w:szCs w:val="24"/>
              </w:rPr>
              <w:t>direktoriaus 201</w:t>
            </w:r>
            <w:r>
              <w:rPr>
                <w:color w:val="222222"/>
                <w:szCs w:val="24"/>
              </w:rPr>
              <w:t>4</w:t>
            </w:r>
            <w:r w:rsidRPr="009F5CEB">
              <w:rPr>
                <w:color w:val="222222"/>
                <w:szCs w:val="24"/>
              </w:rPr>
              <w:t xml:space="preserve"> m. </w:t>
            </w:r>
            <w:r>
              <w:rPr>
                <w:color w:val="222222"/>
                <w:szCs w:val="24"/>
              </w:rPr>
              <w:t>lapkričio</w:t>
            </w:r>
            <w:r w:rsidRPr="009F5CEB">
              <w:rPr>
                <w:color w:val="222222"/>
                <w:szCs w:val="24"/>
              </w:rPr>
              <w:t xml:space="preserve"> 1</w:t>
            </w:r>
            <w:r>
              <w:rPr>
                <w:color w:val="222222"/>
                <w:szCs w:val="24"/>
              </w:rPr>
              <w:t>0</w:t>
            </w:r>
            <w:r w:rsidRPr="009F5CEB">
              <w:rPr>
                <w:color w:val="222222"/>
                <w:szCs w:val="24"/>
              </w:rPr>
              <w:t xml:space="preserve"> d. įsakymas</w:t>
            </w:r>
            <w:r>
              <w:rPr>
                <w:color w:val="222222"/>
                <w:szCs w:val="24"/>
              </w:rPr>
              <w:t xml:space="preserve"> </w:t>
            </w:r>
            <w:r w:rsidRPr="009F5CEB">
              <w:rPr>
                <w:color w:val="222222"/>
                <w:szCs w:val="24"/>
              </w:rPr>
              <w:t>Nr. B6-1</w:t>
            </w:r>
            <w:r>
              <w:rPr>
                <w:color w:val="222222"/>
                <w:szCs w:val="24"/>
              </w:rPr>
              <w:t xml:space="preserve">201 „Dėl teritorijų planavimo komisijos sudėties ir nuostatų patvirtinimo“ </w:t>
            </w:r>
          </w:p>
        </w:tc>
        <w:tc>
          <w:tcPr>
            <w:tcW w:w="2323" w:type="dxa"/>
          </w:tcPr>
          <w:p w14:paraId="1C9D2062" w14:textId="77777777" w:rsidR="0087558A" w:rsidRPr="00FD30C4" w:rsidRDefault="0087558A" w:rsidP="00A75527">
            <w:pPr>
              <w:jc w:val="center"/>
            </w:pPr>
          </w:p>
        </w:tc>
      </w:tr>
      <w:tr w:rsidR="0087558A" w:rsidRPr="00FD30C4" w14:paraId="1BB99276" w14:textId="77777777" w:rsidTr="0087558A">
        <w:tc>
          <w:tcPr>
            <w:tcW w:w="756" w:type="dxa"/>
          </w:tcPr>
          <w:p w14:paraId="5E81B31D" w14:textId="455C5259" w:rsidR="0087558A" w:rsidRPr="00FD30C4" w:rsidRDefault="0087558A" w:rsidP="00A75527">
            <w:r>
              <w:t xml:space="preserve">3.2.4. </w:t>
            </w:r>
          </w:p>
        </w:tc>
        <w:tc>
          <w:tcPr>
            <w:tcW w:w="6128" w:type="dxa"/>
          </w:tcPr>
          <w:p w14:paraId="03BF5BA4" w14:textId="01D00BDC" w:rsidR="0087558A" w:rsidRPr="0087558A" w:rsidRDefault="0087558A" w:rsidP="00A75527">
            <w:pPr>
              <w:rPr>
                <w:bCs/>
                <w:caps/>
                <w:noProof/>
              </w:rPr>
            </w:pPr>
            <w:r w:rsidRPr="009F5CEB">
              <w:rPr>
                <w:color w:val="222222"/>
                <w:szCs w:val="24"/>
              </w:rPr>
              <w:t>Molėtų rajono savivaldybės administracijos</w:t>
            </w:r>
            <w:r>
              <w:rPr>
                <w:color w:val="222222"/>
                <w:szCs w:val="24"/>
              </w:rPr>
              <w:t xml:space="preserve"> </w:t>
            </w:r>
            <w:r w:rsidRPr="009F5CEB">
              <w:rPr>
                <w:color w:val="222222"/>
                <w:szCs w:val="24"/>
              </w:rPr>
              <w:t>direktoriaus 201</w:t>
            </w:r>
            <w:r>
              <w:rPr>
                <w:color w:val="222222"/>
                <w:szCs w:val="24"/>
              </w:rPr>
              <w:t>6</w:t>
            </w:r>
            <w:r w:rsidRPr="009F5CEB">
              <w:rPr>
                <w:color w:val="222222"/>
                <w:szCs w:val="24"/>
              </w:rPr>
              <w:t xml:space="preserve"> m. g</w:t>
            </w:r>
            <w:r>
              <w:rPr>
                <w:color w:val="222222"/>
                <w:szCs w:val="24"/>
              </w:rPr>
              <w:t>egužės</w:t>
            </w:r>
            <w:r w:rsidRPr="009F5CEB">
              <w:rPr>
                <w:color w:val="222222"/>
                <w:szCs w:val="24"/>
              </w:rPr>
              <w:t xml:space="preserve"> </w:t>
            </w:r>
            <w:r>
              <w:rPr>
                <w:color w:val="222222"/>
                <w:szCs w:val="24"/>
              </w:rPr>
              <w:t>5</w:t>
            </w:r>
            <w:r w:rsidRPr="009F5CEB">
              <w:rPr>
                <w:color w:val="222222"/>
                <w:szCs w:val="24"/>
              </w:rPr>
              <w:t xml:space="preserve"> d. įsakymas</w:t>
            </w:r>
            <w:r>
              <w:rPr>
                <w:color w:val="222222"/>
                <w:szCs w:val="24"/>
              </w:rPr>
              <w:t xml:space="preserve"> </w:t>
            </w:r>
            <w:r w:rsidRPr="009F5CEB">
              <w:rPr>
                <w:color w:val="222222"/>
                <w:szCs w:val="24"/>
              </w:rPr>
              <w:t>Nr. B6-</w:t>
            </w:r>
            <w:r>
              <w:rPr>
                <w:color w:val="222222"/>
                <w:szCs w:val="24"/>
              </w:rPr>
              <w:t>369 „</w:t>
            </w:r>
            <w:r w:rsidRPr="00477403">
              <w:rPr>
                <w:bCs/>
                <w:noProof/>
              </w:rPr>
              <w:t xml:space="preserve">Dėl </w:t>
            </w:r>
            <w:r>
              <w:rPr>
                <w:bCs/>
                <w:noProof/>
              </w:rPr>
              <w:t>M</w:t>
            </w:r>
            <w:r w:rsidRPr="00477403">
              <w:rPr>
                <w:bCs/>
                <w:noProof/>
              </w:rPr>
              <w:t xml:space="preserve">olėtų rajono savivaldybės administracijos direktoriaus 2014 m. </w:t>
            </w:r>
            <w:r>
              <w:rPr>
                <w:bCs/>
                <w:noProof/>
              </w:rPr>
              <w:t>l</w:t>
            </w:r>
            <w:r w:rsidRPr="00477403">
              <w:rPr>
                <w:bCs/>
                <w:noProof/>
              </w:rPr>
              <w:t xml:space="preserve">apkričio 10 d. </w:t>
            </w:r>
            <w:r>
              <w:rPr>
                <w:bCs/>
                <w:noProof/>
              </w:rPr>
              <w:t>į</w:t>
            </w:r>
            <w:r w:rsidRPr="00477403">
              <w:rPr>
                <w:bCs/>
                <w:noProof/>
              </w:rPr>
              <w:t xml:space="preserve">sakymo </w:t>
            </w:r>
            <w:r>
              <w:rPr>
                <w:bCs/>
                <w:noProof/>
              </w:rPr>
              <w:t>N</w:t>
            </w:r>
            <w:r w:rsidRPr="00477403">
              <w:rPr>
                <w:bCs/>
                <w:noProof/>
              </w:rPr>
              <w:t xml:space="preserve">r. B6-1201 </w:t>
            </w:r>
            <w:r w:rsidRPr="00477403">
              <w:rPr>
                <w:bCs/>
                <w:caps/>
                <w:noProof/>
              </w:rPr>
              <w:t>„</w:t>
            </w:r>
            <w:r>
              <w:rPr>
                <w:bCs/>
                <w:noProof/>
              </w:rPr>
              <w:t>D</w:t>
            </w:r>
            <w:r w:rsidRPr="00477403">
              <w:rPr>
                <w:bCs/>
                <w:noProof/>
              </w:rPr>
              <w:t>ėl teritorijų planavimo komisijos sudėties ir nuostatų patvirtinimo</w:t>
            </w:r>
            <w:r w:rsidRPr="00477403">
              <w:rPr>
                <w:bCs/>
                <w:caps/>
                <w:noProof/>
              </w:rPr>
              <w:t>“</w:t>
            </w:r>
            <w:r w:rsidRPr="00477403">
              <w:rPr>
                <w:bCs/>
                <w:noProof/>
              </w:rPr>
              <w:t xml:space="preserve"> pakeitimo</w:t>
            </w:r>
            <w:r>
              <w:rPr>
                <w:bCs/>
                <w:noProof/>
              </w:rPr>
              <w:t>“</w:t>
            </w:r>
          </w:p>
        </w:tc>
        <w:tc>
          <w:tcPr>
            <w:tcW w:w="2323" w:type="dxa"/>
          </w:tcPr>
          <w:p w14:paraId="5F2B506F" w14:textId="77777777" w:rsidR="0087558A" w:rsidRPr="00FD30C4" w:rsidRDefault="0087558A" w:rsidP="00A75527">
            <w:pPr>
              <w:jc w:val="center"/>
            </w:pPr>
          </w:p>
        </w:tc>
      </w:tr>
    </w:tbl>
    <w:p w14:paraId="3BB68120" w14:textId="77777777" w:rsidR="006C3944" w:rsidRDefault="006C3944" w:rsidP="006C3944">
      <w:pPr>
        <w:ind w:firstLine="1296"/>
      </w:pPr>
    </w:p>
    <w:p w14:paraId="63848C5A" w14:textId="77777777" w:rsidR="006C3944" w:rsidRDefault="006C3944" w:rsidP="006C3944">
      <w:pPr>
        <w:ind w:firstLine="1296"/>
      </w:pPr>
      <w:r>
        <w:t>4. Molėtų rajono savivaldybės administracijos Centralizuotas vidaus audito skyrius:</w:t>
      </w:r>
    </w:p>
    <w:p w14:paraId="6F094FD4" w14:textId="77777777" w:rsidR="006C3944" w:rsidRDefault="006C3944" w:rsidP="006C3944">
      <w:pPr>
        <w:ind w:firstLine="1296"/>
        <w:rPr>
          <w:szCs w:val="24"/>
        </w:rPr>
      </w:pPr>
      <w:r>
        <w:t xml:space="preserve">4.1.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756"/>
        <w:gridCol w:w="6114"/>
        <w:gridCol w:w="2337"/>
      </w:tblGrid>
      <w:tr w:rsidR="006C3944" w:rsidRPr="00FD30C4" w14:paraId="75BB0AB6" w14:textId="77777777" w:rsidTr="006C3944">
        <w:tc>
          <w:tcPr>
            <w:tcW w:w="646" w:type="dxa"/>
          </w:tcPr>
          <w:p w14:paraId="534870E0" w14:textId="77777777" w:rsidR="006C3944" w:rsidRPr="00FD30C4" w:rsidRDefault="006C3944" w:rsidP="006C3944">
            <w:r w:rsidRPr="00FD30C4">
              <w:t>Eil. Nr.</w:t>
            </w:r>
          </w:p>
        </w:tc>
        <w:tc>
          <w:tcPr>
            <w:tcW w:w="6536" w:type="dxa"/>
          </w:tcPr>
          <w:p w14:paraId="1D1F1AC4"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39" w:type="dxa"/>
          </w:tcPr>
          <w:p w14:paraId="4D529F6E" w14:textId="77777777" w:rsidR="006C3944" w:rsidRPr="00FD30C4" w:rsidRDefault="006C3944" w:rsidP="006C3944">
            <w:pPr>
              <w:jc w:val="center"/>
            </w:pPr>
            <w:r>
              <w:t>Pastabos</w:t>
            </w:r>
          </w:p>
        </w:tc>
      </w:tr>
      <w:tr w:rsidR="006C3944" w:rsidRPr="00FD30C4" w14:paraId="3B9CB39F" w14:textId="77777777" w:rsidTr="006C3944">
        <w:tc>
          <w:tcPr>
            <w:tcW w:w="646" w:type="dxa"/>
          </w:tcPr>
          <w:p w14:paraId="2396DA76" w14:textId="77777777" w:rsidR="006C3944" w:rsidRPr="00FD30C4" w:rsidRDefault="006C3944" w:rsidP="006C3944">
            <w:r>
              <w:t>4.1.1.</w:t>
            </w:r>
          </w:p>
        </w:tc>
        <w:tc>
          <w:tcPr>
            <w:tcW w:w="6536" w:type="dxa"/>
          </w:tcPr>
          <w:p w14:paraId="6D479B89" w14:textId="77777777" w:rsidR="006C3944" w:rsidRDefault="006C3944" w:rsidP="006C3944">
            <w:pPr>
              <w:jc w:val="both"/>
            </w:pPr>
            <w:r w:rsidRPr="00F53183">
              <w:t xml:space="preserve">Molėtų rajono savivaldybės administracijos direktoriaus 2020 m. </w:t>
            </w:r>
            <w:r>
              <w:t>gegu</w:t>
            </w:r>
            <w:r>
              <w:rPr>
                <w:lang w:val="en-GB"/>
              </w:rPr>
              <w:t>žės</w:t>
            </w:r>
            <w:r w:rsidRPr="00F53183">
              <w:t xml:space="preserve"> </w:t>
            </w:r>
            <w:r>
              <w:rPr>
                <w:lang w:val="en-GB"/>
              </w:rPr>
              <w:t>06</w:t>
            </w:r>
            <w:r w:rsidRPr="00F53183">
              <w:t xml:space="preserve"> d.  įsakymas Nr.</w:t>
            </w:r>
            <w:r>
              <w:t>B6</w:t>
            </w:r>
            <w:r w:rsidRPr="00F53183">
              <w:t>-</w:t>
            </w:r>
            <w:r>
              <w:t>412</w:t>
            </w:r>
            <w:r w:rsidRPr="00F53183">
              <w:t xml:space="preserve"> „Dėl </w:t>
            </w:r>
            <w:r w:rsidRPr="008C6D01">
              <w:t xml:space="preserve">Molėtų rajono savivaldybės administracijos </w:t>
            </w:r>
            <w:r w:rsidRPr="00F53183">
              <w:t>Centralizuoto vidaus audito skyriaus nuostatų patvirtinimo“</w:t>
            </w:r>
            <w:r>
              <w:t>.</w:t>
            </w:r>
          </w:p>
        </w:tc>
        <w:tc>
          <w:tcPr>
            <w:tcW w:w="2439" w:type="dxa"/>
          </w:tcPr>
          <w:p w14:paraId="6F26B939" w14:textId="77777777" w:rsidR="006C3944" w:rsidRPr="00FD30C4" w:rsidRDefault="006C3944" w:rsidP="006C3944">
            <w:pPr>
              <w:jc w:val="center"/>
            </w:pPr>
          </w:p>
        </w:tc>
      </w:tr>
      <w:tr w:rsidR="006C3944" w:rsidRPr="00FD30C4" w14:paraId="6A6612AE" w14:textId="77777777" w:rsidTr="006C3944">
        <w:tc>
          <w:tcPr>
            <w:tcW w:w="646" w:type="dxa"/>
          </w:tcPr>
          <w:p w14:paraId="05A3B49B" w14:textId="77777777" w:rsidR="006C3944" w:rsidRPr="00FD30C4" w:rsidRDefault="006C3944" w:rsidP="006C3944">
            <w:r>
              <w:t>4.1.2.</w:t>
            </w:r>
          </w:p>
        </w:tc>
        <w:tc>
          <w:tcPr>
            <w:tcW w:w="6536" w:type="dxa"/>
          </w:tcPr>
          <w:p w14:paraId="7454499D" w14:textId="77777777" w:rsidR="006C3944" w:rsidRDefault="006C3944" w:rsidP="006C3944">
            <w:pPr>
              <w:jc w:val="both"/>
            </w:pPr>
            <w:r w:rsidRPr="008C6D01">
              <w:t>Molėtų rajono savivaldybės administracijos direktoriaus 2020 m. gegu</w:t>
            </w:r>
            <w:r w:rsidRPr="008C6D01">
              <w:rPr>
                <w:lang w:val="en-GB"/>
              </w:rPr>
              <w:t>žės</w:t>
            </w:r>
            <w:r w:rsidRPr="008C6D01">
              <w:t xml:space="preserve"> 12 d.  įsakymas Nr.B6-547 „Dėl Molėtų rajono savivaldybės administracijos Centralizuoto vidaus audito skyriaus vidaus audito metodikos patvirtinimo</w:t>
            </w:r>
            <w:r>
              <w:t>“.</w:t>
            </w:r>
          </w:p>
        </w:tc>
        <w:tc>
          <w:tcPr>
            <w:tcW w:w="2439" w:type="dxa"/>
          </w:tcPr>
          <w:p w14:paraId="60990BC9" w14:textId="77777777" w:rsidR="006C3944" w:rsidRPr="00FD30C4" w:rsidRDefault="006C3944" w:rsidP="006C3944">
            <w:pPr>
              <w:jc w:val="center"/>
            </w:pPr>
          </w:p>
        </w:tc>
      </w:tr>
      <w:tr w:rsidR="006C3944" w:rsidRPr="00FD30C4" w14:paraId="52BA5B68" w14:textId="77777777" w:rsidTr="006C3944">
        <w:tc>
          <w:tcPr>
            <w:tcW w:w="646" w:type="dxa"/>
          </w:tcPr>
          <w:p w14:paraId="68E7964B" w14:textId="77777777" w:rsidR="006C3944" w:rsidRPr="00FD30C4" w:rsidRDefault="006C3944" w:rsidP="006C3944">
            <w:r>
              <w:t>4.1.3.</w:t>
            </w:r>
          </w:p>
        </w:tc>
        <w:tc>
          <w:tcPr>
            <w:tcW w:w="6536" w:type="dxa"/>
          </w:tcPr>
          <w:p w14:paraId="177DA978" w14:textId="77777777" w:rsidR="006C3944" w:rsidRPr="00FD30C4" w:rsidRDefault="006C3944" w:rsidP="006C3944">
            <w:pPr>
              <w:jc w:val="both"/>
            </w:pPr>
            <w:r w:rsidRPr="00B21188">
              <w:t>Molėtų rajono savivaldybės administracijos direktoriaus 2020 m. g</w:t>
            </w:r>
            <w:r>
              <w:t>ruod</w:t>
            </w:r>
            <w:r w:rsidRPr="00B21188">
              <w:rPr>
                <w:lang w:val="en-GB"/>
              </w:rPr>
              <w:t>ž</w:t>
            </w:r>
            <w:r>
              <w:rPr>
                <w:lang w:val="en-GB"/>
              </w:rPr>
              <w:t>io</w:t>
            </w:r>
            <w:r w:rsidRPr="00B21188">
              <w:t xml:space="preserve"> </w:t>
            </w:r>
            <w:r>
              <w:rPr>
                <w:lang w:val="en-GB"/>
              </w:rPr>
              <w:t xml:space="preserve">28 </w:t>
            </w:r>
            <w:r w:rsidRPr="00B21188">
              <w:t>d.  įsakymas Nr.B</w:t>
            </w:r>
            <w:r>
              <w:t>7</w:t>
            </w:r>
            <w:r w:rsidRPr="00B21188">
              <w:t>-</w:t>
            </w:r>
            <w:r>
              <w:t>96</w:t>
            </w:r>
            <w:r w:rsidRPr="00B21188">
              <w:t xml:space="preserve"> </w:t>
            </w:r>
            <w:r>
              <w:t>,,</w:t>
            </w:r>
            <w:r w:rsidRPr="00B21188">
              <w:t>Dėl Centralizuoto vidaus audito skyriaus vedėjo pareigybės aprašymo patvirtinimo</w:t>
            </w:r>
            <w:r>
              <w:t>“.</w:t>
            </w:r>
          </w:p>
        </w:tc>
        <w:tc>
          <w:tcPr>
            <w:tcW w:w="2439" w:type="dxa"/>
          </w:tcPr>
          <w:p w14:paraId="4ADB1B7D" w14:textId="77777777" w:rsidR="006C3944" w:rsidRPr="009D7DDF" w:rsidRDefault="006C3944" w:rsidP="006C3944">
            <w:pPr>
              <w:jc w:val="center"/>
              <w:rPr>
                <w:lang w:val="en-GB"/>
              </w:rPr>
            </w:pPr>
            <w:r>
              <w:t>Pareigyb</w:t>
            </w:r>
            <w:r>
              <w:rPr>
                <w:lang w:val="en-GB"/>
              </w:rPr>
              <w:t>ės aprašymai turėtų būti nuorodų sąraše.</w:t>
            </w:r>
          </w:p>
        </w:tc>
      </w:tr>
    </w:tbl>
    <w:p w14:paraId="52518C2E" w14:textId="77777777" w:rsidR="006C3944" w:rsidRPr="00A1101D" w:rsidRDefault="006C3944" w:rsidP="006C3944">
      <w:pPr>
        <w:ind w:firstLine="1296"/>
      </w:pPr>
    </w:p>
    <w:p w14:paraId="1D7BB407" w14:textId="77777777" w:rsidR="006C3944" w:rsidRDefault="006C3944" w:rsidP="006C3944">
      <w:pPr>
        <w:ind w:firstLine="1296"/>
      </w:pPr>
      <w:r>
        <w:t>5. Molėtų rajono savivaldybės administracijos Finansų skyrius:</w:t>
      </w:r>
    </w:p>
    <w:p w14:paraId="2DB638ED" w14:textId="77777777" w:rsidR="006C3944" w:rsidRDefault="006C3944" w:rsidP="006C3944">
      <w:pPr>
        <w:ind w:firstLine="1296"/>
        <w:rPr>
          <w:szCs w:val="24"/>
        </w:rPr>
      </w:pPr>
      <w:r>
        <w:t xml:space="preserve">5.1. </w:t>
      </w:r>
      <w:r w:rsidRPr="00A1101D">
        <w:rPr>
          <w:szCs w:val="24"/>
        </w:rPr>
        <w:t>Savivaldybės tarybos sprendimai, reglamentuojantys skyriaus veiklą</w:t>
      </w:r>
      <w:r>
        <w:rPr>
          <w:szCs w:val="24"/>
        </w:rPr>
        <w:t>:</w:t>
      </w:r>
    </w:p>
    <w:p w14:paraId="42B2A168" w14:textId="77777777" w:rsidR="006C3944" w:rsidRDefault="006C3944" w:rsidP="006C3944">
      <w:pPr>
        <w:ind w:firstLine="1296"/>
        <w:rPr>
          <w:szCs w:val="24"/>
        </w:rPr>
      </w:pPr>
    </w:p>
    <w:tbl>
      <w:tblPr>
        <w:tblStyle w:val="Lentelstinklelis"/>
        <w:tblW w:w="0" w:type="auto"/>
        <w:tblInd w:w="421" w:type="dxa"/>
        <w:tblLook w:val="04A0" w:firstRow="1" w:lastRow="0" w:firstColumn="1" w:lastColumn="0" w:noHBand="0" w:noVBand="1"/>
      </w:tblPr>
      <w:tblGrid>
        <w:gridCol w:w="876"/>
        <w:gridCol w:w="5947"/>
        <w:gridCol w:w="2384"/>
      </w:tblGrid>
      <w:tr w:rsidR="006C3944" w:rsidRPr="00FD30C4" w14:paraId="1947E488" w14:textId="77777777" w:rsidTr="006C3944">
        <w:tc>
          <w:tcPr>
            <w:tcW w:w="647" w:type="dxa"/>
          </w:tcPr>
          <w:p w14:paraId="59E6ED4B" w14:textId="77777777" w:rsidR="006C3944" w:rsidRPr="00FD30C4" w:rsidRDefault="006C3944" w:rsidP="006C3944">
            <w:r w:rsidRPr="00FD30C4">
              <w:t>Eil. Nr.</w:t>
            </w:r>
          </w:p>
        </w:tc>
        <w:tc>
          <w:tcPr>
            <w:tcW w:w="6515" w:type="dxa"/>
          </w:tcPr>
          <w:p w14:paraId="0B2A4046"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6EF071BA" w14:textId="77777777" w:rsidR="006C3944" w:rsidRPr="00FD30C4" w:rsidRDefault="006C3944" w:rsidP="006C3944">
            <w:pPr>
              <w:jc w:val="center"/>
            </w:pPr>
            <w:r w:rsidRPr="00531AA4">
              <w:t>Pastabos</w:t>
            </w:r>
          </w:p>
        </w:tc>
      </w:tr>
      <w:tr w:rsidR="006C3944" w:rsidRPr="00FD30C4" w14:paraId="6A400C08" w14:textId="77777777" w:rsidTr="006C3944">
        <w:tc>
          <w:tcPr>
            <w:tcW w:w="647" w:type="dxa"/>
          </w:tcPr>
          <w:p w14:paraId="761707E6" w14:textId="77777777" w:rsidR="006C3944" w:rsidRPr="00FD30C4" w:rsidRDefault="006C3944" w:rsidP="006C3944">
            <w:r>
              <w:t>5.1.1.</w:t>
            </w:r>
          </w:p>
        </w:tc>
        <w:tc>
          <w:tcPr>
            <w:tcW w:w="6515" w:type="dxa"/>
          </w:tcPr>
          <w:p w14:paraId="6C97023B" w14:textId="77777777" w:rsidR="006C3944" w:rsidRDefault="006C3944" w:rsidP="006C3944">
            <w:r>
              <w:t xml:space="preserve">Molėtų rajono savivaldybės </w:t>
            </w:r>
            <w:r w:rsidRPr="00A9602E">
              <w:t xml:space="preserve">biudžeto </w:t>
            </w:r>
            <w:r>
              <w:t>patvirtinimas ir keitimas</w:t>
            </w:r>
          </w:p>
        </w:tc>
        <w:tc>
          <w:tcPr>
            <w:tcW w:w="2459" w:type="dxa"/>
          </w:tcPr>
          <w:p w14:paraId="783D7F0D" w14:textId="77777777" w:rsidR="006C3944" w:rsidRPr="00FD30C4" w:rsidRDefault="006C3944" w:rsidP="006C3944">
            <w:r>
              <w:t>Pagal poreikį</w:t>
            </w:r>
          </w:p>
        </w:tc>
      </w:tr>
      <w:tr w:rsidR="006C3944" w:rsidRPr="00FD30C4" w14:paraId="2BF5D3AF" w14:textId="77777777" w:rsidTr="006C3944">
        <w:tc>
          <w:tcPr>
            <w:tcW w:w="647" w:type="dxa"/>
          </w:tcPr>
          <w:p w14:paraId="361A87EB" w14:textId="77777777" w:rsidR="006C3944" w:rsidRPr="00FD30C4" w:rsidRDefault="006C3944" w:rsidP="006C3944">
            <w:r>
              <w:t>5.1.2.</w:t>
            </w:r>
          </w:p>
        </w:tc>
        <w:tc>
          <w:tcPr>
            <w:tcW w:w="6515" w:type="dxa"/>
          </w:tcPr>
          <w:p w14:paraId="32DD0343" w14:textId="77777777" w:rsidR="006C3944" w:rsidRPr="00F67301" w:rsidRDefault="006C3944" w:rsidP="006C3944">
            <w:pPr>
              <w:tabs>
                <w:tab w:val="left" w:pos="1894"/>
              </w:tabs>
            </w:pPr>
            <w:r>
              <w:t xml:space="preserve">2020 m. rugsėjo 24 d. sprendimas Nr. B1-237 „Dėl Molėtų rajono </w:t>
            </w:r>
            <w:r w:rsidRPr="00A933CF">
              <w:rPr>
                <w:rFonts w:eastAsia="Calibri"/>
              </w:rPr>
              <w:t>savivaldybės biudžeto asignavimų administravimo, apyvartinių lėšų naudojimo, viršplaninių pajamų paskirstymo ir  nevykdomo biudžeto finansavimo</w:t>
            </w:r>
            <w:r w:rsidRPr="00A933CF">
              <w:t xml:space="preserve"> </w:t>
            </w:r>
            <w:r>
              <w:t>tvarkos aprašo patvirtinimo“</w:t>
            </w:r>
          </w:p>
        </w:tc>
        <w:tc>
          <w:tcPr>
            <w:tcW w:w="2459" w:type="dxa"/>
          </w:tcPr>
          <w:p w14:paraId="63D2E05A" w14:textId="77777777" w:rsidR="006C3944" w:rsidRPr="00FD30C4" w:rsidRDefault="006C3944" w:rsidP="006C3944">
            <w:pPr>
              <w:jc w:val="center"/>
            </w:pPr>
          </w:p>
        </w:tc>
      </w:tr>
      <w:tr w:rsidR="006C3944" w:rsidRPr="00FD30C4" w14:paraId="6066B615" w14:textId="77777777" w:rsidTr="006C3944">
        <w:tc>
          <w:tcPr>
            <w:tcW w:w="647" w:type="dxa"/>
          </w:tcPr>
          <w:p w14:paraId="10C6A523" w14:textId="77777777" w:rsidR="006C3944" w:rsidRPr="00FD30C4" w:rsidRDefault="006C3944" w:rsidP="006C3944">
            <w:r>
              <w:t>5.1.3.</w:t>
            </w:r>
          </w:p>
        </w:tc>
        <w:tc>
          <w:tcPr>
            <w:tcW w:w="6515" w:type="dxa"/>
          </w:tcPr>
          <w:p w14:paraId="2FB9EAE9" w14:textId="77777777" w:rsidR="006C3944" w:rsidRPr="0010564B" w:rsidRDefault="006C3944" w:rsidP="006C3944">
            <w:pPr>
              <w:pStyle w:val="Betarp"/>
              <w:rPr>
                <w:rFonts w:ascii="Times New Roman" w:hAnsi="Times New Roman" w:cs="Times New Roman"/>
                <w:sz w:val="24"/>
                <w:szCs w:val="24"/>
              </w:rPr>
            </w:pPr>
            <w:r w:rsidRPr="0010564B">
              <w:rPr>
                <w:rFonts w:ascii="Times New Roman" w:hAnsi="Times New Roman" w:cs="Times New Roman"/>
                <w:sz w:val="24"/>
                <w:szCs w:val="24"/>
              </w:rPr>
              <w:t>2020 m. birželio 25 d. sprendimas Nr. B1-162 „Dėl didžiausio leistino pareigybių skaičiaus Molėtų rajono savivaldybės biudžetinėse įstaigose patvirtinimo“</w:t>
            </w:r>
          </w:p>
        </w:tc>
        <w:tc>
          <w:tcPr>
            <w:tcW w:w="2459" w:type="dxa"/>
          </w:tcPr>
          <w:p w14:paraId="0A75B328" w14:textId="77777777" w:rsidR="006C3944" w:rsidRPr="00FD30C4" w:rsidRDefault="006C3944" w:rsidP="006C3944">
            <w:pPr>
              <w:jc w:val="center"/>
            </w:pPr>
          </w:p>
        </w:tc>
      </w:tr>
      <w:tr w:rsidR="006C3944" w:rsidRPr="00FD30C4" w14:paraId="776057F0" w14:textId="77777777" w:rsidTr="006C3944">
        <w:tc>
          <w:tcPr>
            <w:tcW w:w="647" w:type="dxa"/>
          </w:tcPr>
          <w:p w14:paraId="5F643871" w14:textId="77777777" w:rsidR="006C3944" w:rsidRPr="00FD30C4" w:rsidRDefault="006C3944" w:rsidP="006C3944">
            <w:r>
              <w:lastRenderedPageBreak/>
              <w:t xml:space="preserve">5.1.4. </w:t>
            </w:r>
          </w:p>
        </w:tc>
        <w:tc>
          <w:tcPr>
            <w:tcW w:w="6515" w:type="dxa"/>
          </w:tcPr>
          <w:p w14:paraId="22D627B6" w14:textId="77777777" w:rsidR="006C3944" w:rsidRPr="00353259" w:rsidRDefault="006C3944" w:rsidP="006C3944">
            <w:pPr>
              <w:tabs>
                <w:tab w:val="left" w:pos="1894"/>
              </w:tabs>
            </w:pPr>
            <w:r>
              <w:t>2020 m. birželio 25 d. sprendimas Nr. B1-159 „Dėl Molėtų rajono savivaldybės nekilnojamojo turto mokesčio tarifų 2021 metų mokestiniam laikotarpiui nustatymo“</w:t>
            </w:r>
          </w:p>
        </w:tc>
        <w:tc>
          <w:tcPr>
            <w:tcW w:w="2459" w:type="dxa"/>
          </w:tcPr>
          <w:p w14:paraId="0CBE30BC" w14:textId="77777777" w:rsidR="006C3944" w:rsidRPr="00FD30C4" w:rsidRDefault="006C3944" w:rsidP="006C3944">
            <w:pPr>
              <w:jc w:val="center"/>
            </w:pPr>
          </w:p>
        </w:tc>
      </w:tr>
      <w:tr w:rsidR="006C3944" w:rsidRPr="00FD30C4" w14:paraId="02903677" w14:textId="77777777" w:rsidTr="006C3944">
        <w:tc>
          <w:tcPr>
            <w:tcW w:w="647" w:type="dxa"/>
          </w:tcPr>
          <w:p w14:paraId="461A8281" w14:textId="77777777" w:rsidR="006C3944" w:rsidRPr="00FD30C4" w:rsidRDefault="006C3944" w:rsidP="006C3944">
            <w:r>
              <w:t xml:space="preserve">5.1.5. </w:t>
            </w:r>
          </w:p>
        </w:tc>
        <w:tc>
          <w:tcPr>
            <w:tcW w:w="6515" w:type="dxa"/>
          </w:tcPr>
          <w:p w14:paraId="020D737F" w14:textId="77777777" w:rsidR="006C3944" w:rsidRPr="0027348E" w:rsidRDefault="006C3944" w:rsidP="006C3944">
            <w:pPr>
              <w:tabs>
                <w:tab w:val="num" w:pos="0"/>
                <w:tab w:val="left" w:pos="720"/>
              </w:tabs>
            </w:pPr>
            <w:r>
              <w:rPr>
                <w:noProof/>
                <w:szCs w:val="24"/>
                <w:lang w:val="en-GB"/>
              </w:rPr>
              <w:t>2020 m. birželio 25 d. sprendimas „</w:t>
            </w:r>
            <w:r w:rsidRPr="00451EFD">
              <w:rPr>
                <w:noProof/>
                <w:szCs w:val="24"/>
                <w:lang w:val="en-GB"/>
              </w:rPr>
              <w:t>Dėl fiksuotų pajamų mokesčio dydžių ir lengvatų, taikomų įsigyjant verslo liudijimus, dydžių 2021 metams nustatymo</w:t>
            </w:r>
            <w:r>
              <w:rPr>
                <w:noProof/>
                <w:szCs w:val="24"/>
                <w:lang w:val="en-GB"/>
              </w:rPr>
              <w:t>“</w:t>
            </w:r>
          </w:p>
        </w:tc>
        <w:tc>
          <w:tcPr>
            <w:tcW w:w="2459" w:type="dxa"/>
          </w:tcPr>
          <w:p w14:paraId="59148070" w14:textId="77777777" w:rsidR="006C3944" w:rsidRPr="00FD30C4" w:rsidRDefault="006C3944" w:rsidP="006C3944">
            <w:pPr>
              <w:jc w:val="center"/>
            </w:pPr>
          </w:p>
        </w:tc>
      </w:tr>
      <w:tr w:rsidR="006C3944" w:rsidRPr="00FD30C4" w14:paraId="4D5E1E7B" w14:textId="77777777" w:rsidTr="006C3944">
        <w:tc>
          <w:tcPr>
            <w:tcW w:w="647" w:type="dxa"/>
          </w:tcPr>
          <w:p w14:paraId="71861B50" w14:textId="77777777" w:rsidR="006C3944" w:rsidRDefault="006C3944" w:rsidP="006C3944">
            <w:r>
              <w:t>5.1.6.</w:t>
            </w:r>
          </w:p>
        </w:tc>
        <w:tc>
          <w:tcPr>
            <w:tcW w:w="6515" w:type="dxa"/>
          </w:tcPr>
          <w:p w14:paraId="40D2D316" w14:textId="77777777" w:rsidR="006C3944" w:rsidRPr="00353259" w:rsidRDefault="006C3944" w:rsidP="006C3944">
            <w:r>
              <w:t>2013 m. kovo 28 d. sprendimas Nr. B1-56 „Dėl Molėtų rajono savivaldybės administracijos direktoriaus rezervo lėšų naudojimo tvarkos aprašo tvirtinimo“</w:t>
            </w:r>
          </w:p>
        </w:tc>
        <w:tc>
          <w:tcPr>
            <w:tcW w:w="2459" w:type="dxa"/>
          </w:tcPr>
          <w:p w14:paraId="72F8C9AE" w14:textId="77777777" w:rsidR="006C3944" w:rsidRPr="00FD30C4" w:rsidRDefault="006C3944" w:rsidP="006C3944"/>
        </w:tc>
      </w:tr>
      <w:tr w:rsidR="006C3944" w:rsidRPr="00FD30C4" w14:paraId="711D081F" w14:textId="77777777" w:rsidTr="006C3944">
        <w:tc>
          <w:tcPr>
            <w:tcW w:w="647" w:type="dxa"/>
          </w:tcPr>
          <w:p w14:paraId="2EC441B5" w14:textId="77777777" w:rsidR="006C3944" w:rsidRDefault="006C3944" w:rsidP="006C3944">
            <w:r>
              <w:t>5.1.7.</w:t>
            </w:r>
          </w:p>
        </w:tc>
        <w:tc>
          <w:tcPr>
            <w:tcW w:w="6515" w:type="dxa"/>
          </w:tcPr>
          <w:p w14:paraId="3A197B3F" w14:textId="77777777" w:rsidR="006C3944" w:rsidRPr="00353259" w:rsidRDefault="006C3944" w:rsidP="006C3944">
            <w:pPr>
              <w:tabs>
                <w:tab w:val="left" w:pos="680"/>
                <w:tab w:val="left" w:pos="1206"/>
              </w:tabs>
              <w:jc w:val="both"/>
            </w:pPr>
            <w:r>
              <w:t>2019 m. birželio 13 d. sprendimas B1-126 „Dėl Molėtų rajono apleisto ar neprižiūrimo nekilnojamojo turto nustatymo tvarkos aprašo patvirtinimo“</w:t>
            </w:r>
          </w:p>
        </w:tc>
        <w:tc>
          <w:tcPr>
            <w:tcW w:w="2459" w:type="dxa"/>
          </w:tcPr>
          <w:p w14:paraId="7E99E617" w14:textId="77777777" w:rsidR="006C3944" w:rsidRPr="00FD30C4" w:rsidRDefault="006C3944" w:rsidP="006C3944"/>
        </w:tc>
      </w:tr>
      <w:tr w:rsidR="006C3944" w:rsidRPr="00FD30C4" w14:paraId="7156C59A" w14:textId="77777777" w:rsidTr="006C3944">
        <w:tc>
          <w:tcPr>
            <w:tcW w:w="647" w:type="dxa"/>
          </w:tcPr>
          <w:p w14:paraId="01CD9290" w14:textId="77777777" w:rsidR="006C3944" w:rsidRDefault="006C3944" w:rsidP="006C3944">
            <w:r>
              <w:t>5.1.8.</w:t>
            </w:r>
          </w:p>
        </w:tc>
        <w:tc>
          <w:tcPr>
            <w:tcW w:w="6515" w:type="dxa"/>
          </w:tcPr>
          <w:p w14:paraId="467C572F" w14:textId="77777777" w:rsidR="006C3944" w:rsidRPr="00353259" w:rsidRDefault="006C3944" w:rsidP="006C3944">
            <w:r>
              <w:t>2019 m. gruodžio 19 d. sprendimas B1-265 „Dėl Molėtų rajono apleisto ar neprižiūrimo nekilnojamojo turto sąrašo patvirtinimo“</w:t>
            </w:r>
          </w:p>
        </w:tc>
        <w:tc>
          <w:tcPr>
            <w:tcW w:w="2459" w:type="dxa"/>
          </w:tcPr>
          <w:p w14:paraId="2B297ABF" w14:textId="77777777" w:rsidR="006C3944" w:rsidRPr="00FD30C4" w:rsidRDefault="006C3944" w:rsidP="006C3944">
            <w:r>
              <w:t>Sprendimas papildytas</w:t>
            </w:r>
            <w:r w:rsidRPr="00AD6B64">
              <w:t>:20</w:t>
            </w:r>
            <w:r>
              <w:t>20</w:t>
            </w:r>
            <w:r w:rsidRPr="00AD6B64">
              <w:t>-10-2</w:t>
            </w:r>
            <w:r>
              <w:t>9</w:t>
            </w:r>
            <w:r w:rsidRPr="00AD6B64">
              <w:t xml:space="preserve"> sprendimu Nr. </w:t>
            </w:r>
            <w:hyperlink r:id="rId24" w:history="1">
              <w:r>
                <w:t>B1</w:t>
              </w:r>
              <w:r w:rsidRPr="00AD6B64">
                <w:t>-2</w:t>
              </w:r>
              <w:r>
                <w:t>60</w:t>
              </w:r>
            </w:hyperlink>
            <w:r w:rsidRPr="00AD6B64">
              <w:t>;</w:t>
            </w:r>
          </w:p>
        </w:tc>
      </w:tr>
      <w:tr w:rsidR="006C3944" w:rsidRPr="00FD30C4" w14:paraId="055BE045" w14:textId="77777777" w:rsidTr="006C3944">
        <w:tc>
          <w:tcPr>
            <w:tcW w:w="647" w:type="dxa"/>
          </w:tcPr>
          <w:p w14:paraId="28E7AB71" w14:textId="77777777" w:rsidR="006C3944" w:rsidRDefault="006C3944" w:rsidP="006C3944">
            <w:r>
              <w:t>5.1.9.</w:t>
            </w:r>
          </w:p>
        </w:tc>
        <w:tc>
          <w:tcPr>
            <w:tcW w:w="6515" w:type="dxa"/>
          </w:tcPr>
          <w:p w14:paraId="5AA8E9B0" w14:textId="77777777" w:rsidR="006C3944" w:rsidRPr="00451EFD" w:rsidRDefault="006C3944" w:rsidP="006C3944">
            <w:r>
              <w:t>2020 m. gegužės 28 d. sprendimas Nr. B1-124 „</w:t>
            </w:r>
            <w:r w:rsidRPr="00F7603C">
              <w:t xml:space="preserve">Dėl žemės mokesčio tarifų </w:t>
            </w:r>
            <w:r>
              <w:t>2021</w:t>
            </w:r>
            <w:r w:rsidRPr="00F7603C">
              <w:t xml:space="preserve"> metams nustatymo</w:t>
            </w:r>
            <w:r>
              <w:t>“</w:t>
            </w:r>
          </w:p>
        </w:tc>
        <w:tc>
          <w:tcPr>
            <w:tcW w:w="2459" w:type="dxa"/>
          </w:tcPr>
          <w:p w14:paraId="1D19E466" w14:textId="77777777" w:rsidR="006C3944" w:rsidRPr="00FD30C4" w:rsidRDefault="006C3944" w:rsidP="006C3944">
            <w:pPr>
              <w:jc w:val="center"/>
            </w:pPr>
          </w:p>
        </w:tc>
      </w:tr>
      <w:tr w:rsidR="006C3944" w:rsidRPr="00FD30C4" w14:paraId="7620F137" w14:textId="77777777" w:rsidTr="006C3944">
        <w:tc>
          <w:tcPr>
            <w:tcW w:w="647" w:type="dxa"/>
          </w:tcPr>
          <w:p w14:paraId="30B767EC" w14:textId="77777777" w:rsidR="006C3944" w:rsidRDefault="006C3944" w:rsidP="006C3944">
            <w:r>
              <w:t>5.1.10.</w:t>
            </w:r>
          </w:p>
        </w:tc>
        <w:tc>
          <w:tcPr>
            <w:tcW w:w="6515" w:type="dxa"/>
          </w:tcPr>
          <w:p w14:paraId="071A8CB3" w14:textId="77777777" w:rsidR="006C3944" w:rsidRPr="00FD30C4" w:rsidRDefault="006C3944" w:rsidP="006C3944">
            <w:r>
              <w:t>2018 m. sausio 25 d. sprendimas Nr. B1-10 „Dėl nuomos mokesčio už valstybinę žemę tarifų nustatymo“</w:t>
            </w:r>
          </w:p>
        </w:tc>
        <w:tc>
          <w:tcPr>
            <w:tcW w:w="2459" w:type="dxa"/>
          </w:tcPr>
          <w:p w14:paraId="209458D7" w14:textId="77777777" w:rsidR="006C3944" w:rsidRPr="00FD30C4" w:rsidRDefault="006C3944" w:rsidP="006C3944">
            <w:pPr>
              <w:jc w:val="center"/>
            </w:pPr>
          </w:p>
        </w:tc>
      </w:tr>
    </w:tbl>
    <w:p w14:paraId="68D2C543" w14:textId="77777777" w:rsidR="006C3944" w:rsidRDefault="006C3944" w:rsidP="006C3944">
      <w:pPr>
        <w:ind w:firstLine="1296"/>
      </w:pPr>
    </w:p>
    <w:p w14:paraId="78E685F6" w14:textId="77777777" w:rsidR="006C3944" w:rsidRDefault="006C3944" w:rsidP="006C3944">
      <w:pPr>
        <w:ind w:firstLine="1296"/>
        <w:rPr>
          <w:szCs w:val="24"/>
        </w:rPr>
      </w:pPr>
      <w:r>
        <w:t xml:space="preserve">5.2.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756"/>
        <w:gridCol w:w="6118"/>
        <w:gridCol w:w="2333"/>
      </w:tblGrid>
      <w:tr w:rsidR="006C3944" w:rsidRPr="00FD30C4" w14:paraId="43A8C1B0" w14:textId="77777777" w:rsidTr="006C3944">
        <w:tc>
          <w:tcPr>
            <w:tcW w:w="708" w:type="dxa"/>
          </w:tcPr>
          <w:p w14:paraId="3EAE1A6A" w14:textId="77777777" w:rsidR="006C3944" w:rsidRPr="00FD30C4" w:rsidRDefault="006C3944" w:rsidP="006C3944">
            <w:r w:rsidRPr="00FD30C4">
              <w:t>Eil. Nr.</w:t>
            </w:r>
          </w:p>
        </w:tc>
        <w:tc>
          <w:tcPr>
            <w:tcW w:w="9912" w:type="dxa"/>
          </w:tcPr>
          <w:p w14:paraId="38382BA6"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3402" w:type="dxa"/>
          </w:tcPr>
          <w:p w14:paraId="5DEF62A8" w14:textId="77777777" w:rsidR="006C3944" w:rsidRPr="00FD30C4" w:rsidRDefault="006C3944" w:rsidP="006C3944">
            <w:pPr>
              <w:jc w:val="center"/>
            </w:pPr>
            <w:r>
              <w:t>Pastabos</w:t>
            </w:r>
          </w:p>
        </w:tc>
      </w:tr>
      <w:tr w:rsidR="006C3944" w:rsidRPr="00FD30C4" w14:paraId="0049D962" w14:textId="77777777" w:rsidTr="006C3944">
        <w:tc>
          <w:tcPr>
            <w:tcW w:w="708" w:type="dxa"/>
          </w:tcPr>
          <w:p w14:paraId="3C1B640A" w14:textId="77777777" w:rsidR="006C3944" w:rsidRPr="00FD30C4" w:rsidRDefault="006C3944" w:rsidP="006C3944">
            <w:r>
              <w:t>5.2.1.</w:t>
            </w:r>
          </w:p>
        </w:tc>
        <w:tc>
          <w:tcPr>
            <w:tcW w:w="9912" w:type="dxa"/>
          </w:tcPr>
          <w:p w14:paraId="01D9AB14" w14:textId="77777777" w:rsidR="006C3944" w:rsidRDefault="006C3944" w:rsidP="006C3944">
            <w:r>
              <w:t xml:space="preserve">2020 m. lapkričio 13 d. įsakymas B6-1176 „Dėl </w:t>
            </w:r>
            <w:r w:rsidRPr="00880A3B">
              <w:t xml:space="preserve">Molėtų rajono savivaldybės </w:t>
            </w:r>
            <w:r>
              <w:t>biudžeto projekto rengimo, tvirtinimo, biudžeto vykdymo, asignavimų išdavimo ir atskaitomybės</w:t>
            </w:r>
            <w:r w:rsidRPr="00880A3B">
              <w:t xml:space="preserve"> tvarkos apraš</w:t>
            </w:r>
            <w:r>
              <w:t>o tvirtinimo“</w:t>
            </w:r>
          </w:p>
        </w:tc>
        <w:tc>
          <w:tcPr>
            <w:tcW w:w="3402" w:type="dxa"/>
          </w:tcPr>
          <w:p w14:paraId="1684D0C5" w14:textId="77777777" w:rsidR="006C3944" w:rsidRPr="00FD30C4" w:rsidRDefault="006C3944" w:rsidP="006C3944">
            <w:pPr>
              <w:jc w:val="center"/>
            </w:pPr>
          </w:p>
        </w:tc>
      </w:tr>
      <w:tr w:rsidR="006C3944" w:rsidRPr="00FD30C4" w14:paraId="56F85989" w14:textId="77777777" w:rsidTr="006C3944">
        <w:tc>
          <w:tcPr>
            <w:tcW w:w="708" w:type="dxa"/>
          </w:tcPr>
          <w:p w14:paraId="2C25377B" w14:textId="77777777" w:rsidR="006C3944" w:rsidRPr="00FD30C4" w:rsidRDefault="006C3944" w:rsidP="006C3944">
            <w:r>
              <w:t>5.2.2.</w:t>
            </w:r>
          </w:p>
        </w:tc>
        <w:tc>
          <w:tcPr>
            <w:tcW w:w="9912" w:type="dxa"/>
          </w:tcPr>
          <w:p w14:paraId="2ACE29FA" w14:textId="77777777" w:rsidR="006C3944" w:rsidRDefault="006C3944" w:rsidP="006C3944">
            <w:r>
              <w:t xml:space="preserve">2020 m. lapkričio 13 d. įsakymas Nr. B6-1183 „Dėl </w:t>
            </w:r>
            <w:r w:rsidRPr="00522CB1">
              <w:t>Molėtų rajono savivaldybės biudžetinių įstaigų programų sąmatų projektų sudarymo tvarkos apraš</w:t>
            </w:r>
            <w:r>
              <w:t>o tvirtinimo“</w:t>
            </w:r>
          </w:p>
        </w:tc>
        <w:tc>
          <w:tcPr>
            <w:tcW w:w="3402" w:type="dxa"/>
          </w:tcPr>
          <w:p w14:paraId="422D17D7" w14:textId="77777777" w:rsidR="006C3944" w:rsidRPr="00FD30C4" w:rsidRDefault="006C3944" w:rsidP="006C3944">
            <w:pPr>
              <w:jc w:val="center"/>
            </w:pPr>
          </w:p>
        </w:tc>
      </w:tr>
      <w:tr w:rsidR="006C3944" w:rsidRPr="00FD30C4" w14:paraId="1063B839" w14:textId="77777777" w:rsidTr="006C3944">
        <w:tc>
          <w:tcPr>
            <w:tcW w:w="708" w:type="dxa"/>
            <w:tcBorders>
              <w:bottom w:val="single" w:sz="4" w:space="0" w:color="auto"/>
            </w:tcBorders>
          </w:tcPr>
          <w:p w14:paraId="108FD316" w14:textId="77777777" w:rsidR="006C3944" w:rsidRPr="00FD30C4" w:rsidRDefault="006C3944" w:rsidP="006C3944">
            <w:r>
              <w:t>5.2.3.</w:t>
            </w:r>
          </w:p>
        </w:tc>
        <w:tc>
          <w:tcPr>
            <w:tcW w:w="9912" w:type="dxa"/>
            <w:tcBorders>
              <w:bottom w:val="single" w:sz="4" w:space="0" w:color="auto"/>
            </w:tcBorders>
          </w:tcPr>
          <w:p w14:paraId="78A19F32" w14:textId="77777777" w:rsidR="006C3944" w:rsidRPr="00FD30C4" w:rsidRDefault="006C3944" w:rsidP="006C3944">
            <w:r>
              <w:t>2009 m. gruodžio 31 d. įsakymas Nr.B6-563„Dėl Molėtų rajono savivaldybės iždo sąskaitų plano ir apskaitos politikos patvirtinimo“</w:t>
            </w:r>
          </w:p>
        </w:tc>
        <w:tc>
          <w:tcPr>
            <w:tcW w:w="3402" w:type="dxa"/>
            <w:tcBorders>
              <w:bottom w:val="single" w:sz="4" w:space="0" w:color="auto"/>
            </w:tcBorders>
          </w:tcPr>
          <w:p w14:paraId="6B6547CF" w14:textId="77777777" w:rsidR="006C3944" w:rsidRDefault="006C3944" w:rsidP="006C3944">
            <w:r>
              <w:t>Pakeista: 2012 m. liepos 2 d. Nr.B6-628;</w:t>
            </w:r>
          </w:p>
          <w:p w14:paraId="2780B9C6" w14:textId="77777777" w:rsidR="006C3944" w:rsidRPr="00FD30C4" w:rsidRDefault="006C3944" w:rsidP="006C3944">
            <w:pPr>
              <w:jc w:val="center"/>
            </w:pPr>
          </w:p>
        </w:tc>
      </w:tr>
      <w:tr w:rsidR="006C3944" w:rsidRPr="00FD30C4" w14:paraId="73A871FB" w14:textId="77777777" w:rsidTr="006C3944">
        <w:tc>
          <w:tcPr>
            <w:tcW w:w="708" w:type="dxa"/>
          </w:tcPr>
          <w:p w14:paraId="5C9F2DA2" w14:textId="77777777" w:rsidR="006C3944" w:rsidRPr="00FD30C4" w:rsidRDefault="006C3944" w:rsidP="006C3944">
            <w:r>
              <w:t xml:space="preserve">5.2.4. </w:t>
            </w:r>
          </w:p>
        </w:tc>
        <w:tc>
          <w:tcPr>
            <w:tcW w:w="9912" w:type="dxa"/>
          </w:tcPr>
          <w:p w14:paraId="61A69244" w14:textId="77777777" w:rsidR="006C3944" w:rsidRPr="00FD30C4" w:rsidRDefault="006C3944" w:rsidP="006C3944">
            <w:r>
              <w:t xml:space="preserve">2012 m. rugsėjo 19 d. įsakymas Nr.B6-875 „Dėl Molėtų rajono savivaldybės iždo finansavimo sumų apskaitos tvarkos aprašo ir pažymos dėl finansavimo sumų formos patvirtinimo“ </w:t>
            </w:r>
          </w:p>
        </w:tc>
        <w:tc>
          <w:tcPr>
            <w:tcW w:w="3402" w:type="dxa"/>
          </w:tcPr>
          <w:p w14:paraId="4E46228E" w14:textId="77777777" w:rsidR="006C3944" w:rsidRPr="00FD30C4" w:rsidRDefault="006C3944" w:rsidP="006C3944">
            <w:pPr>
              <w:jc w:val="center"/>
            </w:pPr>
          </w:p>
        </w:tc>
      </w:tr>
      <w:tr w:rsidR="006C3944" w:rsidRPr="00FD30C4" w14:paraId="6F7FED57" w14:textId="77777777" w:rsidTr="006C3944">
        <w:tc>
          <w:tcPr>
            <w:tcW w:w="708" w:type="dxa"/>
          </w:tcPr>
          <w:p w14:paraId="2029A691" w14:textId="77777777" w:rsidR="006C3944" w:rsidRPr="00FD30C4" w:rsidRDefault="006C3944" w:rsidP="006C3944">
            <w:r>
              <w:t xml:space="preserve">5.2.5. </w:t>
            </w:r>
          </w:p>
        </w:tc>
        <w:tc>
          <w:tcPr>
            <w:tcW w:w="9912" w:type="dxa"/>
          </w:tcPr>
          <w:p w14:paraId="78E7D03B" w14:textId="77777777" w:rsidR="006C3944" w:rsidRPr="0010564B" w:rsidRDefault="006C3944" w:rsidP="006C3944">
            <w:r>
              <w:t>2013 m. spalio 2 d. įsakymas Nr.B6-885 „Dėl Molėtų rajono savivaldybės biudžetinių įstaigų atsiskaitymo tvarkos aprašo papildymo“</w:t>
            </w:r>
          </w:p>
        </w:tc>
        <w:tc>
          <w:tcPr>
            <w:tcW w:w="3402" w:type="dxa"/>
          </w:tcPr>
          <w:p w14:paraId="702C532E" w14:textId="77777777" w:rsidR="006C3944" w:rsidRPr="00FD30C4" w:rsidRDefault="006C3944" w:rsidP="006C3944">
            <w:pPr>
              <w:jc w:val="center"/>
            </w:pPr>
          </w:p>
        </w:tc>
      </w:tr>
      <w:tr w:rsidR="006C3944" w:rsidRPr="00FD30C4" w14:paraId="7024AA47" w14:textId="77777777" w:rsidTr="006C3944">
        <w:tc>
          <w:tcPr>
            <w:tcW w:w="708" w:type="dxa"/>
          </w:tcPr>
          <w:p w14:paraId="19C11686" w14:textId="77777777" w:rsidR="006C3944" w:rsidRDefault="006C3944" w:rsidP="006C3944">
            <w:r>
              <w:t>5.2.6.</w:t>
            </w:r>
          </w:p>
        </w:tc>
        <w:tc>
          <w:tcPr>
            <w:tcW w:w="9912" w:type="dxa"/>
          </w:tcPr>
          <w:p w14:paraId="1F89C628" w14:textId="77777777" w:rsidR="006C3944" w:rsidRDefault="006C3944" w:rsidP="006C3944">
            <w:r>
              <w:t>2016 m. kovo 16 d. įsakymas Nr.B6-239 „Dėl Molėtų rajono savivaldybės viešojo sektoriaus subjektų finansinių ataskaitų rinkinių konsolidavimo tvarkos aprašo patvirtinimo“</w:t>
            </w:r>
          </w:p>
        </w:tc>
        <w:tc>
          <w:tcPr>
            <w:tcW w:w="3402" w:type="dxa"/>
          </w:tcPr>
          <w:p w14:paraId="0383BE35" w14:textId="77777777" w:rsidR="006C3944" w:rsidRPr="00FD30C4" w:rsidRDefault="006C3944" w:rsidP="006C3944">
            <w:pPr>
              <w:jc w:val="center"/>
            </w:pPr>
          </w:p>
        </w:tc>
      </w:tr>
      <w:tr w:rsidR="006C3944" w:rsidRPr="00FD30C4" w14:paraId="040FE228" w14:textId="77777777" w:rsidTr="006C3944">
        <w:tc>
          <w:tcPr>
            <w:tcW w:w="708" w:type="dxa"/>
            <w:tcBorders>
              <w:bottom w:val="single" w:sz="4" w:space="0" w:color="auto"/>
            </w:tcBorders>
          </w:tcPr>
          <w:p w14:paraId="49A55A62" w14:textId="77777777" w:rsidR="006C3944" w:rsidRDefault="006C3944" w:rsidP="006C3944">
            <w:r>
              <w:t>5.2.7.</w:t>
            </w:r>
          </w:p>
        </w:tc>
        <w:tc>
          <w:tcPr>
            <w:tcW w:w="9912" w:type="dxa"/>
            <w:tcBorders>
              <w:bottom w:val="single" w:sz="4" w:space="0" w:color="auto"/>
            </w:tcBorders>
          </w:tcPr>
          <w:p w14:paraId="67892D5A" w14:textId="77777777" w:rsidR="006C3944" w:rsidRDefault="006C3944" w:rsidP="006C3944">
            <w:r>
              <w:t>2016 m. gruodžio 20 d. įsakymas Nr.B6-1112 „Dėl Molėtų rajono savivaldybės iždo sąskaitų plano patvirtinimo“</w:t>
            </w:r>
          </w:p>
        </w:tc>
        <w:tc>
          <w:tcPr>
            <w:tcW w:w="3402" w:type="dxa"/>
            <w:tcBorders>
              <w:bottom w:val="single" w:sz="4" w:space="0" w:color="auto"/>
            </w:tcBorders>
          </w:tcPr>
          <w:p w14:paraId="149DC80A" w14:textId="77777777" w:rsidR="006C3944" w:rsidRPr="00FD30C4" w:rsidRDefault="006C3944" w:rsidP="006C3944">
            <w:pPr>
              <w:jc w:val="center"/>
            </w:pPr>
          </w:p>
        </w:tc>
      </w:tr>
    </w:tbl>
    <w:p w14:paraId="7063C6AF" w14:textId="77777777" w:rsidR="006C3944" w:rsidRDefault="006C3944" w:rsidP="006C3944">
      <w:pPr>
        <w:ind w:firstLine="1296"/>
      </w:pPr>
    </w:p>
    <w:p w14:paraId="3ECA2395" w14:textId="77777777" w:rsidR="006C3944" w:rsidRDefault="006C3944" w:rsidP="006C3944">
      <w:pPr>
        <w:ind w:firstLine="1296"/>
      </w:pPr>
      <w:r>
        <w:t>6. Molėtų rajono savivaldybės administracijos Kultūros ir švietimo skyrius:</w:t>
      </w:r>
    </w:p>
    <w:p w14:paraId="6BC3D648" w14:textId="77777777" w:rsidR="006C3944" w:rsidRDefault="006C3944" w:rsidP="006C3944">
      <w:pPr>
        <w:ind w:firstLine="1296"/>
        <w:rPr>
          <w:szCs w:val="24"/>
        </w:rPr>
      </w:pPr>
      <w:r>
        <w:t>6.1.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5977"/>
        <w:gridCol w:w="2354"/>
      </w:tblGrid>
      <w:tr w:rsidR="006C3944" w:rsidRPr="00FD30C4" w14:paraId="10C9F4A1" w14:textId="77777777" w:rsidTr="006C3944">
        <w:tc>
          <w:tcPr>
            <w:tcW w:w="647" w:type="dxa"/>
          </w:tcPr>
          <w:p w14:paraId="5300691D" w14:textId="77777777" w:rsidR="006C3944" w:rsidRPr="00FD30C4" w:rsidRDefault="006C3944" w:rsidP="006C3944">
            <w:r w:rsidRPr="00FD30C4">
              <w:lastRenderedPageBreak/>
              <w:t>Eil. Nr.</w:t>
            </w:r>
          </w:p>
        </w:tc>
        <w:tc>
          <w:tcPr>
            <w:tcW w:w="6515" w:type="dxa"/>
          </w:tcPr>
          <w:p w14:paraId="51CD592C"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4DE2CC71" w14:textId="77777777" w:rsidR="006C3944" w:rsidRPr="00FD30C4" w:rsidRDefault="006C3944" w:rsidP="006C3944">
            <w:pPr>
              <w:jc w:val="center"/>
            </w:pPr>
            <w:r w:rsidRPr="00531AA4">
              <w:t>Pastabos</w:t>
            </w:r>
          </w:p>
        </w:tc>
      </w:tr>
      <w:tr w:rsidR="006C3944" w:rsidRPr="00FD30C4" w14:paraId="6EB09453" w14:textId="77777777" w:rsidTr="006C3944">
        <w:tc>
          <w:tcPr>
            <w:tcW w:w="647" w:type="dxa"/>
          </w:tcPr>
          <w:p w14:paraId="2EBA7558" w14:textId="77777777" w:rsidR="006C3944" w:rsidRPr="00FD30C4" w:rsidRDefault="006C3944" w:rsidP="006C3944">
            <w:r>
              <w:t>6.1.1.</w:t>
            </w:r>
          </w:p>
        </w:tc>
        <w:tc>
          <w:tcPr>
            <w:tcW w:w="6515" w:type="dxa"/>
          </w:tcPr>
          <w:p w14:paraId="423474EE" w14:textId="77777777" w:rsidR="006C3944" w:rsidRPr="00D779E5" w:rsidRDefault="006C3944" w:rsidP="006C3944">
            <w:r w:rsidRPr="00D779E5">
              <w:t>Molėtų rajono savivaldybės tarybos 2016 m. balandžio 29 d. sprendimas Nr. B1-114 „Dėl Molėtų rajono savivaldybės vaikų socializacijos programų vaikų vasaros poilsiui organizuoti konkurso tvarkos aprašo patvirtinimo“ (su visais papildymais ir pakeitimais)</w:t>
            </w:r>
          </w:p>
        </w:tc>
        <w:tc>
          <w:tcPr>
            <w:tcW w:w="2459" w:type="dxa"/>
          </w:tcPr>
          <w:p w14:paraId="71769EA2" w14:textId="77777777" w:rsidR="006C3944" w:rsidRPr="00FD30C4" w:rsidRDefault="006C3944" w:rsidP="006C3944">
            <w:pPr>
              <w:jc w:val="center"/>
            </w:pPr>
          </w:p>
        </w:tc>
      </w:tr>
      <w:tr w:rsidR="006C3944" w:rsidRPr="00FD30C4" w14:paraId="732F5373" w14:textId="77777777" w:rsidTr="006C3944">
        <w:tc>
          <w:tcPr>
            <w:tcW w:w="647" w:type="dxa"/>
          </w:tcPr>
          <w:p w14:paraId="07372E84" w14:textId="77777777" w:rsidR="006C3944" w:rsidRPr="00FD30C4" w:rsidRDefault="006C3944" w:rsidP="006C3944">
            <w:r>
              <w:t xml:space="preserve">6.1.2. </w:t>
            </w:r>
          </w:p>
        </w:tc>
        <w:tc>
          <w:tcPr>
            <w:tcW w:w="6515" w:type="dxa"/>
          </w:tcPr>
          <w:p w14:paraId="6B0022E4" w14:textId="77777777" w:rsidR="006C3944" w:rsidRPr="00D779E5" w:rsidRDefault="006C3944" w:rsidP="006C3944">
            <w:r w:rsidRPr="00D779E5">
              <w:t>Molėtų rajono savivaldybės tarybos 2020 m. liepos 23 d. sprendimas Nr. B1-196 „Dėl Molėtų rajono savivaldybės vaikų vasaros stovyklų ir kitų neformaliojo vaikų švietimo veiklų finansavimo tvarkos aprašo patvirtinimo“</w:t>
            </w:r>
          </w:p>
        </w:tc>
        <w:tc>
          <w:tcPr>
            <w:tcW w:w="2459" w:type="dxa"/>
          </w:tcPr>
          <w:p w14:paraId="7F4773B8" w14:textId="77777777" w:rsidR="006C3944" w:rsidRPr="00FD30C4" w:rsidRDefault="006C3944" w:rsidP="006C3944">
            <w:pPr>
              <w:jc w:val="center"/>
            </w:pPr>
          </w:p>
        </w:tc>
      </w:tr>
      <w:tr w:rsidR="006C3944" w:rsidRPr="00FD30C4" w14:paraId="490337FD" w14:textId="77777777" w:rsidTr="006C3944">
        <w:tc>
          <w:tcPr>
            <w:tcW w:w="647" w:type="dxa"/>
          </w:tcPr>
          <w:p w14:paraId="79A15B7C" w14:textId="77777777" w:rsidR="006C3944" w:rsidRPr="00FD30C4" w:rsidRDefault="006C3944" w:rsidP="006C3944">
            <w:r>
              <w:t xml:space="preserve">6.1.3. </w:t>
            </w:r>
          </w:p>
        </w:tc>
        <w:tc>
          <w:tcPr>
            <w:tcW w:w="6515" w:type="dxa"/>
          </w:tcPr>
          <w:p w14:paraId="3E3F95DD" w14:textId="77777777" w:rsidR="006C3944" w:rsidRPr="00D779E5" w:rsidRDefault="006C3944" w:rsidP="006C3944">
            <w:r w:rsidRPr="00D779E5">
              <w:t>Molėtų rajono savivaldybės tarybos 2016 m. gruodžio 22 d. sprendimas Nr. B1-258 „Dėl Molėtų rajono savivaldybės neformaliojo suaugusiųjų švietimo ir tęstinio mokymosi programų, finansuojamų savivaldybės biudžeto lėšomis, atrankos ir finansavimo tvarkos aprašo patvirtinimo“.</w:t>
            </w:r>
          </w:p>
        </w:tc>
        <w:tc>
          <w:tcPr>
            <w:tcW w:w="2459" w:type="dxa"/>
          </w:tcPr>
          <w:p w14:paraId="286515D4" w14:textId="77777777" w:rsidR="006C3944" w:rsidRPr="00FD30C4" w:rsidRDefault="006C3944" w:rsidP="006C3944">
            <w:pPr>
              <w:jc w:val="center"/>
            </w:pPr>
          </w:p>
        </w:tc>
      </w:tr>
      <w:tr w:rsidR="006C3944" w:rsidRPr="00FD30C4" w14:paraId="439437BF" w14:textId="77777777" w:rsidTr="006C3944">
        <w:tc>
          <w:tcPr>
            <w:tcW w:w="647" w:type="dxa"/>
          </w:tcPr>
          <w:p w14:paraId="1B87B3D0" w14:textId="77777777" w:rsidR="006C3944" w:rsidRDefault="006C3944" w:rsidP="006C3944">
            <w:r>
              <w:t>6.1.4.</w:t>
            </w:r>
          </w:p>
        </w:tc>
        <w:tc>
          <w:tcPr>
            <w:tcW w:w="6515" w:type="dxa"/>
          </w:tcPr>
          <w:p w14:paraId="4009F04E" w14:textId="77777777" w:rsidR="006C3944" w:rsidRPr="00D779E5" w:rsidRDefault="006C3944" w:rsidP="006C3944">
            <w:r w:rsidRPr="00D779E5">
              <w:t>Molėtų rajono savivaldybės tarybos 2020 m. birželio 25 d. sprendimas Nr. B1-166 „Dėl Molėtų rajono savivaldybės neformaliojo vaikų švietimo teikėjų veiklos išorinio vertinimo tvarkos aprašo patvirtinimo“</w:t>
            </w:r>
          </w:p>
        </w:tc>
        <w:tc>
          <w:tcPr>
            <w:tcW w:w="2459" w:type="dxa"/>
          </w:tcPr>
          <w:p w14:paraId="5854AD96" w14:textId="77777777" w:rsidR="006C3944" w:rsidRPr="00FD30C4" w:rsidRDefault="006C3944" w:rsidP="006C3944">
            <w:pPr>
              <w:jc w:val="center"/>
            </w:pPr>
          </w:p>
        </w:tc>
      </w:tr>
      <w:tr w:rsidR="006C3944" w:rsidRPr="00FD30C4" w14:paraId="50FF7462" w14:textId="77777777" w:rsidTr="006C3944">
        <w:tc>
          <w:tcPr>
            <w:tcW w:w="647" w:type="dxa"/>
          </w:tcPr>
          <w:p w14:paraId="282B7594" w14:textId="77777777" w:rsidR="006C3944" w:rsidRDefault="006C3944" w:rsidP="006C3944">
            <w:r>
              <w:t>6.1.5.</w:t>
            </w:r>
          </w:p>
        </w:tc>
        <w:tc>
          <w:tcPr>
            <w:tcW w:w="6515" w:type="dxa"/>
          </w:tcPr>
          <w:p w14:paraId="264A646B" w14:textId="77777777" w:rsidR="006C3944" w:rsidRPr="00D779E5" w:rsidRDefault="006C3944" w:rsidP="006C3944">
            <w:r w:rsidRPr="00D779E5">
              <w:t>Molėtų rajono savivaldybės tarybos 2020 m. rugsėjo 24 d. sprendimas Nr. B1-241 „Dėl Molėtų rajono savivaldybės specialiosios tikslinės dotacijos mokymo lėšų dalies apskaičiavimo, paskirstymo ir panaudojimo tvarkos aprašo patvirtinimo“</w:t>
            </w:r>
          </w:p>
        </w:tc>
        <w:tc>
          <w:tcPr>
            <w:tcW w:w="2459" w:type="dxa"/>
          </w:tcPr>
          <w:p w14:paraId="0EFB1273" w14:textId="77777777" w:rsidR="006C3944" w:rsidRPr="00FD30C4" w:rsidRDefault="006C3944" w:rsidP="006C3944">
            <w:pPr>
              <w:jc w:val="center"/>
            </w:pPr>
          </w:p>
        </w:tc>
      </w:tr>
      <w:tr w:rsidR="006C3944" w:rsidRPr="00FD30C4" w14:paraId="3C78C4C8" w14:textId="77777777" w:rsidTr="006C3944">
        <w:tc>
          <w:tcPr>
            <w:tcW w:w="647" w:type="dxa"/>
          </w:tcPr>
          <w:p w14:paraId="7320ACB0" w14:textId="77777777" w:rsidR="006C3944" w:rsidRDefault="006C3944" w:rsidP="006C3944">
            <w:r>
              <w:t xml:space="preserve">6.1.6. </w:t>
            </w:r>
          </w:p>
        </w:tc>
        <w:tc>
          <w:tcPr>
            <w:tcW w:w="6515" w:type="dxa"/>
          </w:tcPr>
          <w:p w14:paraId="478DDB04" w14:textId="77777777" w:rsidR="006C3944" w:rsidRPr="00D779E5" w:rsidRDefault="006C3944" w:rsidP="006C3944">
            <w:r w:rsidRPr="00D779E5">
              <w:t>Molėtų rajono savivaldybės tarybos 2011 m. gruodžio 22 d. sprendimas Nr. B1-268 „Dėl atlyginimo dydžio už teikiamą neformalųjį švietimą nustatymo“ (su visais pakeitimais ir papildymais“</w:t>
            </w:r>
          </w:p>
        </w:tc>
        <w:tc>
          <w:tcPr>
            <w:tcW w:w="2459" w:type="dxa"/>
          </w:tcPr>
          <w:p w14:paraId="281804B1" w14:textId="77777777" w:rsidR="006C3944" w:rsidRPr="00FD30C4" w:rsidRDefault="006C3944" w:rsidP="006C3944">
            <w:pPr>
              <w:jc w:val="center"/>
            </w:pPr>
          </w:p>
        </w:tc>
      </w:tr>
      <w:tr w:rsidR="006C3944" w:rsidRPr="00FD30C4" w14:paraId="440793D5" w14:textId="77777777" w:rsidTr="006C3944">
        <w:tc>
          <w:tcPr>
            <w:tcW w:w="647" w:type="dxa"/>
          </w:tcPr>
          <w:p w14:paraId="0021F544" w14:textId="77777777" w:rsidR="006C3944" w:rsidRDefault="006C3944" w:rsidP="006C3944">
            <w:r>
              <w:t>6.1.7.</w:t>
            </w:r>
          </w:p>
        </w:tc>
        <w:tc>
          <w:tcPr>
            <w:tcW w:w="6515" w:type="dxa"/>
          </w:tcPr>
          <w:p w14:paraId="31CAE58E" w14:textId="77777777" w:rsidR="006C3944" w:rsidRPr="00D779E5" w:rsidRDefault="006C3944" w:rsidP="006C3944">
            <w:r w:rsidRPr="00D779E5">
              <w:t>Molėtų rajono savivaldybės tarybos 2020 m. gegužės 28 d. sprendimas Nr. B1-148 „Dėl Molėtų rajono savivaldybės biudžetinių įstaigų teikiamų atlygintinų paslaugų kainoraščio patvirtinimo“ (su visais pakeitimais ir papildymais)</w:t>
            </w:r>
          </w:p>
        </w:tc>
        <w:tc>
          <w:tcPr>
            <w:tcW w:w="2459" w:type="dxa"/>
          </w:tcPr>
          <w:p w14:paraId="4FD546BD" w14:textId="77777777" w:rsidR="006C3944" w:rsidRPr="00FD30C4" w:rsidRDefault="006C3944" w:rsidP="006C3944">
            <w:pPr>
              <w:jc w:val="center"/>
            </w:pPr>
          </w:p>
        </w:tc>
      </w:tr>
      <w:tr w:rsidR="006C3944" w:rsidRPr="00FD30C4" w14:paraId="7BC8115B" w14:textId="77777777" w:rsidTr="006C3944">
        <w:tc>
          <w:tcPr>
            <w:tcW w:w="647" w:type="dxa"/>
          </w:tcPr>
          <w:p w14:paraId="71BF1DAE" w14:textId="77777777" w:rsidR="006C3944" w:rsidRDefault="006C3944" w:rsidP="006C3944">
            <w:r>
              <w:t>6.1.8.</w:t>
            </w:r>
          </w:p>
        </w:tc>
        <w:tc>
          <w:tcPr>
            <w:tcW w:w="6515" w:type="dxa"/>
          </w:tcPr>
          <w:p w14:paraId="4BE28B1B" w14:textId="77777777" w:rsidR="006C3944" w:rsidRPr="00D779E5" w:rsidRDefault="006C3944" w:rsidP="006C3944">
            <w:r w:rsidRPr="00D779E5">
              <w:t>Molėtų rajono savivaldybės tarybos 2020 m. gruodžio 17 d. sprendimas Nr. B1-300 „Dėl Molėtų rajono savivaldybės mokinių priėmimo į neformaliojo vaikų švietimo mokyklas tvarkos aprašo patvirtinimo“</w:t>
            </w:r>
          </w:p>
        </w:tc>
        <w:tc>
          <w:tcPr>
            <w:tcW w:w="2459" w:type="dxa"/>
          </w:tcPr>
          <w:p w14:paraId="4CFF5E0E" w14:textId="77777777" w:rsidR="006C3944" w:rsidRPr="00FD30C4" w:rsidRDefault="006C3944" w:rsidP="006C3944">
            <w:pPr>
              <w:jc w:val="center"/>
            </w:pPr>
          </w:p>
        </w:tc>
      </w:tr>
      <w:tr w:rsidR="006C3944" w:rsidRPr="00FD30C4" w14:paraId="78F2FF24" w14:textId="77777777" w:rsidTr="006C3944">
        <w:tc>
          <w:tcPr>
            <w:tcW w:w="647" w:type="dxa"/>
          </w:tcPr>
          <w:p w14:paraId="454EBAD5" w14:textId="77777777" w:rsidR="006C3944" w:rsidRDefault="006C3944" w:rsidP="006C3944">
            <w:r>
              <w:t>6.1.9.</w:t>
            </w:r>
          </w:p>
        </w:tc>
        <w:tc>
          <w:tcPr>
            <w:tcW w:w="6515" w:type="dxa"/>
          </w:tcPr>
          <w:p w14:paraId="78625112" w14:textId="77777777" w:rsidR="006C3944" w:rsidRPr="00D779E5" w:rsidRDefault="006C3944" w:rsidP="006C3944">
            <w:r w:rsidRPr="00D779E5">
              <w:t>Molėtų rajono savivaldybės tarybos 2017 m. gruodžio 21 d. sprendimas Nr. B1-230 „Dėl Molėtų rajono savivaldybės mokinių priėmimo į bendrojo ugdymo mokyklas, kurių savininko teises ir pareigas įgyvendina Molėtų rajono savivaldybės taryba, tvarkos aprašo patvirtinimo“ (su visais pakeitimais ir papildymais)</w:t>
            </w:r>
          </w:p>
        </w:tc>
        <w:tc>
          <w:tcPr>
            <w:tcW w:w="2459" w:type="dxa"/>
          </w:tcPr>
          <w:p w14:paraId="6ECD1B9E" w14:textId="77777777" w:rsidR="006C3944" w:rsidRDefault="006C3944" w:rsidP="006C3944">
            <w:pPr>
              <w:jc w:val="center"/>
            </w:pPr>
          </w:p>
          <w:p w14:paraId="4DA974CF" w14:textId="77777777" w:rsidR="006C3944" w:rsidRPr="00FD30C4" w:rsidRDefault="006C3944" w:rsidP="006C3944">
            <w:pPr>
              <w:jc w:val="center"/>
            </w:pPr>
          </w:p>
        </w:tc>
      </w:tr>
      <w:tr w:rsidR="006C3944" w14:paraId="7F13E474" w14:textId="77777777" w:rsidTr="006C3944">
        <w:tc>
          <w:tcPr>
            <w:tcW w:w="647" w:type="dxa"/>
          </w:tcPr>
          <w:p w14:paraId="1D32EF08" w14:textId="77777777" w:rsidR="006C3944" w:rsidRDefault="006C3944" w:rsidP="006C3944">
            <w:r>
              <w:t>6.1.10.</w:t>
            </w:r>
          </w:p>
        </w:tc>
        <w:tc>
          <w:tcPr>
            <w:tcW w:w="6515" w:type="dxa"/>
          </w:tcPr>
          <w:p w14:paraId="4608CF90" w14:textId="77777777" w:rsidR="006C3944" w:rsidRPr="00D779E5" w:rsidRDefault="006C3944" w:rsidP="006C3944">
            <w:r w:rsidRPr="00D779E5">
              <w:t>Molėtų rajono savivaldybės tarybos 2021 m. sausio 28 d. sprendimas Nr. B1-5 „Dėl Molėtų rajono savivaldybės neformaliojo vaikų švietimo lėšų skyrimo ir naudojimo tvarkos aprašo patvirtinimo“</w:t>
            </w:r>
          </w:p>
        </w:tc>
        <w:tc>
          <w:tcPr>
            <w:tcW w:w="2459" w:type="dxa"/>
          </w:tcPr>
          <w:p w14:paraId="5B0F8FFE" w14:textId="77777777" w:rsidR="006C3944" w:rsidRDefault="006C3944" w:rsidP="006C3944">
            <w:pPr>
              <w:jc w:val="center"/>
            </w:pPr>
          </w:p>
        </w:tc>
      </w:tr>
      <w:tr w:rsidR="006C3944" w14:paraId="5134F089" w14:textId="77777777" w:rsidTr="006C3944">
        <w:tc>
          <w:tcPr>
            <w:tcW w:w="647" w:type="dxa"/>
          </w:tcPr>
          <w:p w14:paraId="39302689" w14:textId="77777777" w:rsidR="006C3944" w:rsidRDefault="006C3944" w:rsidP="006C3944">
            <w:r>
              <w:t>6.1.11.</w:t>
            </w:r>
          </w:p>
        </w:tc>
        <w:tc>
          <w:tcPr>
            <w:tcW w:w="6515" w:type="dxa"/>
          </w:tcPr>
          <w:p w14:paraId="07431AEF" w14:textId="77777777" w:rsidR="006C3944" w:rsidRPr="00D779E5" w:rsidRDefault="006C3944" w:rsidP="006C3944">
            <w:r>
              <w:t xml:space="preserve">Molėtų rajono savivaldybės tarybos </w:t>
            </w:r>
            <w:r>
              <w:rPr>
                <w:lang w:val="en-US"/>
              </w:rPr>
              <w:t xml:space="preserve">2020 m. birželio 25 d. </w:t>
            </w:r>
            <w:r w:rsidRPr="009522F9">
              <w:t>sprendimas Nr.</w:t>
            </w:r>
            <w:r>
              <w:t xml:space="preserve"> B</w:t>
            </w:r>
            <w:r w:rsidRPr="009522F9">
              <w:t>1</w:t>
            </w:r>
            <w:r>
              <w:t>-164 „Dėl Molėtų rajono savivaldybės mokinių vežimo organizavimo ir važiavimo išlaidų kompensavimo tvarkos aprašo patvirtinimo“</w:t>
            </w:r>
          </w:p>
        </w:tc>
        <w:tc>
          <w:tcPr>
            <w:tcW w:w="2459" w:type="dxa"/>
          </w:tcPr>
          <w:p w14:paraId="346CE90A" w14:textId="77777777" w:rsidR="006C3944" w:rsidRDefault="006C3944" w:rsidP="006C3944">
            <w:pPr>
              <w:jc w:val="center"/>
            </w:pPr>
          </w:p>
        </w:tc>
      </w:tr>
      <w:tr w:rsidR="006C3944" w14:paraId="79843450" w14:textId="77777777" w:rsidTr="006C3944">
        <w:tc>
          <w:tcPr>
            <w:tcW w:w="647" w:type="dxa"/>
          </w:tcPr>
          <w:p w14:paraId="76FC91AE" w14:textId="77777777" w:rsidR="006C3944" w:rsidRDefault="006C3944" w:rsidP="006C3944">
            <w:r>
              <w:lastRenderedPageBreak/>
              <w:t>6.1.12.</w:t>
            </w:r>
          </w:p>
        </w:tc>
        <w:tc>
          <w:tcPr>
            <w:tcW w:w="6515" w:type="dxa"/>
          </w:tcPr>
          <w:p w14:paraId="526DBF37" w14:textId="77777777" w:rsidR="006C3944" w:rsidRPr="00D779E5" w:rsidRDefault="006C3944" w:rsidP="006C3944">
            <w:r>
              <w:t>Molėtų rajono savivaldybės tarybos 2019 m. rugsėjo 26 d. sprendimas Nr.B1-190 „Dėl atlyginimo už ikimokyklinio ir priešmokyklinio amžiaus vaikų išlaikymą ikimokyklinio ir priešmokyklinio ugdymo įstaigose tvarkos aprašo patvirtinimo“.</w:t>
            </w:r>
          </w:p>
        </w:tc>
        <w:tc>
          <w:tcPr>
            <w:tcW w:w="2459" w:type="dxa"/>
          </w:tcPr>
          <w:p w14:paraId="574D7653" w14:textId="77777777" w:rsidR="006C3944" w:rsidRDefault="006C3944" w:rsidP="006C3944">
            <w:r>
              <w:t>Sprendimas papildytas:</w:t>
            </w:r>
          </w:p>
          <w:p w14:paraId="51C123B8" w14:textId="77777777" w:rsidR="006C3944" w:rsidRDefault="006C3944" w:rsidP="006C3944">
            <w:r>
              <w:rPr>
                <w:lang w:val="en-US"/>
              </w:rPr>
              <w:t>2020-07-23 sprendimu Nr. B1-200</w:t>
            </w:r>
          </w:p>
        </w:tc>
      </w:tr>
      <w:tr w:rsidR="006C3944" w14:paraId="746B9DA2" w14:textId="77777777" w:rsidTr="006C3944">
        <w:tc>
          <w:tcPr>
            <w:tcW w:w="647" w:type="dxa"/>
          </w:tcPr>
          <w:p w14:paraId="5FD7E589" w14:textId="77777777" w:rsidR="006C3944" w:rsidRDefault="006C3944" w:rsidP="006C3944">
            <w:r>
              <w:t>6.1.13.</w:t>
            </w:r>
          </w:p>
        </w:tc>
        <w:tc>
          <w:tcPr>
            <w:tcW w:w="6515" w:type="dxa"/>
          </w:tcPr>
          <w:p w14:paraId="788D9800" w14:textId="77777777" w:rsidR="006C3944" w:rsidRPr="00D779E5" w:rsidRDefault="006C3944" w:rsidP="006C3944">
            <w:r>
              <w:t xml:space="preserve">Molėtų rajono savivaldybės tarybos 2020 m. rugsėjo 24 d. sprendimas Nr.B1-242 „Dėl Molėtų rajono savivaldybės bendrojo ir ikimokyklinio ugdymo mokyklų priešmokyklinio ugdymo organizavimo modelių </w:t>
            </w:r>
            <w:r>
              <w:rPr>
                <w:lang w:val="en-US"/>
              </w:rPr>
              <w:t>2020-2021 mokslo metams patvirtinimo”</w:t>
            </w:r>
          </w:p>
        </w:tc>
        <w:tc>
          <w:tcPr>
            <w:tcW w:w="2459" w:type="dxa"/>
          </w:tcPr>
          <w:p w14:paraId="6B0D3308" w14:textId="77777777" w:rsidR="006C3944" w:rsidRDefault="006C3944" w:rsidP="006C3944">
            <w:pPr>
              <w:jc w:val="center"/>
            </w:pPr>
          </w:p>
        </w:tc>
      </w:tr>
      <w:tr w:rsidR="006C3944" w14:paraId="6EF367CA" w14:textId="77777777" w:rsidTr="006C3944">
        <w:tc>
          <w:tcPr>
            <w:tcW w:w="647" w:type="dxa"/>
          </w:tcPr>
          <w:p w14:paraId="5F8B4710" w14:textId="77777777" w:rsidR="006C3944" w:rsidRDefault="006C3944" w:rsidP="006C3944">
            <w:r>
              <w:t>6.1.14.</w:t>
            </w:r>
          </w:p>
        </w:tc>
        <w:tc>
          <w:tcPr>
            <w:tcW w:w="6515" w:type="dxa"/>
          </w:tcPr>
          <w:p w14:paraId="7D320A59" w14:textId="77777777" w:rsidR="006C3944" w:rsidRPr="00D779E5" w:rsidRDefault="006C3944" w:rsidP="006C3944">
            <w:r>
              <w:t xml:space="preserve">Molėtų rajono savivaldybės tarybos </w:t>
            </w:r>
            <w:r w:rsidRPr="00FC6519">
              <w:t>2018</w:t>
            </w:r>
            <w:r>
              <w:t xml:space="preserve"> m. kovo </w:t>
            </w:r>
            <w:r w:rsidRPr="00FC6519">
              <w:t>29 d. sprendim</w:t>
            </w:r>
            <w:r>
              <w:t>as</w:t>
            </w:r>
            <w:r w:rsidRPr="00FC6519">
              <w:t xml:space="preserve"> Nr. B1-84 „Dėl Molėtų rajono savivaldybės kreipimosi dėl socialinės paramos mokiniams, Mokinių nemokamo maitinimo mokyklose tvarkos, Paramos mokinio reikmenims įsigyti tvarkos aprašų patvirtinimo“</w:t>
            </w:r>
          </w:p>
        </w:tc>
        <w:tc>
          <w:tcPr>
            <w:tcW w:w="2459" w:type="dxa"/>
          </w:tcPr>
          <w:p w14:paraId="03C3FADC" w14:textId="77777777" w:rsidR="006C3944" w:rsidRDefault="006C3944" w:rsidP="006C3944">
            <w:r>
              <w:t>Kai kurių sprendimo punktų pakeitimas:</w:t>
            </w:r>
          </w:p>
          <w:p w14:paraId="107B8D96" w14:textId="77777777" w:rsidR="006C3944" w:rsidRDefault="006C3944" w:rsidP="006C3944">
            <w:r>
              <w:rPr>
                <w:lang w:val="en-US"/>
              </w:rPr>
              <w:t>2020-07-23 sprendimu Nr. B1-197; 2020-07-23 sprendimu Nr. B1-198; 2020-07-23 sprendimu Nr. B1-199</w:t>
            </w:r>
          </w:p>
        </w:tc>
      </w:tr>
      <w:tr w:rsidR="006C3944" w:rsidRPr="001451EA" w14:paraId="75A8D21D" w14:textId="77777777" w:rsidTr="006C3944">
        <w:tc>
          <w:tcPr>
            <w:tcW w:w="647" w:type="dxa"/>
          </w:tcPr>
          <w:p w14:paraId="0AE1A859" w14:textId="77777777" w:rsidR="006C3944" w:rsidRDefault="006C3944" w:rsidP="006C3944">
            <w:r>
              <w:t>6.1.15.</w:t>
            </w:r>
          </w:p>
        </w:tc>
        <w:tc>
          <w:tcPr>
            <w:tcW w:w="6515" w:type="dxa"/>
          </w:tcPr>
          <w:p w14:paraId="0E040A78" w14:textId="77777777" w:rsidR="006C3944" w:rsidRPr="001451EA" w:rsidRDefault="006C3944" w:rsidP="006C3944">
            <w:r w:rsidRPr="001451EA">
              <w:t xml:space="preserve">Molėtų rajono savivaldybės tarybos 2019 m. kovo 28 d. sprendimas „Dėl </w:t>
            </w:r>
            <w:r w:rsidRPr="001451EA">
              <w:rPr>
                <w:szCs w:val="24"/>
                <w:lang w:eastAsia="lt-LT"/>
              </w:rPr>
              <w:t>Molėtų rajono savivaldybės jaunimo reikalų tarybos nuostatų patvirtinimo“</w:t>
            </w:r>
          </w:p>
        </w:tc>
        <w:tc>
          <w:tcPr>
            <w:tcW w:w="2459" w:type="dxa"/>
          </w:tcPr>
          <w:p w14:paraId="4C12508B" w14:textId="77777777" w:rsidR="006C3944" w:rsidRPr="001451EA" w:rsidRDefault="006C3944" w:rsidP="006C3944">
            <w:pPr>
              <w:jc w:val="center"/>
            </w:pPr>
          </w:p>
        </w:tc>
      </w:tr>
      <w:tr w:rsidR="006C3944" w:rsidRPr="001451EA" w14:paraId="4BD73A1B" w14:textId="77777777" w:rsidTr="006C3944">
        <w:tc>
          <w:tcPr>
            <w:tcW w:w="647" w:type="dxa"/>
          </w:tcPr>
          <w:p w14:paraId="689198C5" w14:textId="77777777" w:rsidR="006C3944" w:rsidRDefault="006C3944" w:rsidP="006C3944">
            <w:r>
              <w:t>6.1.16.</w:t>
            </w:r>
          </w:p>
        </w:tc>
        <w:tc>
          <w:tcPr>
            <w:tcW w:w="6515" w:type="dxa"/>
          </w:tcPr>
          <w:p w14:paraId="349EAFAF" w14:textId="77777777" w:rsidR="006C3944" w:rsidRPr="001451EA" w:rsidRDefault="006C3944" w:rsidP="006C3944">
            <w:r w:rsidRPr="001451EA">
              <w:t xml:space="preserve">Molėtų rajono savivaldybės tarybos 2019 m. rugsėjo 26 d. sprendimas Nr. B1-186 „Dėl </w:t>
            </w:r>
            <w:r w:rsidRPr="001451EA">
              <w:rPr>
                <w:szCs w:val="24"/>
              </w:rPr>
              <w:t>Molėtų rajono savivaldybės jaunimo reikalų tarybos jaunimo atstovų rinkimų</w:t>
            </w:r>
            <w:r w:rsidRPr="001451EA">
              <w:rPr>
                <w:b/>
                <w:szCs w:val="24"/>
              </w:rPr>
              <w:t xml:space="preserve"> </w:t>
            </w:r>
            <w:r w:rsidRPr="001451EA">
              <w:rPr>
                <w:szCs w:val="24"/>
                <w:lang w:eastAsia="ar-SA"/>
              </w:rPr>
              <w:t>organizavimo tvarkos aprašo patvirtinimo“</w:t>
            </w:r>
          </w:p>
        </w:tc>
        <w:tc>
          <w:tcPr>
            <w:tcW w:w="2459" w:type="dxa"/>
          </w:tcPr>
          <w:p w14:paraId="46C6988D" w14:textId="77777777" w:rsidR="006C3944" w:rsidRPr="001451EA" w:rsidRDefault="006C3944" w:rsidP="006C3944">
            <w:pPr>
              <w:jc w:val="center"/>
            </w:pPr>
          </w:p>
        </w:tc>
      </w:tr>
      <w:tr w:rsidR="006C3944" w:rsidRPr="001451EA" w14:paraId="799F8371" w14:textId="77777777" w:rsidTr="006C3944">
        <w:tc>
          <w:tcPr>
            <w:tcW w:w="647" w:type="dxa"/>
          </w:tcPr>
          <w:p w14:paraId="1ADCF255" w14:textId="77777777" w:rsidR="006C3944" w:rsidRDefault="006C3944" w:rsidP="006C3944">
            <w:r>
              <w:t>6.1.17.</w:t>
            </w:r>
          </w:p>
        </w:tc>
        <w:tc>
          <w:tcPr>
            <w:tcW w:w="6515" w:type="dxa"/>
          </w:tcPr>
          <w:p w14:paraId="29495629" w14:textId="77777777" w:rsidR="006C3944" w:rsidRPr="001451EA" w:rsidRDefault="006C3944" w:rsidP="006C3944">
            <w:r w:rsidRPr="001451EA">
              <w:t xml:space="preserve">Molėtų rajono savivaldybės tarybos 2020 m. balandžio 30 d. sprendimas Nr. B1-80 „Dėl </w:t>
            </w:r>
            <w:r w:rsidRPr="001451EA">
              <w:rPr>
                <w:lang w:eastAsia="lt-LT"/>
              </w:rPr>
              <w:t>Molėtų rajono savivaldybės jaunimo iniciatyvų finansavimo tvarkos aprašo patvirtinimo“</w:t>
            </w:r>
          </w:p>
        </w:tc>
        <w:tc>
          <w:tcPr>
            <w:tcW w:w="2459" w:type="dxa"/>
          </w:tcPr>
          <w:p w14:paraId="7D7B2DF8" w14:textId="77777777" w:rsidR="006C3944" w:rsidRPr="001451EA" w:rsidRDefault="006C3944" w:rsidP="006C3944">
            <w:pPr>
              <w:jc w:val="center"/>
            </w:pPr>
          </w:p>
        </w:tc>
      </w:tr>
      <w:tr w:rsidR="006C3944" w:rsidRPr="001451EA" w14:paraId="47B95C72" w14:textId="77777777" w:rsidTr="006C3944">
        <w:tc>
          <w:tcPr>
            <w:tcW w:w="647" w:type="dxa"/>
          </w:tcPr>
          <w:p w14:paraId="77828C18" w14:textId="77777777" w:rsidR="006C3944" w:rsidRDefault="006C3944" w:rsidP="006C3944">
            <w:r>
              <w:t>6.1.18.</w:t>
            </w:r>
          </w:p>
        </w:tc>
        <w:tc>
          <w:tcPr>
            <w:tcW w:w="6515" w:type="dxa"/>
          </w:tcPr>
          <w:p w14:paraId="66457345" w14:textId="77777777" w:rsidR="006C3944" w:rsidRPr="001451EA" w:rsidRDefault="006C3944" w:rsidP="006C3944">
            <w:r w:rsidRPr="001451EA">
              <w:t xml:space="preserve">Molėtų rajono savivaldybės tarybos 2020 m. birželio 25 d. sprendimas Nr. 163„Dėl </w:t>
            </w:r>
            <w:r w:rsidRPr="001451EA">
              <w:rPr>
                <w:rFonts w:eastAsia="Calibri"/>
              </w:rPr>
              <w:t>Molėtų rajono savivaldybės jaunimo vasaros užimtumo ir integracijos į darbo rinką programos patvirtinimo ir lėšų skyrimo“</w:t>
            </w:r>
          </w:p>
        </w:tc>
        <w:tc>
          <w:tcPr>
            <w:tcW w:w="2459" w:type="dxa"/>
          </w:tcPr>
          <w:p w14:paraId="11641654" w14:textId="77777777" w:rsidR="006C3944" w:rsidRPr="001451EA" w:rsidRDefault="006C3944" w:rsidP="006C3944">
            <w:pPr>
              <w:jc w:val="center"/>
            </w:pPr>
          </w:p>
        </w:tc>
      </w:tr>
      <w:tr w:rsidR="006C3944" w:rsidRPr="001451EA" w14:paraId="1AD4F2CE" w14:textId="77777777" w:rsidTr="006C3944">
        <w:tc>
          <w:tcPr>
            <w:tcW w:w="647" w:type="dxa"/>
          </w:tcPr>
          <w:p w14:paraId="2D1C69A4" w14:textId="77777777" w:rsidR="006C3944" w:rsidRDefault="006C3944" w:rsidP="006C3944">
            <w:r>
              <w:t>6.1.19.</w:t>
            </w:r>
          </w:p>
        </w:tc>
        <w:tc>
          <w:tcPr>
            <w:tcW w:w="6515" w:type="dxa"/>
          </w:tcPr>
          <w:p w14:paraId="360D8575" w14:textId="77777777" w:rsidR="006C3944" w:rsidRPr="001451EA" w:rsidRDefault="006C3944" w:rsidP="006C3944">
            <w:r w:rsidRPr="001451EA">
              <w:t>Molėtų rajono savivaldybės tarybos 2020 m. gegužės 28 d. sprendimas Nr. B1-133 „Dėl Molėtų rajono savivaldybės mokinių skatinimo  už pasiekimus tvarkos aprašo patvirtinimo“</w:t>
            </w:r>
          </w:p>
        </w:tc>
        <w:tc>
          <w:tcPr>
            <w:tcW w:w="2459" w:type="dxa"/>
          </w:tcPr>
          <w:p w14:paraId="3FC59AEB" w14:textId="77777777" w:rsidR="006C3944" w:rsidRPr="001451EA" w:rsidRDefault="006C3944" w:rsidP="006C3944">
            <w:pPr>
              <w:jc w:val="center"/>
            </w:pPr>
          </w:p>
        </w:tc>
      </w:tr>
      <w:tr w:rsidR="006C3944" w:rsidRPr="001451EA" w14:paraId="22B429B8" w14:textId="77777777" w:rsidTr="006C3944">
        <w:tc>
          <w:tcPr>
            <w:tcW w:w="647" w:type="dxa"/>
          </w:tcPr>
          <w:p w14:paraId="76737C9C" w14:textId="77777777" w:rsidR="006C3944" w:rsidRDefault="006C3944" w:rsidP="006C3944">
            <w:r>
              <w:t>6.1.20.</w:t>
            </w:r>
          </w:p>
        </w:tc>
        <w:tc>
          <w:tcPr>
            <w:tcW w:w="6515" w:type="dxa"/>
          </w:tcPr>
          <w:p w14:paraId="47805A38" w14:textId="77777777" w:rsidR="006C3944" w:rsidRPr="001451EA" w:rsidRDefault="006C3944" w:rsidP="006C3944">
            <w:r w:rsidRPr="001451EA">
              <w:t xml:space="preserve">Molėtų rajono savivaldybės tarybos 2020 m. gruodžio 17 d. sprendimas Nr. B1-308 „ Dėl </w:t>
            </w:r>
            <w:r w:rsidRPr="001451EA">
              <w:rPr>
                <w:lang w:eastAsia="lt-LT"/>
              </w:rPr>
              <w:t>Molėtų rajono savivaldybės jaunimo savanoriškos tarnybos finansavimo tvarkos aprašo patvirtinimo“</w:t>
            </w:r>
          </w:p>
        </w:tc>
        <w:tc>
          <w:tcPr>
            <w:tcW w:w="2459" w:type="dxa"/>
          </w:tcPr>
          <w:p w14:paraId="2211DF67" w14:textId="77777777" w:rsidR="006C3944" w:rsidRPr="001451EA" w:rsidRDefault="006C3944" w:rsidP="006C3944">
            <w:pPr>
              <w:jc w:val="center"/>
            </w:pPr>
          </w:p>
        </w:tc>
      </w:tr>
      <w:tr w:rsidR="006C3944" w:rsidRPr="001451EA" w14:paraId="69D14979" w14:textId="77777777" w:rsidTr="006C3944">
        <w:tc>
          <w:tcPr>
            <w:tcW w:w="647" w:type="dxa"/>
          </w:tcPr>
          <w:p w14:paraId="74B12D44" w14:textId="77777777" w:rsidR="006C3944" w:rsidRDefault="006C3944" w:rsidP="006C3944">
            <w:r>
              <w:t>6.1.21.</w:t>
            </w:r>
          </w:p>
        </w:tc>
        <w:tc>
          <w:tcPr>
            <w:tcW w:w="6515" w:type="dxa"/>
          </w:tcPr>
          <w:p w14:paraId="4C227719" w14:textId="77777777" w:rsidR="006C3944" w:rsidRPr="001451EA" w:rsidRDefault="006C3944" w:rsidP="006C3944">
            <w:r w:rsidRPr="001451EA">
              <w:t xml:space="preserve">Molėtų rajono savivaldybės tarybos 2020 m. gegužės 28 d. sprendimas Nr. B1-137 „Dėl </w:t>
            </w:r>
            <w:r w:rsidRPr="001451EA">
              <w:rPr>
                <w:szCs w:val="24"/>
                <w:shd w:val="clear" w:color="auto" w:fill="FFFFFF"/>
                <w:lang w:eastAsia="lt-LT"/>
              </w:rPr>
              <w:t>Molėtų rajono savivaldybės nevyriausybinių organizacijų tarybos nuostatų patvirtinimo“</w:t>
            </w:r>
          </w:p>
        </w:tc>
        <w:tc>
          <w:tcPr>
            <w:tcW w:w="2459" w:type="dxa"/>
          </w:tcPr>
          <w:p w14:paraId="613FDB6A" w14:textId="77777777" w:rsidR="006C3944" w:rsidRPr="001451EA" w:rsidRDefault="006C3944" w:rsidP="006C3944">
            <w:pPr>
              <w:jc w:val="center"/>
            </w:pPr>
          </w:p>
        </w:tc>
      </w:tr>
      <w:tr w:rsidR="006C3944" w:rsidRPr="001451EA" w14:paraId="036E9923" w14:textId="77777777" w:rsidTr="006C3944">
        <w:tc>
          <w:tcPr>
            <w:tcW w:w="647" w:type="dxa"/>
          </w:tcPr>
          <w:p w14:paraId="1CFC8A3D" w14:textId="77777777" w:rsidR="006C3944" w:rsidRDefault="006C3944" w:rsidP="006C3944">
            <w:r>
              <w:t>6.1.22.</w:t>
            </w:r>
          </w:p>
        </w:tc>
        <w:tc>
          <w:tcPr>
            <w:tcW w:w="6515" w:type="dxa"/>
          </w:tcPr>
          <w:p w14:paraId="1F50137D" w14:textId="77777777" w:rsidR="006C3944" w:rsidRPr="001451EA" w:rsidRDefault="006C3944" w:rsidP="006C3944">
            <w:r w:rsidRPr="001451EA">
              <w:rPr>
                <w:lang w:eastAsia="lt-LT"/>
              </w:rPr>
              <w:t xml:space="preserve">Molėtų rajono savivaldybės tarybos </w:t>
            </w:r>
            <w:r w:rsidRPr="001451EA">
              <w:rPr>
                <w:rFonts w:eastAsia="Calibri"/>
              </w:rPr>
              <w:t xml:space="preserve">2019 m. liepos 25 d. sprendimas Nr. B1-162 „Dėl </w:t>
            </w:r>
            <w:r w:rsidRPr="001451EA">
              <w:rPr>
                <w:lang w:eastAsia="lt-LT"/>
              </w:rPr>
              <w:t>Molėtų rajono savivaldybės bendruomeninių organizacijų tarybos nuostatų patvirtinimo“ (aktuali redakcija 2020-01-28 Nr. B1-4)</w:t>
            </w:r>
          </w:p>
        </w:tc>
        <w:tc>
          <w:tcPr>
            <w:tcW w:w="2459" w:type="dxa"/>
          </w:tcPr>
          <w:p w14:paraId="5E086745" w14:textId="77777777" w:rsidR="006C3944" w:rsidRPr="001451EA" w:rsidRDefault="006C3944" w:rsidP="006C3944">
            <w:pPr>
              <w:jc w:val="center"/>
            </w:pPr>
          </w:p>
        </w:tc>
      </w:tr>
      <w:tr w:rsidR="006C3944" w:rsidRPr="001451EA" w14:paraId="2A1CCE74" w14:textId="77777777" w:rsidTr="006C3944">
        <w:tc>
          <w:tcPr>
            <w:tcW w:w="647" w:type="dxa"/>
          </w:tcPr>
          <w:p w14:paraId="44F589BD" w14:textId="77777777" w:rsidR="006C3944" w:rsidRDefault="006C3944" w:rsidP="006C3944">
            <w:r>
              <w:t>6.1.23.</w:t>
            </w:r>
          </w:p>
        </w:tc>
        <w:tc>
          <w:tcPr>
            <w:tcW w:w="6515" w:type="dxa"/>
          </w:tcPr>
          <w:p w14:paraId="1AB1F014" w14:textId="77777777" w:rsidR="006C3944" w:rsidRPr="001451EA" w:rsidRDefault="006C3944" w:rsidP="006C3944">
            <w:r w:rsidRPr="001451EA">
              <w:t xml:space="preserve">Molėtų rajono savivaldybės tarybos 2019 m. rugsėjo 2 d. sprendimas Nr.B1-187 „Dėl </w:t>
            </w:r>
            <w:r w:rsidRPr="001451EA">
              <w:rPr>
                <w:bCs/>
                <w:szCs w:val="24"/>
              </w:rPr>
              <w:t xml:space="preserve">Molėtų rajono savivaldybės </w:t>
            </w:r>
            <w:r w:rsidRPr="001451EA">
              <w:rPr>
                <w:bCs/>
                <w:szCs w:val="24"/>
              </w:rPr>
              <w:lastRenderedPageBreak/>
              <w:t>nevyriausybinių organizacijų projektų finansavimo tvarkos aprašo patvirtinimo“</w:t>
            </w:r>
          </w:p>
        </w:tc>
        <w:tc>
          <w:tcPr>
            <w:tcW w:w="2459" w:type="dxa"/>
          </w:tcPr>
          <w:p w14:paraId="3753EFA1" w14:textId="77777777" w:rsidR="006C3944" w:rsidRPr="001451EA" w:rsidRDefault="006C3944" w:rsidP="006C3944">
            <w:r w:rsidRPr="001451EA">
              <w:lastRenderedPageBreak/>
              <w:t xml:space="preserve">Keičiamas 2021-03-25 d. vyksiančiame </w:t>
            </w:r>
            <w:r w:rsidRPr="001451EA">
              <w:lastRenderedPageBreak/>
              <w:t>Molėtų rajono savivaldybės tarybos posėdyje</w:t>
            </w:r>
          </w:p>
        </w:tc>
      </w:tr>
      <w:tr w:rsidR="006C3944" w14:paraId="30615AE3" w14:textId="77777777" w:rsidTr="006C3944">
        <w:tc>
          <w:tcPr>
            <w:tcW w:w="647" w:type="dxa"/>
          </w:tcPr>
          <w:p w14:paraId="2E28FF40" w14:textId="77777777" w:rsidR="006C3944" w:rsidRDefault="006C3944" w:rsidP="006C3944">
            <w:r>
              <w:lastRenderedPageBreak/>
              <w:t>6.1.24.</w:t>
            </w:r>
          </w:p>
        </w:tc>
        <w:tc>
          <w:tcPr>
            <w:tcW w:w="6515" w:type="dxa"/>
          </w:tcPr>
          <w:p w14:paraId="75D4FC2F" w14:textId="77777777" w:rsidR="006C3944" w:rsidRPr="00852358" w:rsidRDefault="006C3944" w:rsidP="006C3944">
            <w:r w:rsidRPr="00852358">
              <w:t>Molėtų rajono savivaldybės tarybos 2019 m. spalio 31 d</w:t>
            </w:r>
            <w:r>
              <w:t>.</w:t>
            </w:r>
            <w:r w:rsidRPr="00852358">
              <w:t xml:space="preserve"> sprendimas Nr. B1-226 „Dėl jaunimo reikalų tarybos sudarymo“ (Aktuali redakcija 2020 m. spalio 29 d. Nr. B1-266)</w:t>
            </w:r>
          </w:p>
        </w:tc>
        <w:tc>
          <w:tcPr>
            <w:tcW w:w="2459" w:type="dxa"/>
          </w:tcPr>
          <w:p w14:paraId="06DB9149" w14:textId="77777777" w:rsidR="006C3944" w:rsidRDefault="006C3944" w:rsidP="006C3944">
            <w:pPr>
              <w:jc w:val="center"/>
            </w:pPr>
          </w:p>
        </w:tc>
      </w:tr>
      <w:tr w:rsidR="006C3944" w14:paraId="39AD1497" w14:textId="77777777" w:rsidTr="006C3944">
        <w:tc>
          <w:tcPr>
            <w:tcW w:w="647" w:type="dxa"/>
          </w:tcPr>
          <w:p w14:paraId="21E8873D" w14:textId="77777777" w:rsidR="006C3944" w:rsidRDefault="006C3944" w:rsidP="006C3944">
            <w:r>
              <w:t>6.1.25.</w:t>
            </w:r>
          </w:p>
        </w:tc>
        <w:tc>
          <w:tcPr>
            <w:tcW w:w="6515" w:type="dxa"/>
          </w:tcPr>
          <w:p w14:paraId="709901A7" w14:textId="77777777" w:rsidR="006C3944" w:rsidRPr="00852358" w:rsidRDefault="006C3944" w:rsidP="006C3944">
            <w:r w:rsidRPr="00852358">
              <w:t>Molėtų rajono savivaldybės tarybos 2019 m. rugsėjo 26 d. sprendimas Nr. B1-184 „Dėl Molėtų rajono savivaldybės bendruomeninių organizacijų tarybos sudarymo“</w:t>
            </w:r>
          </w:p>
        </w:tc>
        <w:tc>
          <w:tcPr>
            <w:tcW w:w="2459" w:type="dxa"/>
          </w:tcPr>
          <w:p w14:paraId="38E16359" w14:textId="77777777" w:rsidR="006C3944" w:rsidRDefault="006C3944" w:rsidP="006C3944">
            <w:pPr>
              <w:jc w:val="center"/>
            </w:pPr>
          </w:p>
        </w:tc>
      </w:tr>
      <w:tr w:rsidR="006C3944" w14:paraId="11235A1D" w14:textId="77777777" w:rsidTr="006C3944">
        <w:tc>
          <w:tcPr>
            <w:tcW w:w="647" w:type="dxa"/>
          </w:tcPr>
          <w:p w14:paraId="3FFBB4BB" w14:textId="77777777" w:rsidR="006C3944" w:rsidRDefault="006C3944" w:rsidP="006C3944">
            <w:r>
              <w:t>6.1.26.</w:t>
            </w:r>
          </w:p>
        </w:tc>
        <w:tc>
          <w:tcPr>
            <w:tcW w:w="6515" w:type="dxa"/>
          </w:tcPr>
          <w:p w14:paraId="3651358A" w14:textId="77777777" w:rsidR="006C3944" w:rsidRPr="00852358" w:rsidRDefault="006C3944" w:rsidP="006C3944">
            <w:r w:rsidRPr="00852358">
              <w:t>Molėtų rajono savivaldybės tarybos 2019 m. rugsėjo 26 d. sprendimas Nr. B1-185 „Dėl Molėtų rajono savivaldybės nevyriausybinių organizacijų tarybos sudarymo“</w:t>
            </w:r>
          </w:p>
        </w:tc>
        <w:tc>
          <w:tcPr>
            <w:tcW w:w="2459" w:type="dxa"/>
          </w:tcPr>
          <w:p w14:paraId="647FAD2C" w14:textId="77777777" w:rsidR="006C3944" w:rsidRDefault="006C3944" w:rsidP="006C3944">
            <w:pPr>
              <w:jc w:val="center"/>
            </w:pPr>
          </w:p>
        </w:tc>
      </w:tr>
      <w:tr w:rsidR="006C3944" w14:paraId="254AE93D" w14:textId="77777777" w:rsidTr="006C3944">
        <w:tc>
          <w:tcPr>
            <w:tcW w:w="647" w:type="dxa"/>
          </w:tcPr>
          <w:p w14:paraId="1444B7F2" w14:textId="77777777" w:rsidR="006C3944" w:rsidRDefault="006C3944" w:rsidP="006C3944">
            <w:r>
              <w:t>6.1.27.</w:t>
            </w:r>
          </w:p>
        </w:tc>
        <w:tc>
          <w:tcPr>
            <w:tcW w:w="6515" w:type="dxa"/>
          </w:tcPr>
          <w:p w14:paraId="2B51753D" w14:textId="77777777" w:rsidR="006C3944" w:rsidRPr="00A104EC" w:rsidRDefault="006C3944" w:rsidP="006C3944">
            <w:pPr>
              <w:tabs>
                <w:tab w:val="left" w:pos="7513"/>
              </w:tabs>
              <w:rPr>
                <w:bCs/>
              </w:rPr>
            </w:pPr>
            <w:r>
              <w:rPr>
                <w:bCs/>
                <w:noProof/>
              </w:rPr>
              <w:t>M</w:t>
            </w:r>
            <w:r w:rsidRPr="006B74DE">
              <w:rPr>
                <w:bCs/>
                <w:noProof/>
              </w:rPr>
              <w:t xml:space="preserve">olėtų rajono savivaldybės </w:t>
            </w:r>
            <w:r>
              <w:rPr>
                <w:bCs/>
                <w:noProof/>
              </w:rPr>
              <w:t xml:space="preserve">tarybos </w:t>
            </w:r>
            <w:r w:rsidRPr="006B74DE">
              <w:rPr>
                <w:bCs/>
                <w:noProof/>
              </w:rPr>
              <w:t xml:space="preserve">2019 m. lapkričio 27 d. </w:t>
            </w:r>
            <w:r>
              <w:rPr>
                <w:bCs/>
                <w:noProof/>
              </w:rPr>
              <w:t>sprendimas Nr. B1-259 „D</w:t>
            </w:r>
            <w:r w:rsidRPr="006B74DE">
              <w:rPr>
                <w:bCs/>
                <w:noProof/>
              </w:rPr>
              <w:t xml:space="preserve">ėl </w:t>
            </w:r>
            <w:r>
              <w:rPr>
                <w:bCs/>
                <w:noProof/>
              </w:rPr>
              <w:t>M</w:t>
            </w:r>
            <w:r w:rsidRPr="006B74DE">
              <w:rPr>
                <w:bCs/>
                <w:noProof/>
              </w:rPr>
              <w:t>olėtų rajono savivaldybės finansuotinų sporto sričių nustatymo ir sporto projektų finansavimo tvarkos aprašo patvirtinimo</w:t>
            </w:r>
            <w:r>
              <w:rPr>
                <w:bCs/>
                <w:noProof/>
              </w:rPr>
              <w:t>“</w:t>
            </w:r>
          </w:p>
        </w:tc>
        <w:tc>
          <w:tcPr>
            <w:tcW w:w="2459" w:type="dxa"/>
          </w:tcPr>
          <w:p w14:paraId="6F0B7315" w14:textId="77777777" w:rsidR="006C3944" w:rsidRDefault="006C3944" w:rsidP="006C3944">
            <w:pPr>
              <w:jc w:val="center"/>
            </w:pPr>
          </w:p>
        </w:tc>
      </w:tr>
      <w:tr w:rsidR="006C3944" w14:paraId="7A0D4A15" w14:textId="77777777" w:rsidTr="006C3944">
        <w:tc>
          <w:tcPr>
            <w:tcW w:w="647" w:type="dxa"/>
          </w:tcPr>
          <w:p w14:paraId="45E27F55" w14:textId="77777777" w:rsidR="006C3944" w:rsidRDefault="006C3944" w:rsidP="006C3944">
            <w:r>
              <w:t>6.1.28.</w:t>
            </w:r>
          </w:p>
        </w:tc>
        <w:tc>
          <w:tcPr>
            <w:tcW w:w="6515" w:type="dxa"/>
          </w:tcPr>
          <w:p w14:paraId="1D3BC63C" w14:textId="77777777" w:rsidR="006C3944" w:rsidRPr="00886426" w:rsidRDefault="006C3944" w:rsidP="006C3944">
            <w:pPr>
              <w:tabs>
                <w:tab w:val="left" w:pos="7513"/>
              </w:tabs>
              <w:rPr>
                <w:bCs/>
              </w:rPr>
            </w:pPr>
            <w:r>
              <w:rPr>
                <w:bCs/>
                <w:noProof/>
              </w:rPr>
              <w:t>M</w:t>
            </w:r>
            <w:r w:rsidRPr="000C418A">
              <w:rPr>
                <w:bCs/>
                <w:noProof/>
              </w:rPr>
              <w:t xml:space="preserve">olėtų rajono savivaldybės tarybos 2020 m. sausio 30 d. sprendimas </w:t>
            </w:r>
            <w:r>
              <w:rPr>
                <w:bCs/>
                <w:noProof/>
              </w:rPr>
              <w:t>Nr. B1-8 „D</w:t>
            </w:r>
            <w:r w:rsidRPr="000C418A">
              <w:rPr>
                <w:bCs/>
                <w:noProof/>
              </w:rPr>
              <w:t xml:space="preserve">ėl </w:t>
            </w:r>
            <w:r>
              <w:rPr>
                <w:bCs/>
                <w:noProof/>
              </w:rPr>
              <w:t>M</w:t>
            </w:r>
            <w:r w:rsidRPr="000C418A">
              <w:rPr>
                <w:bCs/>
                <w:noProof/>
              </w:rPr>
              <w:t>olėtų krašto muziejaus teikiamų atlygintinų paslaugų kainų nustatymo</w:t>
            </w:r>
            <w:r>
              <w:rPr>
                <w:bCs/>
                <w:noProof/>
              </w:rPr>
              <w:t>“</w:t>
            </w:r>
          </w:p>
        </w:tc>
        <w:tc>
          <w:tcPr>
            <w:tcW w:w="2459" w:type="dxa"/>
          </w:tcPr>
          <w:p w14:paraId="1930A3EC" w14:textId="77777777" w:rsidR="006C3944" w:rsidRDefault="006C3944" w:rsidP="006C3944">
            <w:pPr>
              <w:jc w:val="center"/>
            </w:pPr>
          </w:p>
        </w:tc>
      </w:tr>
      <w:tr w:rsidR="006C3944" w14:paraId="62F84EC5" w14:textId="77777777" w:rsidTr="006C3944">
        <w:tc>
          <w:tcPr>
            <w:tcW w:w="647" w:type="dxa"/>
          </w:tcPr>
          <w:p w14:paraId="6ADFEE0E" w14:textId="77777777" w:rsidR="006C3944" w:rsidRDefault="006C3944" w:rsidP="006C3944">
            <w:r>
              <w:t>6.1.29.</w:t>
            </w:r>
          </w:p>
        </w:tc>
        <w:tc>
          <w:tcPr>
            <w:tcW w:w="6515" w:type="dxa"/>
          </w:tcPr>
          <w:p w14:paraId="2BBC749E" w14:textId="77777777" w:rsidR="006C3944" w:rsidRPr="00886426" w:rsidRDefault="006C3944" w:rsidP="006C3944">
            <w:pPr>
              <w:tabs>
                <w:tab w:val="left" w:pos="7513"/>
              </w:tabs>
            </w:pPr>
            <w:r w:rsidRPr="005619D5">
              <w:t>Molėtų rajono savivaldybės tarybos 1998 m. rugsėjo 24 d. sprendim</w:t>
            </w:r>
            <w:r>
              <w:t>as</w:t>
            </w:r>
            <w:r w:rsidRPr="005619D5">
              <w:t xml:space="preserve"> Nr. 45 „Dėl rajono vaizduojamojo meno premijos įsteigimo“</w:t>
            </w:r>
            <w:r>
              <w:t xml:space="preserve"> (</w:t>
            </w:r>
            <w:r w:rsidRPr="005619D5">
              <w:t>Molėtų rajono savivaldybės tarybos</w:t>
            </w:r>
            <w:r>
              <w:t xml:space="preserve"> 2020 m. sausio 30</w:t>
            </w:r>
            <w:r w:rsidRPr="009C1036">
              <w:t xml:space="preserve"> d.</w:t>
            </w:r>
            <w:r w:rsidRPr="00D75C3A">
              <w:t xml:space="preserve"> </w:t>
            </w:r>
            <w:r>
              <w:t>sprendimo Nr. B1-10 redakcija)</w:t>
            </w:r>
          </w:p>
        </w:tc>
        <w:tc>
          <w:tcPr>
            <w:tcW w:w="2459" w:type="dxa"/>
          </w:tcPr>
          <w:p w14:paraId="77D289AB" w14:textId="77777777" w:rsidR="006C3944" w:rsidRDefault="006C3944" w:rsidP="006C3944">
            <w:pPr>
              <w:jc w:val="center"/>
            </w:pPr>
          </w:p>
        </w:tc>
      </w:tr>
      <w:tr w:rsidR="006C3944" w14:paraId="3544929D" w14:textId="77777777" w:rsidTr="006C3944">
        <w:tc>
          <w:tcPr>
            <w:tcW w:w="647" w:type="dxa"/>
          </w:tcPr>
          <w:p w14:paraId="6AF2B9E6" w14:textId="77777777" w:rsidR="006C3944" w:rsidRDefault="006C3944" w:rsidP="006C3944">
            <w:r>
              <w:t>6.1.30.</w:t>
            </w:r>
          </w:p>
        </w:tc>
        <w:tc>
          <w:tcPr>
            <w:tcW w:w="6515" w:type="dxa"/>
          </w:tcPr>
          <w:p w14:paraId="7CD2A0B1" w14:textId="77777777" w:rsidR="006C3944" w:rsidRPr="00D779E5" w:rsidRDefault="006C3944" w:rsidP="006C3944">
            <w:r>
              <w:t>Molėtų rajono savivaldybės tarybos 2020 m. vasario 26 d. sprendimas Nr. B1-45 „Dėl M</w:t>
            </w:r>
            <w:r w:rsidRPr="00185D0C">
              <w:t>olėtų rajono savivaldybės kultūrinės veiklos st</w:t>
            </w:r>
            <w:r>
              <w:t>rateginių krypčių nustatymo ir M</w:t>
            </w:r>
            <w:r w:rsidRPr="00185D0C">
              <w:t>olėtų rajono savivaldybės metinio kultūrinės veiklos plano rengimo tvarkos aprašo patvirtinimo</w:t>
            </w:r>
            <w:r>
              <w:t>“</w:t>
            </w:r>
          </w:p>
        </w:tc>
        <w:tc>
          <w:tcPr>
            <w:tcW w:w="2459" w:type="dxa"/>
          </w:tcPr>
          <w:p w14:paraId="376B951F" w14:textId="77777777" w:rsidR="006C3944" w:rsidRDefault="006C3944" w:rsidP="006C3944">
            <w:pPr>
              <w:jc w:val="center"/>
            </w:pPr>
          </w:p>
        </w:tc>
      </w:tr>
      <w:tr w:rsidR="006C3944" w14:paraId="10EE0B82" w14:textId="77777777" w:rsidTr="006C3944">
        <w:tc>
          <w:tcPr>
            <w:tcW w:w="647" w:type="dxa"/>
          </w:tcPr>
          <w:p w14:paraId="22B96E66" w14:textId="77777777" w:rsidR="006C3944" w:rsidRDefault="006C3944" w:rsidP="006C3944">
            <w:r>
              <w:t>6.1.31.</w:t>
            </w:r>
          </w:p>
        </w:tc>
        <w:tc>
          <w:tcPr>
            <w:tcW w:w="6515" w:type="dxa"/>
          </w:tcPr>
          <w:p w14:paraId="3ECCFEF8" w14:textId="77777777" w:rsidR="006C3944" w:rsidRPr="00D779E5" w:rsidRDefault="006C3944" w:rsidP="006C3944">
            <w:r w:rsidRPr="00895BB5">
              <w:rPr>
                <w:lang w:eastAsia="lt-LT"/>
              </w:rPr>
              <w:t>Molėtų rajono savivaldybės tarybos  20</w:t>
            </w:r>
            <w:r>
              <w:rPr>
                <w:lang w:eastAsia="lt-LT"/>
              </w:rPr>
              <w:t>20</w:t>
            </w:r>
            <w:r w:rsidRPr="00895BB5">
              <w:rPr>
                <w:lang w:eastAsia="lt-LT"/>
              </w:rPr>
              <w:t xml:space="preserve"> m. </w:t>
            </w:r>
            <w:r>
              <w:rPr>
                <w:lang w:eastAsia="lt-LT"/>
              </w:rPr>
              <w:t>rugsėjo 28 d. sprendimas</w:t>
            </w:r>
            <w:r w:rsidRPr="00895BB5">
              <w:rPr>
                <w:lang w:eastAsia="lt-LT"/>
              </w:rPr>
              <w:t xml:space="preserve"> Nr. B1-</w:t>
            </w:r>
            <w:r>
              <w:rPr>
                <w:lang w:eastAsia="lt-LT"/>
              </w:rPr>
              <w:t>244</w:t>
            </w:r>
            <w:r w:rsidRPr="00895BB5">
              <w:rPr>
                <w:lang w:eastAsia="lt-LT"/>
              </w:rPr>
              <w:t xml:space="preserve"> „Dėl Molėtų kultūros centro teikiamų atlygintinų paslaugų kainų</w:t>
            </w:r>
            <w:r>
              <w:rPr>
                <w:lang w:eastAsia="lt-LT"/>
              </w:rPr>
              <w:t xml:space="preserve"> nustatymo“</w:t>
            </w:r>
          </w:p>
        </w:tc>
        <w:tc>
          <w:tcPr>
            <w:tcW w:w="2459" w:type="dxa"/>
          </w:tcPr>
          <w:p w14:paraId="595E479C" w14:textId="77777777" w:rsidR="006C3944" w:rsidRDefault="006C3944" w:rsidP="006C3944">
            <w:pPr>
              <w:jc w:val="center"/>
            </w:pPr>
          </w:p>
        </w:tc>
      </w:tr>
      <w:tr w:rsidR="006C3944" w14:paraId="0301D12C" w14:textId="77777777" w:rsidTr="00AE6C27">
        <w:tc>
          <w:tcPr>
            <w:tcW w:w="647" w:type="dxa"/>
          </w:tcPr>
          <w:p w14:paraId="173C39EB" w14:textId="77777777" w:rsidR="006C3944" w:rsidRDefault="006C3944" w:rsidP="006C3944">
            <w:r>
              <w:t>6.1.32.</w:t>
            </w:r>
          </w:p>
        </w:tc>
        <w:tc>
          <w:tcPr>
            <w:tcW w:w="6515" w:type="dxa"/>
            <w:shd w:val="clear" w:color="auto" w:fill="FFFFFF" w:themeFill="background1"/>
          </w:tcPr>
          <w:p w14:paraId="7C86AEFB" w14:textId="77777777" w:rsidR="006C3944" w:rsidRPr="00AE6C27" w:rsidRDefault="006C3944" w:rsidP="006C3944">
            <w:r w:rsidRPr="00AE6C27">
              <w:rPr>
                <w:lang w:eastAsia="lt-LT"/>
              </w:rPr>
              <w:t xml:space="preserve">Molėtų rajono savivaldybės tarybos  2020 m. spalio 29 d. sprendimas Nr. B1-271 </w:t>
            </w:r>
            <w:r w:rsidRPr="00AE6C27">
              <w:rPr>
                <w:szCs w:val="24"/>
                <w:lang w:eastAsia="lt-LT"/>
              </w:rPr>
              <w:t>„</w:t>
            </w:r>
            <w:r w:rsidRPr="00AE6C27">
              <w:rPr>
                <w:color w:val="1A2B2E"/>
                <w:szCs w:val="24"/>
                <w:shd w:val="clear" w:color="auto" w:fill="F7F6F6"/>
              </w:rPr>
              <w:t>Dėl Molėtų rajono savivaldybės vietinės rinkliavos už leidimo organizuoti komercinius renginius savivaldybei priklausančiose ar valdytojo teise valdomose viešo naudojimo teritorijose išdavimą nuostatų patvirtinimo“</w:t>
            </w:r>
          </w:p>
        </w:tc>
        <w:tc>
          <w:tcPr>
            <w:tcW w:w="2459" w:type="dxa"/>
          </w:tcPr>
          <w:p w14:paraId="55F3BF61" w14:textId="77777777" w:rsidR="006C3944" w:rsidRDefault="006C3944" w:rsidP="006C3944"/>
        </w:tc>
      </w:tr>
      <w:tr w:rsidR="006C3944" w14:paraId="50680C02" w14:textId="77777777" w:rsidTr="00AE6C27">
        <w:tc>
          <w:tcPr>
            <w:tcW w:w="647" w:type="dxa"/>
          </w:tcPr>
          <w:p w14:paraId="77C22BCB" w14:textId="77777777" w:rsidR="006C3944" w:rsidRDefault="006C3944" w:rsidP="006C3944">
            <w:r>
              <w:t>6.1.33.</w:t>
            </w:r>
          </w:p>
        </w:tc>
        <w:tc>
          <w:tcPr>
            <w:tcW w:w="6515" w:type="dxa"/>
            <w:shd w:val="clear" w:color="auto" w:fill="FFFFFF" w:themeFill="background1"/>
          </w:tcPr>
          <w:p w14:paraId="6F170E65" w14:textId="77777777" w:rsidR="006C3944" w:rsidRPr="00AE6C27" w:rsidRDefault="006C3944" w:rsidP="006C3944">
            <w:pPr>
              <w:rPr>
                <w:szCs w:val="24"/>
              </w:rPr>
            </w:pPr>
            <w:r w:rsidRPr="00AE6C27">
              <w:rPr>
                <w:lang w:eastAsia="lt-LT"/>
              </w:rPr>
              <w:t>Molėtų rajono savivaldybės tarybos  2019 m. gruodžio 19 d. sprendimas Nr. B1-270 „</w:t>
            </w:r>
            <w:r w:rsidRPr="00AE6C27">
              <w:rPr>
                <w:color w:val="1A2B2E"/>
                <w:szCs w:val="24"/>
                <w:shd w:val="clear" w:color="auto" w:fill="F7F6F6"/>
              </w:rPr>
              <w:t>Dėl Molėtų rajono savivaldybės tarybos 2005 m. birželio 16 d. sprendimo Nr. B1-83 „Dėl Molėtų rajono kaimo kultūros modelio patvirtinimo“ pakeitimo“</w:t>
            </w:r>
          </w:p>
        </w:tc>
        <w:tc>
          <w:tcPr>
            <w:tcW w:w="2459" w:type="dxa"/>
          </w:tcPr>
          <w:p w14:paraId="62902F00" w14:textId="77777777" w:rsidR="006C3944" w:rsidRDefault="006C3944" w:rsidP="006C3944">
            <w:pPr>
              <w:jc w:val="center"/>
            </w:pPr>
          </w:p>
        </w:tc>
      </w:tr>
      <w:tr w:rsidR="006C3944" w14:paraId="093524BB" w14:textId="77777777" w:rsidTr="006C3944">
        <w:tc>
          <w:tcPr>
            <w:tcW w:w="647" w:type="dxa"/>
          </w:tcPr>
          <w:p w14:paraId="42A18FFA" w14:textId="77777777" w:rsidR="006C3944" w:rsidRDefault="006C3944" w:rsidP="006C3944">
            <w:r>
              <w:t>6.1.34.</w:t>
            </w:r>
          </w:p>
        </w:tc>
        <w:tc>
          <w:tcPr>
            <w:tcW w:w="6515" w:type="dxa"/>
          </w:tcPr>
          <w:p w14:paraId="4B1D4F33" w14:textId="77777777" w:rsidR="006C3944" w:rsidRPr="00D779E5" w:rsidRDefault="006C3944" w:rsidP="006C3944">
            <w:r w:rsidRPr="00895BB5">
              <w:rPr>
                <w:lang w:eastAsia="lt-LT"/>
              </w:rPr>
              <w:t>Molėtų rajono savivaldybės tarybos  20</w:t>
            </w:r>
            <w:r>
              <w:rPr>
                <w:lang w:eastAsia="lt-LT"/>
              </w:rPr>
              <w:t>18</w:t>
            </w:r>
            <w:r w:rsidRPr="00895BB5">
              <w:rPr>
                <w:lang w:eastAsia="lt-LT"/>
              </w:rPr>
              <w:t xml:space="preserve"> m. </w:t>
            </w:r>
            <w:r>
              <w:rPr>
                <w:lang w:eastAsia="lt-LT"/>
              </w:rPr>
              <w:t>sausio 25 d. sprendimas</w:t>
            </w:r>
            <w:r w:rsidRPr="00895BB5">
              <w:rPr>
                <w:lang w:eastAsia="lt-LT"/>
              </w:rPr>
              <w:t xml:space="preserve"> Nr. B1-</w:t>
            </w:r>
            <w:r>
              <w:rPr>
                <w:lang w:eastAsia="lt-LT"/>
              </w:rPr>
              <w:t xml:space="preserve">7 </w:t>
            </w:r>
            <w:r w:rsidRPr="001B5726">
              <w:rPr>
                <w:szCs w:val="24"/>
                <w:lang w:eastAsia="lt-LT"/>
              </w:rPr>
              <w:t>„</w:t>
            </w:r>
            <w:r w:rsidRPr="001B5726">
              <w:rPr>
                <w:color w:val="1A2B2E"/>
                <w:szCs w:val="24"/>
                <w:shd w:val="clear" w:color="auto" w:fill="F7F6F6"/>
              </w:rPr>
              <w:t>Dėl Molėtų rajono Kazio Umbraso literatūrinės premijos nuostatų pakeitimo“</w:t>
            </w:r>
          </w:p>
        </w:tc>
        <w:tc>
          <w:tcPr>
            <w:tcW w:w="2459" w:type="dxa"/>
          </w:tcPr>
          <w:p w14:paraId="3E742827" w14:textId="77777777" w:rsidR="006C3944" w:rsidRDefault="006C3944" w:rsidP="006C3944">
            <w:pPr>
              <w:jc w:val="center"/>
            </w:pPr>
          </w:p>
        </w:tc>
      </w:tr>
      <w:tr w:rsidR="006C3944" w14:paraId="25F08B8A" w14:textId="77777777" w:rsidTr="006C3944">
        <w:tc>
          <w:tcPr>
            <w:tcW w:w="647" w:type="dxa"/>
          </w:tcPr>
          <w:p w14:paraId="56CED520" w14:textId="77777777" w:rsidR="006C3944" w:rsidRDefault="006C3944" w:rsidP="006C3944">
            <w:r>
              <w:t>6.1.35.</w:t>
            </w:r>
          </w:p>
        </w:tc>
        <w:tc>
          <w:tcPr>
            <w:tcW w:w="6515" w:type="dxa"/>
          </w:tcPr>
          <w:p w14:paraId="57D3197F" w14:textId="77777777" w:rsidR="006C3944" w:rsidRPr="00D779E5" w:rsidRDefault="006C3944" w:rsidP="006C3944">
            <w:r>
              <w:t xml:space="preserve">Molėtų </w:t>
            </w:r>
            <w:r w:rsidRPr="00C37AFE">
              <w:t xml:space="preserve">rajono savivaldybės </w:t>
            </w:r>
            <w:r w:rsidRPr="00CF19EF">
              <w:t>tarybos 2</w:t>
            </w:r>
            <w:r>
              <w:t>020</w:t>
            </w:r>
            <w:r w:rsidRPr="00CF19EF">
              <w:t xml:space="preserve"> m. </w:t>
            </w:r>
            <w:r>
              <w:t>sausio 30 d. sprendimas Nr. B1-</w:t>
            </w:r>
            <w:r w:rsidRPr="00CF19EF">
              <w:t>8 „Dėl Molėtų krašto muziejaus teikiamų atlygintinų paslaugų kainų nustatymo</w:t>
            </w:r>
            <w:r>
              <w:t>“</w:t>
            </w:r>
          </w:p>
        </w:tc>
        <w:tc>
          <w:tcPr>
            <w:tcW w:w="2459" w:type="dxa"/>
          </w:tcPr>
          <w:p w14:paraId="5885F40D" w14:textId="77777777" w:rsidR="006C3944" w:rsidRDefault="006C3944" w:rsidP="006C3944"/>
        </w:tc>
      </w:tr>
      <w:tr w:rsidR="006C3944" w14:paraId="0D7A7A11" w14:textId="77777777" w:rsidTr="006C3944">
        <w:tc>
          <w:tcPr>
            <w:tcW w:w="647" w:type="dxa"/>
          </w:tcPr>
          <w:p w14:paraId="1825E76E" w14:textId="77777777" w:rsidR="006C3944" w:rsidRDefault="006C3944" w:rsidP="006C3944">
            <w:r>
              <w:t>6.1.36.</w:t>
            </w:r>
          </w:p>
        </w:tc>
        <w:tc>
          <w:tcPr>
            <w:tcW w:w="6515" w:type="dxa"/>
          </w:tcPr>
          <w:p w14:paraId="012C2694" w14:textId="77777777" w:rsidR="006C3944" w:rsidRPr="0056449F" w:rsidRDefault="006C3944" w:rsidP="006C3944">
            <w:pPr>
              <w:rPr>
                <w:bCs/>
              </w:rPr>
            </w:pPr>
            <w:r>
              <w:rPr>
                <w:bCs/>
              </w:rPr>
              <w:t xml:space="preserve">Molėtų rajono savivaldybės tarybos 2004 m. vasario 12 sprendimas „Dėl renginių, vykstančių viešosiose vietose, organizavimo tvarkos patvirtinimo“                                      </w:t>
            </w:r>
          </w:p>
        </w:tc>
        <w:tc>
          <w:tcPr>
            <w:tcW w:w="2459" w:type="dxa"/>
          </w:tcPr>
          <w:p w14:paraId="15D0B769" w14:textId="77777777" w:rsidR="006C3944" w:rsidRDefault="006C3944" w:rsidP="006C3944">
            <w:r>
              <w:t>Kai kurių sprendimo punktų pakeitimas:</w:t>
            </w:r>
          </w:p>
          <w:p w14:paraId="0319011B" w14:textId="77777777" w:rsidR="006C3944" w:rsidRDefault="006C3944" w:rsidP="006C3944">
            <w:r>
              <w:lastRenderedPageBreak/>
              <w:t>2015-05-28 sprendimu Nr. B1-145</w:t>
            </w:r>
          </w:p>
          <w:p w14:paraId="714C0C22" w14:textId="77777777" w:rsidR="006C3944" w:rsidRDefault="006C3944" w:rsidP="006C3944">
            <w:pPr>
              <w:jc w:val="center"/>
            </w:pPr>
          </w:p>
        </w:tc>
      </w:tr>
      <w:tr w:rsidR="006C3944" w14:paraId="2C4AC49A" w14:textId="77777777" w:rsidTr="006C3944">
        <w:tc>
          <w:tcPr>
            <w:tcW w:w="647" w:type="dxa"/>
          </w:tcPr>
          <w:p w14:paraId="2EA99ACB" w14:textId="77777777" w:rsidR="006C3944" w:rsidRDefault="006C3944" w:rsidP="006C3944">
            <w:r>
              <w:lastRenderedPageBreak/>
              <w:t>6.1.37.</w:t>
            </w:r>
          </w:p>
        </w:tc>
        <w:tc>
          <w:tcPr>
            <w:tcW w:w="6515" w:type="dxa"/>
          </w:tcPr>
          <w:p w14:paraId="3BA43590" w14:textId="77777777" w:rsidR="006C3944" w:rsidRPr="00D779E5" w:rsidRDefault="006C3944" w:rsidP="006C3944">
            <w:r>
              <w:t>Molėtų rajono savivaldybės tarybos 2014 m. spalio 30 d. sprendimas Nr. B1-175 „Dėl Molėtų rajono savivaldybės viešosios bibliotekos teikiamų atlygintinų paslaugų kainų nustatymo“</w:t>
            </w:r>
          </w:p>
        </w:tc>
        <w:tc>
          <w:tcPr>
            <w:tcW w:w="2459" w:type="dxa"/>
          </w:tcPr>
          <w:p w14:paraId="25A7AAA8" w14:textId="77777777" w:rsidR="006C3944" w:rsidRDefault="006C3944" w:rsidP="006C3944">
            <w:pPr>
              <w:jc w:val="center"/>
            </w:pPr>
          </w:p>
        </w:tc>
      </w:tr>
    </w:tbl>
    <w:p w14:paraId="4B650C0E" w14:textId="77777777" w:rsidR="006C3944" w:rsidRDefault="006C3944" w:rsidP="006C3944">
      <w:pPr>
        <w:ind w:firstLine="1296"/>
      </w:pPr>
    </w:p>
    <w:p w14:paraId="7E8C5331" w14:textId="77777777" w:rsidR="006C3944" w:rsidRDefault="006C3944" w:rsidP="006C3944">
      <w:pPr>
        <w:ind w:firstLine="1296"/>
        <w:rPr>
          <w:szCs w:val="24"/>
        </w:rPr>
      </w:pPr>
      <w:r>
        <w:t>6.2.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5935"/>
        <w:gridCol w:w="2396"/>
      </w:tblGrid>
      <w:tr w:rsidR="006C3944" w:rsidRPr="00FD30C4" w14:paraId="58D8771C" w14:textId="77777777" w:rsidTr="006C3944">
        <w:tc>
          <w:tcPr>
            <w:tcW w:w="646" w:type="dxa"/>
          </w:tcPr>
          <w:p w14:paraId="68608465" w14:textId="77777777" w:rsidR="006C3944" w:rsidRPr="00FD30C4" w:rsidRDefault="006C3944" w:rsidP="006C3944">
            <w:r w:rsidRPr="00FD30C4">
              <w:t>Eil. Nr.</w:t>
            </w:r>
          </w:p>
        </w:tc>
        <w:tc>
          <w:tcPr>
            <w:tcW w:w="6536" w:type="dxa"/>
          </w:tcPr>
          <w:p w14:paraId="59C411CC"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39" w:type="dxa"/>
          </w:tcPr>
          <w:p w14:paraId="51EBA9A8" w14:textId="77777777" w:rsidR="006C3944" w:rsidRPr="00FD30C4" w:rsidRDefault="006C3944" w:rsidP="006C3944">
            <w:pPr>
              <w:jc w:val="center"/>
            </w:pPr>
            <w:r>
              <w:t>Pastabos</w:t>
            </w:r>
          </w:p>
        </w:tc>
      </w:tr>
      <w:tr w:rsidR="006C3944" w:rsidRPr="00FD30C4" w14:paraId="72094A1A" w14:textId="77777777" w:rsidTr="006C3944">
        <w:tc>
          <w:tcPr>
            <w:tcW w:w="646" w:type="dxa"/>
          </w:tcPr>
          <w:p w14:paraId="035E484A" w14:textId="77777777" w:rsidR="006C3944" w:rsidRPr="00FD30C4" w:rsidRDefault="006C3944" w:rsidP="006C3944">
            <w:r>
              <w:t>6.2.1.</w:t>
            </w:r>
          </w:p>
        </w:tc>
        <w:tc>
          <w:tcPr>
            <w:tcW w:w="6536" w:type="dxa"/>
          </w:tcPr>
          <w:p w14:paraId="5307ED90" w14:textId="77777777" w:rsidR="006C3944" w:rsidRPr="00D779E5" w:rsidRDefault="006C3944" w:rsidP="006C3944">
            <w:r w:rsidRPr="00D779E5">
              <w:t>Molėtų rajono savivaldybės administracijos direktoriaus 2017 m. rugpjūčio 9 d. įsakymas Nr. B6-647 „Dėl Molėtų rajono savivaldybės neformaliojo suaugusiųjų švietimo ir tęstinio mokymo programų vertinimo komisijos sudarymo ir nuostatų patvirtinimo“</w:t>
            </w:r>
          </w:p>
        </w:tc>
        <w:tc>
          <w:tcPr>
            <w:tcW w:w="2439" w:type="dxa"/>
          </w:tcPr>
          <w:p w14:paraId="72318D5E" w14:textId="77777777" w:rsidR="006C3944" w:rsidRPr="00FD30C4" w:rsidRDefault="006C3944" w:rsidP="006C3944">
            <w:pPr>
              <w:jc w:val="center"/>
            </w:pPr>
          </w:p>
        </w:tc>
      </w:tr>
      <w:tr w:rsidR="006C3944" w:rsidRPr="00FD30C4" w14:paraId="22B32371" w14:textId="77777777" w:rsidTr="006C3944">
        <w:tc>
          <w:tcPr>
            <w:tcW w:w="646" w:type="dxa"/>
          </w:tcPr>
          <w:p w14:paraId="696CCA7E" w14:textId="77777777" w:rsidR="006C3944" w:rsidRPr="00FD30C4" w:rsidRDefault="006C3944" w:rsidP="006C3944">
            <w:r>
              <w:t>6.2.2.</w:t>
            </w:r>
          </w:p>
        </w:tc>
        <w:tc>
          <w:tcPr>
            <w:tcW w:w="6536" w:type="dxa"/>
          </w:tcPr>
          <w:p w14:paraId="0DA13824" w14:textId="77777777" w:rsidR="006C3944" w:rsidRPr="00D779E5" w:rsidRDefault="006C3944" w:rsidP="006C3944">
            <w:r w:rsidRPr="00D779E5">
              <w:t>Molėtų rajono savivaldybės administracijos direktoriaus 2020 m. gegužės 15 d. įsakymas Nr. B6-438 „Dėl Molėtų rajono savivaldybės neformaliojo suaugusiųjų švietimo ir tęstinio mokymo programų vertinimo komisijos sudarymo“</w:t>
            </w:r>
          </w:p>
        </w:tc>
        <w:tc>
          <w:tcPr>
            <w:tcW w:w="2439" w:type="dxa"/>
          </w:tcPr>
          <w:p w14:paraId="7CF373EC" w14:textId="77777777" w:rsidR="006C3944" w:rsidRPr="00FD30C4" w:rsidRDefault="006C3944" w:rsidP="006C3944">
            <w:pPr>
              <w:jc w:val="center"/>
            </w:pPr>
          </w:p>
        </w:tc>
      </w:tr>
      <w:tr w:rsidR="006C3944" w:rsidRPr="00FD30C4" w14:paraId="1D2D8389" w14:textId="77777777" w:rsidTr="006C3944">
        <w:tc>
          <w:tcPr>
            <w:tcW w:w="646" w:type="dxa"/>
          </w:tcPr>
          <w:p w14:paraId="4D635F85" w14:textId="77777777" w:rsidR="006C3944" w:rsidRPr="00FD30C4" w:rsidRDefault="006C3944" w:rsidP="006C3944">
            <w:r>
              <w:t>6.2.3.</w:t>
            </w:r>
          </w:p>
        </w:tc>
        <w:tc>
          <w:tcPr>
            <w:tcW w:w="6536" w:type="dxa"/>
          </w:tcPr>
          <w:p w14:paraId="7854575E" w14:textId="77777777" w:rsidR="006C3944" w:rsidRPr="00D779E5" w:rsidRDefault="006C3944" w:rsidP="006C3944">
            <w:r w:rsidRPr="00D779E5">
              <w:t>Molėtų rajono savivaldybės administracijos direktoriaus 2016 m. gegužės 23 d. įsakymas Nr. B6-394 „Dėl  Molėtų rajono savivaldybės vaikų socializacijos programų vaikų vasaros poilsiui organizuoti vertinimo komisijos sudarymo ir nuostatų patvirtinimo“ (su visais papildymais ir pakeitimais)</w:t>
            </w:r>
          </w:p>
        </w:tc>
        <w:tc>
          <w:tcPr>
            <w:tcW w:w="2439" w:type="dxa"/>
          </w:tcPr>
          <w:p w14:paraId="56A89A1F" w14:textId="77777777" w:rsidR="006C3944" w:rsidRPr="00FD30C4" w:rsidRDefault="006C3944" w:rsidP="006C3944">
            <w:pPr>
              <w:jc w:val="center"/>
            </w:pPr>
          </w:p>
        </w:tc>
      </w:tr>
      <w:tr w:rsidR="006C3944" w:rsidRPr="00FD30C4" w14:paraId="39C0EF92" w14:textId="77777777" w:rsidTr="006C3944">
        <w:tc>
          <w:tcPr>
            <w:tcW w:w="646" w:type="dxa"/>
          </w:tcPr>
          <w:p w14:paraId="761BE44D" w14:textId="77777777" w:rsidR="006C3944" w:rsidRPr="00FD30C4" w:rsidRDefault="006C3944" w:rsidP="006C3944">
            <w:r>
              <w:t xml:space="preserve">6.2.4. </w:t>
            </w:r>
          </w:p>
        </w:tc>
        <w:tc>
          <w:tcPr>
            <w:tcW w:w="6536" w:type="dxa"/>
          </w:tcPr>
          <w:p w14:paraId="27124D65" w14:textId="77777777" w:rsidR="006C3944" w:rsidRPr="00D779E5" w:rsidRDefault="006C3944" w:rsidP="006C3944">
            <w:r w:rsidRPr="00D779E5">
              <w:t>Molėtų rajono savivaldybės administracijos direktoriaus 2020 m. rugpjūčio 4 d. įsakymas Nr. B6-785 „Dėl Molėtų rajono savivaldybės vaikų vasaros stovyklų ir kitų neformaliojo vaikų švietimo veiklų finansavimo programų vertinimo komisijos sudarymo ir nuostatų patvirtinimo“</w:t>
            </w:r>
          </w:p>
        </w:tc>
        <w:tc>
          <w:tcPr>
            <w:tcW w:w="2439" w:type="dxa"/>
          </w:tcPr>
          <w:p w14:paraId="042FD311" w14:textId="77777777" w:rsidR="006C3944" w:rsidRPr="00FD30C4" w:rsidRDefault="006C3944" w:rsidP="006C3944">
            <w:pPr>
              <w:jc w:val="center"/>
            </w:pPr>
          </w:p>
        </w:tc>
      </w:tr>
      <w:tr w:rsidR="006C3944" w:rsidRPr="00FD30C4" w14:paraId="48C1EAF3" w14:textId="77777777" w:rsidTr="006C3944">
        <w:tc>
          <w:tcPr>
            <w:tcW w:w="646" w:type="dxa"/>
          </w:tcPr>
          <w:p w14:paraId="39B376F3" w14:textId="77777777" w:rsidR="006C3944" w:rsidRPr="00FD30C4" w:rsidRDefault="006C3944" w:rsidP="006C3944">
            <w:r>
              <w:t xml:space="preserve">6.2.5. </w:t>
            </w:r>
          </w:p>
        </w:tc>
        <w:tc>
          <w:tcPr>
            <w:tcW w:w="6536" w:type="dxa"/>
          </w:tcPr>
          <w:p w14:paraId="34E729FC" w14:textId="77777777" w:rsidR="006C3944" w:rsidRPr="00D779E5" w:rsidRDefault="006C3944" w:rsidP="006C3944">
            <w:r w:rsidRPr="00D779E5">
              <w:t>Molėtų rajono savivaldybės administracijos direktoriaus 2020 m. gegužės 15 d. įsakymas Nr. B6-438 „Dėl Molėtų rajono savivaldybės neformaliojo suaugusiųjų švietimo ir tęstinio mokymo programų vertinimo komisijos sudarymo“</w:t>
            </w:r>
          </w:p>
        </w:tc>
        <w:tc>
          <w:tcPr>
            <w:tcW w:w="2439" w:type="dxa"/>
          </w:tcPr>
          <w:p w14:paraId="23427CFE" w14:textId="77777777" w:rsidR="006C3944" w:rsidRPr="00FD30C4" w:rsidRDefault="006C3944" w:rsidP="006C3944">
            <w:pPr>
              <w:jc w:val="center"/>
            </w:pPr>
          </w:p>
        </w:tc>
      </w:tr>
      <w:tr w:rsidR="006C3944" w:rsidRPr="00FD30C4" w14:paraId="3F368D65" w14:textId="77777777" w:rsidTr="006C3944">
        <w:tc>
          <w:tcPr>
            <w:tcW w:w="646" w:type="dxa"/>
          </w:tcPr>
          <w:p w14:paraId="525F3B7A" w14:textId="77777777" w:rsidR="006C3944" w:rsidRDefault="006C3944" w:rsidP="006C3944">
            <w:r>
              <w:t>6.2.6.</w:t>
            </w:r>
          </w:p>
        </w:tc>
        <w:tc>
          <w:tcPr>
            <w:tcW w:w="6536" w:type="dxa"/>
          </w:tcPr>
          <w:p w14:paraId="2A7990F0" w14:textId="77777777" w:rsidR="006C3944" w:rsidRPr="00D779E5" w:rsidRDefault="006C3944" w:rsidP="006C3944">
            <w:r w:rsidRPr="00D779E5">
              <w:t>Molėtų rajono savivaldybės administracijos direktoriaus 2019 m. sausio 4 d. įsakymas Nr. B6-8 „Dėl Molėtų rajono savivaldybės neformaliojo vaikų švietimo programų vertinimo komisijos sudarymo ir jos veiklos nuostatų tvirtinimo“ (su visais pakeitimais ir papildymais)</w:t>
            </w:r>
          </w:p>
        </w:tc>
        <w:tc>
          <w:tcPr>
            <w:tcW w:w="2439" w:type="dxa"/>
          </w:tcPr>
          <w:p w14:paraId="14BA03F5" w14:textId="77777777" w:rsidR="006C3944" w:rsidRPr="00FD30C4" w:rsidRDefault="006C3944" w:rsidP="006C3944">
            <w:pPr>
              <w:jc w:val="center"/>
            </w:pPr>
          </w:p>
        </w:tc>
      </w:tr>
      <w:tr w:rsidR="006C3944" w:rsidRPr="00FD30C4" w14:paraId="3CB244C9" w14:textId="77777777" w:rsidTr="006C3944">
        <w:tc>
          <w:tcPr>
            <w:tcW w:w="646" w:type="dxa"/>
          </w:tcPr>
          <w:p w14:paraId="2ADB28CB" w14:textId="77777777" w:rsidR="006C3944" w:rsidRDefault="006C3944" w:rsidP="006C3944">
            <w:r>
              <w:t>6.2.7.</w:t>
            </w:r>
          </w:p>
        </w:tc>
        <w:tc>
          <w:tcPr>
            <w:tcW w:w="6536" w:type="dxa"/>
          </w:tcPr>
          <w:p w14:paraId="34B8CA11" w14:textId="77777777" w:rsidR="006C3944" w:rsidRPr="00D779E5" w:rsidRDefault="006C3944" w:rsidP="006C3944">
            <w:r>
              <w:t>Molėtų rajono savivaldybės administracijos direktoriaus 2019 m. spalio 28 d. įsakymas Nr. B</w:t>
            </w:r>
            <w:r>
              <w:rPr>
                <w:lang w:val="en-US"/>
              </w:rPr>
              <w:t>6-886 “Dėl Molėtų rajono savivaldybės bendrojo ugdymo mokyklų mokinių mokyklos lankomumo apskaitos ir mokyklos nelankymo prevencijos tvarkos aprašo patvirtinimo”</w:t>
            </w:r>
          </w:p>
        </w:tc>
        <w:tc>
          <w:tcPr>
            <w:tcW w:w="2439" w:type="dxa"/>
          </w:tcPr>
          <w:p w14:paraId="302CAB3E" w14:textId="77777777" w:rsidR="006C3944" w:rsidRPr="00FD30C4" w:rsidRDefault="006C3944" w:rsidP="006C3944">
            <w:pPr>
              <w:jc w:val="center"/>
            </w:pPr>
          </w:p>
        </w:tc>
      </w:tr>
      <w:tr w:rsidR="006C3944" w:rsidRPr="00FD30C4" w14:paraId="3707B4A3" w14:textId="77777777" w:rsidTr="006C3944">
        <w:tc>
          <w:tcPr>
            <w:tcW w:w="646" w:type="dxa"/>
          </w:tcPr>
          <w:p w14:paraId="1E05B601" w14:textId="77777777" w:rsidR="006C3944" w:rsidRDefault="006C3944" w:rsidP="006C3944">
            <w:r>
              <w:t>6.2.8.</w:t>
            </w:r>
          </w:p>
        </w:tc>
        <w:tc>
          <w:tcPr>
            <w:tcW w:w="6536" w:type="dxa"/>
          </w:tcPr>
          <w:p w14:paraId="5C23F5D1" w14:textId="77777777" w:rsidR="006C3944" w:rsidRPr="00D779E5" w:rsidRDefault="006C3944" w:rsidP="006C3944">
            <w:r>
              <w:t>Molėtų rajono savivaldybės administracijos direktoriaus 2012 m. lapkričio 8 d. įsakymas Nr. B6-1062 „Dėl Molėtų rajono savivaldybės švietimo stebėsenos tvarkos aprašo ir švietimo stebėsenos rodiklių patvirtinimo“</w:t>
            </w:r>
          </w:p>
        </w:tc>
        <w:tc>
          <w:tcPr>
            <w:tcW w:w="2439" w:type="dxa"/>
          </w:tcPr>
          <w:p w14:paraId="6A9A2844" w14:textId="77777777" w:rsidR="006C3944" w:rsidRPr="00FD30C4" w:rsidRDefault="006C3944" w:rsidP="006C3944">
            <w:pPr>
              <w:jc w:val="center"/>
            </w:pPr>
          </w:p>
        </w:tc>
      </w:tr>
      <w:tr w:rsidR="006C3944" w:rsidRPr="00FD30C4" w14:paraId="0037A813" w14:textId="77777777" w:rsidTr="006C3944">
        <w:tc>
          <w:tcPr>
            <w:tcW w:w="646" w:type="dxa"/>
          </w:tcPr>
          <w:p w14:paraId="3DA99553" w14:textId="77777777" w:rsidR="006C3944" w:rsidRDefault="006C3944" w:rsidP="006C3944">
            <w:r>
              <w:lastRenderedPageBreak/>
              <w:t>6.2.9.</w:t>
            </w:r>
          </w:p>
        </w:tc>
        <w:tc>
          <w:tcPr>
            <w:tcW w:w="6536" w:type="dxa"/>
          </w:tcPr>
          <w:p w14:paraId="2DD26F44" w14:textId="77777777" w:rsidR="006C3944" w:rsidRPr="00D779E5" w:rsidRDefault="006C3944" w:rsidP="006C3944">
            <w:r>
              <w:t>Molėtų rajono savivaldybės administracijos direktoriaus 2019 m. gruodžio 12 d. įsakymas Nr. B6-1019 „Dėl įgaliojimų suteikimo“</w:t>
            </w:r>
          </w:p>
        </w:tc>
        <w:tc>
          <w:tcPr>
            <w:tcW w:w="2439" w:type="dxa"/>
          </w:tcPr>
          <w:p w14:paraId="7D033C92" w14:textId="77777777" w:rsidR="006C3944" w:rsidRPr="00FD30C4" w:rsidRDefault="006C3944" w:rsidP="006C3944">
            <w:r>
              <w:t>Įgalioja kultūros ir švietimo skyriaus vedėją priimti teisės aktus, reglamentuojančius BE ir PUPP organizavimą ir vykdymą</w:t>
            </w:r>
          </w:p>
        </w:tc>
      </w:tr>
      <w:tr w:rsidR="006C3944" w:rsidRPr="00FD30C4" w14:paraId="0AA32B6F" w14:textId="77777777" w:rsidTr="006C3944">
        <w:tc>
          <w:tcPr>
            <w:tcW w:w="646" w:type="dxa"/>
          </w:tcPr>
          <w:p w14:paraId="72379E44" w14:textId="77777777" w:rsidR="006C3944" w:rsidRDefault="006C3944" w:rsidP="006C3944">
            <w:r>
              <w:t>6.2.10.</w:t>
            </w:r>
          </w:p>
        </w:tc>
        <w:tc>
          <w:tcPr>
            <w:tcW w:w="6536" w:type="dxa"/>
          </w:tcPr>
          <w:p w14:paraId="5ABF8DD7" w14:textId="77777777" w:rsidR="006C3944" w:rsidRPr="00152A28" w:rsidRDefault="006C3944" w:rsidP="006C3944">
            <w:r w:rsidRPr="00152A28">
              <w:t>Molėtų rajono savivaldybės administracijos direktoriaus 2020 m. spalio 26 d.  įsakymas Nr. B7-76 „Dėl Molėtų rajono savivaldybės administracijos  Kultūros ir švietimo skyriaus jaunimo reikalų koordinatoriaus (vyriausiojo specialisto) pareigybės aprašymo patvirtinimo“</w:t>
            </w:r>
          </w:p>
        </w:tc>
        <w:tc>
          <w:tcPr>
            <w:tcW w:w="2439" w:type="dxa"/>
          </w:tcPr>
          <w:p w14:paraId="01B151FE" w14:textId="77777777" w:rsidR="006C3944" w:rsidRPr="00FD30C4" w:rsidRDefault="006C3944" w:rsidP="006C3944">
            <w:pPr>
              <w:jc w:val="center"/>
            </w:pPr>
          </w:p>
        </w:tc>
      </w:tr>
      <w:tr w:rsidR="006C3944" w:rsidRPr="00FD30C4" w14:paraId="4A392B6E" w14:textId="77777777" w:rsidTr="006C3944">
        <w:tc>
          <w:tcPr>
            <w:tcW w:w="646" w:type="dxa"/>
          </w:tcPr>
          <w:p w14:paraId="30C5F09C" w14:textId="77777777" w:rsidR="006C3944" w:rsidRDefault="006C3944" w:rsidP="006C3944">
            <w:r>
              <w:t>6.2.11.</w:t>
            </w:r>
          </w:p>
        </w:tc>
        <w:tc>
          <w:tcPr>
            <w:tcW w:w="6536" w:type="dxa"/>
          </w:tcPr>
          <w:p w14:paraId="34AC4C62" w14:textId="77777777" w:rsidR="006C3944" w:rsidRPr="00152A28" w:rsidRDefault="006C3944" w:rsidP="006C3944">
            <w:r w:rsidRPr="00152A28">
              <w:t>Molėtų rajono savivaldybės administracijos direktoriaus 2020 m. liepos 10 d. įsakymas Nr. B6-682 „Dėl Molėtų rajono savivaldybės a</w:t>
            </w:r>
            <w:r w:rsidRPr="00152A28">
              <w:rPr>
                <w:szCs w:val="24"/>
              </w:rPr>
              <w:t>tvirųjų jaunimo centrų ir atvirųjų jaunimo erdvių veiklos kokybės užtikrinimo aprašo patvirtinimo“</w:t>
            </w:r>
          </w:p>
        </w:tc>
        <w:tc>
          <w:tcPr>
            <w:tcW w:w="2439" w:type="dxa"/>
          </w:tcPr>
          <w:p w14:paraId="50FB0D47" w14:textId="77777777" w:rsidR="006C3944" w:rsidRPr="00FD30C4" w:rsidRDefault="006C3944" w:rsidP="006C3944">
            <w:pPr>
              <w:jc w:val="center"/>
            </w:pPr>
          </w:p>
        </w:tc>
      </w:tr>
      <w:tr w:rsidR="006C3944" w:rsidRPr="00FD30C4" w14:paraId="72B12930" w14:textId="77777777" w:rsidTr="006C3944">
        <w:tc>
          <w:tcPr>
            <w:tcW w:w="646" w:type="dxa"/>
          </w:tcPr>
          <w:p w14:paraId="0E43F9D3" w14:textId="77777777" w:rsidR="006C3944" w:rsidRDefault="006C3944" w:rsidP="006C3944">
            <w:r>
              <w:t>6.2.12.</w:t>
            </w:r>
          </w:p>
        </w:tc>
        <w:tc>
          <w:tcPr>
            <w:tcW w:w="6536" w:type="dxa"/>
          </w:tcPr>
          <w:p w14:paraId="60D3C57A" w14:textId="77777777" w:rsidR="006C3944" w:rsidRPr="002316C9" w:rsidRDefault="006C3944" w:rsidP="006C3944">
            <w:r w:rsidRPr="002316C9">
              <w:t>Molėtų rajono savivaldybės administracijos direktoriaus įsakymas 2019 m. spalio 22“Dėl nevyriausybinių organizacijų paraiškų vertinimo komisijos sudarymo ir darbo reglamento patvirtinimo“ (Aktuali redakcija 2020-04-15 Nr. B6-364</w:t>
            </w:r>
          </w:p>
        </w:tc>
        <w:tc>
          <w:tcPr>
            <w:tcW w:w="2439" w:type="dxa"/>
          </w:tcPr>
          <w:p w14:paraId="374BD182" w14:textId="77777777" w:rsidR="006C3944" w:rsidRPr="00FD30C4" w:rsidRDefault="006C3944" w:rsidP="006C3944">
            <w:pPr>
              <w:jc w:val="center"/>
            </w:pPr>
          </w:p>
        </w:tc>
      </w:tr>
      <w:tr w:rsidR="006C3944" w:rsidRPr="00FD30C4" w14:paraId="3B359ADA" w14:textId="77777777" w:rsidTr="006C3944">
        <w:tc>
          <w:tcPr>
            <w:tcW w:w="646" w:type="dxa"/>
          </w:tcPr>
          <w:p w14:paraId="118602C9" w14:textId="77777777" w:rsidR="006C3944" w:rsidRDefault="006C3944" w:rsidP="006C3944">
            <w:r>
              <w:t>6.2.13.</w:t>
            </w:r>
          </w:p>
        </w:tc>
        <w:tc>
          <w:tcPr>
            <w:tcW w:w="6536" w:type="dxa"/>
          </w:tcPr>
          <w:p w14:paraId="5D25A5AB" w14:textId="77777777" w:rsidR="006C3944" w:rsidRPr="002316C9" w:rsidRDefault="006C3944" w:rsidP="006C3944">
            <w:r w:rsidRPr="002316C9">
              <w:t>Molėtų rajono savivaldybės administracijos direktoriaus 2020 m. birželio 18 d. įsakymas Nr. B6-575 „Dėl Molėtų rajono savivaldybės jaunimo iniciatyvų vertinimo komisijos sudarymo ir darbo reglamento patvirtinimo“</w:t>
            </w:r>
          </w:p>
        </w:tc>
        <w:tc>
          <w:tcPr>
            <w:tcW w:w="2439" w:type="dxa"/>
          </w:tcPr>
          <w:p w14:paraId="08518A5C" w14:textId="77777777" w:rsidR="006C3944" w:rsidRPr="00FD30C4" w:rsidRDefault="006C3944" w:rsidP="006C3944">
            <w:pPr>
              <w:jc w:val="center"/>
            </w:pPr>
          </w:p>
        </w:tc>
      </w:tr>
      <w:tr w:rsidR="006C3944" w:rsidRPr="00FD30C4" w14:paraId="03DC248D" w14:textId="77777777" w:rsidTr="006C3944">
        <w:tc>
          <w:tcPr>
            <w:tcW w:w="646" w:type="dxa"/>
          </w:tcPr>
          <w:p w14:paraId="12827637" w14:textId="77777777" w:rsidR="006C3944" w:rsidRDefault="006C3944" w:rsidP="006C3944">
            <w:r>
              <w:t>6.2.14.</w:t>
            </w:r>
          </w:p>
        </w:tc>
        <w:tc>
          <w:tcPr>
            <w:tcW w:w="6536" w:type="dxa"/>
          </w:tcPr>
          <w:p w14:paraId="31FDC75D" w14:textId="77777777" w:rsidR="006C3944" w:rsidRPr="002316C9" w:rsidRDefault="006C3944" w:rsidP="006C3944">
            <w:r w:rsidRPr="002316C9">
              <w:t>Molėtų rajono savivaldybės administracijos direktoriaus 2020 m. liepos 3 d. įsakymas Nr. B6-656 „Dėl Molėtų rajono savivaldybės mokinių skatinimo  už pasiekimus komisijos sudarymo ir jos darbo reglamento patvirtinimo“</w:t>
            </w:r>
          </w:p>
        </w:tc>
        <w:tc>
          <w:tcPr>
            <w:tcW w:w="2439" w:type="dxa"/>
          </w:tcPr>
          <w:p w14:paraId="6FD61B24" w14:textId="77777777" w:rsidR="006C3944" w:rsidRPr="00FD30C4" w:rsidRDefault="006C3944" w:rsidP="006C3944">
            <w:pPr>
              <w:jc w:val="center"/>
            </w:pPr>
          </w:p>
        </w:tc>
      </w:tr>
      <w:tr w:rsidR="006C3944" w:rsidRPr="00FD30C4" w14:paraId="607F9A31" w14:textId="77777777" w:rsidTr="006C3944">
        <w:tc>
          <w:tcPr>
            <w:tcW w:w="646" w:type="dxa"/>
          </w:tcPr>
          <w:p w14:paraId="2F72DB10" w14:textId="77777777" w:rsidR="006C3944" w:rsidRDefault="006C3944" w:rsidP="006C3944">
            <w:r>
              <w:t>6.2.15.</w:t>
            </w:r>
          </w:p>
        </w:tc>
        <w:tc>
          <w:tcPr>
            <w:tcW w:w="6536" w:type="dxa"/>
          </w:tcPr>
          <w:p w14:paraId="644AC43C" w14:textId="77777777" w:rsidR="006C3944" w:rsidRPr="002316C9" w:rsidRDefault="006C3944" w:rsidP="006C3944">
            <w:r w:rsidRPr="002316C9">
              <w:t>Molėtų rajono savivaldybės administracijos direktoriaus 2020 m. birželio 26 d. įsakymas Nr. B6-611 „Dėl Molėtų rajono savivaldybės jaunimo vasaros užimtumo ir integracijos į darbo rinką programos vertinimo komisijos sudarymo“</w:t>
            </w:r>
          </w:p>
        </w:tc>
        <w:tc>
          <w:tcPr>
            <w:tcW w:w="2439" w:type="dxa"/>
          </w:tcPr>
          <w:p w14:paraId="23572051" w14:textId="77777777" w:rsidR="006C3944" w:rsidRPr="00FD30C4" w:rsidRDefault="006C3944" w:rsidP="006C3944">
            <w:pPr>
              <w:jc w:val="center"/>
            </w:pPr>
          </w:p>
        </w:tc>
      </w:tr>
      <w:tr w:rsidR="006C3944" w:rsidRPr="00FD30C4" w14:paraId="5B879115" w14:textId="77777777" w:rsidTr="006C3944">
        <w:tc>
          <w:tcPr>
            <w:tcW w:w="646" w:type="dxa"/>
          </w:tcPr>
          <w:p w14:paraId="1A4B30AE" w14:textId="77777777" w:rsidR="006C3944" w:rsidRDefault="006C3944" w:rsidP="006C3944">
            <w:r>
              <w:t>6.2.16.</w:t>
            </w:r>
          </w:p>
        </w:tc>
        <w:tc>
          <w:tcPr>
            <w:tcW w:w="6536" w:type="dxa"/>
          </w:tcPr>
          <w:p w14:paraId="519745BF" w14:textId="77777777" w:rsidR="006C3944" w:rsidRPr="002316C9" w:rsidRDefault="006C3944" w:rsidP="006C3944">
            <w:r w:rsidRPr="002316C9">
              <w:t>Molėtų rajono savivaldybės administracijos direktoriaus 2021 m. sausio 29 d. įsakymas Nr. B6-81 „Dėl Molėtų rajono savivaldybės jaunimo savanoriškos tarnybos projektų vertinimo komisijos sudarymo“</w:t>
            </w:r>
          </w:p>
        </w:tc>
        <w:tc>
          <w:tcPr>
            <w:tcW w:w="2439" w:type="dxa"/>
          </w:tcPr>
          <w:p w14:paraId="335B959E" w14:textId="77777777" w:rsidR="006C3944" w:rsidRPr="00FD30C4" w:rsidRDefault="006C3944" w:rsidP="006C3944">
            <w:pPr>
              <w:jc w:val="center"/>
            </w:pPr>
          </w:p>
        </w:tc>
      </w:tr>
      <w:tr w:rsidR="006C3944" w:rsidRPr="00FD30C4" w14:paraId="4CC13E8E" w14:textId="77777777" w:rsidTr="006C3944">
        <w:tc>
          <w:tcPr>
            <w:tcW w:w="646" w:type="dxa"/>
          </w:tcPr>
          <w:p w14:paraId="7AD5C5CA" w14:textId="77777777" w:rsidR="006C3944" w:rsidRDefault="006C3944" w:rsidP="006C3944">
            <w:r>
              <w:t>6.2.17.</w:t>
            </w:r>
          </w:p>
        </w:tc>
        <w:tc>
          <w:tcPr>
            <w:tcW w:w="6536" w:type="dxa"/>
          </w:tcPr>
          <w:p w14:paraId="7611DD8D" w14:textId="77777777" w:rsidR="006C3944" w:rsidRPr="00D779E5" w:rsidRDefault="006C3944" w:rsidP="006C3944">
            <w:pPr>
              <w:tabs>
                <w:tab w:val="left" w:pos="1674"/>
              </w:tabs>
            </w:pPr>
            <w:r>
              <w:t xml:space="preserve">Molėtų rajono savivaldybės administracijos direktoriaus 2020 m. birželio 17 d. įsakymas Nr. B6-573 </w:t>
            </w:r>
            <w:r>
              <w:rPr>
                <w:bCs/>
              </w:rPr>
              <w:t>„D</w:t>
            </w:r>
            <w:r w:rsidRPr="002D3DAD">
              <w:rPr>
                <w:bCs/>
              </w:rPr>
              <w:t xml:space="preserve">ėl </w:t>
            </w:r>
            <w:r>
              <w:rPr>
                <w:bCs/>
              </w:rPr>
              <w:t>M</w:t>
            </w:r>
            <w:r w:rsidRPr="002D3DAD">
              <w:rPr>
                <w:bCs/>
              </w:rPr>
              <w:t>olėtų rajono savivaldybės sporto paraiškų vertinimo komisijos sudarymo ir darbo reglamento patvirtinimo</w:t>
            </w:r>
            <w:r>
              <w:rPr>
                <w:bCs/>
              </w:rPr>
              <w:t>“</w:t>
            </w:r>
          </w:p>
        </w:tc>
        <w:tc>
          <w:tcPr>
            <w:tcW w:w="2439" w:type="dxa"/>
          </w:tcPr>
          <w:p w14:paraId="266D5E23" w14:textId="77777777" w:rsidR="006C3944" w:rsidRPr="00FD30C4" w:rsidRDefault="006C3944" w:rsidP="006C3944">
            <w:pPr>
              <w:jc w:val="center"/>
            </w:pPr>
          </w:p>
        </w:tc>
      </w:tr>
      <w:tr w:rsidR="006C3944" w:rsidRPr="00FD30C4" w14:paraId="730382A0" w14:textId="77777777" w:rsidTr="006C3944">
        <w:tc>
          <w:tcPr>
            <w:tcW w:w="646" w:type="dxa"/>
          </w:tcPr>
          <w:p w14:paraId="2C899F42" w14:textId="77777777" w:rsidR="006C3944" w:rsidRDefault="006C3944" w:rsidP="006C3944">
            <w:r>
              <w:t>6.2.18.</w:t>
            </w:r>
          </w:p>
        </w:tc>
        <w:tc>
          <w:tcPr>
            <w:tcW w:w="6536" w:type="dxa"/>
          </w:tcPr>
          <w:p w14:paraId="36AF805E" w14:textId="77777777" w:rsidR="006C3944" w:rsidRPr="00D779E5" w:rsidRDefault="006C3944" w:rsidP="006C3944">
            <w:r>
              <w:t>Molėtų rajono savivaldybės administracijos direktoriaus 20</w:t>
            </w:r>
            <w:smartTag w:uri="urn:schemas-microsoft-com:office:smarttags" w:element="PersonName">
              <w:r>
                <w:t>1</w:t>
              </w:r>
            </w:smartTag>
            <w:r>
              <w:t>4 m. gegužės 27 d. įsakymas Nr. B6-535 „D</w:t>
            </w:r>
            <w:r w:rsidRPr="00832F32">
              <w:t>ėl prašymų organizuoti renginius nagrinėjimo komisijos sudarymo ir jos darbo reglamento tvirtinimo“</w:t>
            </w:r>
            <w:r>
              <w:t xml:space="preserve"> (su visais pakeitimais ir papildymais)</w:t>
            </w:r>
          </w:p>
        </w:tc>
        <w:tc>
          <w:tcPr>
            <w:tcW w:w="2439" w:type="dxa"/>
          </w:tcPr>
          <w:p w14:paraId="05DC6461" w14:textId="77777777" w:rsidR="006C3944" w:rsidRPr="00FD30C4" w:rsidRDefault="006C3944" w:rsidP="006C3944">
            <w:pPr>
              <w:jc w:val="center"/>
            </w:pPr>
          </w:p>
        </w:tc>
      </w:tr>
    </w:tbl>
    <w:p w14:paraId="68B72677" w14:textId="77777777" w:rsidR="006C3944" w:rsidRDefault="006C3944" w:rsidP="006C3944">
      <w:pPr>
        <w:ind w:firstLine="1296"/>
      </w:pPr>
    </w:p>
    <w:p w14:paraId="554B8443" w14:textId="77777777" w:rsidR="006C3944" w:rsidRDefault="006C3944" w:rsidP="006C3944">
      <w:pPr>
        <w:ind w:firstLine="1296"/>
      </w:pPr>
      <w:r>
        <w:t>7. Molėtų rajono savivaldybės administracijos Socialinės paramos skyrius:</w:t>
      </w:r>
    </w:p>
    <w:p w14:paraId="4D1DE0CC" w14:textId="77777777" w:rsidR="006C3944" w:rsidRDefault="006C3944" w:rsidP="006C3944">
      <w:pPr>
        <w:ind w:firstLine="1296"/>
        <w:rPr>
          <w:szCs w:val="24"/>
        </w:rPr>
      </w:pPr>
      <w:r>
        <w:t>7.1.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5996"/>
        <w:gridCol w:w="2335"/>
      </w:tblGrid>
      <w:tr w:rsidR="006C3944" w:rsidRPr="00FD30C4" w14:paraId="7EAD0DAF" w14:textId="77777777" w:rsidTr="006C3944">
        <w:tc>
          <w:tcPr>
            <w:tcW w:w="647" w:type="dxa"/>
          </w:tcPr>
          <w:p w14:paraId="0E45BF83" w14:textId="77777777" w:rsidR="006C3944" w:rsidRPr="00FD30C4" w:rsidRDefault="006C3944" w:rsidP="006C3944">
            <w:r w:rsidRPr="00FD30C4">
              <w:lastRenderedPageBreak/>
              <w:t>Eil. Nr.</w:t>
            </w:r>
          </w:p>
        </w:tc>
        <w:tc>
          <w:tcPr>
            <w:tcW w:w="6515" w:type="dxa"/>
          </w:tcPr>
          <w:p w14:paraId="24D0D06B"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79D86BD0" w14:textId="77777777" w:rsidR="006C3944" w:rsidRPr="00FD30C4" w:rsidRDefault="006C3944" w:rsidP="006C3944">
            <w:pPr>
              <w:jc w:val="center"/>
            </w:pPr>
            <w:r w:rsidRPr="00531AA4">
              <w:t>Pastabos</w:t>
            </w:r>
          </w:p>
        </w:tc>
      </w:tr>
      <w:tr w:rsidR="006C3944" w:rsidRPr="00FD30C4" w14:paraId="3CCECE67" w14:textId="77777777" w:rsidTr="006C3944">
        <w:tc>
          <w:tcPr>
            <w:tcW w:w="647" w:type="dxa"/>
          </w:tcPr>
          <w:p w14:paraId="4FF2EDFB" w14:textId="77777777" w:rsidR="006C3944" w:rsidRPr="00FD30C4" w:rsidRDefault="006C3944" w:rsidP="006C3944">
            <w:r>
              <w:t>7.1.1.</w:t>
            </w:r>
          </w:p>
        </w:tc>
        <w:tc>
          <w:tcPr>
            <w:tcW w:w="6515" w:type="dxa"/>
          </w:tcPr>
          <w:p w14:paraId="35A09651" w14:textId="77777777" w:rsidR="006C3944" w:rsidRPr="00454E86" w:rsidRDefault="006C3944" w:rsidP="006C3944">
            <w:r w:rsidRPr="00454E86">
              <w:t>2010 m. rugsėjo 23 d. sprendimas Nr. 135 „Dėl Molėtų rajono savivaldybės Socialinių paslaugų organizavimo ir mokėjimo už socialines paslaugas tvarkos aprašo patvirtinimo“</w:t>
            </w:r>
          </w:p>
        </w:tc>
        <w:tc>
          <w:tcPr>
            <w:tcW w:w="2459" w:type="dxa"/>
          </w:tcPr>
          <w:p w14:paraId="6CB37CFC" w14:textId="77777777" w:rsidR="006C3944" w:rsidRPr="00FD30C4" w:rsidRDefault="006C3944" w:rsidP="006C3944">
            <w:pPr>
              <w:jc w:val="center"/>
            </w:pPr>
          </w:p>
        </w:tc>
      </w:tr>
      <w:tr w:rsidR="006C3944" w:rsidRPr="00FD30C4" w14:paraId="6D536CCE" w14:textId="77777777" w:rsidTr="006C3944">
        <w:tc>
          <w:tcPr>
            <w:tcW w:w="647" w:type="dxa"/>
          </w:tcPr>
          <w:p w14:paraId="64D10CD3" w14:textId="77777777" w:rsidR="006C3944" w:rsidRPr="00FD30C4" w:rsidRDefault="006C3944" w:rsidP="006C3944">
            <w:r>
              <w:t>7.1.2.</w:t>
            </w:r>
          </w:p>
        </w:tc>
        <w:tc>
          <w:tcPr>
            <w:tcW w:w="6515" w:type="dxa"/>
          </w:tcPr>
          <w:p w14:paraId="42E5D876" w14:textId="77777777" w:rsidR="006C3944" w:rsidRPr="00454E86" w:rsidRDefault="006C3944" w:rsidP="006C3944">
            <w:r w:rsidRPr="00454E86">
              <w:t>2010 m. lapkričio 25 d. sprendimas Nr. B1-195 „Dėl Molėtų socialinės paramos centro teikiamos pagalbos į namus paslaugos kainos nustatymo“</w:t>
            </w:r>
          </w:p>
        </w:tc>
        <w:tc>
          <w:tcPr>
            <w:tcW w:w="2459" w:type="dxa"/>
          </w:tcPr>
          <w:p w14:paraId="06AE1098" w14:textId="77777777" w:rsidR="006C3944" w:rsidRDefault="006C3944" w:rsidP="006C3944">
            <w:pPr>
              <w:jc w:val="center"/>
            </w:pPr>
            <w:r>
              <w:t>Pakeitimas:</w:t>
            </w:r>
          </w:p>
          <w:p w14:paraId="5EBF5602" w14:textId="77777777" w:rsidR="006C3944" w:rsidRPr="00FD30C4" w:rsidRDefault="006C3944" w:rsidP="006C3944">
            <w:pPr>
              <w:jc w:val="center"/>
            </w:pPr>
            <w:r>
              <w:t>2014-10-30 Nr. B1-166</w:t>
            </w:r>
          </w:p>
        </w:tc>
      </w:tr>
      <w:tr w:rsidR="006C3944" w:rsidRPr="00FD30C4" w14:paraId="3A9C4AD1" w14:textId="77777777" w:rsidTr="006C3944">
        <w:tc>
          <w:tcPr>
            <w:tcW w:w="647" w:type="dxa"/>
          </w:tcPr>
          <w:p w14:paraId="3482121F" w14:textId="77777777" w:rsidR="006C3944" w:rsidRDefault="006C3944" w:rsidP="006C3944">
            <w:r>
              <w:t>7.1.3.</w:t>
            </w:r>
          </w:p>
        </w:tc>
        <w:tc>
          <w:tcPr>
            <w:tcW w:w="6515" w:type="dxa"/>
          </w:tcPr>
          <w:p w14:paraId="7CFE0FB1" w14:textId="77777777" w:rsidR="006C3944" w:rsidRPr="00454E86" w:rsidRDefault="006C3944" w:rsidP="006C3944">
            <w:r w:rsidRPr="00454E86">
              <w:t>2010 m. rugsėjo 23 d. sprendimas Nr. B1-135 „Dėl Molėtų rajono savivaldybės socialinių paslaugų organizavimo ir mokėjimo už socialines paslaugas tvarkos aprašo patvirtinimo“</w:t>
            </w:r>
          </w:p>
        </w:tc>
        <w:tc>
          <w:tcPr>
            <w:tcW w:w="2459" w:type="dxa"/>
          </w:tcPr>
          <w:p w14:paraId="39ACF0BD" w14:textId="77777777" w:rsidR="006C3944" w:rsidRPr="00FD30C4" w:rsidRDefault="006C3944" w:rsidP="006C3944">
            <w:pPr>
              <w:jc w:val="center"/>
            </w:pPr>
          </w:p>
        </w:tc>
      </w:tr>
      <w:tr w:rsidR="006C3944" w:rsidRPr="00FD30C4" w14:paraId="16ECC81E" w14:textId="77777777" w:rsidTr="006C3944">
        <w:tc>
          <w:tcPr>
            <w:tcW w:w="647" w:type="dxa"/>
          </w:tcPr>
          <w:p w14:paraId="18EF0AB2" w14:textId="77777777" w:rsidR="006C3944" w:rsidRDefault="006C3944" w:rsidP="006C3944">
            <w:r>
              <w:t>7.1.4.</w:t>
            </w:r>
          </w:p>
        </w:tc>
        <w:tc>
          <w:tcPr>
            <w:tcW w:w="6515" w:type="dxa"/>
          </w:tcPr>
          <w:p w14:paraId="257A0F2E" w14:textId="77777777" w:rsidR="006C3944" w:rsidRPr="00454E86" w:rsidRDefault="006C3944" w:rsidP="006C3944">
            <w:r w:rsidRPr="00454E86">
              <w:t>2010 m. gruodžio 21 d. sprendimas Nr. B1-235 „Dėl Pagalbos į namus paslaugų teikimo tvarkos aprašo patvirtinimo“</w:t>
            </w:r>
          </w:p>
        </w:tc>
        <w:tc>
          <w:tcPr>
            <w:tcW w:w="2459" w:type="dxa"/>
          </w:tcPr>
          <w:p w14:paraId="56A51A3F" w14:textId="77777777" w:rsidR="006C3944" w:rsidRDefault="006C3944" w:rsidP="006C3944">
            <w:pPr>
              <w:jc w:val="center"/>
            </w:pPr>
          </w:p>
        </w:tc>
      </w:tr>
      <w:tr w:rsidR="006C3944" w:rsidRPr="00FD30C4" w14:paraId="703104CF" w14:textId="77777777" w:rsidTr="006C3944">
        <w:tc>
          <w:tcPr>
            <w:tcW w:w="647" w:type="dxa"/>
          </w:tcPr>
          <w:p w14:paraId="14C5E996" w14:textId="77777777" w:rsidR="006C3944" w:rsidRDefault="006C3944" w:rsidP="006C3944">
            <w:r>
              <w:t>7.1.5.</w:t>
            </w:r>
          </w:p>
        </w:tc>
        <w:tc>
          <w:tcPr>
            <w:tcW w:w="6515" w:type="dxa"/>
          </w:tcPr>
          <w:p w14:paraId="079EEC4C" w14:textId="77777777" w:rsidR="006C3944" w:rsidRPr="00454E86" w:rsidRDefault="006C3944" w:rsidP="006C3944">
            <w:r w:rsidRPr="00454E86">
              <w:rPr>
                <w:szCs w:val="24"/>
                <w:shd w:val="clear" w:color="auto" w:fill="FFFFFF"/>
              </w:rPr>
              <w:t>2015 m. kovo 26 d. sprendimo Nr.B1-71,,Dėl Molėtų vaikų savarankiško gyvenimo namų nuostatų patvirtinimo"</w:t>
            </w:r>
          </w:p>
        </w:tc>
        <w:tc>
          <w:tcPr>
            <w:tcW w:w="2459" w:type="dxa"/>
          </w:tcPr>
          <w:p w14:paraId="76DBDA0D" w14:textId="77777777" w:rsidR="006C3944" w:rsidRDefault="006C3944" w:rsidP="006C3944">
            <w:pPr>
              <w:jc w:val="center"/>
            </w:pPr>
            <w:r>
              <w:t>Pakeitimai:</w:t>
            </w:r>
          </w:p>
          <w:p w14:paraId="6B4918A2" w14:textId="77777777" w:rsidR="006C3944" w:rsidRDefault="006C3944" w:rsidP="006C3944">
            <w:pPr>
              <w:jc w:val="center"/>
            </w:pPr>
            <w:r>
              <w:t>2017-04-27 Nr. B1-96;</w:t>
            </w:r>
          </w:p>
          <w:p w14:paraId="6E42FF0D" w14:textId="77777777" w:rsidR="006C3944" w:rsidRDefault="006C3944" w:rsidP="006C3944">
            <w:pPr>
              <w:jc w:val="center"/>
            </w:pPr>
            <w:r>
              <w:t>2017-09-28 Nr.B1-182</w:t>
            </w:r>
          </w:p>
          <w:p w14:paraId="1B3F8DD6" w14:textId="77777777" w:rsidR="006C3944" w:rsidRDefault="006C3944" w:rsidP="006C3944">
            <w:pPr>
              <w:jc w:val="center"/>
            </w:pPr>
          </w:p>
        </w:tc>
      </w:tr>
      <w:tr w:rsidR="006C3944" w:rsidRPr="00FD30C4" w14:paraId="35733EAC" w14:textId="77777777" w:rsidTr="006C3944">
        <w:tc>
          <w:tcPr>
            <w:tcW w:w="647" w:type="dxa"/>
          </w:tcPr>
          <w:p w14:paraId="239270A3" w14:textId="77777777" w:rsidR="006C3944" w:rsidRPr="00454E86" w:rsidRDefault="006C3944" w:rsidP="006C3944">
            <w:r>
              <w:t>7.1.6.</w:t>
            </w:r>
          </w:p>
        </w:tc>
        <w:tc>
          <w:tcPr>
            <w:tcW w:w="6515" w:type="dxa"/>
          </w:tcPr>
          <w:p w14:paraId="43F7E55F" w14:textId="77777777" w:rsidR="006C3944" w:rsidRPr="00454E86" w:rsidRDefault="006C3944" w:rsidP="006C3944">
            <w:pPr>
              <w:rPr>
                <w:szCs w:val="24"/>
              </w:rPr>
            </w:pPr>
            <w:r w:rsidRPr="00454E86">
              <w:t>2015 m. liepos 14 d. sprendimas Nr. B1-158 „Dėl Molėtų socialinės paramos centro specialiojo transporto organizavimo paslaugos skyrimo, teikimo ir mokėjimo tvarkos aprašo bei  Molėtų socialinės paramos centro  asmeninės higienos ir priežiūros paslaugų teikimo ir mokėjimo aprašo patvirtinimo ir kainų už bendrąsias socialines paslaugas nustatymo</w:t>
            </w:r>
          </w:p>
        </w:tc>
        <w:tc>
          <w:tcPr>
            <w:tcW w:w="2459" w:type="dxa"/>
          </w:tcPr>
          <w:p w14:paraId="18274448" w14:textId="77777777" w:rsidR="006C3944" w:rsidRDefault="006C3944" w:rsidP="006C3944">
            <w:pPr>
              <w:jc w:val="center"/>
            </w:pPr>
          </w:p>
        </w:tc>
      </w:tr>
      <w:tr w:rsidR="006C3944" w:rsidRPr="00FD30C4" w14:paraId="52EA644F" w14:textId="77777777" w:rsidTr="006C3944">
        <w:tc>
          <w:tcPr>
            <w:tcW w:w="647" w:type="dxa"/>
          </w:tcPr>
          <w:p w14:paraId="21380F06" w14:textId="77777777" w:rsidR="006C3944" w:rsidRPr="00FD30C4" w:rsidRDefault="006C3944" w:rsidP="006C3944">
            <w:r>
              <w:t>7.1.7.</w:t>
            </w:r>
          </w:p>
        </w:tc>
        <w:tc>
          <w:tcPr>
            <w:tcW w:w="6515" w:type="dxa"/>
            <w:tcBorders>
              <w:bottom w:val="single" w:sz="4" w:space="0" w:color="auto"/>
            </w:tcBorders>
          </w:tcPr>
          <w:p w14:paraId="7EA5180B" w14:textId="77777777" w:rsidR="006C3944" w:rsidRPr="00454E86" w:rsidRDefault="006C3944" w:rsidP="006C3944">
            <w:r w:rsidRPr="00454E86">
              <w:t>2016 m. balandžio 29 d. sprendimas Nr. B1-111 „Dėl Molėtų vaikų savarankiško gyvenimo namų teikiamų socialinių paslaugų kainų suderinimo“</w:t>
            </w:r>
          </w:p>
        </w:tc>
        <w:tc>
          <w:tcPr>
            <w:tcW w:w="2459" w:type="dxa"/>
          </w:tcPr>
          <w:p w14:paraId="1E98470C" w14:textId="77777777" w:rsidR="006C3944" w:rsidRPr="00FD30C4" w:rsidRDefault="006C3944" w:rsidP="006C3944">
            <w:pPr>
              <w:jc w:val="center"/>
            </w:pPr>
            <w:r>
              <w:t>Pakeitimas: 2018-05-30 Nr. B1-146</w:t>
            </w:r>
          </w:p>
        </w:tc>
      </w:tr>
      <w:tr w:rsidR="006C3944" w:rsidRPr="00FD30C4" w14:paraId="39158ADE" w14:textId="77777777" w:rsidTr="006C3944">
        <w:tc>
          <w:tcPr>
            <w:tcW w:w="647" w:type="dxa"/>
          </w:tcPr>
          <w:p w14:paraId="05171972" w14:textId="77777777" w:rsidR="006C3944" w:rsidRPr="00FD30C4" w:rsidRDefault="006C3944" w:rsidP="006C3944">
            <w:r>
              <w:t>7.1.8.</w:t>
            </w:r>
          </w:p>
        </w:tc>
        <w:tc>
          <w:tcPr>
            <w:tcW w:w="6515" w:type="dxa"/>
          </w:tcPr>
          <w:p w14:paraId="6237EFB9" w14:textId="77777777" w:rsidR="006C3944" w:rsidRPr="00454E86" w:rsidRDefault="006C3944" w:rsidP="006C3944">
            <w:r w:rsidRPr="00454E86">
              <w:rPr>
                <w:bCs/>
              </w:rPr>
              <w:t>2016 m. rugpjūčio 25 d. sprendim</w:t>
            </w:r>
            <w:bookmarkStart w:id="7" w:name="n_0"/>
            <w:r w:rsidRPr="00454E86">
              <w:rPr>
                <w:bCs/>
              </w:rPr>
              <w:t xml:space="preserve">as Nr. </w:t>
            </w:r>
            <w:bookmarkEnd w:id="7"/>
            <w:r w:rsidRPr="00454E86">
              <w:rPr>
                <w:bCs/>
              </w:rPr>
              <w:t>B1-181 „Dėl Molėtų rajono savivaldybės neveiksnių asmenų būklės peržiūrėjimo komisijos sudarymo ir komisijos nuostatų patvirtinimo“</w:t>
            </w:r>
          </w:p>
        </w:tc>
        <w:tc>
          <w:tcPr>
            <w:tcW w:w="2459" w:type="dxa"/>
          </w:tcPr>
          <w:p w14:paraId="16F466B9" w14:textId="77777777" w:rsidR="006C3944" w:rsidRPr="00FD30C4" w:rsidRDefault="006C3944" w:rsidP="006C3944">
            <w:pPr>
              <w:jc w:val="center"/>
            </w:pPr>
            <w:r>
              <w:t>Pakeitimai: 2019-09-26 Nr. B1-197</w:t>
            </w:r>
          </w:p>
        </w:tc>
      </w:tr>
      <w:tr w:rsidR="006C3944" w:rsidRPr="00FD30C4" w14:paraId="0C4F9847" w14:textId="77777777" w:rsidTr="006C3944">
        <w:tc>
          <w:tcPr>
            <w:tcW w:w="647" w:type="dxa"/>
            <w:tcBorders>
              <w:right w:val="single" w:sz="4" w:space="0" w:color="auto"/>
            </w:tcBorders>
          </w:tcPr>
          <w:p w14:paraId="0A7D4151" w14:textId="77777777" w:rsidR="006C3944" w:rsidRDefault="006C3944" w:rsidP="006C3944">
            <w:r>
              <w:t>7.1.9.</w:t>
            </w:r>
          </w:p>
        </w:tc>
        <w:tc>
          <w:tcPr>
            <w:tcW w:w="6515" w:type="dxa"/>
            <w:tcBorders>
              <w:top w:val="single" w:sz="4" w:space="0" w:color="auto"/>
              <w:left w:val="single" w:sz="4" w:space="0" w:color="auto"/>
              <w:bottom w:val="single" w:sz="4" w:space="0" w:color="auto"/>
              <w:right w:val="single" w:sz="4" w:space="0" w:color="auto"/>
            </w:tcBorders>
          </w:tcPr>
          <w:p w14:paraId="023F6BAA" w14:textId="77777777" w:rsidR="006C3944" w:rsidRPr="00254E82" w:rsidRDefault="006C3944" w:rsidP="006C3944">
            <w:pPr>
              <w:rPr>
                <w:bCs/>
                <w:szCs w:val="24"/>
              </w:rPr>
            </w:pPr>
            <w:r w:rsidRPr="00254E82">
              <w:rPr>
                <w:color w:val="000000"/>
                <w:szCs w:val="24"/>
                <w:lang w:eastAsia="lt-LT"/>
              </w:rPr>
              <w:t>2017 m. vasario 23 d. sprendimas B1-11 „Dėl Molėtų socialinės paramos centro dienos socialinės globos asmens namuose paslaugos kainos suderinimo“</w:t>
            </w:r>
          </w:p>
        </w:tc>
        <w:tc>
          <w:tcPr>
            <w:tcW w:w="2459" w:type="dxa"/>
            <w:tcBorders>
              <w:left w:val="single" w:sz="4" w:space="0" w:color="auto"/>
            </w:tcBorders>
          </w:tcPr>
          <w:p w14:paraId="561204D1" w14:textId="77777777" w:rsidR="006C3944" w:rsidRDefault="006C3944" w:rsidP="006C3944">
            <w:pPr>
              <w:jc w:val="center"/>
            </w:pPr>
          </w:p>
        </w:tc>
      </w:tr>
      <w:tr w:rsidR="006C3944" w:rsidRPr="00FD30C4" w14:paraId="428EF118" w14:textId="77777777" w:rsidTr="006C3944">
        <w:tc>
          <w:tcPr>
            <w:tcW w:w="647" w:type="dxa"/>
          </w:tcPr>
          <w:p w14:paraId="649197CF" w14:textId="77777777" w:rsidR="006C3944" w:rsidRPr="00FD30C4" w:rsidRDefault="006C3944" w:rsidP="006C3944">
            <w:r>
              <w:t>7.1.10.</w:t>
            </w:r>
          </w:p>
        </w:tc>
        <w:tc>
          <w:tcPr>
            <w:tcW w:w="6515" w:type="dxa"/>
            <w:tcBorders>
              <w:top w:val="single" w:sz="4" w:space="0" w:color="auto"/>
            </w:tcBorders>
          </w:tcPr>
          <w:p w14:paraId="4079CCFF" w14:textId="77777777" w:rsidR="006C3944" w:rsidRPr="00454E86" w:rsidRDefault="006C3944" w:rsidP="006C3944">
            <w:r w:rsidRPr="00454E86">
              <w:t>2017 m. lapkričio 30 d. sprendimas Nr. B1-219 „Dėl Molėtų rajono savivaldybės budinčio globotojo veiklos organizavimo tvarkos aprašo patvirtinimo“</w:t>
            </w:r>
          </w:p>
        </w:tc>
        <w:tc>
          <w:tcPr>
            <w:tcW w:w="2459" w:type="dxa"/>
          </w:tcPr>
          <w:p w14:paraId="1BBA2296" w14:textId="77777777" w:rsidR="006C3944" w:rsidRDefault="006C3944" w:rsidP="006C3944">
            <w:pPr>
              <w:jc w:val="center"/>
            </w:pPr>
            <w:r>
              <w:t xml:space="preserve">Pakeitimai: </w:t>
            </w:r>
          </w:p>
          <w:p w14:paraId="4ECDA710" w14:textId="77777777" w:rsidR="006C3944" w:rsidRPr="00FD30C4" w:rsidRDefault="006C3944" w:rsidP="006C3944">
            <w:pPr>
              <w:jc w:val="center"/>
            </w:pPr>
            <w:r>
              <w:t>2018-04-26 Nr.B1-110</w:t>
            </w:r>
          </w:p>
        </w:tc>
      </w:tr>
      <w:tr w:rsidR="006C3944" w:rsidRPr="00FD30C4" w14:paraId="5C617943" w14:textId="77777777" w:rsidTr="006C3944">
        <w:tc>
          <w:tcPr>
            <w:tcW w:w="647" w:type="dxa"/>
          </w:tcPr>
          <w:p w14:paraId="00C40F39" w14:textId="77777777" w:rsidR="006C3944" w:rsidRDefault="006C3944" w:rsidP="006C3944">
            <w:r>
              <w:t>7.1.11.</w:t>
            </w:r>
          </w:p>
        </w:tc>
        <w:tc>
          <w:tcPr>
            <w:tcW w:w="6515" w:type="dxa"/>
          </w:tcPr>
          <w:p w14:paraId="7C88A797" w14:textId="77777777" w:rsidR="006C3944" w:rsidRPr="00454E86" w:rsidRDefault="006C3944" w:rsidP="006C3944">
            <w:r w:rsidRPr="00454E86">
              <w:rPr>
                <w:rFonts w:eastAsia="Lucida Sans Unicode"/>
                <w:lang w:eastAsia="lt-LT" w:bidi="hi-IN"/>
              </w:rPr>
              <w:t>2018 m. kovo 29 d. sprendimas Nr. B1-58 „</w:t>
            </w:r>
            <w:r w:rsidRPr="00454E86">
              <w:rPr>
                <w:rFonts w:eastAsia="Lucida Sans Unicode"/>
                <w:lang w:eastAsia="zh-CN" w:bidi="hi-IN"/>
              </w:rPr>
              <w:t>Dėl Molėtų rajono savivaldybės p</w:t>
            </w:r>
            <w:r w:rsidRPr="00454E86">
              <w:rPr>
                <w:rFonts w:eastAsia="Lucida Sans Unicode"/>
                <w:lang w:eastAsia="lt-LT" w:bidi="hi-IN"/>
              </w:rPr>
              <w:t>iniginės socialinės paramos nepasiturintiems gyventojams</w:t>
            </w:r>
            <w:r w:rsidRPr="00454E86">
              <w:rPr>
                <w:b/>
                <w:caps/>
                <w:noProof/>
              </w:rPr>
              <w:t xml:space="preserve"> </w:t>
            </w:r>
            <w:r w:rsidRPr="00454E86">
              <w:rPr>
                <w:noProof/>
              </w:rPr>
              <w:t>teikimo</w:t>
            </w:r>
            <w:r w:rsidRPr="00454E86">
              <w:rPr>
                <w:rFonts w:eastAsia="Lucida Sans Unicode"/>
                <w:lang w:eastAsia="lt-LT" w:bidi="hi-IN"/>
              </w:rPr>
              <w:t xml:space="preserve"> tvarkos aprašo patvirtinimo”</w:t>
            </w:r>
          </w:p>
        </w:tc>
        <w:tc>
          <w:tcPr>
            <w:tcW w:w="2459" w:type="dxa"/>
          </w:tcPr>
          <w:p w14:paraId="21923A4E" w14:textId="77777777" w:rsidR="006C3944" w:rsidRDefault="006C3944" w:rsidP="006C3944">
            <w:pPr>
              <w:jc w:val="center"/>
            </w:pPr>
            <w:r>
              <w:t>Pakeitimai:</w:t>
            </w:r>
          </w:p>
          <w:p w14:paraId="2FBF63B9" w14:textId="652DAD3A" w:rsidR="006C3944" w:rsidRPr="00FD30C4" w:rsidRDefault="006C3944" w:rsidP="0087558A">
            <w:pPr>
              <w:jc w:val="center"/>
            </w:pPr>
            <w:r>
              <w:t>2019-03-28 Nr. B1-60;</w:t>
            </w:r>
            <w:r w:rsidR="0087558A">
              <w:t xml:space="preserve"> </w:t>
            </w:r>
            <w:r>
              <w:t>2020-02-26 Nr. B1-63;2020-05-28 Nr. B1-134;2021-02-25 Nr. B1-34</w:t>
            </w:r>
          </w:p>
        </w:tc>
      </w:tr>
      <w:tr w:rsidR="006C3944" w:rsidRPr="00FD30C4" w14:paraId="654463D6" w14:textId="77777777" w:rsidTr="006C3944">
        <w:tc>
          <w:tcPr>
            <w:tcW w:w="647" w:type="dxa"/>
          </w:tcPr>
          <w:p w14:paraId="2275DD01" w14:textId="77777777" w:rsidR="006C3944" w:rsidRDefault="006C3944" w:rsidP="006C3944">
            <w:r>
              <w:t>7.1.12.</w:t>
            </w:r>
          </w:p>
        </w:tc>
        <w:tc>
          <w:tcPr>
            <w:tcW w:w="6515" w:type="dxa"/>
          </w:tcPr>
          <w:p w14:paraId="1EAC24CA" w14:textId="77777777" w:rsidR="006C3944" w:rsidRPr="00454E86" w:rsidRDefault="006C3944" w:rsidP="006C3944">
            <w:r w:rsidRPr="00454E86">
              <w:t>2018 m. gegužės 3 d. sprendimas Nr. B1-109 „</w:t>
            </w:r>
            <w:r w:rsidRPr="00454E86">
              <w:rPr>
                <w:szCs w:val="24"/>
                <w:shd w:val="clear" w:color="auto" w:fill="FFFFFF"/>
              </w:rPr>
              <w:t>Dėl Molėtų vaikų savarankiško gyvenimo namų skyrimo vykdyti Globos centro funkcijas“</w:t>
            </w:r>
          </w:p>
        </w:tc>
        <w:tc>
          <w:tcPr>
            <w:tcW w:w="2459" w:type="dxa"/>
          </w:tcPr>
          <w:p w14:paraId="4D0C206A" w14:textId="77777777" w:rsidR="006C3944" w:rsidRDefault="006C3944" w:rsidP="006C3944">
            <w:pPr>
              <w:jc w:val="center"/>
            </w:pPr>
          </w:p>
        </w:tc>
      </w:tr>
      <w:tr w:rsidR="006C3944" w:rsidRPr="00FD30C4" w14:paraId="74BFA341" w14:textId="77777777" w:rsidTr="006C3944">
        <w:tc>
          <w:tcPr>
            <w:tcW w:w="647" w:type="dxa"/>
          </w:tcPr>
          <w:p w14:paraId="0BB70713" w14:textId="77777777" w:rsidR="006C3944" w:rsidRDefault="006C3944" w:rsidP="006C3944">
            <w:r>
              <w:lastRenderedPageBreak/>
              <w:t>7.1.13.</w:t>
            </w:r>
          </w:p>
        </w:tc>
        <w:tc>
          <w:tcPr>
            <w:tcW w:w="6515" w:type="dxa"/>
          </w:tcPr>
          <w:p w14:paraId="079720D3" w14:textId="77777777" w:rsidR="006C3944" w:rsidRPr="00454E86" w:rsidRDefault="006C3944" w:rsidP="006C3944">
            <w:r w:rsidRPr="00454E86">
              <w:rPr>
                <w:szCs w:val="24"/>
              </w:rPr>
              <w:t>2018 m. gegužės 30 d. sprendimas Nr. B1-146 „</w:t>
            </w:r>
            <w:r w:rsidRPr="00454E86">
              <w:rPr>
                <w:szCs w:val="24"/>
                <w:shd w:val="clear" w:color="auto" w:fill="FFFFFF"/>
              </w:rPr>
              <w:t>Dėl Molėtų vaikų savarankiško gyvenimo namų teikiamos socialinės globos kainos suderinimo“</w:t>
            </w:r>
          </w:p>
        </w:tc>
        <w:tc>
          <w:tcPr>
            <w:tcW w:w="2459" w:type="dxa"/>
          </w:tcPr>
          <w:p w14:paraId="4BD2E59D" w14:textId="77777777" w:rsidR="006C3944" w:rsidRDefault="006C3944" w:rsidP="006C3944">
            <w:pPr>
              <w:jc w:val="center"/>
            </w:pPr>
          </w:p>
        </w:tc>
      </w:tr>
      <w:tr w:rsidR="006C3944" w:rsidRPr="00FD30C4" w14:paraId="0EBE67D6" w14:textId="77777777" w:rsidTr="006C3944">
        <w:tc>
          <w:tcPr>
            <w:tcW w:w="647" w:type="dxa"/>
          </w:tcPr>
          <w:p w14:paraId="76E6F20A" w14:textId="77777777" w:rsidR="006C3944" w:rsidRDefault="006C3944" w:rsidP="006C3944">
            <w:r>
              <w:t>7.1.14.</w:t>
            </w:r>
          </w:p>
        </w:tc>
        <w:tc>
          <w:tcPr>
            <w:tcW w:w="6515" w:type="dxa"/>
            <w:shd w:val="clear" w:color="auto" w:fill="auto"/>
          </w:tcPr>
          <w:p w14:paraId="14E06C89" w14:textId="77777777" w:rsidR="006C3944" w:rsidRPr="00454E86" w:rsidRDefault="006C3944" w:rsidP="006C3944">
            <w:pPr>
              <w:rPr>
                <w:szCs w:val="24"/>
              </w:rPr>
            </w:pPr>
            <w:r w:rsidRPr="00454E86">
              <w:t xml:space="preserve">2018 m. gegužės 30 d. sprendimas Nr. B1-147 </w:t>
            </w:r>
            <w:r w:rsidRPr="00454E86">
              <w:rPr>
                <w:szCs w:val="24"/>
              </w:rPr>
              <w:t>„</w:t>
            </w:r>
            <w:r w:rsidRPr="00454E86">
              <w:rPr>
                <w:szCs w:val="24"/>
                <w:shd w:val="clear" w:color="auto" w:fill="FFFFFF"/>
              </w:rPr>
              <w:t>Dėl pakeistų Molėtų vaikų savarankiško gyvenimo namų nuostatų patvirtinimo“</w:t>
            </w:r>
          </w:p>
        </w:tc>
        <w:tc>
          <w:tcPr>
            <w:tcW w:w="2459" w:type="dxa"/>
          </w:tcPr>
          <w:p w14:paraId="00B083D6" w14:textId="77777777" w:rsidR="006C3944" w:rsidRDefault="006C3944" w:rsidP="006C3944">
            <w:pPr>
              <w:jc w:val="center"/>
            </w:pPr>
          </w:p>
        </w:tc>
      </w:tr>
      <w:tr w:rsidR="006C3944" w:rsidRPr="00FD30C4" w14:paraId="467194E4" w14:textId="77777777" w:rsidTr="006C3944">
        <w:tc>
          <w:tcPr>
            <w:tcW w:w="647" w:type="dxa"/>
          </w:tcPr>
          <w:p w14:paraId="39A22DF9" w14:textId="77777777" w:rsidR="006C3944" w:rsidRDefault="006C3944" w:rsidP="006C3944">
            <w:r>
              <w:t>7.1.15.</w:t>
            </w:r>
          </w:p>
        </w:tc>
        <w:tc>
          <w:tcPr>
            <w:tcW w:w="6515" w:type="dxa"/>
          </w:tcPr>
          <w:p w14:paraId="1DCA7566" w14:textId="77777777" w:rsidR="006C3944" w:rsidRPr="00454E86" w:rsidRDefault="006C3944" w:rsidP="006C3944">
            <w:r w:rsidRPr="00454E86">
              <w:t>2019 m. sausio 24 d. sprendimas Nr. B1</w:t>
            </w:r>
            <w:r w:rsidRPr="00454E86">
              <w:rPr>
                <w:szCs w:val="24"/>
              </w:rPr>
              <w:t>-8 „</w:t>
            </w:r>
            <w:r w:rsidRPr="00454E86">
              <w:rPr>
                <w:szCs w:val="24"/>
                <w:shd w:val="clear" w:color="auto" w:fill="FFFFFF"/>
              </w:rPr>
              <w:t>Dėl Molėtų rajono Alantos senelių globos namų socialinės globos kainos suderinimo“</w:t>
            </w:r>
          </w:p>
        </w:tc>
        <w:tc>
          <w:tcPr>
            <w:tcW w:w="2459" w:type="dxa"/>
          </w:tcPr>
          <w:p w14:paraId="7B06943B" w14:textId="77777777" w:rsidR="006C3944" w:rsidRDefault="006C3944" w:rsidP="006C3944">
            <w:pPr>
              <w:jc w:val="center"/>
            </w:pPr>
          </w:p>
        </w:tc>
      </w:tr>
      <w:tr w:rsidR="006C3944" w:rsidRPr="00FD30C4" w14:paraId="15538CC5" w14:textId="77777777" w:rsidTr="006C3944">
        <w:tc>
          <w:tcPr>
            <w:tcW w:w="647" w:type="dxa"/>
          </w:tcPr>
          <w:p w14:paraId="0E69D99B" w14:textId="77777777" w:rsidR="006C3944" w:rsidRDefault="006C3944" w:rsidP="006C3944">
            <w:r>
              <w:t>7.1.16.</w:t>
            </w:r>
          </w:p>
        </w:tc>
        <w:tc>
          <w:tcPr>
            <w:tcW w:w="6515" w:type="dxa"/>
          </w:tcPr>
          <w:p w14:paraId="0DCDBC92" w14:textId="77777777" w:rsidR="006C3944" w:rsidRPr="00454E86" w:rsidRDefault="006C3944" w:rsidP="006C3944">
            <w:r w:rsidRPr="00454E86">
              <w:t xml:space="preserve">2019 m. rugsėjo 26 d. sprendimas Nr. B1-197  </w:t>
            </w:r>
            <w:r w:rsidRPr="00454E86">
              <w:rPr>
                <w:bCs/>
              </w:rPr>
              <w:t>„Dėl Molėtų rajono savivaldybės neveiksnių asmenų būklės peržiūrėjimo komisijos sudarymo“</w:t>
            </w:r>
          </w:p>
        </w:tc>
        <w:tc>
          <w:tcPr>
            <w:tcW w:w="2459" w:type="dxa"/>
          </w:tcPr>
          <w:p w14:paraId="28C7D56D" w14:textId="77777777" w:rsidR="006C3944" w:rsidRPr="00FD30C4" w:rsidRDefault="006C3944" w:rsidP="006C3944">
            <w:pPr>
              <w:jc w:val="center"/>
            </w:pPr>
          </w:p>
        </w:tc>
      </w:tr>
      <w:tr w:rsidR="006C3944" w:rsidRPr="00FD30C4" w14:paraId="29E1110E" w14:textId="77777777" w:rsidTr="006C3944">
        <w:tc>
          <w:tcPr>
            <w:tcW w:w="647" w:type="dxa"/>
          </w:tcPr>
          <w:p w14:paraId="414C10B2" w14:textId="77777777" w:rsidR="006C3944" w:rsidRDefault="006C3944" w:rsidP="006C3944">
            <w:r>
              <w:t>7.1.17.</w:t>
            </w:r>
          </w:p>
        </w:tc>
        <w:tc>
          <w:tcPr>
            <w:tcW w:w="6515" w:type="dxa"/>
          </w:tcPr>
          <w:p w14:paraId="1E29602C" w14:textId="77777777" w:rsidR="006C3944" w:rsidRPr="00454E86" w:rsidRDefault="006C3944" w:rsidP="006C3944">
            <w:r w:rsidRPr="00454E86">
              <w:t>2020 m. sausio 30 d. sprendimas Nr. B1-4 „Dėl Molėtų vaikų savarankiško gyvenimo namų teikiamos socialinės globos pertvarkos 2020–2023 metų veiksmų plano suderinimo“</w:t>
            </w:r>
          </w:p>
        </w:tc>
        <w:tc>
          <w:tcPr>
            <w:tcW w:w="2459" w:type="dxa"/>
          </w:tcPr>
          <w:p w14:paraId="345B33DA" w14:textId="77777777" w:rsidR="006C3944" w:rsidRPr="00FD30C4" w:rsidRDefault="006C3944" w:rsidP="006C3944">
            <w:pPr>
              <w:jc w:val="center"/>
            </w:pPr>
          </w:p>
        </w:tc>
      </w:tr>
      <w:tr w:rsidR="006C3944" w:rsidRPr="00FD30C4" w14:paraId="769F1EC4" w14:textId="77777777" w:rsidTr="006C3944">
        <w:tc>
          <w:tcPr>
            <w:tcW w:w="647" w:type="dxa"/>
          </w:tcPr>
          <w:p w14:paraId="3A581E47" w14:textId="77777777" w:rsidR="006C3944" w:rsidRDefault="006C3944" w:rsidP="006C3944">
            <w:r>
              <w:t>7.1.18.</w:t>
            </w:r>
          </w:p>
        </w:tc>
        <w:tc>
          <w:tcPr>
            <w:tcW w:w="6515" w:type="dxa"/>
          </w:tcPr>
          <w:p w14:paraId="618E5B9D" w14:textId="77777777" w:rsidR="006C3944" w:rsidRPr="00454E86" w:rsidRDefault="006C3944" w:rsidP="006C3944">
            <w:r w:rsidRPr="00454E86">
              <w:rPr>
                <w:szCs w:val="24"/>
              </w:rPr>
              <w:t xml:space="preserve">2020 m. birželio 25 d. sprendimas Nr. B1-172 </w:t>
            </w:r>
            <w:r w:rsidRPr="00454E86">
              <w:rPr>
                <w:szCs w:val="24"/>
                <w:shd w:val="clear" w:color="auto" w:fill="FFFFFF"/>
              </w:rPr>
              <w:t>Dėl trumpalaikės ar ilgalaikės socialinės globos išlaidų finansavimo Molėtų rajono savivaldybės gyventojams maksimalaus dydžio nustatymo</w:t>
            </w:r>
          </w:p>
        </w:tc>
        <w:tc>
          <w:tcPr>
            <w:tcW w:w="2459" w:type="dxa"/>
          </w:tcPr>
          <w:p w14:paraId="2D5D7D5D" w14:textId="77777777" w:rsidR="006C3944" w:rsidRPr="00FD30C4" w:rsidRDefault="006C3944" w:rsidP="006C3944">
            <w:pPr>
              <w:jc w:val="center"/>
            </w:pPr>
          </w:p>
        </w:tc>
      </w:tr>
      <w:tr w:rsidR="006C3944" w:rsidRPr="00FD30C4" w14:paraId="3B727C6E" w14:textId="77777777" w:rsidTr="006C3944">
        <w:tc>
          <w:tcPr>
            <w:tcW w:w="647" w:type="dxa"/>
          </w:tcPr>
          <w:p w14:paraId="516C3811" w14:textId="77777777" w:rsidR="006C3944" w:rsidRDefault="006C3944" w:rsidP="006C3944">
            <w:r>
              <w:t>7.1.19.</w:t>
            </w:r>
          </w:p>
        </w:tc>
        <w:tc>
          <w:tcPr>
            <w:tcW w:w="6515" w:type="dxa"/>
          </w:tcPr>
          <w:p w14:paraId="3FAFCF8C" w14:textId="77777777" w:rsidR="006C3944" w:rsidRPr="00454E86" w:rsidRDefault="006C3944" w:rsidP="006C3944">
            <w:pPr>
              <w:rPr>
                <w:szCs w:val="24"/>
              </w:rPr>
            </w:pPr>
            <w:r w:rsidRPr="00454E86">
              <w:t>2020 m. birželio 25 d. sprendimas Nr. B1-174 Dėl Molėtų rajono savivaldybės socialinių paslaugų 2020-2025 metų plėtros programos patvirtinimo</w:t>
            </w:r>
          </w:p>
        </w:tc>
        <w:tc>
          <w:tcPr>
            <w:tcW w:w="2459" w:type="dxa"/>
          </w:tcPr>
          <w:p w14:paraId="56BA12DD" w14:textId="77777777" w:rsidR="006C3944" w:rsidRPr="00FD30C4" w:rsidRDefault="006C3944" w:rsidP="006C3944">
            <w:pPr>
              <w:jc w:val="center"/>
            </w:pPr>
          </w:p>
        </w:tc>
      </w:tr>
      <w:tr w:rsidR="006C3944" w:rsidRPr="00FD30C4" w14:paraId="176B7AC8" w14:textId="77777777" w:rsidTr="006C3944">
        <w:tc>
          <w:tcPr>
            <w:tcW w:w="647" w:type="dxa"/>
          </w:tcPr>
          <w:p w14:paraId="321C6120" w14:textId="77777777" w:rsidR="006C3944" w:rsidRDefault="006C3944" w:rsidP="006C3944">
            <w:r>
              <w:t>7.1.20.</w:t>
            </w:r>
          </w:p>
        </w:tc>
        <w:tc>
          <w:tcPr>
            <w:tcW w:w="6515" w:type="dxa"/>
          </w:tcPr>
          <w:p w14:paraId="05C6E850" w14:textId="77777777" w:rsidR="006C3944" w:rsidRPr="00454E86" w:rsidRDefault="006C3944" w:rsidP="006C3944">
            <w:r w:rsidRPr="00454E86">
              <w:rPr>
                <w:szCs w:val="24"/>
              </w:rPr>
              <w:t>2020 m. liepos 23 sprendimas Nr. B1-219 „</w:t>
            </w:r>
            <w:r w:rsidRPr="00454E86">
              <w:rPr>
                <w:szCs w:val="24"/>
                <w:shd w:val="clear" w:color="auto" w:fill="FFFFFF"/>
              </w:rPr>
              <w:t>Dėl pakeistų Molėtų socialinės paramos centro nuostatų patvirtinimo“</w:t>
            </w:r>
          </w:p>
        </w:tc>
        <w:tc>
          <w:tcPr>
            <w:tcW w:w="2459" w:type="dxa"/>
          </w:tcPr>
          <w:p w14:paraId="3ACAF6D1" w14:textId="77777777" w:rsidR="006C3944" w:rsidRPr="00FD30C4" w:rsidRDefault="006C3944" w:rsidP="006C3944">
            <w:pPr>
              <w:jc w:val="center"/>
            </w:pPr>
          </w:p>
        </w:tc>
      </w:tr>
      <w:tr w:rsidR="006C3944" w:rsidRPr="00FD30C4" w14:paraId="506561EA" w14:textId="77777777" w:rsidTr="006C3944">
        <w:tc>
          <w:tcPr>
            <w:tcW w:w="647" w:type="dxa"/>
          </w:tcPr>
          <w:p w14:paraId="11520FBE" w14:textId="77777777" w:rsidR="006C3944" w:rsidRDefault="006C3944" w:rsidP="006C3944">
            <w:r>
              <w:t>7.1.21.</w:t>
            </w:r>
          </w:p>
        </w:tc>
        <w:tc>
          <w:tcPr>
            <w:tcW w:w="6515" w:type="dxa"/>
          </w:tcPr>
          <w:p w14:paraId="1432B1A3" w14:textId="77777777" w:rsidR="006C3944" w:rsidRPr="00454E86" w:rsidRDefault="006C3944" w:rsidP="006C3944">
            <w:pPr>
              <w:rPr>
                <w:szCs w:val="24"/>
              </w:rPr>
            </w:pPr>
            <w:r w:rsidRPr="00454E86">
              <w:t>2020 m. rugsėjo 24 d. sprendimas Nr. B1-235 „Dėl Molėtų rajono savivaldybės šeimos tarybos nuostatų patvirtinimo“</w:t>
            </w:r>
          </w:p>
        </w:tc>
        <w:tc>
          <w:tcPr>
            <w:tcW w:w="2459" w:type="dxa"/>
          </w:tcPr>
          <w:p w14:paraId="77D563DF" w14:textId="77777777" w:rsidR="006C3944" w:rsidRPr="00FD30C4" w:rsidRDefault="006C3944" w:rsidP="006C3944">
            <w:pPr>
              <w:jc w:val="center"/>
            </w:pPr>
          </w:p>
        </w:tc>
      </w:tr>
      <w:tr w:rsidR="006C3944" w:rsidRPr="00FD30C4" w14:paraId="00C69168" w14:textId="77777777" w:rsidTr="006C3944">
        <w:tc>
          <w:tcPr>
            <w:tcW w:w="647" w:type="dxa"/>
          </w:tcPr>
          <w:p w14:paraId="5C6A2A3E" w14:textId="77777777" w:rsidR="006C3944" w:rsidRDefault="006C3944" w:rsidP="006C3944">
            <w:r>
              <w:t xml:space="preserve">7.1.22. </w:t>
            </w:r>
          </w:p>
        </w:tc>
        <w:tc>
          <w:tcPr>
            <w:tcW w:w="6515" w:type="dxa"/>
          </w:tcPr>
          <w:p w14:paraId="6FE37D5D" w14:textId="77777777" w:rsidR="006C3944" w:rsidRPr="00454E86" w:rsidRDefault="006C3944" w:rsidP="006C3944">
            <w:r w:rsidRPr="00454E86">
              <w:rPr>
                <w:szCs w:val="24"/>
                <w:shd w:val="clear" w:color="auto" w:fill="FFFFFF"/>
              </w:rPr>
              <w:t>2020 m. gruodžio 18 d. sprendimas Nr. 289 „Dėl Molėtų rajono savivaldybės šeimos tarybos sudėties patvirtinimo“</w:t>
            </w:r>
          </w:p>
        </w:tc>
        <w:tc>
          <w:tcPr>
            <w:tcW w:w="2459" w:type="dxa"/>
          </w:tcPr>
          <w:p w14:paraId="054D47C2" w14:textId="77777777" w:rsidR="006C3944" w:rsidRPr="00FD30C4" w:rsidRDefault="006C3944" w:rsidP="006C3944">
            <w:pPr>
              <w:jc w:val="center"/>
            </w:pPr>
          </w:p>
        </w:tc>
      </w:tr>
    </w:tbl>
    <w:p w14:paraId="5CC4F189" w14:textId="77777777" w:rsidR="006C3944" w:rsidRDefault="006C3944" w:rsidP="006C3944">
      <w:pPr>
        <w:ind w:firstLine="1296"/>
      </w:pPr>
    </w:p>
    <w:p w14:paraId="0A72FBCD" w14:textId="77777777" w:rsidR="006C3944" w:rsidRDefault="006C3944" w:rsidP="006C3944">
      <w:pPr>
        <w:ind w:firstLine="1296"/>
        <w:rPr>
          <w:szCs w:val="24"/>
        </w:rPr>
      </w:pPr>
      <w:r>
        <w:t>7.2.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6037"/>
        <w:gridCol w:w="2294"/>
      </w:tblGrid>
      <w:tr w:rsidR="006C3944" w:rsidRPr="00B42482" w14:paraId="2EDF9FC4" w14:textId="77777777" w:rsidTr="006C3944">
        <w:tc>
          <w:tcPr>
            <w:tcW w:w="646" w:type="dxa"/>
          </w:tcPr>
          <w:p w14:paraId="78329D0B" w14:textId="77777777" w:rsidR="006C3944" w:rsidRPr="00B42482" w:rsidRDefault="006C3944" w:rsidP="006C3944">
            <w:r w:rsidRPr="00B42482">
              <w:t>Eil. Nr.</w:t>
            </w:r>
          </w:p>
        </w:tc>
        <w:tc>
          <w:tcPr>
            <w:tcW w:w="6536" w:type="dxa"/>
          </w:tcPr>
          <w:p w14:paraId="48BFAA54" w14:textId="77777777" w:rsidR="006C3944" w:rsidRPr="00B42482" w:rsidRDefault="006C3944" w:rsidP="006C3944">
            <w:pPr>
              <w:jc w:val="center"/>
            </w:pPr>
            <w:r w:rsidRPr="00B42482">
              <w:t>Savivaldybės administracijos direktoriaus įsakymo data, Nr., pavadinimas</w:t>
            </w:r>
          </w:p>
        </w:tc>
        <w:tc>
          <w:tcPr>
            <w:tcW w:w="2439" w:type="dxa"/>
          </w:tcPr>
          <w:p w14:paraId="7BF631C0" w14:textId="77777777" w:rsidR="006C3944" w:rsidRPr="00B42482" w:rsidRDefault="006C3944" w:rsidP="006C3944">
            <w:pPr>
              <w:jc w:val="center"/>
            </w:pPr>
            <w:r w:rsidRPr="00B42482">
              <w:t>Pastabos</w:t>
            </w:r>
          </w:p>
        </w:tc>
      </w:tr>
      <w:tr w:rsidR="006C3944" w:rsidRPr="00B42482" w14:paraId="0583F069" w14:textId="77777777" w:rsidTr="006C3944">
        <w:tc>
          <w:tcPr>
            <w:tcW w:w="646" w:type="dxa"/>
          </w:tcPr>
          <w:p w14:paraId="5400F659" w14:textId="77777777" w:rsidR="006C3944" w:rsidRPr="00B42482" w:rsidRDefault="006C3944" w:rsidP="006C3944">
            <w:r>
              <w:t>7.2.</w:t>
            </w:r>
            <w:r w:rsidRPr="00B42482">
              <w:t>1.</w:t>
            </w:r>
          </w:p>
        </w:tc>
        <w:tc>
          <w:tcPr>
            <w:tcW w:w="6536" w:type="dxa"/>
          </w:tcPr>
          <w:p w14:paraId="43F78D7F" w14:textId="77777777" w:rsidR="006C3944" w:rsidRPr="00B42482" w:rsidRDefault="006C3944" w:rsidP="006C3944">
            <w:pPr>
              <w:rPr>
                <w:szCs w:val="24"/>
              </w:rPr>
            </w:pPr>
            <w:r w:rsidRPr="00B42482">
              <w:rPr>
                <w:szCs w:val="24"/>
              </w:rPr>
              <w:t>2011 m. rugsėjo 30 d. įsakymas Nr. B6-618 „Dėl socialinės paramos skyriaus veiklos nuostatų patvirtinimo</w:t>
            </w:r>
          </w:p>
        </w:tc>
        <w:tc>
          <w:tcPr>
            <w:tcW w:w="2439" w:type="dxa"/>
          </w:tcPr>
          <w:p w14:paraId="0AFC20D3" w14:textId="77777777" w:rsidR="006C3944" w:rsidRPr="00B42482" w:rsidRDefault="006C3944" w:rsidP="006C3944">
            <w:pPr>
              <w:jc w:val="center"/>
            </w:pPr>
          </w:p>
        </w:tc>
      </w:tr>
      <w:tr w:rsidR="006C3944" w:rsidRPr="00B42482" w14:paraId="0BA4E93B" w14:textId="77777777" w:rsidTr="006C3944">
        <w:tc>
          <w:tcPr>
            <w:tcW w:w="646" w:type="dxa"/>
          </w:tcPr>
          <w:p w14:paraId="31AA90A3" w14:textId="77777777" w:rsidR="006C3944" w:rsidRPr="00B42482" w:rsidRDefault="006C3944" w:rsidP="006C3944">
            <w:r>
              <w:t>7.2.</w:t>
            </w:r>
            <w:r w:rsidRPr="00B42482">
              <w:t>2.</w:t>
            </w:r>
          </w:p>
        </w:tc>
        <w:tc>
          <w:tcPr>
            <w:tcW w:w="6536" w:type="dxa"/>
          </w:tcPr>
          <w:p w14:paraId="777B824C" w14:textId="77777777" w:rsidR="006C3944" w:rsidRPr="00B42482" w:rsidRDefault="006C3944" w:rsidP="006C3944">
            <w:pPr>
              <w:rPr>
                <w:szCs w:val="24"/>
              </w:rPr>
            </w:pPr>
            <w:r w:rsidRPr="00B42482">
              <w:rPr>
                <w:szCs w:val="24"/>
                <w:shd w:val="clear" w:color="auto" w:fill="FFFFFF"/>
              </w:rPr>
              <w:t>2013 m. sausio 14 d. įsakymas Nr. B6-34 'Dėl telkimo visuomenei naudingai veiklai atlikti organizavimo' </w:t>
            </w:r>
          </w:p>
        </w:tc>
        <w:tc>
          <w:tcPr>
            <w:tcW w:w="2439" w:type="dxa"/>
          </w:tcPr>
          <w:p w14:paraId="58428994" w14:textId="77777777" w:rsidR="006C3944" w:rsidRPr="00B42482" w:rsidRDefault="006C3944" w:rsidP="006C3944">
            <w:pPr>
              <w:jc w:val="center"/>
            </w:pPr>
            <w:r w:rsidRPr="00B42482">
              <w:t>2015-01-30 Nr. B6-54</w:t>
            </w:r>
          </w:p>
        </w:tc>
      </w:tr>
      <w:tr w:rsidR="006C3944" w:rsidRPr="00B42482" w14:paraId="4B7CD3BF" w14:textId="77777777" w:rsidTr="006C3944">
        <w:tc>
          <w:tcPr>
            <w:tcW w:w="646" w:type="dxa"/>
          </w:tcPr>
          <w:p w14:paraId="50943694" w14:textId="77777777" w:rsidR="006C3944" w:rsidRPr="00B42482" w:rsidRDefault="006C3944" w:rsidP="006C3944">
            <w:r>
              <w:t>7.2.</w:t>
            </w:r>
            <w:r w:rsidRPr="00B42482">
              <w:t>3.</w:t>
            </w:r>
          </w:p>
        </w:tc>
        <w:tc>
          <w:tcPr>
            <w:tcW w:w="6536" w:type="dxa"/>
          </w:tcPr>
          <w:p w14:paraId="60FEA3CE" w14:textId="77777777" w:rsidR="006C3944" w:rsidRPr="00B42482" w:rsidRDefault="006C3944" w:rsidP="006C3944">
            <w:pPr>
              <w:rPr>
                <w:szCs w:val="24"/>
              </w:rPr>
            </w:pPr>
            <w:r w:rsidRPr="00B42482">
              <w:rPr>
                <w:szCs w:val="24"/>
                <w:shd w:val="clear" w:color="auto" w:fill="FFFFFF"/>
              </w:rPr>
              <w:t>2014 m. vasario 10 d.  įsakymas Nr. 124 „Dėl socialinės paramos komisijų sudarymo ir nuostatų patvirtinimo“</w:t>
            </w:r>
          </w:p>
        </w:tc>
        <w:tc>
          <w:tcPr>
            <w:tcW w:w="2439" w:type="dxa"/>
          </w:tcPr>
          <w:p w14:paraId="23DF0016" w14:textId="77777777" w:rsidR="006C3944" w:rsidRPr="00B42482" w:rsidRDefault="006C3944" w:rsidP="006C3944">
            <w:pPr>
              <w:jc w:val="center"/>
            </w:pPr>
            <w:r w:rsidRPr="00B42482">
              <w:t>2014-05-23 Nr. B6-514</w:t>
            </w:r>
          </w:p>
          <w:p w14:paraId="3D131533" w14:textId="77777777" w:rsidR="006C3944" w:rsidRPr="00B42482" w:rsidRDefault="006C3944" w:rsidP="006C3944">
            <w:pPr>
              <w:jc w:val="center"/>
            </w:pPr>
            <w:r w:rsidRPr="00B42482">
              <w:t>2014-11-03 Nr. B6-</w:t>
            </w:r>
          </w:p>
          <w:p w14:paraId="20210AC3" w14:textId="77777777" w:rsidR="006C3944" w:rsidRPr="00B42482" w:rsidRDefault="006C3944" w:rsidP="006C3944">
            <w:pPr>
              <w:jc w:val="center"/>
            </w:pPr>
            <w:r w:rsidRPr="00B42482">
              <w:t>2016-09-30 Nr. B6-831</w:t>
            </w:r>
          </w:p>
          <w:p w14:paraId="2EA6AE63" w14:textId="77777777" w:rsidR="006C3944" w:rsidRPr="00B42482" w:rsidRDefault="006C3944" w:rsidP="006C3944">
            <w:pPr>
              <w:jc w:val="center"/>
            </w:pPr>
            <w:r w:rsidRPr="00B42482">
              <w:t xml:space="preserve">2017-02-28 Nr. B6-164 </w:t>
            </w:r>
          </w:p>
        </w:tc>
      </w:tr>
      <w:tr w:rsidR="006C3944" w:rsidRPr="00B42482" w14:paraId="35170E07" w14:textId="77777777" w:rsidTr="006C3944">
        <w:tc>
          <w:tcPr>
            <w:tcW w:w="646" w:type="dxa"/>
          </w:tcPr>
          <w:p w14:paraId="0ED420AE" w14:textId="77777777" w:rsidR="006C3944" w:rsidRPr="00B42482" w:rsidRDefault="006C3944" w:rsidP="006C3944">
            <w:r>
              <w:t>7.2.</w:t>
            </w:r>
            <w:r w:rsidRPr="00B42482">
              <w:t>4.</w:t>
            </w:r>
          </w:p>
        </w:tc>
        <w:tc>
          <w:tcPr>
            <w:tcW w:w="6536" w:type="dxa"/>
          </w:tcPr>
          <w:p w14:paraId="7AF661F7" w14:textId="77777777" w:rsidR="006C3944" w:rsidRPr="00B42482" w:rsidRDefault="006C3944" w:rsidP="006C3944">
            <w:pPr>
              <w:rPr>
                <w:szCs w:val="24"/>
                <w:shd w:val="clear" w:color="auto" w:fill="FFFFFF"/>
              </w:rPr>
            </w:pPr>
            <w:r w:rsidRPr="00B42482">
              <w:rPr>
                <w:szCs w:val="24"/>
                <w:shd w:val="clear" w:color="auto" w:fill="FFFFFF"/>
              </w:rPr>
              <w:t>2016 m. kovo 23 d. įsakymas Nr. B6-263 „Dėl darbuotojų, atsakingų už socialinės paramos informacinės sistemos duomenų tvarkymą, paskyrimo“</w:t>
            </w:r>
          </w:p>
        </w:tc>
        <w:tc>
          <w:tcPr>
            <w:tcW w:w="2439" w:type="dxa"/>
          </w:tcPr>
          <w:p w14:paraId="591927C1" w14:textId="77777777" w:rsidR="006C3944" w:rsidRPr="00B42482" w:rsidRDefault="006C3944" w:rsidP="006C3944">
            <w:pPr>
              <w:jc w:val="center"/>
            </w:pPr>
          </w:p>
        </w:tc>
      </w:tr>
      <w:tr w:rsidR="006C3944" w:rsidRPr="00B42482" w14:paraId="37479D12" w14:textId="77777777" w:rsidTr="006C3944">
        <w:tc>
          <w:tcPr>
            <w:tcW w:w="646" w:type="dxa"/>
          </w:tcPr>
          <w:p w14:paraId="5081E022" w14:textId="77777777" w:rsidR="006C3944" w:rsidRPr="00B42482" w:rsidRDefault="006C3944" w:rsidP="006C3944">
            <w:r>
              <w:t>7.2.</w:t>
            </w:r>
            <w:r w:rsidRPr="00B42482">
              <w:t>5.</w:t>
            </w:r>
          </w:p>
        </w:tc>
        <w:tc>
          <w:tcPr>
            <w:tcW w:w="6536" w:type="dxa"/>
          </w:tcPr>
          <w:p w14:paraId="21805E08" w14:textId="77777777" w:rsidR="006C3944" w:rsidRPr="00B42482" w:rsidRDefault="006C3944" w:rsidP="006C3944">
            <w:pPr>
              <w:rPr>
                <w:szCs w:val="24"/>
                <w:shd w:val="clear" w:color="auto" w:fill="FFFFFF"/>
              </w:rPr>
            </w:pPr>
            <w:r w:rsidRPr="00B42482">
              <w:rPr>
                <w:szCs w:val="24"/>
                <w:shd w:val="clear" w:color="auto" w:fill="FFFFFF"/>
              </w:rPr>
              <w:t xml:space="preserve">2016 m. gruodžio 15 d. įsakymas Nr.B6-1101 „Dėl projekto „Kompleksinės paslaugos šeimai Molėtų rajone“ partnerių atrankos tvarkos aprašo patvirtinimo, partnerių vertinimo ir </w:t>
            </w:r>
            <w:r w:rsidRPr="00B42482">
              <w:rPr>
                <w:szCs w:val="24"/>
                <w:shd w:val="clear" w:color="auto" w:fill="FFFFFF"/>
              </w:rPr>
              <w:lastRenderedPageBreak/>
              <w:t>atrankos komisijos sudarymo, komisijos darbo organizavimo tvarkos aprašo patvirtinimo“</w:t>
            </w:r>
          </w:p>
        </w:tc>
        <w:tc>
          <w:tcPr>
            <w:tcW w:w="2439" w:type="dxa"/>
          </w:tcPr>
          <w:p w14:paraId="54A41F0A" w14:textId="77777777" w:rsidR="006C3944" w:rsidRPr="00B42482" w:rsidRDefault="006C3944" w:rsidP="006C3944">
            <w:pPr>
              <w:jc w:val="center"/>
            </w:pPr>
            <w:r w:rsidRPr="00B42482">
              <w:lastRenderedPageBreak/>
              <w:t>2019-04-17 Nr. B6-310</w:t>
            </w:r>
          </w:p>
        </w:tc>
      </w:tr>
      <w:tr w:rsidR="006C3944" w:rsidRPr="00B42482" w14:paraId="6A66776F" w14:textId="77777777" w:rsidTr="006C3944">
        <w:tc>
          <w:tcPr>
            <w:tcW w:w="646" w:type="dxa"/>
          </w:tcPr>
          <w:p w14:paraId="51619E98" w14:textId="77777777" w:rsidR="006C3944" w:rsidRPr="00B42482" w:rsidRDefault="006C3944" w:rsidP="006C3944">
            <w:r>
              <w:t>7.2.</w:t>
            </w:r>
            <w:r w:rsidRPr="00B42482">
              <w:t>6.</w:t>
            </w:r>
          </w:p>
        </w:tc>
        <w:tc>
          <w:tcPr>
            <w:tcW w:w="6536" w:type="dxa"/>
          </w:tcPr>
          <w:p w14:paraId="290E0C01" w14:textId="77777777" w:rsidR="006C3944" w:rsidRPr="00B42482" w:rsidRDefault="006C3944" w:rsidP="006C3944">
            <w:pPr>
              <w:rPr>
                <w:szCs w:val="24"/>
              </w:rPr>
            </w:pPr>
            <w:r w:rsidRPr="00B42482">
              <w:rPr>
                <w:szCs w:val="24"/>
                <w:shd w:val="clear" w:color="auto" w:fill="FFFFFF"/>
              </w:rPr>
              <w:t>2017 m. rugpjūčio 2 d. įsakymas Nr. B6-623 „Dėl socialinių paslaugų ir sveikatos priežiūros įstaigų, galinčių bet kuriuo paros metu suteikti pagalbą be priežiūros liekantiems globos ar slaugos reikalingiems negalią turintiems asmenims, sąrašo patvirtinimo“</w:t>
            </w:r>
          </w:p>
        </w:tc>
        <w:tc>
          <w:tcPr>
            <w:tcW w:w="2439" w:type="dxa"/>
          </w:tcPr>
          <w:p w14:paraId="1AEF5397" w14:textId="77777777" w:rsidR="006C3944" w:rsidRPr="00B42482" w:rsidRDefault="006C3944" w:rsidP="006C3944">
            <w:pPr>
              <w:jc w:val="center"/>
            </w:pPr>
          </w:p>
        </w:tc>
      </w:tr>
      <w:tr w:rsidR="006C3944" w:rsidRPr="00B42482" w14:paraId="6E1552C6" w14:textId="77777777" w:rsidTr="006C3944">
        <w:tc>
          <w:tcPr>
            <w:tcW w:w="646" w:type="dxa"/>
          </w:tcPr>
          <w:p w14:paraId="7800C446" w14:textId="77777777" w:rsidR="006C3944" w:rsidRPr="00B42482" w:rsidRDefault="006C3944" w:rsidP="006C3944">
            <w:r w:rsidRPr="00B42482">
              <w:t>7.</w:t>
            </w:r>
            <w:r>
              <w:t>2.7.</w:t>
            </w:r>
          </w:p>
        </w:tc>
        <w:tc>
          <w:tcPr>
            <w:tcW w:w="6536" w:type="dxa"/>
          </w:tcPr>
          <w:p w14:paraId="5076A14C" w14:textId="77777777" w:rsidR="006C3944" w:rsidRPr="00B42482" w:rsidRDefault="006C3944" w:rsidP="006C3944">
            <w:pPr>
              <w:rPr>
                <w:szCs w:val="24"/>
              </w:rPr>
            </w:pPr>
            <w:r w:rsidRPr="00B42482">
              <w:rPr>
                <w:szCs w:val="24"/>
                <w:shd w:val="clear" w:color="auto" w:fill="FFFFFF"/>
              </w:rPr>
              <w:t>2017 m. lapkričio 3 d. įsakymas Nr. B6-901 „Dėl Molėtų rajono savivaldybės neteisėtai išmokėtos tikslinės kompensacijos ar tikslinio priedo sumos grąžinimo tvarkos aprašo patvirtinimo“</w:t>
            </w:r>
          </w:p>
        </w:tc>
        <w:tc>
          <w:tcPr>
            <w:tcW w:w="2439" w:type="dxa"/>
          </w:tcPr>
          <w:p w14:paraId="7216C1CA" w14:textId="77777777" w:rsidR="006C3944" w:rsidRPr="00B42482" w:rsidRDefault="006C3944" w:rsidP="006C3944">
            <w:pPr>
              <w:jc w:val="center"/>
            </w:pPr>
          </w:p>
        </w:tc>
      </w:tr>
      <w:tr w:rsidR="006C3944" w:rsidRPr="00B42482" w14:paraId="3FE90C31" w14:textId="77777777" w:rsidTr="006C3944">
        <w:tc>
          <w:tcPr>
            <w:tcW w:w="646" w:type="dxa"/>
          </w:tcPr>
          <w:p w14:paraId="43156174" w14:textId="77777777" w:rsidR="006C3944" w:rsidRPr="00B42482" w:rsidRDefault="006C3944" w:rsidP="006C3944">
            <w:r>
              <w:t>7.2.</w:t>
            </w:r>
            <w:r w:rsidRPr="00B42482">
              <w:t>8.</w:t>
            </w:r>
          </w:p>
        </w:tc>
        <w:tc>
          <w:tcPr>
            <w:tcW w:w="6536" w:type="dxa"/>
          </w:tcPr>
          <w:p w14:paraId="26486BCB" w14:textId="77777777" w:rsidR="006C3944" w:rsidRPr="00B42482" w:rsidRDefault="006C3944" w:rsidP="006C3944">
            <w:pPr>
              <w:rPr>
                <w:szCs w:val="24"/>
              </w:rPr>
            </w:pPr>
            <w:r w:rsidRPr="00B42482">
              <w:rPr>
                <w:szCs w:val="24"/>
                <w:shd w:val="clear" w:color="auto" w:fill="FFFFFF"/>
              </w:rPr>
              <w:t>2017 m. gruodžio 20 d. įsakymas Nr. 1027 „Dėl Molėtų rajono savivaldybės neveiksnių asmenų būklės peržiūrėjimo komisijos sekretoriaus skyrimo“</w:t>
            </w:r>
          </w:p>
        </w:tc>
        <w:tc>
          <w:tcPr>
            <w:tcW w:w="2439" w:type="dxa"/>
          </w:tcPr>
          <w:p w14:paraId="435C1D9E" w14:textId="77777777" w:rsidR="006C3944" w:rsidRPr="00B42482" w:rsidRDefault="006C3944" w:rsidP="006C3944">
            <w:pPr>
              <w:jc w:val="center"/>
            </w:pPr>
          </w:p>
        </w:tc>
      </w:tr>
      <w:tr w:rsidR="006C3944" w:rsidRPr="00B42482" w14:paraId="0B55AD94" w14:textId="77777777" w:rsidTr="006C3944">
        <w:tc>
          <w:tcPr>
            <w:tcW w:w="646" w:type="dxa"/>
          </w:tcPr>
          <w:p w14:paraId="6A858CD0" w14:textId="77777777" w:rsidR="006C3944" w:rsidRPr="00B42482" w:rsidRDefault="006C3944" w:rsidP="006C3944">
            <w:r>
              <w:t>7.2.</w:t>
            </w:r>
            <w:r w:rsidRPr="00B42482">
              <w:t>9.</w:t>
            </w:r>
          </w:p>
        </w:tc>
        <w:tc>
          <w:tcPr>
            <w:tcW w:w="6536" w:type="dxa"/>
          </w:tcPr>
          <w:p w14:paraId="2077FFAD" w14:textId="77777777" w:rsidR="006C3944" w:rsidRPr="00B42482" w:rsidRDefault="006C3944" w:rsidP="006C3944">
            <w:pPr>
              <w:rPr>
                <w:szCs w:val="24"/>
              </w:rPr>
            </w:pPr>
            <w:r w:rsidRPr="00B42482">
              <w:rPr>
                <w:szCs w:val="24"/>
                <w:shd w:val="clear" w:color="auto" w:fill="FFFFFF"/>
              </w:rPr>
              <w:t> 2018 m. vasario 1 d. įsakymas Nr. B6-80 „Dėl Molėtų rajono savivaldybės vaiko minimalios ir vidutinės priežiūros priemonių ar auklėjamojo poveikio priemonės įgyvendinimo organizavimo, koordinavimo ir kontrolės tvarkos aprašo patvirtinimo</w:t>
            </w:r>
          </w:p>
        </w:tc>
        <w:tc>
          <w:tcPr>
            <w:tcW w:w="2439" w:type="dxa"/>
          </w:tcPr>
          <w:p w14:paraId="369849D8" w14:textId="77777777" w:rsidR="006C3944" w:rsidRPr="00B42482" w:rsidRDefault="006C3944" w:rsidP="006C3944">
            <w:pPr>
              <w:jc w:val="center"/>
            </w:pPr>
            <w:r w:rsidRPr="00B42482">
              <w:t>2018-03-19 Nr. B6-206</w:t>
            </w:r>
          </w:p>
        </w:tc>
      </w:tr>
      <w:tr w:rsidR="006C3944" w:rsidRPr="00B42482" w14:paraId="4B5464BA" w14:textId="77777777" w:rsidTr="006C3944">
        <w:tc>
          <w:tcPr>
            <w:tcW w:w="646" w:type="dxa"/>
          </w:tcPr>
          <w:p w14:paraId="70F0AC87" w14:textId="77777777" w:rsidR="006C3944" w:rsidRPr="00B42482" w:rsidRDefault="006C3944" w:rsidP="006C3944">
            <w:r>
              <w:t>7.2.</w:t>
            </w:r>
            <w:r w:rsidRPr="00B42482">
              <w:t>10.</w:t>
            </w:r>
          </w:p>
        </w:tc>
        <w:tc>
          <w:tcPr>
            <w:tcW w:w="6536" w:type="dxa"/>
          </w:tcPr>
          <w:p w14:paraId="5C17A5DC" w14:textId="77777777" w:rsidR="006C3944" w:rsidRPr="00B42482" w:rsidRDefault="006C3944" w:rsidP="006C3944">
            <w:pPr>
              <w:rPr>
                <w:szCs w:val="24"/>
              </w:rPr>
            </w:pPr>
            <w:r w:rsidRPr="00B42482">
              <w:rPr>
                <w:szCs w:val="24"/>
                <w:shd w:val="clear" w:color="auto" w:fill="FFFFFF"/>
              </w:rPr>
              <w:t>2018 m. vasario 2 d. įsakymas Nr. B6-85 „Dėl Molėtų rajono savivaldybės administracijos vaiko gerovės komisijos sudarymo ir darbo reglamento patvirtinimo“</w:t>
            </w:r>
          </w:p>
        </w:tc>
        <w:tc>
          <w:tcPr>
            <w:tcW w:w="2439" w:type="dxa"/>
          </w:tcPr>
          <w:p w14:paraId="1242DBA4" w14:textId="77777777" w:rsidR="006C3944" w:rsidRPr="00B42482" w:rsidRDefault="006C3944" w:rsidP="006C3944">
            <w:pPr>
              <w:jc w:val="center"/>
            </w:pPr>
          </w:p>
          <w:p w14:paraId="29F0D994" w14:textId="77777777" w:rsidR="006C3944" w:rsidRPr="00B42482" w:rsidRDefault="006C3944" w:rsidP="006C3944">
            <w:pPr>
              <w:jc w:val="center"/>
            </w:pPr>
            <w:r w:rsidRPr="00B42482">
              <w:t>2018-10-05 Nr. B6-846</w:t>
            </w:r>
          </w:p>
          <w:p w14:paraId="17D7C2AF" w14:textId="77777777" w:rsidR="006C3944" w:rsidRPr="00B42482" w:rsidRDefault="006C3944" w:rsidP="006C3944">
            <w:pPr>
              <w:jc w:val="center"/>
            </w:pPr>
            <w:r w:rsidRPr="00B42482">
              <w:t>2019-04-03 Nr. B6-267</w:t>
            </w:r>
          </w:p>
        </w:tc>
      </w:tr>
      <w:tr w:rsidR="006C3944" w:rsidRPr="00B42482" w14:paraId="25856299" w14:textId="77777777" w:rsidTr="006C3944">
        <w:tc>
          <w:tcPr>
            <w:tcW w:w="646" w:type="dxa"/>
          </w:tcPr>
          <w:p w14:paraId="7FA91366" w14:textId="77777777" w:rsidR="006C3944" w:rsidRPr="00B42482" w:rsidRDefault="006C3944" w:rsidP="006C3944">
            <w:r>
              <w:t>7.2.</w:t>
            </w:r>
            <w:r w:rsidRPr="00B42482">
              <w:t>11.</w:t>
            </w:r>
          </w:p>
        </w:tc>
        <w:tc>
          <w:tcPr>
            <w:tcW w:w="6536" w:type="dxa"/>
          </w:tcPr>
          <w:p w14:paraId="145A3C79" w14:textId="77777777" w:rsidR="006C3944" w:rsidRPr="00B42482" w:rsidRDefault="006C3944" w:rsidP="006C3944">
            <w:pPr>
              <w:rPr>
                <w:szCs w:val="24"/>
              </w:rPr>
            </w:pPr>
            <w:r w:rsidRPr="00B42482">
              <w:rPr>
                <w:szCs w:val="24"/>
                <w:shd w:val="clear" w:color="auto" w:fill="FFFFFF"/>
              </w:rPr>
              <w:t>2018 m. liepos 5 d. įsakymas Nr. B6-573 "Dėl Molėtų rajono savivaldybės budinčių globotojų, globėjų (rūpintojų), šeimų, šeimynų ir vaikų socialinės globos institucijų, sutinkančių priimti likusį be tėvų globos vaiką bet kuriuo paros metu, sąrašo patvirtinimo“</w:t>
            </w:r>
          </w:p>
        </w:tc>
        <w:tc>
          <w:tcPr>
            <w:tcW w:w="2439" w:type="dxa"/>
          </w:tcPr>
          <w:p w14:paraId="64CEB0B7" w14:textId="77777777" w:rsidR="006C3944" w:rsidRPr="00B42482" w:rsidRDefault="006C3944" w:rsidP="006C3944">
            <w:pPr>
              <w:jc w:val="center"/>
            </w:pPr>
            <w:r w:rsidRPr="00B42482">
              <w:t>2018-03-19 Nr. B6-204</w:t>
            </w:r>
          </w:p>
          <w:p w14:paraId="685E569D" w14:textId="77777777" w:rsidR="006C3944" w:rsidRPr="00B42482" w:rsidRDefault="006C3944" w:rsidP="006C3944">
            <w:pPr>
              <w:jc w:val="center"/>
            </w:pPr>
          </w:p>
          <w:p w14:paraId="062DA1BA" w14:textId="77777777" w:rsidR="006C3944" w:rsidRPr="00B42482" w:rsidRDefault="006C3944" w:rsidP="006C3944">
            <w:pPr>
              <w:jc w:val="center"/>
            </w:pPr>
            <w:r w:rsidRPr="00B42482">
              <w:t>2018-11-29 Nr. B6-1058</w:t>
            </w:r>
          </w:p>
          <w:p w14:paraId="1FA20422" w14:textId="77777777" w:rsidR="006C3944" w:rsidRPr="00B42482" w:rsidRDefault="006C3944" w:rsidP="006C3944">
            <w:pPr>
              <w:jc w:val="center"/>
            </w:pPr>
            <w:r w:rsidRPr="00B42482">
              <w:t>2020-04-22 Nr. B6-379</w:t>
            </w:r>
          </w:p>
        </w:tc>
      </w:tr>
      <w:tr w:rsidR="006C3944" w:rsidRPr="00B42482" w14:paraId="26D211FE" w14:textId="77777777" w:rsidTr="006C3944">
        <w:tc>
          <w:tcPr>
            <w:tcW w:w="646" w:type="dxa"/>
          </w:tcPr>
          <w:p w14:paraId="09243DAF" w14:textId="77777777" w:rsidR="006C3944" w:rsidRPr="00B42482" w:rsidRDefault="006C3944" w:rsidP="006C3944">
            <w:r>
              <w:t>7.2.</w:t>
            </w:r>
            <w:r w:rsidRPr="00B42482">
              <w:t xml:space="preserve">12. </w:t>
            </w:r>
          </w:p>
        </w:tc>
        <w:tc>
          <w:tcPr>
            <w:tcW w:w="6536" w:type="dxa"/>
          </w:tcPr>
          <w:p w14:paraId="4E5F1B98" w14:textId="77777777" w:rsidR="006C3944" w:rsidRPr="00B42482" w:rsidRDefault="006C3944" w:rsidP="006C3944">
            <w:pPr>
              <w:rPr>
                <w:szCs w:val="24"/>
              </w:rPr>
            </w:pPr>
            <w:r w:rsidRPr="00B42482">
              <w:rPr>
                <w:szCs w:val="24"/>
              </w:rPr>
              <w:t>2018 m. liepos 5 įsakymas Nr. B6-574 „Dėl Molėtų rajono savivaldybės socialinių darbuotojų, galinčių teikti atvejo vadybos paslaugas, sąrašo patvirtinimo“</w:t>
            </w:r>
          </w:p>
        </w:tc>
        <w:tc>
          <w:tcPr>
            <w:tcW w:w="2439" w:type="dxa"/>
          </w:tcPr>
          <w:p w14:paraId="31B278D3" w14:textId="77777777" w:rsidR="006C3944" w:rsidRPr="00B42482" w:rsidRDefault="006C3944" w:rsidP="006C3944">
            <w:pPr>
              <w:jc w:val="center"/>
            </w:pPr>
          </w:p>
        </w:tc>
      </w:tr>
      <w:tr w:rsidR="006C3944" w:rsidRPr="00B42482" w14:paraId="79C74AF1" w14:textId="77777777" w:rsidTr="006C3944">
        <w:tc>
          <w:tcPr>
            <w:tcW w:w="646" w:type="dxa"/>
          </w:tcPr>
          <w:p w14:paraId="640900DB" w14:textId="77777777" w:rsidR="006C3944" w:rsidRPr="00B42482" w:rsidRDefault="006C3944" w:rsidP="006C3944">
            <w:r>
              <w:t>7.2.</w:t>
            </w:r>
            <w:r w:rsidRPr="00B42482">
              <w:t xml:space="preserve">13. </w:t>
            </w:r>
          </w:p>
        </w:tc>
        <w:tc>
          <w:tcPr>
            <w:tcW w:w="6536" w:type="dxa"/>
          </w:tcPr>
          <w:p w14:paraId="4872CB9E" w14:textId="77777777" w:rsidR="006C3944" w:rsidRPr="00B42482" w:rsidRDefault="006C3944" w:rsidP="006C3944">
            <w:pPr>
              <w:rPr>
                <w:szCs w:val="24"/>
              </w:rPr>
            </w:pPr>
            <w:r w:rsidRPr="00B42482">
              <w:rPr>
                <w:szCs w:val="24"/>
              </w:rPr>
              <w:t>2018 m. liepos 5 įsakymas Nr. B6-575 „</w:t>
            </w:r>
            <w:r w:rsidRPr="00B42482">
              <w:rPr>
                <w:szCs w:val="24"/>
                <w:shd w:val="clear" w:color="auto" w:fill="FFFFFF"/>
              </w:rPr>
              <w:t>Dėl Molėtų rajono savivaldybės socialinių paslaugų įstaigų, kurioms suteikti įgaliojimai vykdyti atvejo vadybos funkcijas ir koordinuoti atvejo vadybos procesus, sąrašo patvirtinimo“</w:t>
            </w:r>
          </w:p>
        </w:tc>
        <w:tc>
          <w:tcPr>
            <w:tcW w:w="2439" w:type="dxa"/>
          </w:tcPr>
          <w:p w14:paraId="76FA421D" w14:textId="77777777" w:rsidR="006C3944" w:rsidRPr="00B42482" w:rsidRDefault="006C3944" w:rsidP="006C3944">
            <w:pPr>
              <w:jc w:val="center"/>
            </w:pPr>
          </w:p>
        </w:tc>
      </w:tr>
      <w:tr w:rsidR="006C3944" w:rsidRPr="00B42482" w14:paraId="6CB70196" w14:textId="77777777" w:rsidTr="006C3944">
        <w:tc>
          <w:tcPr>
            <w:tcW w:w="646" w:type="dxa"/>
          </w:tcPr>
          <w:p w14:paraId="6D92FBDB" w14:textId="77777777" w:rsidR="006C3944" w:rsidRPr="00B42482" w:rsidRDefault="006C3944" w:rsidP="006C3944">
            <w:r>
              <w:t>7.2.</w:t>
            </w:r>
            <w:r w:rsidRPr="00B42482">
              <w:t xml:space="preserve">14. </w:t>
            </w:r>
          </w:p>
        </w:tc>
        <w:tc>
          <w:tcPr>
            <w:tcW w:w="6536" w:type="dxa"/>
          </w:tcPr>
          <w:p w14:paraId="3AD4E796" w14:textId="77777777" w:rsidR="006C3944" w:rsidRPr="00B42482" w:rsidRDefault="006C3944" w:rsidP="006C3944">
            <w:pPr>
              <w:rPr>
                <w:szCs w:val="24"/>
              </w:rPr>
            </w:pPr>
            <w:r w:rsidRPr="00B42482">
              <w:rPr>
                <w:szCs w:val="24"/>
                <w:shd w:val="clear" w:color="auto" w:fill="FFFFFF"/>
              </w:rPr>
              <w:t>2019 m. kovo 26 d. įsakymas Nr. B6-246 „Dėl Molėtų rajono savivaldybės paramos maisto produktais ir higienos prekėmis teikimo iš Europos pagalbos labiausiai skurstantiems asmenims fondo tvarkos aprašo patvirtinimo“</w:t>
            </w:r>
          </w:p>
        </w:tc>
        <w:tc>
          <w:tcPr>
            <w:tcW w:w="2439" w:type="dxa"/>
          </w:tcPr>
          <w:p w14:paraId="14C5360B" w14:textId="77777777" w:rsidR="006C3944" w:rsidRPr="00B42482" w:rsidRDefault="006C3944" w:rsidP="006C3944">
            <w:pPr>
              <w:jc w:val="center"/>
            </w:pPr>
          </w:p>
        </w:tc>
      </w:tr>
      <w:tr w:rsidR="006C3944" w:rsidRPr="00B42482" w14:paraId="6FFE042F" w14:textId="77777777" w:rsidTr="006C3944">
        <w:tc>
          <w:tcPr>
            <w:tcW w:w="646" w:type="dxa"/>
          </w:tcPr>
          <w:p w14:paraId="43C4BD2C" w14:textId="77777777" w:rsidR="006C3944" w:rsidRPr="00B42482" w:rsidRDefault="006C3944" w:rsidP="006C3944">
            <w:r>
              <w:t>7.2.</w:t>
            </w:r>
            <w:r w:rsidRPr="00B42482">
              <w:t xml:space="preserve">15. </w:t>
            </w:r>
          </w:p>
        </w:tc>
        <w:tc>
          <w:tcPr>
            <w:tcW w:w="6536" w:type="dxa"/>
          </w:tcPr>
          <w:p w14:paraId="6D9A0731" w14:textId="77777777" w:rsidR="006C3944" w:rsidRPr="00B42482" w:rsidRDefault="006C3944" w:rsidP="006C3944">
            <w:pPr>
              <w:rPr>
                <w:szCs w:val="24"/>
              </w:rPr>
            </w:pPr>
            <w:r w:rsidRPr="00B42482">
              <w:rPr>
                <w:szCs w:val="24"/>
                <w:shd w:val="clear" w:color="auto" w:fill="FFFFFF"/>
              </w:rPr>
              <w:t>2019 m. kovo 27 d. įsakymas Nr. B6-248  „Dėl Molėtų rajono savivaldybės būsto pritaikymo neįgaliesiems komisijos sudarymo ir nuostatų patvirtinimo bei prašymų pritaikyti būstą priėmimo termino nustatymo“</w:t>
            </w:r>
          </w:p>
        </w:tc>
        <w:tc>
          <w:tcPr>
            <w:tcW w:w="2439" w:type="dxa"/>
          </w:tcPr>
          <w:p w14:paraId="4912C435" w14:textId="77777777" w:rsidR="006C3944" w:rsidRPr="00B42482" w:rsidRDefault="006C3944" w:rsidP="006C3944">
            <w:pPr>
              <w:jc w:val="center"/>
            </w:pPr>
          </w:p>
        </w:tc>
      </w:tr>
      <w:tr w:rsidR="006C3944" w:rsidRPr="00B42482" w14:paraId="0E9D220A" w14:textId="77777777" w:rsidTr="006C3944">
        <w:tc>
          <w:tcPr>
            <w:tcW w:w="646" w:type="dxa"/>
          </w:tcPr>
          <w:p w14:paraId="7EF38498" w14:textId="77777777" w:rsidR="006C3944" w:rsidRPr="00B42482" w:rsidRDefault="006C3944" w:rsidP="006C3944">
            <w:r>
              <w:t>7.2.</w:t>
            </w:r>
            <w:r w:rsidRPr="00B42482">
              <w:t xml:space="preserve">16. </w:t>
            </w:r>
          </w:p>
        </w:tc>
        <w:tc>
          <w:tcPr>
            <w:tcW w:w="6536" w:type="dxa"/>
          </w:tcPr>
          <w:p w14:paraId="5F32AF6E" w14:textId="77777777" w:rsidR="006C3944" w:rsidRPr="00B42482" w:rsidRDefault="006C3944" w:rsidP="006C3944">
            <w:pPr>
              <w:rPr>
                <w:szCs w:val="24"/>
              </w:rPr>
            </w:pPr>
            <w:r w:rsidRPr="00B42482">
              <w:rPr>
                <w:szCs w:val="24"/>
                <w:shd w:val="clear" w:color="auto" w:fill="FFFFFF"/>
              </w:rPr>
              <w:t>2020 m. vasario 19 d. įsakymas Nr. B6- 160 „Dėl prašymų pritaikyti būstą vaikams su sunkia negalia priėmimo termino nustatymo“</w:t>
            </w:r>
          </w:p>
        </w:tc>
        <w:tc>
          <w:tcPr>
            <w:tcW w:w="2439" w:type="dxa"/>
          </w:tcPr>
          <w:p w14:paraId="368104AD" w14:textId="77777777" w:rsidR="006C3944" w:rsidRPr="00B42482" w:rsidRDefault="006C3944" w:rsidP="006C3944">
            <w:pPr>
              <w:jc w:val="center"/>
            </w:pPr>
          </w:p>
        </w:tc>
      </w:tr>
      <w:tr w:rsidR="006C3944" w:rsidRPr="00B42482" w14:paraId="7A993FFC" w14:textId="77777777" w:rsidTr="006C3944">
        <w:tc>
          <w:tcPr>
            <w:tcW w:w="646" w:type="dxa"/>
          </w:tcPr>
          <w:p w14:paraId="3D2F8E28" w14:textId="77777777" w:rsidR="006C3944" w:rsidRPr="00B42482" w:rsidRDefault="006C3944" w:rsidP="006C3944">
            <w:r>
              <w:t>7.2.</w:t>
            </w:r>
            <w:r w:rsidRPr="00B42482">
              <w:t xml:space="preserve">17. </w:t>
            </w:r>
          </w:p>
        </w:tc>
        <w:tc>
          <w:tcPr>
            <w:tcW w:w="6536" w:type="dxa"/>
          </w:tcPr>
          <w:p w14:paraId="646D7B08" w14:textId="77777777" w:rsidR="006C3944" w:rsidRPr="00B42482" w:rsidRDefault="006C3944" w:rsidP="006C3944">
            <w:pPr>
              <w:rPr>
                <w:szCs w:val="24"/>
              </w:rPr>
            </w:pPr>
            <w:r w:rsidRPr="00B42482">
              <w:rPr>
                <w:szCs w:val="24"/>
                <w:shd w:val="clear" w:color="auto" w:fill="FFFFFF"/>
              </w:rPr>
              <w:t xml:space="preserve">2020 m. rugpjūčio 28 d. įsakymas Nr. B6-881 „Dėl Molėtų rajono savivaldybės koordinuotai teikiamų švietimo </w:t>
            </w:r>
            <w:r w:rsidRPr="00B42482">
              <w:rPr>
                <w:szCs w:val="24"/>
                <w:shd w:val="clear" w:color="auto" w:fill="FFFFFF"/>
              </w:rPr>
              <w:lastRenderedPageBreak/>
              <w:t>pagalbos, socialinių ir sveikatos priežiūros paslaugų 2020-2022 metų plėtros plano patvirtinimo“</w:t>
            </w:r>
          </w:p>
        </w:tc>
        <w:tc>
          <w:tcPr>
            <w:tcW w:w="2439" w:type="dxa"/>
          </w:tcPr>
          <w:p w14:paraId="5715CE54" w14:textId="77777777" w:rsidR="006C3944" w:rsidRPr="00B42482" w:rsidRDefault="006C3944" w:rsidP="006C3944">
            <w:pPr>
              <w:jc w:val="center"/>
            </w:pPr>
          </w:p>
        </w:tc>
      </w:tr>
      <w:tr w:rsidR="006C3944" w:rsidRPr="00B42482" w14:paraId="1E844385" w14:textId="77777777" w:rsidTr="006C3944">
        <w:tc>
          <w:tcPr>
            <w:tcW w:w="646" w:type="dxa"/>
          </w:tcPr>
          <w:p w14:paraId="64388DB9" w14:textId="77777777" w:rsidR="006C3944" w:rsidRPr="00B42482" w:rsidRDefault="006C3944" w:rsidP="006C3944">
            <w:r>
              <w:t>7.2.</w:t>
            </w:r>
            <w:r w:rsidRPr="00B42482">
              <w:t xml:space="preserve">18. </w:t>
            </w:r>
          </w:p>
        </w:tc>
        <w:tc>
          <w:tcPr>
            <w:tcW w:w="6536" w:type="dxa"/>
          </w:tcPr>
          <w:p w14:paraId="68A1D0B0" w14:textId="77777777" w:rsidR="006C3944" w:rsidRPr="00B42482" w:rsidRDefault="006C3944" w:rsidP="006C3944">
            <w:pPr>
              <w:rPr>
                <w:szCs w:val="24"/>
              </w:rPr>
            </w:pPr>
            <w:r w:rsidRPr="00B42482">
              <w:rPr>
                <w:szCs w:val="24"/>
                <w:shd w:val="clear" w:color="auto" w:fill="FFFFFF"/>
              </w:rPr>
              <w:t>2020 m. lapkričio 13 d. įsakymas Nr. 1182 „Dėl Molėtų rajono savivaldybės socialinės reabilitacijos paslaugų neįgaliesiems bendruomenėje 2021 metų projektų vertinimo ir atrankos komisijos sudarymo“</w:t>
            </w:r>
          </w:p>
        </w:tc>
        <w:tc>
          <w:tcPr>
            <w:tcW w:w="2439" w:type="dxa"/>
          </w:tcPr>
          <w:p w14:paraId="22CFF204" w14:textId="77777777" w:rsidR="006C3944" w:rsidRPr="00B42482" w:rsidRDefault="006C3944" w:rsidP="006C3944">
            <w:pPr>
              <w:jc w:val="center"/>
            </w:pPr>
          </w:p>
        </w:tc>
      </w:tr>
      <w:tr w:rsidR="006C3944" w:rsidRPr="00B42482" w14:paraId="3AAC3EFF" w14:textId="77777777" w:rsidTr="006C3944">
        <w:tc>
          <w:tcPr>
            <w:tcW w:w="646" w:type="dxa"/>
          </w:tcPr>
          <w:p w14:paraId="531F0468" w14:textId="77777777" w:rsidR="006C3944" w:rsidRPr="00B42482" w:rsidRDefault="006C3944" w:rsidP="006C3944">
            <w:r>
              <w:t>7.2.</w:t>
            </w:r>
            <w:r w:rsidRPr="00B42482">
              <w:t xml:space="preserve">19. </w:t>
            </w:r>
          </w:p>
        </w:tc>
        <w:tc>
          <w:tcPr>
            <w:tcW w:w="6536" w:type="dxa"/>
          </w:tcPr>
          <w:p w14:paraId="67F8E15F" w14:textId="77777777" w:rsidR="006C3944" w:rsidRPr="00B42482" w:rsidRDefault="006C3944" w:rsidP="006C3944">
            <w:pPr>
              <w:rPr>
                <w:szCs w:val="24"/>
                <w:shd w:val="clear" w:color="auto" w:fill="FFFFFF"/>
              </w:rPr>
            </w:pPr>
            <w:r w:rsidRPr="00B42482">
              <w:rPr>
                <w:szCs w:val="24"/>
                <w:shd w:val="clear" w:color="auto" w:fill="FFFFFF"/>
              </w:rPr>
              <w:t>2020 m. lapkričio 13 d. įsakymas Nr. 1184 „Dėl Molėtų rajono savivaldybės socialinės priežiūros akreditavimo ir Molėtų rajono savivaldybės akredituotos vaikų dienos socialinės priežiūros kokybės kontrolės tvarkos aprašų patvirtinimo“</w:t>
            </w:r>
          </w:p>
        </w:tc>
        <w:tc>
          <w:tcPr>
            <w:tcW w:w="2439" w:type="dxa"/>
          </w:tcPr>
          <w:p w14:paraId="51EAE050" w14:textId="77777777" w:rsidR="006C3944" w:rsidRPr="00B42482" w:rsidRDefault="006C3944" w:rsidP="006C3944">
            <w:pPr>
              <w:jc w:val="center"/>
            </w:pPr>
          </w:p>
        </w:tc>
      </w:tr>
      <w:tr w:rsidR="006C3944" w:rsidRPr="00B42482" w14:paraId="1541CE03" w14:textId="77777777" w:rsidTr="006C3944">
        <w:tc>
          <w:tcPr>
            <w:tcW w:w="646" w:type="dxa"/>
          </w:tcPr>
          <w:p w14:paraId="7CF97F9F" w14:textId="77777777" w:rsidR="006C3944" w:rsidRPr="00B42482" w:rsidRDefault="006C3944" w:rsidP="006C3944">
            <w:r>
              <w:t>7.2.</w:t>
            </w:r>
            <w:r w:rsidRPr="00B42482">
              <w:t>20.</w:t>
            </w:r>
          </w:p>
        </w:tc>
        <w:tc>
          <w:tcPr>
            <w:tcW w:w="6536" w:type="dxa"/>
          </w:tcPr>
          <w:p w14:paraId="0AA1DF71" w14:textId="77777777" w:rsidR="006C3944" w:rsidRPr="00B42482" w:rsidRDefault="006C3944" w:rsidP="006C3944">
            <w:pPr>
              <w:rPr>
                <w:szCs w:val="24"/>
              </w:rPr>
            </w:pPr>
            <w:r w:rsidRPr="00B42482">
              <w:rPr>
                <w:szCs w:val="24"/>
                <w:shd w:val="clear" w:color="auto" w:fill="FFFFFF"/>
              </w:rPr>
              <w:t>2020 m. gruodžio 15 d. įsakymas Nr. B6-1291 „Dėl teisės teikti akredituotą vaikų dienos socialinę priežiūrą suteikimo visuomeninei organizacijai Alantos bendruomenės centrui“</w:t>
            </w:r>
          </w:p>
        </w:tc>
        <w:tc>
          <w:tcPr>
            <w:tcW w:w="2439" w:type="dxa"/>
          </w:tcPr>
          <w:p w14:paraId="7F059C15" w14:textId="77777777" w:rsidR="006C3944" w:rsidRPr="00B42482" w:rsidRDefault="006C3944" w:rsidP="006C3944">
            <w:pPr>
              <w:jc w:val="center"/>
            </w:pPr>
          </w:p>
        </w:tc>
      </w:tr>
      <w:tr w:rsidR="006C3944" w:rsidRPr="00B42482" w14:paraId="419268C6" w14:textId="77777777" w:rsidTr="006C3944">
        <w:tc>
          <w:tcPr>
            <w:tcW w:w="646" w:type="dxa"/>
          </w:tcPr>
          <w:p w14:paraId="188910A6" w14:textId="77777777" w:rsidR="006C3944" w:rsidRPr="00B42482" w:rsidRDefault="006C3944" w:rsidP="006C3944">
            <w:r>
              <w:t>7.2.</w:t>
            </w:r>
            <w:r w:rsidRPr="00B42482">
              <w:t xml:space="preserve">21.  </w:t>
            </w:r>
          </w:p>
        </w:tc>
        <w:tc>
          <w:tcPr>
            <w:tcW w:w="6536" w:type="dxa"/>
          </w:tcPr>
          <w:p w14:paraId="5D5075B0" w14:textId="77777777" w:rsidR="006C3944" w:rsidRPr="00B42482" w:rsidRDefault="006C3944" w:rsidP="006C3944">
            <w:pPr>
              <w:rPr>
                <w:szCs w:val="24"/>
              </w:rPr>
            </w:pPr>
            <w:r w:rsidRPr="00B42482">
              <w:rPr>
                <w:szCs w:val="24"/>
                <w:shd w:val="clear" w:color="auto" w:fill="FFFFFF"/>
              </w:rPr>
              <w:t>2020 m. gruodžio 15 d. įsakymas Nr. B6-1292 „Dėl teisės teikti akredituotą vaikų dienos socialinę priežiūrą suteikimo Molėtų vaikų savarankiško gyvenimo namams“</w:t>
            </w:r>
          </w:p>
        </w:tc>
        <w:tc>
          <w:tcPr>
            <w:tcW w:w="2439" w:type="dxa"/>
          </w:tcPr>
          <w:p w14:paraId="72BFC26B" w14:textId="77777777" w:rsidR="006C3944" w:rsidRPr="00B42482" w:rsidRDefault="006C3944" w:rsidP="006C3944">
            <w:pPr>
              <w:jc w:val="center"/>
            </w:pPr>
          </w:p>
        </w:tc>
      </w:tr>
      <w:tr w:rsidR="006C3944" w:rsidRPr="00B42482" w14:paraId="3906ABC5" w14:textId="77777777" w:rsidTr="006C3944">
        <w:tc>
          <w:tcPr>
            <w:tcW w:w="646" w:type="dxa"/>
          </w:tcPr>
          <w:p w14:paraId="28CA4EF8" w14:textId="77777777" w:rsidR="006C3944" w:rsidRPr="00B42482" w:rsidRDefault="006C3944" w:rsidP="006C3944">
            <w:r>
              <w:t>7.2.</w:t>
            </w:r>
            <w:r w:rsidRPr="00B42482">
              <w:t xml:space="preserve">22. </w:t>
            </w:r>
          </w:p>
        </w:tc>
        <w:tc>
          <w:tcPr>
            <w:tcW w:w="6536" w:type="dxa"/>
          </w:tcPr>
          <w:p w14:paraId="74444E2B" w14:textId="77777777" w:rsidR="006C3944" w:rsidRPr="00B42482" w:rsidRDefault="006C3944" w:rsidP="006C3944">
            <w:pPr>
              <w:rPr>
                <w:szCs w:val="24"/>
              </w:rPr>
            </w:pPr>
            <w:r w:rsidRPr="00B42482">
              <w:rPr>
                <w:szCs w:val="24"/>
                <w:shd w:val="clear" w:color="auto" w:fill="FFFFFF"/>
              </w:rPr>
              <w:t>2020 m. gruodžio 21 d. įsakymas Nr. B6-1312 „Dėl teisės teikti akredituotą vaikų dienos socialinę priežiūrą suteikimo VšĮ Skudutiškio akademijai“</w:t>
            </w:r>
          </w:p>
        </w:tc>
        <w:tc>
          <w:tcPr>
            <w:tcW w:w="2439" w:type="dxa"/>
          </w:tcPr>
          <w:p w14:paraId="7B77ABCC" w14:textId="77777777" w:rsidR="006C3944" w:rsidRPr="00B42482" w:rsidRDefault="006C3944" w:rsidP="006C3944">
            <w:pPr>
              <w:jc w:val="center"/>
            </w:pPr>
          </w:p>
        </w:tc>
      </w:tr>
      <w:tr w:rsidR="006C3944" w:rsidRPr="00B42482" w14:paraId="4AF04FE8" w14:textId="77777777" w:rsidTr="006C3944">
        <w:tc>
          <w:tcPr>
            <w:tcW w:w="646" w:type="dxa"/>
          </w:tcPr>
          <w:p w14:paraId="4FF86561" w14:textId="77777777" w:rsidR="006C3944" w:rsidRPr="00B42482" w:rsidRDefault="006C3944" w:rsidP="006C3944">
            <w:r>
              <w:t>7.2.</w:t>
            </w:r>
            <w:r w:rsidRPr="00B42482">
              <w:t xml:space="preserve">23. </w:t>
            </w:r>
          </w:p>
        </w:tc>
        <w:tc>
          <w:tcPr>
            <w:tcW w:w="6536" w:type="dxa"/>
          </w:tcPr>
          <w:p w14:paraId="075618A7" w14:textId="77777777" w:rsidR="006C3944" w:rsidRPr="00B42482" w:rsidRDefault="006C3944" w:rsidP="006C3944">
            <w:pPr>
              <w:rPr>
                <w:szCs w:val="24"/>
              </w:rPr>
            </w:pPr>
            <w:r w:rsidRPr="00B42482">
              <w:rPr>
                <w:szCs w:val="24"/>
                <w:shd w:val="clear" w:color="auto" w:fill="FFFFFF"/>
              </w:rPr>
              <w:t>2020 m. gruodžio 30 d. įsakymas Nr. B6-1332 „Dėl lėšų skyrimo socialinės reabilitacijos paslaugų neįgaliesiems bendruomenėje 2021 metų projektams finansuoti“</w:t>
            </w:r>
          </w:p>
        </w:tc>
        <w:tc>
          <w:tcPr>
            <w:tcW w:w="2439" w:type="dxa"/>
          </w:tcPr>
          <w:p w14:paraId="0CFC6D0D" w14:textId="77777777" w:rsidR="006C3944" w:rsidRPr="00B42482" w:rsidRDefault="006C3944" w:rsidP="006C3944">
            <w:pPr>
              <w:jc w:val="center"/>
            </w:pPr>
          </w:p>
        </w:tc>
      </w:tr>
      <w:tr w:rsidR="006C3944" w:rsidRPr="00B42482" w14:paraId="05E11603" w14:textId="77777777" w:rsidTr="006C3944">
        <w:tc>
          <w:tcPr>
            <w:tcW w:w="646" w:type="dxa"/>
          </w:tcPr>
          <w:p w14:paraId="00365C5D" w14:textId="77777777" w:rsidR="006C3944" w:rsidRPr="00B42482" w:rsidRDefault="006C3944" w:rsidP="006C3944">
            <w:r>
              <w:t>7.2.</w:t>
            </w:r>
            <w:r w:rsidRPr="00B42482">
              <w:t>24.</w:t>
            </w:r>
          </w:p>
        </w:tc>
        <w:tc>
          <w:tcPr>
            <w:tcW w:w="6536" w:type="dxa"/>
          </w:tcPr>
          <w:p w14:paraId="40821089" w14:textId="77777777" w:rsidR="006C3944" w:rsidRPr="00B42482" w:rsidRDefault="006C3944" w:rsidP="006C3944">
            <w:pPr>
              <w:rPr>
                <w:szCs w:val="24"/>
              </w:rPr>
            </w:pPr>
            <w:r w:rsidRPr="00B42482">
              <w:rPr>
                <w:szCs w:val="24"/>
                <w:shd w:val="clear" w:color="auto" w:fill="FFFFFF"/>
              </w:rPr>
              <w:t>2021 m. vasario 5 d. įsakymas Nr. B6-103 „Dėl įgaliojimų suteikimo“</w:t>
            </w:r>
          </w:p>
        </w:tc>
        <w:tc>
          <w:tcPr>
            <w:tcW w:w="2439" w:type="dxa"/>
          </w:tcPr>
          <w:p w14:paraId="58C12CD0" w14:textId="77777777" w:rsidR="006C3944" w:rsidRPr="00B42482" w:rsidRDefault="006C3944" w:rsidP="006C3944">
            <w:pPr>
              <w:jc w:val="center"/>
            </w:pPr>
          </w:p>
        </w:tc>
      </w:tr>
      <w:tr w:rsidR="006C3944" w:rsidRPr="00B42482" w14:paraId="1BBE3F44" w14:textId="77777777" w:rsidTr="006C3944">
        <w:tc>
          <w:tcPr>
            <w:tcW w:w="646" w:type="dxa"/>
          </w:tcPr>
          <w:p w14:paraId="27161A87" w14:textId="77777777" w:rsidR="006C3944" w:rsidRPr="00B42482" w:rsidRDefault="006C3944" w:rsidP="006C3944">
            <w:r>
              <w:t>7.2.</w:t>
            </w:r>
            <w:r w:rsidRPr="00B42482">
              <w:t>25.</w:t>
            </w:r>
          </w:p>
        </w:tc>
        <w:tc>
          <w:tcPr>
            <w:tcW w:w="6536" w:type="dxa"/>
          </w:tcPr>
          <w:p w14:paraId="160471AE" w14:textId="77777777" w:rsidR="006C3944" w:rsidRPr="00B42482" w:rsidRDefault="006C3944" w:rsidP="006C3944">
            <w:pPr>
              <w:rPr>
                <w:szCs w:val="24"/>
                <w:lang w:val="fi-FI"/>
              </w:rPr>
            </w:pPr>
            <w:r w:rsidRPr="00B42482">
              <w:rPr>
                <w:szCs w:val="24"/>
                <w:lang w:val="fi-FI"/>
              </w:rPr>
              <w:t>2021 m. vasario 8 d. įsakymas Nr. B6-104 ”</w:t>
            </w:r>
            <w:r w:rsidRPr="00B42482">
              <w:rPr>
                <w:szCs w:val="24"/>
                <w:shd w:val="clear" w:color="auto" w:fill="FFFFFF"/>
              </w:rPr>
              <w:t>Dėl Molėtų rajono savivaldybės vaiko minimalios ir vidutinės priežiūros priemonių ar auklėjamojo poveikio priemonės įgyvendinimo organizavimo, koordinavimo ir kontrolės tvarkos aprašo patvirtinimo“</w:t>
            </w:r>
          </w:p>
        </w:tc>
        <w:tc>
          <w:tcPr>
            <w:tcW w:w="2439" w:type="dxa"/>
          </w:tcPr>
          <w:p w14:paraId="4389E25F" w14:textId="77777777" w:rsidR="006C3944" w:rsidRPr="00B42482" w:rsidRDefault="006C3944" w:rsidP="006C3944">
            <w:pPr>
              <w:jc w:val="center"/>
            </w:pPr>
          </w:p>
        </w:tc>
      </w:tr>
      <w:tr w:rsidR="006C3944" w:rsidRPr="00B42482" w14:paraId="1B55689B" w14:textId="77777777" w:rsidTr="006C3944">
        <w:tc>
          <w:tcPr>
            <w:tcW w:w="646" w:type="dxa"/>
          </w:tcPr>
          <w:p w14:paraId="6C8DC4A1" w14:textId="77777777" w:rsidR="006C3944" w:rsidRPr="00B42482" w:rsidRDefault="006C3944" w:rsidP="006C3944">
            <w:r>
              <w:t>7.2.</w:t>
            </w:r>
            <w:r w:rsidRPr="00B42482">
              <w:t xml:space="preserve">26. </w:t>
            </w:r>
          </w:p>
        </w:tc>
        <w:tc>
          <w:tcPr>
            <w:tcW w:w="6536" w:type="dxa"/>
          </w:tcPr>
          <w:p w14:paraId="15BD45C8" w14:textId="77777777" w:rsidR="006C3944" w:rsidRPr="00B42482" w:rsidRDefault="006C3944" w:rsidP="006C3944">
            <w:pPr>
              <w:rPr>
                <w:szCs w:val="24"/>
              </w:rPr>
            </w:pPr>
            <w:r w:rsidRPr="00B42482">
              <w:rPr>
                <w:szCs w:val="24"/>
                <w:shd w:val="clear" w:color="auto" w:fill="FFFFFF"/>
              </w:rPr>
              <w:t xml:space="preserve">2021 m. vasario 18 d. įsakymas Nr. B6-142 „Dėl darbuotojo paskyrimo“ </w:t>
            </w:r>
          </w:p>
        </w:tc>
        <w:tc>
          <w:tcPr>
            <w:tcW w:w="2439" w:type="dxa"/>
          </w:tcPr>
          <w:p w14:paraId="192AD5B6" w14:textId="77777777" w:rsidR="006C3944" w:rsidRPr="00B42482" w:rsidRDefault="006C3944" w:rsidP="006C3944">
            <w:pPr>
              <w:jc w:val="center"/>
            </w:pPr>
          </w:p>
        </w:tc>
      </w:tr>
      <w:tr w:rsidR="006C3944" w:rsidRPr="00B42482" w14:paraId="7EF3BEDD" w14:textId="77777777" w:rsidTr="006C3944">
        <w:tc>
          <w:tcPr>
            <w:tcW w:w="646" w:type="dxa"/>
          </w:tcPr>
          <w:p w14:paraId="369AD2B5" w14:textId="77777777" w:rsidR="006C3944" w:rsidRPr="00B42482" w:rsidRDefault="006C3944" w:rsidP="006C3944">
            <w:r>
              <w:t>7.2.</w:t>
            </w:r>
            <w:r w:rsidRPr="00B42482">
              <w:t xml:space="preserve">27. </w:t>
            </w:r>
          </w:p>
        </w:tc>
        <w:tc>
          <w:tcPr>
            <w:tcW w:w="6536" w:type="dxa"/>
          </w:tcPr>
          <w:p w14:paraId="6C923FC5" w14:textId="77777777" w:rsidR="006C3944" w:rsidRPr="00B42482" w:rsidRDefault="006C3944" w:rsidP="006C3944">
            <w:pPr>
              <w:rPr>
                <w:szCs w:val="24"/>
              </w:rPr>
            </w:pPr>
            <w:r w:rsidRPr="00B42482">
              <w:rPr>
                <w:szCs w:val="24"/>
                <w:shd w:val="clear" w:color="auto" w:fill="FFFFFF"/>
              </w:rPr>
              <w:t>2021 m. vasario 23 d. įsakymas Nr. 158 "Dėl Molėtų rajono savivaldybės administracijos Vaiko gerovės komisijos darbo reglamento patvirtinimo“</w:t>
            </w:r>
          </w:p>
        </w:tc>
        <w:tc>
          <w:tcPr>
            <w:tcW w:w="2439" w:type="dxa"/>
          </w:tcPr>
          <w:p w14:paraId="41A5567D" w14:textId="77777777" w:rsidR="006C3944" w:rsidRPr="00B42482" w:rsidRDefault="006C3944" w:rsidP="006C3944">
            <w:pPr>
              <w:jc w:val="center"/>
            </w:pPr>
          </w:p>
        </w:tc>
      </w:tr>
      <w:tr w:rsidR="006C3944" w:rsidRPr="00B42482" w14:paraId="390A855D" w14:textId="77777777" w:rsidTr="006C3944">
        <w:tc>
          <w:tcPr>
            <w:tcW w:w="646" w:type="dxa"/>
          </w:tcPr>
          <w:p w14:paraId="67EE3319" w14:textId="77777777" w:rsidR="006C3944" w:rsidRPr="00B42482" w:rsidRDefault="006C3944" w:rsidP="006C3944">
            <w:r>
              <w:t>7.2.</w:t>
            </w:r>
            <w:r w:rsidRPr="00B42482">
              <w:t xml:space="preserve">28. </w:t>
            </w:r>
          </w:p>
        </w:tc>
        <w:tc>
          <w:tcPr>
            <w:tcW w:w="6536" w:type="dxa"/>
          </w:tcPr>
          <w:p w14:paraId="382B2804" w14:textId="77777777" w:rsidR="006C3944" w:rsidRPr="00B42482" w:rsidRDefault="006C3944" w:rsidP="006C3944">
            <w:pPr>
              <w:rPr>
                <w:szCs w:val="24"/>
              </w:rPr>
            </w:pPr>
            <w:r w:rsidRPr="00B42482">
              <w:rPr>
                <w:szCs w:val="24"/>
                <w:shd w:val="clear" w:color="auto" w:fill="FFFFFF"/>
              </w:rPr>
              <w:t>2021 m. kovo 15 d. įsakymas Nr. B6-219 „Dėl Molėtų rajono savivaldybės nevyriausybinių organizacijų, veikiančių neįgaliųjų socialinės integracijos ir socialinių paslaugų teikimo srityje, projektų finansavimo tvarkos aprašo patvirtinimo“</w:t>
            </w:r>
          </w:p>
        </w:tc>
        <w:tc>
          <w:tcPr>
            <w:tcW w:w="2439" w:type="dxa"/>
          </w:tcPr>
          <w:p w14:paraId="6AAAE470" w14:textId="77777777" w:rsidR="006C3944" w:rsidRPr="00B42482" w:rsidRDefault="006C3944" w:rsidP="006C3944">
            <w:pPr>
              <w:jc w:val="center"/>
            </w:pPr>
          </w:p>
        </w:tc>
      </w:tr>
    </w:tbl>
    <w:p w14:paraId="63AB111B" w14:textId="77777777" w:rsidR="006C3944" w:rsidRDefault="006C3944" w:rsidP="006C3944">
      <w:pPr>
        <w:ind w:firstLine="1296"/>
      </w:pPr>
    </w:p>
    <w:p w14:paraId="34BC2E39" w14:textId="77777777" w:rsidR="006C3944" w:rsidRDefault="006C3944" w:rsidP="006C3944">
      <w:pPr>
        <w:ind w:firstLine="1296"/>
      </w:pPr>
      <w:r>
        <w:t>8. Molėtų rajono savivaldybės administracijos Statybos ir žemės ūkio skyrius:</w:t>
      </w:r>
    </w:p>
    <w:p w14:paraId="32460C63" w14:textId="77777777" w:rsidR="006C3944" w:rsidRDefault="006C3944" w:rsidP="006C3944">
      <w:pPr>
        <w:ind w:firstLine="1296"/>
        <w:rPr>
          <w:szCs w:val="24"/>
        </w:rPr>
      </w:pPr>
      <w:r>
        <w:t>8.1.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5983"/>
        <w:gridCol w:w="2348"/>
      </w:tblGrid>
      <w:tr w:rsidR="006C3944" w:rsidRPr="00FD30C4" w14:paraId="32FF4E41" w14:textId="77777777" w:rsidTr="006C3944">
        <w:tc>
          <w:tcPr>
            <w:tcW w:w="647" w:type="dxa"/>
          </w:tcPr>
          <w:p w14:paraId="4455F6F9" w14:textId="77777777" w:rsidR="006C3944" w:rsidRPr="00FD30C4" w:rsidRDefault="006C3944" w:rsidP="006C3944">
            <w:r w:rsidRPr="00FD30C4">
              <w:t>Eil. Nr.</w:t>
            </w:r>
          </w:p>
        </w:tc>
        <w:tc>
          <w:tcPr>
            <w:tcW w:w="6515" w:type="dxa"/>
          </w:tcPr>
          <w:p w14:paraId="30F09376"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1855EA04" w14:textId="77777777" w:rsidR="006C3944" w:rsidRPr="00FD30C4" w:rsidRDefault="006C3944" w:rsidP="006C3944">
            <w:pPr>
              <w:jc w:val="center"/>
            </w:pPr>
            <w:r w:rsidRPr="00531AA4">
              <w:t>Pastabos</w:t>
            </w:r>
          </w:p>
        </w:tc>
      </w:tr>
      <w:tr w:rsidR="006C3944" w:rsidRPr="00FD30C4" w14:paraId="649DEEAE" w14:textId="77777777" w:rsidTr="006C3944">
        <w:tc>
          <w:tcPr>
            <w:tcW w:w="647" w:type="dxa"/>
          </w:tcPr>
          <w:p w14:paraId="0769F34D" w14:textId="77777777" w:rsidR="006C3944" w:rsidRDefault="006C3944" w:rsidP="006C3944">
            <w:r>
              <w:t>8.1.1.</w:t>
            </w:r>
          </w:p>
        </w:tc>
        <w:tc>
          <w:tcPr>
            <w:tcW w:w="6515" w:type="dxa"/>
          </w:tcPr>
          <w:p w14:paraId="06A782BB" w14:textId="77777777" w:rsidR="006C3944" w:rsidRPr="00660D3A" w:rsidRDefault="006C3944" w:rsidP="006C3944">
            <w:r w:rsidRPr="00144CC3">
              <w:t>Molėtų rajono savivaldybės tarybos  2019 m. spalio  31 d. sprendimas  Nr. B1-223 „Dėl Molėtų rajono savivaldybei nuosavybės teise priklausančių kelių ir kelio statinių projektavimo, tiesimo, statybos, rekonstravimo ir (ar) taisymo (remonto), kai dalis išlaidų yra padengiama privačiomis fizinių ir (ar) juridinių asmenų lėšomis, tvarkos aprašo patvirtinimo“</w:t>
            </w:r>
          </w:p>
        </w:tc>
        <w:tc>
          <w:tcPr>
            <w:tcW w:w="2459" w:type="dxa"/>
          </w:tcPr>
          <w:p w14:paraId="634EE46C" w14:textId="77777777" w:rsidR="006C3944" w:rsidRPr="00FD30C4" w:rsidRDefault="006C3944" w:rsidP="006C3944">
            <w:pPr>
              <w:jc w:val="center"/>
            </w:pPr>
          </w:p>
        </w:tc>
      </w:tr>
      <w:tr w:rsidR="006C3944" w:rsidRPr="00FD30C4" w14:paraId="7DA7DE7A" w14:textId="77777777" w:rsidTr="006C3944">
        <w:tc>
          <w:tcPr>
            <w:tcW w:w="647" w:type="dxa"/>
          </w:tcPr>
          <w:p w14:paraId="19DA752F" w14:textId="77777777" w:rsidR="006C3944" w:rsidRPr="00FD30C4" w:rsidRDefault="006C3944" w:rsidP="006C3944">
            <w:r>
              <w:lastRenderedPageBreak/>
              <w:t>8.1.2.</w:t>
            </w:r>
          </w:p>
        </w:tc>
        <w:tc>
          <w:tcPr>
            <w:tcW w:w="6515" w:type="dxa"/>
          </w:tcPr>
          <w:p w14:paraId="6CCE5C18" w14:textId="77777777" w:rsidR="006C3944" w:rsidRPr="00660D3A" w:rsidRDefault="006C3944" w:rsidP="006C3944">
            <w:r w:rsidRPr="00660D3A">
              <w:t xml:space="preserve">Molėtų rajono savivaldybės tarybos  2020 m. sausio  30 </w:t>
            </w:r>
            <w:r>
              <w:t xml:space="preserve">d. sprendimas </w:t>
            </w:r>
            <w:r w:rsidRPr="00660D3A">
              <w:t xml:space="preserve"> Nr. B1-5  </w:t>
            </w:r>
            <w:r>
              <w:t xml:space="preserve">„Dėl </w:t>
            </w:r>
            <w:r w:rsidRPr="00660D3A">
              <w:rPr>
                <w:rFonts w:eastAsia="Calibri"/>
              </w:rPr>
              <w:t>Molėtų rajono savivaldybės  bendrojo naudojimo teritorijoje esančių  daugiabučių namų kiemų susisiekimo komunikacijų ir inžinerinių tinklų  statybos, rekonstravimo ir  remonto, dalyvaujant fiziniams ir (ar) juridi</w:t>
            </w:r>
            <w:r>
              <w:rPr>
                <w:rFonts w:eastAsia="Calibri"/>
              </w:rPr>
              <w:t>niams asmenims, tvarkos aprašo patvirtinimo“</w:t>
            </w:r>
            <w:r w:rsidRPr="00660D3A">
              <w:t xml:space="preserve"> </w:t>
            </w:r>
          </w:p>
          <w:p w14:paraId="43B0049F" w14:textId="77777777" w:rsidR="006C3944" w:rsidRDefault="006C3944" w:rsidP="006C3944"/>
        </w:tc>
        <w:tc>
          <w:tcPr>
            <w:tcW w:w="2459" w:type="dxa"/>
          </w:tcPr>
          <w:p w14:paraId="52AE23FF" w14:textId="77777777" w:rsidR="006C3944" w:rsidRPr="00FD30C4" w:rsidRDefault="006C3944" w:rsidP="006C3944">
            <w:pPr>
              <w:jc w:val="center"/>
            </w:pPr>
          </w:p>
        </w:tc>
      </w:tr>
      <w:tr w:rsidR="006C3944" w:rsidRPr="00FD30C4" w14:paraId="34F8EF79" w14:textId="77777777" w:rsidTr="006C3944">
        <w:tc>
          <w:tcPr>
            <w:tcW w:w="647" w:type="dxa"/>
          </w:tcPr>
          <w:p w14:paraId="2C0EDD4A" w14:textId="77777777" w:rsidR="006C3944" w:rsidRPr="00FD30C4" w:rsidRDefault="006C3944" w:rsidP="006C3944">
            <w:r>
              <w:t>8.1.3.</w:t>
            </w:r>
          </w:p>
        </w:tc>
        <w:tc>
          <w:tcPr>
            <w:tcW w:w="6515" w:type="dxa"/>
          </w:tcPr>
          <w:p w14:paraId="514C3A2C" w14:textId="77777777" w:rsidR="006C3944" w:rsidRDefault="006C3944" w:rsidP="006C3944">
            <w:r w:rsidRPr="00871872">
              <w:t>Molėtų rajono savivaldybės tarybos 2020 m. sausio 30 d. sprendim</w:t>
            </w:r>
            <w:r>
              <w:t>as</w:t>
            </w:r>
            <w:r w:rsidRPr="00871872">
              <w:t xml:space="preserve"> Nr. B1-7 „Dėl pavedimo UAB „Molėtų švara“ atlikti Molėtų rajono savivaldybės komunalinių atliekų tvarkymo sistemos organizavimo funkcijas“</w:t>
            </w:r>
          </w:p>
        </w:tc>
        <w:tc>
          <w:tcPr>
            <w:tcW w:w="2459" w:type="dxa"/>
          </w:tcPr>
          <w:p w14:paraId="74607F1A" w14:textId="77777777" w:rsidR="006C3944" w:rsidRPr="00FD30C4" w:rsidRDefault="006C3944" w:rsidP="006C3944">
            <w:pPr>
              <w:jc w:val="center"/>
            </w:pPr>
          </w:p>
        </w:tc>
      </w:tr>
      <w:tr w:rsidR="006C3944" w:rsidRPr="00FD30C4" w14:paraId="5A10CC71" w14:textId="77777777" w:rsidTr="006C3944">
        <w:tc>
          <w:tcPr>
            <w:tcW w:w="647" w:type="dxa"/>
          </w:tcPr>
          <w:p w14:paraId="4D07C581" w14:textId="77777777" w:rsidR="006C3944" w:rsidRDefault="006C3944" w:rsidP="006C3944">
            <w:r>
              <w:t>8.1.4.</w:t>
            </w:r>
          </w:p>
        </w:tc>
        <w:tc>
          <w:tcPr>
            <w:tcW w:w="6515" w:type="dxa"/>
          </w:tcPr>
          <w:p w14:paraId="3E30C9D1" w14:textId="77777777" w:rsidR="006C3944" w:rsidRPr="00871872" w:rsidRDefault="006C3944" w:rsidP="006C3944">
            <w:r w:rsidRPr="00871872">
              <w:t xml:space="preserve">Molėtų rajono savivaldybės tarybos 2020 m. </w:t>
            </w:r>
            <w:r>
              <w:t>gruodžio</w:t>
            </w:r>
            <w:r w:rsidRPr="00871872">
              <w:t xml:space="preserve"> </w:t>
            </w:r>
            <w:r>
              <w:t>17</w:t>
            </w:r>
            <w:r w:rsidRPr="00871872">
              <w:t xml:space="preserve"> d. sprendim</w:t>
            </w:r>
            <w:r>
              <w:t>as</w:t>
            </w:r>
            <w:r w:rsidRPr="00871872">
              <w:t xml:space="preserve"> Nr. B1-</w:t>
            </w:r>
            <w:r>
              <w:t>291</w:t>
            </w:r>
            <w:r w:rsidRPr="00871872">
              <w:t xml:space="preserve"> „</w:t>
            </w:r>
            <w:r>
              <w:t xml:space="preserve">Dėl </w:t>
            </w:r>
            <w:r w:rsidRPr="00871872">
              <w:t xml:space="preserve">Molėtų rajono savivaldybės tarybos 2020 m. </w:t>
            </w:r>
            <w:r>
              <w:t>sausio</w:t>
            </w:r>
            <w:r w:rsidRPr="00871872">
              <w:t xml:space="preserve"> 30 d. sprendim</w:t>
            </w:r>
            <w:r>
              <w:t>o</w:t>
            </w:r>
            <w:r w:rsidRPr="00871872">
              <w:t xml:space="preserve"> Nr. B1-</w:t>
            </w:r>
            <w:r>
              <w:t>7 „</w:t>
            </w:r>
            <w:r w:rsidRPr="00871872">
              <w:t>Dėl pavedimo UAB „Molėtų švara“ atlikti Molėtų rajono savivaldybės komunalinių atliekų tvarkymo sistemos organizavimo funkcijas“</w:t>
            </w:r>
            <w:r>
              <w:t xml:space="preserve"> pakeitimo“</w:t>
            </w:r>
          </w:p>
        </w:tc>
        <w:tc>
          <w:tcPr>
            <w:tcW w:w="2459" w:type="dxa"/>
          </w:tcPr>
          <w:p w14:paraId="70BB3C9A" w14:textId="77777777" w:rsidR="006C3944" w:rsidRPr="00FD30C4" w:rsidRDefault="006C3944" w:rsidP="006C3944">
            <w:pPr>
              <w:jc w:val="center"/>
            </w:pPr>
          </w:p>
        </w:tc>
      </w:tr>
      <w:tr w:rsidR="006C3944" w:rsidRPr="00FD30C4" w14:paraId="4ACD55AD" w14:textId="77777777" w:rsidTr="006C3944">
        <w:tc>
          <w:tcPr>
            <w:tcW w:w="647" w:type="dxa"/>
          </w:tcPr>
          <w:p w14:paraId="517FE57D" w14:textId="77777777" w:rsidR="006C3944" w:rsidRDefault="006C3944" w:rsidP="006C3944">
            <w:r>
              <w:t>8.1.5.</w:t>
            </w:r>
          </w:p>
        </w:tc>
        <w:tc>
          <w:tcPr>
            <w:tcW w:w="6515" w:type="dxa"/>
          </w:tcPr>
          <w:p w14:paraId="3293CF77" w14:textId="77777777" w:rsidR="006C3944" w:rsidRPr="002D4845" w:rsidRDefault="006C3944" w:rsidP="006C3944">
            <w:r w:rsidRPr="002D4845">
              <w:t>Molėtų rajono savivaldybės tarybos 2020 m. spalio 29 d. sprendimas Nr. B1-268 „Dėl Vietinės rinkliavos už leidimo atlikti kasinėjimo darbus Molėtų rajono savivaldybės viešojo naudojimo teritorijoje (gatvėse, vietinės reikšmės keliuose, aikštėse, žaliuosiuose plotuose), atitverti ją ar jos dalį arba apriboti eismą joje išdavimą nuostatų tvirtinimo“</w:t>
            </w:r>
          </w:p>
        </w:tc>
        <w:tc>
          <w:tcPr>
            <w:tcW w:w="2459" w:type="dxa"/>
          </w:tcPr>
          <w:p w14:paraId="6B8AE703" w14:textId="77777777" w:rsidR="006C3944" w:rsidRPr="00FD30C4" w:rsidRDefault="006C3944" w:rsidP="006C3944">
            <w:pPr>
              <w:jc w:val="center"/>
            </w:pPr>
          </w:p>
        </w:tc>
      </w:tr>
      <w:tr w:rsidR="006C3944" w:rsidRPr="00FD30C4" w14:paraId="4F8DB791" w14:textId="77777777" w:rsidTr="006C3944">
        <w:tc>
          <w:tcPr>
            <w:tcW w:w="647" w:type="dxa"/>
          </w:tcPr>
          <w:p w14:paraId="425CA3CA" w14:textId="77777777" w:rsidR="006C3944" w:rsidRPr="00FD30C4" w:rsidRDefault="006C3944" w:rsidP="006C3944">
            <w:r>
              <w:t>8.1.6.</w:t>
            </w:r>
          </w:p>
        </w:tc>
        <w:tc>
          <w:tcPr>
            <w:tcW w:w="6515" w:type="dxa"/>
          </w:tcPr>
          <w:p w14:paraId="77046355" w14:textId="77777777" w:rsidR="006C3944" w:rsidRPr="00FD30C4" w:rsidRDefault="006C3944" w:rsidP="006C3944">
            <w:r w:rsidRPr="00144CC3">
              <w:t>Molėtų rajono savivaldybės tarybos  20</w:t>
            </w:r>
            <w:r>
              <w:t>20</w:t>
            </w:r>
            <w:r w:rsidRPr="00144CC3">
              <w:t xml:space="preserve"> m. </w:t>
            </w:r>
            <w:r>
              <w:t>gruodžio</w:t>
            </w:r>
            <w:r w:rsidRPr="00144CC3">
              <w:t xml:space="preserve">  </w:t>
            </w:r>
            <w:r>
              <w:t>17</w:t>
            </w:r>
            <w:r w:rsidRPr="00144CC3">
              <w:t xml:space="preserve"> d. sprendimas  Nr. B1-2</w:t>
            </w:r>
            <w:r>
              <w:t>99</w:t>
            </w:r>
            <w:r w:rsidRPr="00144CC3">
              <w:t xml:space="preserve"> </w:t>
            </w:r>
            <w:r>
              <w:t>„D</w:t>
            </w:r>
            <w:r w:rsidRPr="00144CC3">
              <w:t xml:space="preserve">ėl </w:t>
            </w:r>
            <w:r>
              <w:t>M</w:t>
            </w:r>
            <w:r w:rsidRPr="00144CC3">
              <w:t>olėtų rajono savivaldybės vietinės reikšmės kelių  sąrašo patvirtinimo</w:t>
            </w:r>
            <w:r>
              <w:t>“</w:t>
            </w:r>
          </w:p>
        </w:tc>
        <w:tc>
          <w:tcPr>
            <w:tcW w:w="2459" w:type="dxa"/>
          </w:tcPr>
          <w:p w14:paraId="7E63A3BE" w14:textId="77777777" w:rsidR="006C3944" w:rsidRPr="00FD30C4" w:rsidRDefault="006C3944" w:rsidP="006C3944">
            <w:pPr>
              <w:jc w:val="center"/>
            </w:pPr>
          </w:p>
        </w:tc>
      </w:tr>
      <w:tr w:rsidR="006C3944" w:rsidRPr="00FD30C4" w14:paraId="3607466A" w14:textId="77777777" w:rsidTr="006C3944">
        <w:tc>
          <w:tcPr>
            <w:tcW w:w="647" w:type="dxa"/>
          </w:tcPr>
          <w:p w14:paraId="0AC82626" w14:textId="77777777" w:rsidR="006C3944" w:rsidRPr="00FD30C4" w:rsidRDefault="006C3944" w:rsidP="006C3944">
            <w:r>
              <w:t>8.1.7.</w:t>
            </w:r>
          </w:p>
        </w:tc>
        <w:tc>
          <w:tcPr>
            <w:tcW w:w="6515" w:type="dxa"/>
          </w:tcPr>
          <w:p w14:paraId="3B6C2592" w14:textId="77777777" w:rsidR="006C3944" w:rsidRPr="002D4845" w:rsidRDefault="006C3944" w:rsidP="006C3944">
            <w:r w:rsidRPr="002D4845">
              <w:rPr>
                <w:noProof/>
                <w:szCs w:val="24"/>
              </w:rPr>
              <w:t>Molėtų rajono savivaldybės tarybos  2020 m. gruodžio  17 d. sprendimas  Nr. B1-</w:t>
            </w:r>
            <w:r>
              <w:rPr>
                <w:noProof/>
                <w:szCs w:val="24"/>
              </w:rPr>
              <w:t>292</w:t>
            </w:r>
            <w:r w:rsidRPr="002D4845">
              <w:rPr>
                <w:noProof/>
                <w:szCs w:val="24"/>
              </w:rPr>
              <w:t xml:space="preserve"> „Dėl Molėtų miesto ir rajono seniūnijų bendrojo naudojimo teritorijų sanitarinio tvarkymo ir viešosios infrastruktūros objektų priežiūros paslaugų teikimo vidaus sandorio pagrindu“</w:t>
            </w:r>
          </w:p>
        </w:tc>
        <w:tc>
          <w:tcPr>
            <w:tcW w:w="2459" w:type="dxa"/>
          </w:tcPr>
          <w:p w14:paraId="3EEA1A7F" w14:textId="77777777" w:rsidR="006C3944" w:rsidRPr="00FD30C4" w:rsidRDefault="006C3944" w:rsidP="006C3944">
            <w:pPr>
              <w:jc w:val="center"/>
            </w:pPr>
          </w:p>
        </w:tc>
      </w:tr>
      <w:tr w:rsidR="006C3944" w:rsidRPr="00FD30C4" w14:paraId="6BA12E02" w14:textId="77777777" w:rsidTr="006C3944">
        <w:tc>
          <w:tcPr>
            <w:tcW w:w="647" w:type="dxa"/>
          </w:tcPr>
          <w:p w14:paraId="502526E6" w14:textId="77777777" w:rsidR="006C3944" w:rsidRPr="00FD30C4" w:rsidRDefault="006C3944" w:rsidP="006C3944">
            <w:r>
              <w:t>8.1.8.</w:t>
            </w:r>
          </w:p>
        </w:tc>
        <w:tc>
          <w:tcPr>
            <w:tcW w:w="6515" w:type="dxa"/>
          </w:tcPr>
          <w:p w14:paraId="3C522FF4" w14:textId="77777777" w:rsidR="006C3944" w:rsidRPr="00FD30C4" w:rsidRDefault="006C3944" w:rsidP="006C3944">
            <w:r w:rsidRPr="00F807EB">
              <w:t xml:space="preserve">Molėtų rajono savivaldybės tarybos </w:t>
            </w:r>
            <w:r w:rsidRPr="00666249">
              <w:t>2021 m. vasario 25 d. sprendimas Nr. B1-55 „Dėl Molėtų rajono savivaldybės užimtumo didinimo 2021 metų programos patvirtinimo“</w:t>
            </w:r>
          </w:p>
        </w:tc>
        <w:tc>
          <w:tcPr>
            <w:tcW w:w="2459" w:type="dxa"/>
          </w:tcPr>
          <w:p w14:paraId="38067AC8" w14:textId="77777777" w:rsidR="006C3944" w:rsidRPr="00FD30C4" w:rsidRDefault="006C3944" w:rsidP="006C3944">
            <w:pPr>
              <w:jc w:val="center"/>
            </w:pPr>
          </w:p>
        </w:tc>
      </w:tr>
      <w:tr w:rsidR="006C3944" w:rsidRPr="00FD30C4" w14:paraId="44037522" w14:textId="77777777" w:rsidTr="006C3944">
        <w:tc>
          <w:tcPr>
            <w:tcW w:w="647" w:type="dxa"/>
          </w:tcPr>
          <w:p w14:paraId="216EFD63" w14:textId="77777777" w:rsidR="006C3944" w:rsidRPr="00FD30C4" w:rsidRDefault="006C3944" w:rsidP="006C3944">
            <w:r>
              <w:t>8.1.9.</w:t>
            </w:r>
          </w:p>
        </w:tc>
        <w:tc>
          <w:tcPr>
            <w:tcW w:w="6515" w:type="dxa"/>
          </w:tcPr>
          <w:p w14:paraId="39FB7FC7" w14:textId="77777777" w:rsidR="006C3944" w:rsidRPr="00666249" w:rsidRDefault="006C3944" w:rsidP="006C3944">
            <w:r w:rsidRPr="00666249">
              <w:t>Molėtų rajono savivaldybės tarybos 2015 m. gruodžio 17 d. sprendimas Nr. B1-271 „Dėl Molėtų rajono savivaldybės valstybinės žemės nuomos mokesčio administravimo tvarkos aprašo patvirtinimo“</w:t>
            </w:r>
          </w:p>
        </w:tc>
        <w:tc>
          <w:tcPr>
            <w:tcW w:w="2459" w:type="dxa"/>
          </w:tcPr>
          <w:p w14:paraId="0061D3B5" w14:textId="77777777" w:rsidR="006C3944" w:rsidRPr="00FD30C4" w:rsidRDefault="006C3944" w:rsidP="006C3944">
            <w:pPr>
              <w:jc w:val="center"/>
            </w:pPr>
          </w:p>
        </w:tc>
      </w:tr>
      <w:tr w:rsidR="006C3944" w:rsidRPr="00FD30C4" w14:paraId="6C4F0BC7" w14:textId="77777777" w:rsidTr="006C3944">
        <w:tc>
          <w:tcPr>
            <w:tcW w:w="647" w:type="dxa"/>
          </w:tcPr>
          <w:p w14:paraId="53B183E6" w14:textId="77777777" w:rsidR="006C3944" w:rsidRPr="00FD30C4" w:rsidRDefault="006C3944" w:rsidP="006C3944">
            <w:r>
              <w:t>8.1.10.</w:t>
            </w:r>
          </w:p>
        </w:tc>
        <w:tc>
          <w:tcPr>
            <w:tcW w:w="6515" w:type="dxa"/>
          </w:tcPr>
          <w:p w14:paraId="5C1E0205" w14:textId="77777777" w:rsidR="006C3944" w:rsidRPr="00666249" w:rsidRDefault="006C3944" w:rsidP="006C3944">
            <w:r w:rsidRPr="00F807EB">
              <w:t xml:space="preserve">Molėtų rajono savivaldybės tarybos </w:t>
            </w:r>
            <w:r w:rsidRPr="00203B8C">
              <w:t>2020 m. gruodžio 17 d. sprendimas Nr. B1-295 „Dėl Molėtų rajono savivaldybės infrastruktūros plėtros organizatoriaus paskyrimo“</w:t>
            </w:r>
          </w:p>
        </w:tc>
        <w:tc>
          <w:tcPr>
            <w:tcW w:w="2459" w:type="dxa"/>
          </w:tcPr>
          <w:p w14:paraId="06405023" w14:textId="77777777" w:rsidR="006C3944" w:rsidRPr="00FD30C4" w:rsidRDefault="006C3944" w:rsidP="006C3944">
            <w:pPr>
              <w:jc w:val="center"/>
            </w:pPr>
          </w:p>
        </w:tc>
      </w:tr>
      <w:tr w:rsidR="006C3944" w:rsidRPr="00FD30C4" w14:paraId="7A4F52DC" w14:textId="77777777" w:rsidTr="006C3944">
        <w:tc>
          <w:tcPr>
            <w:tcW w:w="647" w:type="dxa"/>
          </w:tcPr>
          <w:p w14:paraId="2F83D2EC" w14:textId="77777777" w:rsidR="006C3944" w:rsidRPr="00FD30C4" w:rsidRDefault="006C3944" w:rsidP="006C3944">
            <w:r>
              <w:t>8.1.11.</w:t>
            </w:r>
          </w:p>
        </w:tc>
        <w:tc>
          <w:tcPr>
            <w:tcW w:w="6515" w:type="dxa"/>
          </w:tcPr>
          <w:p w14:paraId="6F3F6480" w14:textId="77777777" w:rsidR="006C3944" w:rsidRPr="00666249" w:rsidRDefault="006C3944" w:rsidP="006C3944">
            <w:r w:rsidRPr="00F807EB">
              <w:t xml:space="preserve">Molėtų rajono savivaldybės tarybos </w:t>
            </w:r>
            <w:r w:rsidRPr="00203B8C">
              <w:t>2020 m. gruodžio 17 d. sprendimas Nr. B1-296 „Dėl Molėtų rajono savivaldybės infrastruktūros plėtros rėmimo programos komisijos sudėties ir darbo reglamento patvirtinimo“</w:t>
            </w:r>
          </w:p>
        </w:tc>
        <w:tc>
          <w:tcPr>
            <w:tcW w:w="2459" w:type="dxa"/>
          </w:tcPr>
          <w:p w14:paraId="6DFF6840" w14:textId="77777777" w:rsidR="006C3944" w:rsidRPr="00FD30C4" w:rsidRDefault="006C3944" w:rsidP="006C3944">
            <w:pPr>
              <w:jc w:val="center"/>
            </w:pPr>
          </w:p>
        </w:tc>
      </w:tr>
      <w:tr w:rsidR="006C3944" w:rsidRPr="00FD30C4" w14:paraId="0B0E4C82" w14:textId="77777777" w:rsidTr="006C3944">
        <w:tc>
          <w:tcPr>
            <w:tcW w:w="647" w:type="dxa"/>
          </w:tcPr>
          <w:p w14:paraId="502ACC9D" w14:textId="77777777" w:rsidR="006C3944" w:rsidRPr="00FD30C4" w:rsidRDefault="006C3944" w:rsidP="006C3944">
            <w:r>
              <w:t>8.1.12.</w:t>
            </w:r>
          </w:p>
        </w:tc>
        <w:tc>
          <w:tcPr>
            <w:tcW w:w="6515" w:type="dxa"/>
          </w:tcPr>
          <w:p w14:paraId="14F88545" w14:textId="77777777" w:rsidR="006C3944" w:rsidRPr="00666249" w:rsidRDefault="006C3944" w:rsidP="006C3944">
            <w:r w:rsidRPr="00F807EB">
              <w:t xml:space="preserve">Molėtų rajono savivaldybės tarybos </w:t>
            </w:r>
            <w:r w:rsidRPr="00203B8C">
              <w:t>2020 m. gruodžio 17 d. sprendimas Nr. B1-297 „Dėl Molėtų rajono savivaldybės infrastruktūros plėtros įmokos tarifo patvirtinimo“</w:t>
            </w:r>
          </w:p>
        </w:tc>
        <w:tc>
          <w:tcPr>
            <w:tcW w:w="2459" w:type="dxa"/>
          </w:tcPr>
          <w:p w14:paraId="1D1D6091" w14:textId="77777777" w:rsidR="006C3944" w:rsidRPr="00FD30C4" w:rsidRDefault="006C3944" w:rsidP="006C3944">
            <w:pPr>
              <w:jc w:val="center"/>
            </w:pPr>
          </w:p>
        </w:tc>
      </w:tr>
      <w:tr w:rsidR="006C3944" w:rsidRPr="00FD30C4" w14:paraId="57014B6B" w14:textId="77777777" w:rsidTr="006C3944">
        <w:tc>
          <w:tcPr>
            <w:tcW w:w="647" w:type="dxa"/>
          </w:tcPr>
          <w:p w14:paraId="3E99C2AF" w14:textId="77777777" w:rsidR="006C3944" w:rsidRPr="00FD30C4" w:rsidRDefault="006C3944" w:rsidP="006C3944">
            <w:r>
              <w:t>8.1.13.</w:t>
            </w:r>
          </w:p>
        </w:tc>
        <w:tc>
          <w:tcPr>
            <w:tcW w:w="6515" w:type="dxa"/>
          </w:tcPr>
          <w:p w14:paraId="2BCE9AE7" w14:textId="77777777" w:rsidR="006C3944" w:rsidRPr="00666249" w:rsidRDefault="006C3944" w:rsidP="006C3944">
            <w:r w:rsidRPr="00F807EB">
              <w:t xml:space="preserve">Molėtų rajono savivaldybės tarybos </w:t>
            </w:r>
            <w:r w:rsidRPr="00203B8C">
              <w:t>2020 m. gruodžio 17 d. sprendimas Nr. B1-298 „Dėl Molėtų rajono savivaldybės infrastruktūros pripažinimo prioritetine“</w:t>
            </w:r>
          </w:p>
        </w:tc>
        <w:tc>
          <w:tcPr>
            <w:tcW w:w="2459" w:type="dxa"/>
          </w:tcPr>
          <w:p w14:paraId="301955E7" w14:textId="77777777" w:rsidR="006C3944" w:rsidRPr="00FD30C4" w:rsidRDefault="006C3944" w:rsidP="006C3944">
            <w:pPr>
              <w:jc w:val="center"/>
            </w:pPr>
          </w:p>
        </w:tc>
      </w:tr>
      <w:tr w:rsidR="006C3944" w:rsidRPr="00FD30C4" w14:paraId="408E138D" w14:textId="77777777" w:rsidTr="006C3944">
        <w:tc>
          <w:tcPr>
            <w:tcW w:w="647" w:type="dxa"/>
          </w:tcPr>
          <w:p w14:paraId="67B7332B" w14:textId="77777777" w:rsidR="006C3944" w:rsidRPr="00FD30C4" w:rsidRDefault="006C3944" w:rsidP="006C3944">
            <w:r>
              <w:lastRenderedPageBreak/>
              <w:t>8.1.14.</w:t>
            </w:r>
          </w:p>
        </w:tc>
        <w:tc>
          <w:tcPr>
            <w:tcW w:w="6515" w:type="dxa"/>
          </w:tcPr>
          <w:p w14:paraId="7A32D6A7" w14:textId="77777777" w:rsidR="006C3944" w:rsidRPr="00666249" w:rsidRDefault="006C3944" w:rsidP="006C3944">
            <w:r w:rsidRPr="00F807EB">
              <w:t xml:space="preserve">Molėtų rajono savivaldybės tarybos </w:t>
            </w:r>
            <w:r w:rsidRPr="00203B8C">
              <w:t>2021 m. vasario 25 d. sprendimas Nr. B1-56 „Dėl Molėtų rajono savivaldybės infrastruktūros plėtros priemonių plano, Molėtų rajono savivaldybės infrastruktūros plėtros rėmimo programos lėšų panaudojimo plano patvirtinimo“</w:t>
            </w:r>
          </w:p>
        </w:tc>
        <w:tc>
          <w:tcPr>
            <w:tcW w:w="2459" w:type="dxa"/>
          </w:tcPr>
          <w:p w14:paraId="0B61C34D" w14:textId="77777777" w:rsidR="006C3944" w:rsidRPr="00FD30C4" w:rsidRDefault="006C3944" w:rsidP="006C3944">
            <w:pPr>
              <w:jc w:val="center"/>
            </w:pPr>
            <w:r w:rsidRPr="00203B8C">
              <w:t>Pakeičiamas 2021 m. kovo 17 d. sprendimu Nr. B1-_ (naikinamas Programos lėšų panaudojimo planas)</w:t>
            </w:r>
          </w:p>
        </w:tc>
      </w:tr>
      <w:tr w:rsidR="006C3944" w:rsidRPr="00FD30C4" w14:paraId="3EE32D28" w14:textId="77777777" w:rsidTr="006C3944">
        <w:tc>
          <w:tcPr>
            <w:tcW w:w="647" w:type="dxa"/>
          </w:tcPr>
          <w:p w14:paraId="2590D301" w14:textId="77777777" w:rsidR="006C3944" w:rsidRPr="00FD30C4" w:rsidRDefault="006C3944" w:rsidP="006C3944">
            <w:r>
              <w:t>8.1.15.</w:t>
            </w:r>
          </w:p>
        </w:tc>
        <w:tc>
          <w:tcPr>
            <w:tcW w:w="6515" w:type="dxa"/>
          </w:tcPr>
          <w:p w14:paraId="3FFB8B7B" w14:textId="77777777" w:rsidR="006C3944" w:rsidRPr="00666249" w:rsidRDefault="006C3944" w:rsidP="006C3944">
            <w:r w:rsidRPr="00F807EB">
              <w:t xml:space="preserve">Molėtų rajono savivaldybės tarybos </w:t>
            </w:r>
            <w:r w:rsidRPr="00203B8C">
              <w:t xml:space="preserve">2021 m. kovo </w:t>
            </w:r>
            <w:r>
              <w:t>25</w:t>
            </w:r>
            <w:r w:rsidRPr="00203B8C">
              <w:t xml:space="preserve"> d. sprendimas Nr. B1-</w:t>
            </w:r>
            <w:r>
              <w:t>69</w:t>
            </w:r>
            <w:r w:rsidRPr="00203B8C">
              <w:t xml:space="preserve"> „Dėl Molėtų rajono savivaldybės infrastruktūros plėtros organizatoriaus veiklos prioritetų patvirtinimo“</w:t>
            </w:r>
          </w:p>
        </w:tc>
        <w:tc>
          <w:tcPr>
            <w:tcW w:w="2459" w:type="dxa"/>
          </w:tcPr>
          <w:p w14:paraId="3022B76A" w14:textId="77777777" w:rsidR="006C3944" w:rsidRPr="00FD30C4" w:rsidRDefault="006C3944" w:rsidP="006C3944">
            <w:pPr>
              <w:jc w:val="center"/>
            </w:pPr>
          </w:p>
        </w:tc>
      </w:tr>
      <w:tr w:rsidR="006C3944" w:rsidRPr="00FD30C4" w14:paraId="4D46E32D" w14:textId="77777777" w:rsidTr="006C3944">
        <w:tc>
          <w:tcPr>
            <w:tcW w:w="647" w:type="dxa"/>
          </w:tcPr>
          <w:p w14:paraId="2C483498" w14:textId="77777777" w:rsidR="006C3944" w:rsidRPr="00FD30C4" w:rsidRDefault="006C3944" w:rsidP="006C3944">
            <w:r>
              <w:t>8.1.16.</w:t>
            </w:r>
          </w:p>
        </w:tc>
        <w:tc>
          <w:tcPr>
            <w:tcW w:w="6515" w:type="dxa"/>
          </w:tcPr>
          <w:p w14:paraId="6916759F" w14:textId="77777777" w:rsidR="006C3944" w:rsidRPr="00666249" w:rsidRDefault="006C3944" w:rsidP="006C3944">
            <w:r w:rsidRPr="00F807EB">
              <w:t xml:space="preserve">Molėtų rajono savivaldybės tarybos </w:t>
            </w:r>
            <w:r w:rsidRPr="003A5615">
              <w:t xml:space="preserve">2021 m. kovo </w:t>
            </w:r>
            <w:r>
              <w:t>25</w:t>
            </w:r>
            <w:r w:rsidRPr="003A5615">
              <w:t xml:space="preserve"> d. sprendimas Nr. B1-</w:t>
            </w:r>
            <w:r>
              <w:t>70</w:t>
            </w:r>
            <w:r w:rsidRPr="003A5615">
              <w:t xml:space="preserve"> „Dėl Molėtų rajono savivaldybės tarybos 2021 m. vasario 25 d. sprendimo Nr. B1-56 „Dėl Molėtų rajono savivaldybės infrastruktūros plėtros priemonių plano, Molėtų rajono savivaldybės infrastruktūros plėtros rėmimo programos lėšų panaudojimo plano patvirtinimo“ pakeitimo“</w:t>
            </w:r>
          </w:p>
        </w:tc>
        <w:tc>
          <w:tcPr>
            <w:tcW w:w="2459" w:type="dxa"/>
          </w:tcPr>
          <w:p w14:paraId="1DAB3CC4" w14:textId="77777777" w:rsidR="006C3944" w:rsidRPr="00FD30C4" w:rsidRDefault="006C3944" w:rsidP="006C3944">
            <w:pPr>
              <w:jc w:val="center"/>
            </w:pPr>
          </w:p>
        </w:tc>
      </w:tr>
      <w:tr w:rsidR="006C3944" w:rsidRPr="00FD30C4" w14:paraId="453A96E4" w14:textId="77777777" w:rsidTr="006C3944">
        <w:tc>
          <w:tcPr>
            <w:tcW w:w="647" w:type="dxa"/>
          </w:tcPr>
          <w:p w14:paraId="33860320" w14:textId="77777777" w:rsidR="006C3944" w:rsidRPr="00FD30C4" w:rsidRDefault="006C3944" w:rsidP="006C3944">
            <w:r>
              <w:t>8.1.17.</w:t>
            </w:r>
          </w:p>
        </w:tc>
        <w:tc>
          <w:tcPr>
            <w:tcW w:w="6515" w:type="dxa"/>
          </w:tcPr>
          <w:p w14:paraId="3732AAEF" w14:textId="77777777" w:rsidR="006C3944" w:rsidRPr="00666249" w:rsidRDefault="006C3944" w:rsidP="006C3944">
            <w:r w:rsidRPr="00625588">
              <w:t>Molėtų rajono savivaldybės tarybos 2020 m. balandžio 30 d. sprendimas Nr. B1-101 „Dėl 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tc>
        <w:tc>
          <w:tcPr>
            <w:tcW w:w="2459" w:type="dxa"/>
          </w:tcPr>
          <w:p w14:paraId="2DD4512A" w14:textId="77777777" w:rsidR="006C3944" w:rsidRPr="00FD30C4" w:rsidRDefault="006C3944" w:rsidP="006C3944">
            <w:pPr>
              <w:jc w:val="center"/>
            </w:pPr>
          </w:p>
        </w:tc>
      </w:tr>
      <w:tr w:rsidR="006C3944" w:rsidRPr="00FD30C4" w14:paraId="05C65BAC" w14:textId="77777777" w:rsidTr="006C3944">
        <w:tc>
          <w:tcPr>
            <w:tcW w:w="647" w:type="dxa"/>
          </w:tcPr>
          <w:p w14:paraId="73BB9279" w14:textId="77777777" w:rsidR="006C3944" w:rsidRPr="00FD30C4" w:rsidRDefault="006C3944" w:rsidP="006C3944">
            <w:r>
              <w:t>8.1.18.</w:t>
            </w:r>
          </w:p>
        </w:tc>
        <w:tc>
          <w:tcPr>
            <w:tcW w:w="6515" w:type="dxa"/>
          </w:tcPr>
          <w:p w14:paraId="7DEF3080" w14:textId="77777777" w:rsidR="006C3944" w:rsidRPr="00666249" w:rsidRDefault="006C3944" w:rsidP="006C3944">
            <w:r w:rsidRPr="00625588">
              <w:t>Molėtų rajono savivaldybės tarybos 2018 m. spalio 25 d. sprendimas Nr. B1-241 „Dėl Molėtų rajono daugiabučių gyvenamųjų namų maksimalių techninės priežiūros tarifų patvirtinimo“</w:t>
            </w:r>
          </w:p>
        </w:tc>
        <w:tc>
          <w:tcPr>
            <w:tcW w:w="2459" w:type="dxa"/>
          </w:tcPr>
          <w:p w14:paraId="5C24AB24" w14:textId="77777777" w:rsidR="006C3944" w:rsidRPr="00FD30C4" w:rsidRDefault="006C3944" w:rsidP="006C3944">
            <w:pPr>
              <w:jc w:val="center"/>
            </w:pPr>
          </w:p>
        </w:tc>
      </w:tr>
      <w:tr w:rsidR="006C3944" w:rsidRPr="00FD30C4" w14:paraId="1B174B7C" w14:textId="77777777" w:rsidTr="006C3944">
        <w:tc>
          <w:tcPr>
            <w:tcW w:w="647" w:type="dxa"/>
          </w:tcPr>
          <w:p w14:paraId="25B795ED" w14:textId="77777777" w:rsidR="006C3944" w:rsidRPr="00FD30C4" w:rsidRDefault="006C3944" w:rsidP="006C3944">
            <w:r>
              <w:t>8.1.19.</w:t>
            </w:r>
          </w:p>
        </w:tc>
        <w:tc>
          <w:tcPr>
            <w:tcW w:w="6515" w:type="dxa"/>
          </w:tcPr>
          <w:p w14:paraId="0EFF60AB" w14:textId="77777777" w:rsidR="006C3944" w:rsidRPr="00666249" w:rsidRDefault="006C3944" w:rsidP="006C3944">
            <w:r w:rsidRPr="00625588">
              <w:t>Molėtų rajono savivaldybės tarybos 2019 m. gruodžio 19 d. sprendimas Nr. B1-268 „Dėl daugiabučių namų šildymo ir karšto vandens sistemų priežiūros (eksploatavimo) maksimalių tarifų nustatymo“</w:t>
            </w:r>
          </w:p>
        </w:tc>
        <w:tc>
          <w:tcPr>
            <w:tcW w:w="2459" w:type="dxa"/>
          </w:tcPr>
          <w:p w14:paraId="762C431B" w14:textId="77777777" w:rsidR="006C3944" w:rsidRPr="00FD30C4" w:rsidRDefault="006C3944" w:rsidP="006C3944">
            <w:pPr>
              <w:jc w:val="center"/>
            </w:pPr>
          </w:p>
        </w:tc>
      </w:tr>
      <w:tr w:rsidR="006C3944" w:rsidRPr="00FD30C4" w14:paraId="33267F7C" w14:textId="77777777" w:rsidTr="006C3944">
        <w:tc>
          <w:tcPr>
            <w:tcW w:w="647" w:type="dxa"/>
          </w:tcPr>
          <w:p w14:paraId="67B7A471" w14:textId="77777777" w:rsidR="006C3944" w:rsidRPr="00FD30C4" w:rsidRDefault="006C3944" w:rsidP="006C3944">
            <w:r>
              <w:t>8.1.20.</w:t>
            </w:r>
          </w:p>
        </w:tc>
        <w:tc>
          <w:tcPr>
            <w:tcW w:w="6515" w:type="dxa"/>
          </w:tcPr>
          <w:p w14:paraId="0B2C7F6F" w14:textId="77777777" w:rsidR="006C3944" w:rsidRPr="00666249" w:rsidRDefault="006C3944" w:rsidP="006C3944">
            <w:r w:rsidRPr="00625588">
              <w:t>Molėtų rajono savivaldybės tarybos 2019 m. gruodžio 19 d. sprendimas Nr. B1-267 „Dėl Molėtų rajono daugiabučio gyvenamojo namo maksimalaus bendrojo naudojimo objektų administravimo tarifo apskaičiavimo tvarkos aprašo patvirtinimo“</w:t>
            </w:r>
          </w:p>
        </w:tc>
        <w:tc>
          <w:tcPr>
            <w:tcW w:w="2459" w:type="dxa"/>
          </w:tcPr>
          <w:p w14:paraId="45218CE1" w14:textId="77777777" w:rsidR="006C3944" w:rsidRPr="00FD30C4" w:rsidRDefault="006C3944" w:rsidP="006C3944">
            <w:pPr>
              <w:jc w:val="center"/>
            </w:pPr>
          </w:p>
        </w:tc>
      </w:tr>
      <w:tr w:rsidR="006C3944" w:rsidRPr="00FD30C4" w14:paraId="657361CA" w14:textId="77777777" w:rsidTr="006C3944">
        <w:tc>
          <w:tcPr>
            <w:tcW w:w="647" w:type="dxa"/>
          </w:tcPr>
          <w:p w14:paraId="66F59987" w14:textId="77777777" w:rsidR="006C3944" w:rsidRPr="00FD30C4" w:rsidRDefault="006C3944" w:rsidP="006C3944">
            <w:r>
              <w:t>8.1.21.</w:t>
            </w:r>
          </w:p>
        </w:tc>
        <w:tc>
          <w:tcPr>
            <w:tcW w:w="6515" w:type="dxa"/>
          </w:tcPr>
          <w:p w14:paraId="770FB5F1" w14:textId="77777777" w:rsidR="006C3944" w:rsidRPr="00666249" w:rsidRDefault="006C3944" w:rsidP="006C3944">
            <w:r w:rsidRPr="00625588">
              <w:t xml:space="preserve">Molėtų rajono savivaldybės tarybos 2013 m. birželio 27 d. sprendimas Nr. B1-111 „Dėl Molėtų rajono energinio efektyvumo didinimo daugiabučiuose namuose programos patvirtinimo“  </w:t>
            </w:r>
          </w:p>
        </w:tc>
        <w:tc>
          <w:tcPr>
            <w:tcW w:w="2459" w:type="dxa"/>
          </w:tcPr>
          <w:p w14:paraId="30C3DFF4" w14:textId="77777777" w:rsidR="006C3944" w:rsidRPr="00FD30C4" w:rsidRDefault="006C3944" w:rsidP="006C3944">
            <w:pPr>
              <w:jc w:val="center"/>
            </w:pPr>
          </w:p>
        </w:tc>
      </w:tr>
      <w:tr w:rsidR="006C3944" w:rsidRPr="00FD30C4" w14:paraId="4F79EF8D" w14:textId="77777777" w:rsidTr="006C3944">
        <w:tc>
          <w:tcPr>
            <w:tcW w:w="647" w:type="dxa"/>
          </w:tcPr>
          <w:p w14:paraId="167B6D88" w14:textId="77777777" w:rsidR="006C3944" w:rsidRPr="00FD30C4" w:rsidRDefault="006C3944" w:rsidP="006C3944">
            <w:r>
              <w:t>8.1.22.</w:t>
            </w:r>
          </w:p>
        </w:tc>
        <w:tc>
          <w:tcPr>
            <w:tcW w:w="6515" w:type="dxa"/>
          </w:tcPr>
          <w:p w14:paraId="1825CA82" w14:textId="77777777" w:rsidR="006C3944" w:rsidRPr="00666249" w:rsidRDefault="006C3944" w:rsidP="006C3944">
            <w:r w:rsidRPr="00625588">
              <w:t>Molėtų rajono savivaldybės tarybos 2019 m. birželio 13 d. sprendimas Nr. B1-126 „Dėl Molėtų rajono apleisto ar neprižiūrimo nekilnojamojo turto nustatymo tvarkos aprašo patvirtinimo“</w:t>
            </w:r>
          </w:p>
        </w:tc>
        <w:tc>
          <w:tcPr>
            <w:tcW w:w="2459" w:type="dxa"/>
          </w:tcPr>
          <w:p w14:paraId="7CD6975E" w14:textId="77777777" w:rsidR="006C3944" w:rsidRPr="00FD30C4" w:rsidRDefault="006C3944" w:rsidP="006C3944">
            <w:pPr>
              <w:jc w:val="center"/>
            </w:pPr>
          </w:p>
        </w:tc>
      </w:tr>
      <w:tr w:rsidR="006C3944" w:rsidRPr="00FD30C4" w14:paraId="20B50EF1" w14:textId="77777777" w:rsidTr="006C3944">
        <w:tc>
          <w:tcPr>
            <w:tcW w:w="647" w:type="dxa"/>
          </w:tcPr>
          <w:p w14:paraId="13E7DE8D" w14:textId="77777777" w:rsidR="006C3944" w:rsidRPr="00FD30C4" w:rsidRDefault="006C3944" w:rsidP="006C3944">
            <w:r>
              <w:t>8.1.23.</w:t>
            </w:r>
          </w:p>
        </w:tc>
        <w:tc>
          <w:tcPr>
            <w:tcW w:w="6515" w:type="dxa"/>
          </w:tcPr>
          <w:p w14:paraId="41517108" w14:textId="77777777" w:rsidR="006C3944" w:rsidRPr="00666249" w:rsidRDefault="006C3944" w:rsidP="006C3944">
            <w:r w:rsidRPr="0084061A">
              <w:t xml:space="preserve">Molėtų rajono savivaldybės tarybos </w:t>
            </w:r>
            <w:r w:rsidRPr="006E48A8">
              <w:t xml:space="preserve">2012 m. kovo 29 d. </w:t>
            </w:r>
            <w:r>
              <w:t xml:space="preserve">sprendimas </w:t>
            </w:r>
            <w:r w:rsidRPr="006E48A8">
              <w:t>Nr. B1-65 „Dėl Molėtų miesto tvarkymo ir švaros taisyklių patvirtinimo“</w:t>
            </w:r>
          </w:p>
        </w:tc>
        <w:tc>
          <w:tcPr>
            <w:tcW w:w="2459" w:type="dxa"/>
          </w:tcPr>
          <w:p w14:paraId="6C6A2761" w14:textId="77777777" w:rsidR="006C3944" w:rsidRDefault="006C3944" w:rsidP="006C3944">
            <w:pPr>
              <w:jc w:val="center"/>
            </w:pPr>
            <w:r w:rsidRPr="006E48A8">
              <w:t>2018-08-30 Nr.B1-196</w:t>
            </w:r>
          </w:p>
          <w:p w14:paraId="3F75AE86" w14:textId="77777777" w:rsidR="006C3944" w:rsidRPr="00FD30C4" w:rsidRDefault="006C3944" w:rsidP="006C3944">
            <w:pPr>
              <w:jc w:val="center"/>
            </w:pPr>
            <w:r>
              <w:t>pakeitimas</w:t>
            </w:r>
          </w:p>
        </w:tc>
      </w:tr>
      <w:tr w:rsidR="006C3944" w:rsidRPr="00FD30C4" w14:paraId="0C165803" w14:textId="77777777" w:rsidTr="006C3944">
        <w:tc>
          <w:tcPr>
            <w:tcW w:w="647" w:type="dxa"/>
          </w:tcPr>
          <w:p w14:paraId="5D0AF93C" w14:textId="77777777" w:rsidR="006C3944" w:rsidRPr="00FD30C4" w:rsidRDefault="006C3944" w:rsidP="006C3944">
            <w:r>
              <w:t>8.1.24.</w:t>
            </w:r>
          </w:p>
        </w:tc>
        <w:tc>
          <w:tcPr>
            <w:tcW w:w="6515" w:type="dxa"/>
          </w:tcPr>
          <w:p w14:paraId="090849CB" w14:textId="77777777" w:rsidR="006C3944" w:rsidRPr="00666249" w:rsidRDefault="006C3944" w:rsidP="006C3944">
            <w:r w:rsidRPr="0084061A">
              <w:t xml:space="preserve">Molėtų rajono savivaldybės tarybos </w:t>
            </w:r>
            <w:r w:rsidRPr="006E48A8">
              <w:t xml:space="preserve">2011 m. spalio 20 d. </w:t>
            </w:r>
            <w:r w:rsidRPr="0084061A">
              <w:t xml:space="preserve">sprendimas </w:t>
            </w:r>
            <w:r w:rsidRPr="006E48A8">
              <w:t>Nr. B1-207 „ Dėl Molėtų rajono savivaldybės paramos asbesto turintiems gaminiams šalinti iš viešojo naudojimo ir gyvenamųjų pastatų programos patvirtinimo“</w:t>
            </w:r>
          </w:p>
        </w:tc>
        <w:tc>
          <w:tcPr>
            <w:tcW w:w="2459" w:type="dxa"/>
          </w:tcPr>
          <w:p w14:paraId="1E039FCE" w14:textId="77777777" w:rsidR="006C3944" w:rsidRPr="00FD30C4" w:rsidRDefault="006C3944" w:rsidP="006C3944">
            <w:pPr>
              <w:jc w:val="center"/>
            </w:pPr>
          </w:p>
        </w:tc>
      </w:tr>
      <w:tr w:rsidR="006C3944" w:rsidRPr="00FD30C4" w14:paraId="3B816E4B" w14:textId="77777777" w:rsidTr="006C3944">
        <w:tc>
          <w:tcPr>
            <w:tcW w:w="647" w:type="dxa"/>
          </w:tcPr>
          <w:p w14:paraId="503B2B14" w14:textId="77777777" w:rsidR="006C3944" w:rsidRPr="00FD30C4" w:rsidRDefault="006C3944" w:rsidP="006C3944">
            <w:r>
              <w:lastRenderedPageBreak/>
              <w:t>8.1.25.</w:t>
            </w:r>
          </w:p>
        </w:tc>
        <w:tc>
          <w:tcPr>
            <w:tcW w:w="6515" w:type="dxa"/>
          </w:tcPr>
          <w:p w14:paraId="08F07CC1" w14:textId="77777777" w:rsidR="006C3944" w:rsidRPr="00666249" w:rsidRDefault="006C3944" w:rsidP="006C3944">
            <w:r w:rsidRPr="0084061A">
              <w:t xml:space="preserve">Molėtų rajono savivaldybės tarybos </w:t>
            </w:r>
            <w:r w:rsidRPr="006E48A8">
              <w:t xml:space="preserve">2004 m. vasario 12 d. </w:t>
            </w:r>
            <w:r w:rsidRPr="0084061A">
              <w:t xml:space="preserve">sprendimas </w:t>
            </w:r>
            <w:r w:rsidRPr="006E48A8">
              <w:t>Nr.B1-4 „ Dėl Molėtų rajono savivaldybės aplinkos apsaugos rėmimo specialiosios programos finansavimo pajamų ir išlaidų planavimo, apskaitos ir ataskaitų teikimo tvarkos tvirtinimo“</w:t>
            </w:r>
          </w:p>
        </w:tc>
        <w:tc>
          <w:tcPr>
            <w:tcW w:w="2459" w:type="dxa"/>
          </w:tcPr>
          <w:p w14:paraId="0CEEAD77" w14:textId="77777777" w:rsidR="006C3944" w:rsidRPr="00FD30C4" w:rsidRDefault="006C3944" w:rsidP="006C3944">
            <w:pPr>
              <w:jc w:val="center"/>
            </w:pPr>
          </w:p>
        </w:tc>
      </w:tr>
      <w:tr w:rsidR="006C3944" w:rsidRPr="00FD30C4" w14:paraId="25F51C55" w14:textId="77777777" w:rsidTr="006C3944">
        <w:tc>
          <w:tcPr>
            <w:tcW w:w="647" w:type="dxa"/>
          </w:tcPr>
          <w:p w14:paraId="6F7118B2" w14:textId="77777777" w:rsidR="006C3944" w:rsidRPr="00FD30C4" w:rsidRDefault="006C3944" w:rsidP="006C3944">
            <w:r>
              <w:t>8.1.26.</w:t>
            </w:r>
          </w:p>
        </w:tc>
        <w:tc>
          <w:tcPr>
            <w:tcW w:w="6515" w:type="dxa"/>
          </w:tcPr>
          <w:p w14:paraId="60CD629E" w14:textId="77777777" w:rsidR="006C3944" w:rsidRPr="00666249" w:rsidRDefault="006C3944" w:rsidP="006C3944">
            <w:r w:rsidRPr="0084061A">
              <w:t xml:space="preserve">Molėtų rajono savivaldybės tarybos </w:t>
            </w:r>
            <w:r w:rsidRPr="006E48A8">
              <w:t xml:space="preserve">2012 m. balandžio 26 d. </w:t>
            </w:r>
            <w:r w:rsidRPr="0084061A">
              <w:t xml:space="preserve">sprendimas </w:t>
            </w:r>
            <w:r w:rsidRPr="006E48A8">
              <w:t>Nr. B1-86 „ Dėl Molėtų rajono savivaldybės gyvenamųjų vietovių (išskyrus Molėtų miesto) tvarkymo ir švaros taisyklių patvirtinimo“</w:t>
            </w:r>
          </w:p>
        </w:tc>
        <w:tc>
          <w:tcPr>
            <w:tcW w:w="2459" w:type="dxa"/>
          </w:tcPr>
          <w:p w14:paraId="424D2E46" w14:textId="77777777" w:rsidR="006C3944" w:rsidRPr="00FD30C4" w:rsidRDefault="006C3944" w:rsidP="006C3944">
            <w:pPr>
              <w:jc w:val="center"/>
            </w:pPr>
          </w:p>
        </w:tc>
      </w:tr>
      <w:tr w:rsidR="006C3944" w:rsidRPr="00FD30C4" w14:paraId="2D240033" w14:textId="77777777" w:rsidTr="006C3944">
        <w:tc>
          <w:tcPr>
            <w:tcW w:w="647" w:type="dxa"/>
          </w:tcPr>
          <w:p w14:paraId="474CA7BE" w14:textId="77777777" w:rsidR="006C3944" w:rsidRPr="00FD30C4" w:rsidRDefault="006C3944" w:rsidP="006C3944">
            <w:r>
              <w:t>8.1.27.</w:t>
            </w:r>
          </w:p>
        </w:tc>
        <w:tc>
          <w:tcPr>
            <w:tcW w:w="6515" w:type="dxa"/>
          </w:tcPr>
          <w:p w14:paraId="62CC0D12" w14:textId="77777777" w:rsidR="006C3944" w:rsidRPr="00666249" w:rsidRDefault="006C3944" w:rsidP="006C3944">
            <w:r w:rsidRPr="0084061A">
              <w:t xml:space="preserve">Molėtų rajono savivaldybės tarybos </w:t>
            </w:r>
            <w:r w:rsidRPr="006E48A8">
              <w:t xml:space="preserve">2021 m. vasario 25 d. </w:t>
            </w:r>
            <w:r w:rsidRPr="0084061A">
              <w:t xml:space="preserve">sprendimas </w:t>
            </w:r>
            <w:r w:rsidRPr="006E48A8">
              <w:t>Nr. B1-41 „Dėl Molėtų rajono savivaldybės 2021 m. aplinkos apsaugos rėmimo specialiosios programos priemonių patvirtinimo“</w:t>
            </w:r>
          </w:p>
        </w:tc>
        <w:tc>
          <w:tcPr>
            <w:tcW w:w="2459" w:type="dxa"/>
          </w:tcPr>
          <w:p w14:paraId="491E5EB4" w14:textId="77777777" w:rsidR="006C3944" w:rsidRPr="00FD30C4" w:rsidRDefault="006C3944" w:rsidP="006C3944">
            <w:pPr>
              <w:jc w:val="center"/>
            </w:pPr>
          </w:p>
        </w:tc>
      </w:tr>
      <w:tr w:rsidR="006C3944" w:rsidRPr="00FD30C4" w14:paraId="2947C242" w14:textId="77777777" w:rsidTr="006C3944">
        <w:tc>
          <w:tcPr>
            <w:tcW w:w="647" w:type="dxa"/>
          </w:tcPr>
          <w:p w14:paraId="59287214" w14:textId="77777777" w:rsidR="006C3944" w:rsidRPr="00FD30C4" w:rsidRDefault="006C3944" w:rsidP="006C3944">
            <w:r>
              <w:t>8.1.28.</w:t>
            </w:r>
          </w:p>
        </w:tc>
        <w:tc>
          <w:tcPr>
            <w:tcW w:w="6515" w:type="dxa"/>
          </w:tcPr>
          <w:p w14:paraId="7FAD4307" w14:textId="77777777" w:rsidR="006C3944" w:rsidRPr="00666249" w:rsidRDefault="006C3944" w:rsidP="006C3944">
            <w:r w:rsidRPr="0084061A">
              <w:t xml:space="preserve">Molėtų rajono savivaldybės tarybos </w:t>
            </w:r>
            <w:r w:rsidRPr="006E48A8">
              <w:t xml:space="preserve">2021 m. vasario 25 d. </w:t>
            </w:r>
            <w:r w:rsidRPr="0084061A">
              <w:t xml:space="preserve">sprendimas </w:t>
            </w:r>
            <w:r w:rsidRPr="006E48A8">
              <w:t>Nr. B1-40 „Dėl Molėtų rajono savivaldybės aplinkos apsaugos rėmimo specialiosios programos 2020 m. priemonių vykdymo ataskaitos patvirtinimo“</w:t>
            </w:r>
          </w:p>
        </w:tc>
        <w:tc>
          <w:tcPr>
            <w:tcW w:w="2459" w:type="dxa"/>
          </w:tcPr>
          <w:p w14:paraId="34F1549C" w14:textId="77777777" w:rsidR="006C3944" w:rsidRPr="00FD30C4" w:rsidRDefault="006C3944" w:rsidP="006C3944">
            <w:pPr>
              <w:jc w:val="center"/>
            </w:pPr>
          </w:p>
        </w:tc>
      </w:tr>
      <w:tr w:rsidR="006C3944" w:rsidRPr="00FD30C4" w14:paraId="56D79D3F" w14:textId="77777777" w:rsidTr="006C3944">
        <w:tc>
          <w:tcPr>
            <w:tcW w:w="647" w:type="dxa"/>
          </w:tcPr>
          <w:p w14:paraId="40F432CC" w14:textId="77777777" w:rsidR="006C3944" w:rsidRPr="00FD30C4" w:rsidRDefault="006C3944" w:rsidP="006C3944">
            <w:r>
              <w:t>8.1.29.</w:t>
            </w:r>
          </w:p>
        </w:tc>
        <w:tc>
          <w:tcPr>
            <w:tcW w:w="6515" w:type="dxa"/>
          </w:tcPr>
          <w:p w14:paraId="734D8742" w14:textId="77777777" w:rsidR="006C3944" w:rsidRPr="00666249" w:rsidRDefault="006C3944" w:rsidP="006C3944">
            <w:r w:rsidRPr="0084061A">
              <w:t xml:space="preserve">Molėtų rajono savivaldybės tarybos 2020 m. gruodžio 17 d. </w:t>
            </w:r>
            <w:r>
              <w:t xml:space="preserve">sprendimas </w:t>
            </w:r>
            <w:r w:rsidRPr="0084061A">
              <w:t>Nr. B1-316 „Dėl Molėtų rajono savivaldybės želdynų ir želdinių apsaugos taisyklių patvirtinimo“</w:t>
            </w:r>
          </w:p>
        </w:tc>
        <w:tc>
          <w:tcPr>
            <w:tcW w:w="2459" w:type="dxa"/>
          </w:tcPr>
          <w:p w14:paraId="004AF64D" w14:textId="77777777" w:rsidR="006C3944" w:rsidRPr="00FD30C4" w:rsidRDefault="006C3944" w:rsidP="006C3944">
            <w:pPr>
              <w:jc w:val="center"/>
            </w:pPr>
          </w:p>
        </w:tc>
      </w:tr>
      <w:tr w:rsidR="006C3944" w:rsidRPr="00FD30C4" w14:paraId="09A91874" w14:textId="77777777" w:rsidTr="006C3944">
        <w:tc>
          <w:tcPr>
            <w:tcW w:w="647" w:type="dxa"/>
          </w:tcPr>
          <w:p w14:paraId="28B85959" w14:textId="77777777" w:rsidR="006C3944" w:rsidRPr="00FD30C4" w:rsidRDefault="006C3944" w:rsidP="006C3944">
            <w:r>
              <w:t>8.1.30.</w:t>
            </w:r>
          </w:p>
        </w:tc>
        <w:tc>
          <w:tcPr>
            <w:tcW w:w="6515" w:type="dxa"/>
          </w:tcPr>
          <w:p w14:paraId="43487CEE" w14:textId="77777777" w:rsidR="006C3944" w:rsidRPr="00776D4C" w:rsidRDefault="006C3944" w:rsidP="006C3944">
            <w:r w:rsidRPr="00776D4C">
              <w:t>Molėtų rajono savivaldybės tarybos 2018 m. gruodžio 18 d. sprendimas Nr. B1-283 „Dėl Molėtų rajono savivaldybės leidimų laidoti išdavimo, laidojimo, kapinių lankymo, kapaviečių (kapų) identifikavimo ir leidimo laidoti neprižiūrimose kapavietėse išdavimo tvarkos aprašo patvirtinimo“</w:t>
            </w:r>
          </w:p>
        </w:tc>
        <w:tc>
          <w:tcPr>
            <w:tcW w:w="2459" w:type="dxa"/>
          </w:tcPr>
          <w:p w14:paraId="4EED88E2" w14:textId="77777777" w:rsidR="006C3944" w:rsidRPr="00FD30C4" w:rsidRDefault="006C3944" w:rsidP="006C3944">
            <w:pPr>
              <w:jc w:val="center"/>
            </w:pPr>
          </w:p>
        </w:tc>
      </w:tr>
      <w:tr w:rsidR="006C3944" w:rsidRPr="00FD30C4" w14:paraId="070D388E" w14:textId="77777777" w:rsidTr="006C3944">
        <w:tc>
          <w:tcPr>
            <w:tcW w:w="647" w:type="dxa"/>
          </w:tcPr>
          <w:p w14:paraId="371BBF28" w14:textId="77777777" w:rsidR="006C3944" w:rsidRPr="00FD30C4" w:rsidRDefault="006C3944" w:rsidP="006C3944">
            <w:r>
              <w:t>8.1.31.</w:t>
            </w:r>
          </w:p>
        </w:tc>
        <w:tc>
          <w:tcPr>
            <w:tcW w:w="6515" w:type="dxa"/>
          </w:tcPr>
          <w:p w14:paraId="3E813108" w14:textId="77777777" w:rsidR="006C3944" w:rsidRPr="00776D4C" w:rsidRDefault="006C3944" w:rsidP="006C3944">
            <w:r w:rsidRPr="003A6DCA">
              <w:t>Molėtų rajono savivaldybės tarybos 20</w:t>
            </w:r>
            <w:r>
              <w:t>20</w:t>
            </w:r>
            <w:r w:rsidRPr="003A6DCA">
              <w:t xml:space="preserve"> m. gruodžio 1</w:t>
            </w:r>
            <w:r>
              <w:t>7</w:t>
            </w:r>
            <w:r w:rsidRPr="003A6DCA">
              <w:t xml:space="preserve"> d. sprendimas Nr. B1-</w:t>
            </w:r>
            <w:r>
              <w:t>33</w:t>
            </w:r>
            <w:r w:rsidRPr="003A6DCA">
              <w:t xml:space="preserve">3 </w:t>
            </w:r>
            <w:r>
              <w:t>„</w:t>
            </w:r>
            <w:r w:rsidRPr="003A6DCA">
              <w:t>Dėl Molėtų rajono savivaldybės teritorijoje esančių kapinių sąrašo skelbimo interneto svetainėje tvarkos aprašo patvirtinimo</w:t>
            </w:r>
            <w:r>
              <w:t>“</w:t>
            </w:r>
          </w:p>
        </w:tc>
        <w:tc>
          <w:tcPr>
            <w:tcW w:w="2459" w:type="dxa"/>
          </w:tcPr>
          <w:p w14:paraId="7D42CF07" w14:textId="77777777" w:rsidR="006C3944" w:rsidRPr="00FD30C4" w:rsidRDefault="006C3944" w:rsidP="006C3944">
            <w:pPr>
              <w:jc w:val="center"/>
            </w:pPr>
          </w:p>
        </w:tc>
      </w:tr>
      <w:tr w:rsidR="006C3944" w:rsidRPr="00FD30C4" w14:paraId="7D26BF68" w14:textId="77777777" w:rsidTr="006C3944">
        <w:tc>
          <w:tcPr>
            <w:tcW w:w="647" w:type="dxa"/>
          </w:tcPr>
          <w:p w14:paraId="213F608D" w14:textId="77777777" w:rsidR="006C3944" w:rsidRPr="00FD30C4" w:rsidRDefault="006C3944" w:rsidP="006C3944">
            <w:r>
              <w:t>8.1.32.</w:t>
            </w:r>
          </w:p>
        </w:tc>
        <w:tc>
          <w:tcPr>
            <w:tcW w:w="6515" w:type="dxa"/>
          </w:tcPr>
          <w:p w14:paraId="1767C735" w14:textId="77777777" w:rsidR="006C3944" w:rsidRPr="00666249" w:rsidRDefault="006C3944" w:rsidP="006C3944">
            <w:r w:rsidRPr="00F807EB">
              <w:t>Molėtų rajono savivaldybės tarybos 2021 m. kovo 25 d. sprendimas Nr. B1-6</w:t>
            </w:r>
            <w:r>
              <w:t>8</w:t>
            </w:r>
            <w:r w:rsidRPr="00F807EB">
              <w:t xml:space="preserve"> </w:t>
            </w:r>
            <w:r>
              <w:t>„</w:t>
            </w:r>
            <w:r w:rsidRPr="00F807EB">
              <w:t>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t>“</w:t>
            </w:r>
          </w:p>
        </w:tc>
        <w:tc>
          <w:tcPr>
            <w:tcW w:w="2459" w:type="dxa"/>
          </w:tcPr>
          <w:p w14:paraId="035208C2" w14:textId="77777777" w:rsidR="006C3944" w:rsidRPr="00FD30C4" w:rsidRDefault="006C3944" w:rsidP="006C3944">
            <w:pPr>
              <w:jc w:val="center"/>
            </w:pPr>
          </w:p>
        </w:tc>
      </w:tr>
      <w:tr w:rsidR="006C3944" w:rsidRPr="00FD30C4" w14:paraId="3C3A8050" w14:textId="77777777" w:rsidTr="006C3944">
        <w:tc>
          <w:tcPr>
            <w:tcW w:w="647" w:type="dxa"/>
          </w:tcPr>
          <w:p w14:paraId="5289FD2E" w14:textId="77777777" w:rsidR="006C3944" w:rsidRPr="00FD30C4" w:rsidRDefault="006C3944" w:rsidP="006C3944">
            <w:r>
              <w:t>8.1.33.</w:t>
            </w:r>
          </w:p>
        </w:tc>
        <w:tc>
          <w:tcPr>
            <w:tcW w:w="6515" w:type="dxa"/>
          </w:tcPr>
          <w:p w14:paraId="12C2BCFC" w14:textId="77777777" w:rsidR="006C3944" w:rsidRPr="00666249" w:rsidRDefault="006C3944" w:rsidP="006C3944">
            <w:r w:rsidRPr="002466BF">
              <w:t>Molėtų rajono savivaldybės tarybos 2021 m. kovo 25 d. sprendimas Nr. B1-6</w:t>
            </w:r>
            <w:r>
              <w:t>5</w:t>
            </w:r>
            <w:r w:rsidRPr="002466BF">
              <w:t xml:space="preserve"> </w:t>
            </w:r>
            <w:r>
              <w:t>„</w:t>
            </w:r>
            <w:r w:rsidRPr="002466BF">
              <w:t>Dėl Molėtų rajono savivaldybės aplinkos monitoringo 2021-2026 metų programos patvirtinimo</w:t>
            </w:r>
            <w:r>
              <w:t>“</w:t>
            </w:r>
          </w:p>
        </w:tc>
        <w:tc>
          <w:tcPr>
            <w:tcW w:w="2459" w:type="dxa"/>
          </w:tcPr>
          <w:p w14:paraId="53D8B8E8" w14:textId="77777777" w:rsidR="006C3944" w:rsidRPr="00FD30C4" w:rsidRDefault="006C3944" w:rsidP="006C3944">
            <w:pPr>
              <w:jc w:val="center"/>
            </w:pPr>
          </w:p>
        </w:tc>
      </w:tr>
      <w:tr w:rsidR="006C3944" w:rsidRPr="00FD30C4" w14:paraId="1267A131" w14:textId="77777777" w:rsidTr="006C3944">
        <w:tc>
          <w:tcPr>
            <w:tcW w:w="647" w:type="dxa"/>
          </w:tcPr>
          <w:p w14:paraId="2B594359" w14:textId="77777777" w:rsidR="006C3944" w:rsidRPr="00FD30C4" w:rsidRDefault="006C3944" w:rsidP="006C3944">
            <w:r>
              <w:t>8.1.34.</w:t>
            </w:r>
          </w:p>
        </w:tc>
        <w:tc>
          <w:tcPr>
            <w:tcW w:w="6515" w:type="dxa"/>
          </w:tcPr>
          <w:p w14:paraId="1A796F59" w14:textId="77777777" w:rsidR="006C3944" w:rsidRPr="00666249" w:rsidRDefault="006C3944" w:rsidP="006C3944">
            <w:r w:rsidRPr="003A6DCA">
              <w:t xml:space="preserve">Molėtų rajono savivaldybės tarybos 2021 m. </w:t>
            </w:r>
            <w:r>
              <w:t>vasario</w:t>
            </w:r>
            <w:r w:rsidRPr="003A6DCA">
              <w:t xml:space="preserve"> 25 d. sprendimas Nr. B1-</w:t>
            </w:r>
            <w:r>
              <w:t>39</w:t>
            </w:r>
            <w:r w:rsidRPr="003A6DCA">
              <w:t xml:space="preserve"> </w:t>
            </w:r>
            <w:r>
              <w:t>„</w:t>
            </w:r>
            <w:r w:rsidRPr="003A6DCA">
              <w:t>Dėl Molėtų rajono savivaldybės 2021 metų valstybės lėšomis finansuojamų prioritetinių melioracijos darbų sąrašo patvirtinimo</w:t>
            </w:r>
            <w:r>
              <w:t>“</w:t>
            </w:r>
          </w:p>
        </w:tc>
        <w:tc>
          <w:tcPr>
            <w:tcW w:w="2459" w:type="dxa"/>
          </w:tcPr>
          <w:p w14:paraId="3FB15DC8" w14:textId="77777777" w:rsidR="006C3944" w:rsidRPr="00FD30C4" w:rsidRDefault="006C3944" w:rsidP="006C3944">
            <w:pPr>
              <w:jc w:val="center"/>
            </w:pPr>
          </w:p>
        </w:tc>
      </w:tr>
    </w:tbl>
    <w:p w14:paraId="2C9F9EFB" w14:textId="77777777" w:rsidR="006C3944" w:rsidRDefault="006C3944" w:rsidP="006C3944">
      <w:pPr>
        <w:ind w:firstLine="1296"/>
        <w:rPr>
          <w:szCs w:val="24"/>
        </w:rPr>
      </w:pPr>
      <w:r>
        <w:t xml:space="preserve">8.2.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6018"/>
        <w:gridCol w:w="2313"/>
      </w:tblGrid>
      <w:tr w:rsidR="006C3944" w:rsidRPr="00FD30C4" w14:paraId="6B262178" w14:textId="77777777" w:rsidTr="006C3944">
        <w:tc>
          <w:tcPr>
            <w:tcW w:w="646" w:type="dxa"/>
          </w:tcPr>
          <w:p w14:paraId="02A2D648" w14:textId="77777777" w:rsidR="006C3944" w:rsidRPr="00FD30C4" w:rsidRDefault="006C3944" w:rsidP="006C3944">
            <w:r w:rsidRPr="00FD30C4">
              <w:t>Eil. Nr.</w:t>
            </w:r>
          </w:p>
        </w:tc>
        <w:tc>
          <w:tcPr>
            <w:tcW w:w="6536" w:type="dxa"/>
          </w:tcPr>
          <w:p w14:paraId="3C034C7E"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39" w:type="dxa"/>
          </w:tcPr>
          <w:p w14:paraId="659A4A6D" w14:textId="77777777" w:rsidR="006C3944" w:rsidRPr="00FD30C4" w:rsidRDefault="006C3944" w:rsidP="006C3944">
            <w:pPr>
              <w:jc w:val="center"/>
            </w:pPr>
            <w:r>
              <w:t>Pastabos</w:t>
            </w:r>
          </w:p>
        </w:tc>
      </w:tr>
      <w:tr w:rsidR="006C3944" w:rsidRPr="00FD30C4" w14:paraId="5BE0A440" w14:textId="77777777" w:rsidTr="006C3944">
        <w:tc>
          <w:tcPr>
            <w:tcW w:w="646" w:type="dxa"/>
          </w:tcPr>
          <w:p w14:paraId="30DEEBAF" w14:textId="77777777" w:rsidR="006C3944" w:rsidRDefault="006C3944" w:rsidP="006C3944">
            <w:r>
              <w:t>8.2.1.</w:t>
            </w:r>
          </w:p>
        </w:tc>
        <w:tc>
          <w:tcPr>
            <w:tcW w:w="6536" w:type="dxa"/>
          </w:tcPr>
          <w:p w14:paraId="73047269" w14:textId="77777777" w:rsidR="006C3944" w:rsidRPr="00D26498" w:rsidRDefault="006C3944" w:rsidP="006C3944">
            <w:r w:rsidRPr="006B7A41">
              <w:t>Molėtų rajono savivaldybės administracijos direktoriaus</w:t>
            </w:r>
            <w:r>
              <w:t xml:space="preserve"> </w:t>
            </w:r>
            <w:r w:rsidRPr="006B7A41">
              <w:t xml:space="preserve">                                                                                       2017 m. liepos 11 d.</w:t>
            </w:r>
            <w:r>
              <w:t xml:space="preserve"> įsakymas</w:t>
            </w:r>
            <w:r w:rsidRPr="006B7A41">
              <w:t xml:space="preserve"> Nr. B6-571</w:t>
            </w:r>
            <w:r>
              <w:t xml:space="preserve"> „Dėl </w:t>
            </w:r>
            <w:r w:rsidRPr="006B7A41">
              <w:t xml:space="preserve">Molėtų </w:t>
            </w:r>
            <w:r w:rsidRPr="006B7A41">
              <w:lastRenderedPageBreak/>
              <w:t>rajono savivaldybės administracijos Statybos ir žemės</w:t>
            </w:r>
            <w:r>
              <w:t xml:space="preserve"> ūkio skyriaus veiklos nuostatų patvirtinimo“</w:t>
            </w:r>
          </w:p>
        </w:tc>
        <w:tc>
          <w:tcPr>
            <w:tcW w:w="2439" w:type="dxa"/>
          </w:tcPr>
          <w:p w14:paraId="0CA61E2F" w14:textId="77777777" w:rsidR="006C3944" w:rsidRPr="00FD30C4" w:rsidRDefault="006C3944" w:rsidP="006C3944">
            <w:pPr>
              <w:jc w:val="center"/>
            </w:pPr>
          </w:p>
        </w:tc>
      </w:tr>
      <w:tr w:rsidR="006C3944" w:rsidRPr="00FD30C4" w14:paraId="7A8C0355" w14:textId="77777777" w:rsidTr="006C3944">
        <w:tc>
          <w:tcPr>
            <w:tcW w:w="646" w:type="dxa"/>
          </w:tcPr>
          <w:p w14:paraId="540A0769" w14:textId="77777777" w:rsidR="006C3944" w:rsidRDefault="006C3944" w:rsidP="006C3944">
            <w:r>
              <w:t>8.2.2.</w:t>
            </w:r>
          </w:p>
        </w:tc>
        <w:tc>
          <w:tcPr>
            <w:tcW w:w="6536" w:type="dxa"/>
          </w:tcPr>
          <w:p w14:paraId="1FCB3105" w14:textId="77777777" w:rsidR="006C3944" w:rsidRDefault="006C3944" w:rsidP="006C3944">
            <w:pPr>
              <w:rPr>
                <w:szCs w:val="24"/>
              </w:rPr>
            </w:pPr>
            <w:r w:rsidRPr="00D26498">
              <w:t xml:space="preserve">Molėtų rajono savivaldybės administracijos direktoriaus 2017 m. </w:t>
            </w:r>
            <w:r>
              <w:t>rugpjūčio</w:t>
            </w:r>
            <w:r w:rsidRPr="00D26498">
              <w:t xml:space="preserve"> </w:t>
            </w:r>
            <w:r>
              <w:t>31</w:t>
            </w:r>
            <w:r w:rsidRPr="00D26498">
              <w:t xml:space="preserve"> d. įsakymas Nr. B6-</w:t>
            </w:r>
            <w:r>
              <w:t>715 „Dėl n</w:t>
            </w:r>
            <w:r w:rsidRPr="00D26498">
              <w:t>enukirsto valstybinio miško pardavimo asmenims, kurių pastatai yra nukentėję nuo stichinių nelaimių</w:t>
            </w:r>
            <w:r>
              <w:t>, komisijos sudarymo“</w:t>
            </w:r>
          </w:p>
        </w:tc>
        <w:tc>
          <w:tcPr>
            <w:tcW w:w="2439" w:type="dxa"/>
          </w:tcPr>
          <w:p w14:paraId="5124598B" w14:textId="77777777" w:rsidR="006C3944" w:rsidRPr="00FD30C4" w:rsidRDefault="006C3944" w:rsidP="006C3944">
            <w:pPr>
              <w:jc w:val="center"/>
            </w:pPr>
          </w:p>
        </w:tc>
      </w:tr>
      <w:tr w:rsidR="006C3944" w:rsidRPr="00FD30C4" w14:paraId="044775B2" w14:textId="77777777" w:rsidTr="006C3944">
        <w:tc>
          <w:tcPr>
            <w:tcW w:w="646" w:type="dxa"/>
          </w:tcPr>
          <w:p w14:paraId="6868CBE9" w14:textId="77777777" w:rsidR="006C3944" w:rsidRPr="00FD30C4" w:rsidRDefault="006C3944" w:rsidP="006C3944">
            <w:r>
              <w:t>8.2.3.</w:t>
            </w:r>
          </w:p>
        </w:tc>
        <w:tc>
          <w:tcPr>
            <w:tcW w:w="6536" w:type="dxa"/>
          </w:tcPr>
          <w:p w14:paraId="1763A98D" w14:textId="77777777" w:rsidR="006C3944" w:rsidRDefault="006C3944" w:rsidP="006C3944">
            <w:r>
              <w:rPr>
                <w:szCs w:val="24"/>
              </w:rPr>
              <w:t xml:space="preserve">Molėtų rajono savivaldybės administracijos direktoriaus 2017 m. lapkričio 20 d. įsakymas Nr. B6-931 „Dėl </w:t>
            </w:r>
            <w:r w:rsidRPr="009F68CF">
              <w:rPr>
                <w:szCs w:val="24"/>
              </w:rPr>
              <w:t>Molėtų rajono savi</w:t>
            </w:r>
            <w:r>
              <w:rPr>
                <w:szCs w:val="24"/>
              </w:rPr>
              <w:t>valdybės eismo saugumo komisijos sudarymo“</w:t>
            </w:r>
          </w:p>
        </w:tc>
        <w:tc>
          <w:tcPr>
            <w:tcW w:w="2439" w:type="dxa"/>
          </w:tcPr>
          <w:p w14:paraId="656C3C05" w14:textId="77777777" w:rsidR="006C3944" w:rsidRPr="00FD30C4" w:rsidRDefault="006C3944" w:rsidP="006C3944">
            <w:pPr>
              <w:jc w:val="center"/>
            </w:pPr>
          </w:p>
        </w:tc>
      </w:tr>
      <w:tr w:rsidR="006C3944" w:rsidRPr="00FD30C4" w14:paraId="2BF8EDD2" w14:textId="77777777" w:rsidTr="006C3944">
        <w:tc>
          <w:tcPr>
            <w:tcW w:w="646" w:type="dxa"/>
          </w:tcPr>
          <w:p w14:paraId="447AD407" w14:textId="77777777" w:rsidR="006C3944" w:rsidRPr="00FD30C4" w:rsidRDefault="006C3944" w:rsidP="006C3944">
            <w:r>
              <w:t>8.2.4.</w:t>
            </w:r>
          </w:p>
        </w:tc>
        <w:tc>
          <w:tcPr>
            <w:tcW w:w="6536" w:type="dxa"/>
          </w:tcPr>
          <w:p w14:paraId="3724EA62" w14:textId="77777777" w:rsidR="006C3944" w:rsidRDefault="006C3944" w:rsidP="006C3944">
            <w:r>
              <w:rPr>
                <w:szCs w:val="24"/>
              </w:rPr>
              <w:t>Molėtų rajono savivaldybės administracijos direktoriaus 2021 m. vasario 10 d. įsakymas Nr. B6-113 „D</w:t>
            </w:r>
            <w:r w:rsidRPr="00A91AB2">
              <w:rPr>
                <w:noProof/>
                <w:szCs w:val="24"/>
              </w:rPr>
              <w:t xml:space="preserve">ėl </w:t>
            </w:r>
            <w:r>
              <w:rPr>
                <w:noProof/>
                <w:szCs w:val="24"/>
              </w:rPr>
              <w:t>M</w:t>
            </w:r>
            <w:r w:rsidRPr="00A91AB2">
              <w:rPr>
                <w:noProof/>
                <w:szCs w:val="24"/>
              </w:rPr>
              <w:t>olėtų rajono savivaldybės leidimo atlikti kasinėjimo darbus viešojo naudojimo teritorijoje (gatvėse, vietinės reikšmės keliuose, aikštėse, žaliuosiuose plotuose), atitverti ją ar jos dalį arba apriboti eismą joje išdavimo tvarkos aprašo patvirtinimo</w:t>
            </w:r>
            <w:r>
              <w:rPr>
                <w:noProof/>
                <w:szCs w:val="24"/>
              </w:rPr>
              <w:t>“</w:t>
            </w:r>
          </w:p>
        </w:tc>
        <w:tc>
          <w:tcPr>
            <w:tcW w:w="2439" w:type="dxa"/>
          </w:tcPr>
          <w:p w14:paraId="1E408347" w14:textId="77777777" w:rsidR="006C3944" w:rsidRPr="00FD30C4" w:rsidRDefault="006C3944" w:rsidP="006C3944">
            <w:pPr>
              <w:jc w:val="center"/>
            </w:pPr>
          </w:p>
        </w:tc>
      </w:tr>
      <w:tr w:rsidR="006C3944" w:rsidRPr="00FD30C4" w14:paraId="69C78BD0" w14:textId="77777777" w:rsidTr="006C3944">
        <w:tc>
          <w:tcPr>
            <w:tcW w:w="646" w:type="dxa"/>
          </w:tcPr>
          <w:p w14:paraId="07C85F85" w14:textId="77777777" w:rsidR="006C3944" w:rsidRPr="00FD30C4" w:rsidRDefault="006C3944" w:rsidP="006C3944">
            <w:r>
              <w:t>8.2.5.</w:t>
            </w:r>
          </w:p>
        </w:tc>
        <w:tc>
          <w:tcPr>
            <w:tcW w:w="6536" w:type="dxa"/>
          </w:tcPr>
          <w:p w14:paraId="2D0516B5" w14:textId="77777777" w:rsidR="006C3944" w:rsidRPr="00FD30C4" w:rsidRDefault="006C3944" w:rsidP="006C3944">
            <w:r w:rsidRPr="00375344">
              <w:t>Molėtų rajono savivaldybės administracijos direktoriaus 202</w:t>
            </w:r>
            <w:r>
              <w:t>0</w:t>
            </w:r>
            <w:r w:rsidRPr="00375344">
              <w:t xml:space="preserve"> m. </w:t>
            </w:r>
            <w:r>
              <w:t>lapkričio 3</w:t>
            </w:r>
            <w:r w:rsidRPr="00375344">
              <w:t xml:space="preserve"> d. įsakymas Nr. B6-11</w:t>
            </w:r>
            <w:r>
              <w:t>50 „Dėl</w:t>
            </w:r>
            <w:r w:rsidRPr="00375344">
              <w:t xml:space="preserve"> Molėtų rajono savivaldybės individualių buitinių nuotekų valymo įrenginių įrengimo dalinio kompensavimo paraiškų vertinimo </w:t>
            </w:r>
            <w:r>
              <w:t>komisijos sudarymo ir nuostatų patvirtinimo“</w:t>
            </w:r>
          </w:p>
        </w:tc>
        <w:tc>
          <w:tcPr>
            <w:tcW w:w="2439" w:type="dxa"/>
          </w:tcPr>
          <w:p w14:paraId="3744E9BB" w14:textId="77777777" w:rsidR="006C3944" w:rsidRPr="00FD30C4" w:rsidRDefault="006C3944" w:rsidP="006C3944">
            <w:pPr>
              <w:jc w:val="center"/>
            </w:pPr>
          </w:p>
        </w:tc>
      </w:tr>
      <w:tr w:rsidR="006C3944" w:rsidRPr="00FD30C4" w14:paraId="3D727308" w14:textId="77777777" w:rsidTr="006C3944">
        <w:tc>
          <w:tcPr>
            <w:tcW w:w="646" w:type="dxa"/>
          </w:tcPr>
          <w:p w14:paraId="274BA572" w14:textId="77777777" w:rsidR="006C3944" w:rsidRPr="00FD30C4" w:rsidRDefault="006C3944" w:rsidP="006C3944">
            <w:r>
              <w:t>8.2.6.</w:t>
            </w:r>
          </w:p>
        </w:tc>
        <w:tc>
          <w:tcPr>
            <w:tcW w:w="6536" w:type="dxa"/>
          </w:tcPr>
          <w:p w14:paraId="1C16DC0F" w14:textId="77777777" w:rsidR="006C3944" w:rsidRPr="00FD30C4" w:rsidRDefault="006C3944" w:rsidP="006C3944">
            <w:r w:rsidRPr="00FF17CD">
              <w:t xml:space="preserve">Molėtų rajono savivaldybės administracijos direktoriaus </w:t>
            </w:r>
            <w:r w:rsidRPr="009D5253">
              <w:t>2021 m. kovo 19 d. įsakymas Nr. B6-244 „Dėl  Molėtų rajono savivaldybės užimtumo didinimo programos veiklų vykdytojų atrankos organizavimo tvarkos aprašo ir Molėtų rajono savivaldybės užimtumo didinimo programos finansavimo tvarkos aprašo patvirtinimo“</w:t>
            </w:r>
          </w:p>
        </w:tc>
        <w:tc>
          <w:tcPr>
            <w:tcW w:w="2439" w:type="dxa"/>
          </w:tcPr>
          <w:p w14:paraId="3404F687" w14:textId="77777777" w:rsidR="006C3944" w:rsidRPr="00FD30C4" w:rsidRDefault="006C3944" w:rsidP="006C3944">
            <w:pPr>
              <w:jc w:val="center"/>
            </w:pPr>
          </w:p>
        </w:tc>
      </w:tr>
      <w:tr w:rsidR="006C3944" w:rsidRPr="00FD30C4" w14:paraId="617EB5F1" w14:textId="77777777" w:rsidTr="006C3944">
        <w:tc>
          <w:tcPr>
            <w:tcW w:w="646" w:type="dxa"/>
          </w:tcPr>
          <w:p w14:paraId="6AB3D983" w14:textId="77777777" w:rsidR="006C3944" w:rsidRPr="00FD30C4" w:rsidRDefault="006C3944" w:rsidP="006C3944">
            <w:r>
              <w:t>8.2.7.</w:t>
            </w:r>
          </w:p>
        </w:tc>
        <w:tc>
          <w:tcPr>
            <w:tcW w:w="6536" w:type="dxa"/>
          </w:tcPr>
          <w:p w14:paraId="10AC6E1B" w14:textId="77777777" w:rsidR="006C3944" w:rsidRPr="00FD30C4" w:rsidRDefault="006C3944" w:rsidP="006C3944">
            <w:r w:rsidRPr="00FF17CD">
              <w:t xml:space="preserve">Molėtų rajono savivaldybės administracijos direktoriaus </w:t>
            </w:r>
            <w:r w:rsidRPr="009D5253">
              <w:t>2021 m. kovo 22 d. įsakymas Nr. B6-246 „Dėl Molėtų rajono savivaldybės užimtumo didinimo programos veiklų vykdytojų atrankos komisijos sudarymo ir darbo reglamento patvirtinimo“</w:t>
            </w:r>
          </w:p>
        </w:tc>
        <w:tc>
          <w:tcPr>
            <w:tcW w:w="2439" w:type="dxa"/>
          </w:tcPr>
          <w:p w14:paraId="4208AA6C" w14:textId="77777777" w:rsidR="006C3944" w:rsidRPr="00FD30C4" w:rsidRDefault="006C3944" w:rsidP="006C3944">
            <w:pPr>
              <w:jc w:val="center"/>
            </w:pPr>
          </w:p>
        </w:tc>
      </w:tr>
      <w:tr w:rsidR="006C3944" w:rsidRPr="00FD30C4" w14:paraId="233F8028" w14:textId="77777777" w:rsidTr="006C3944">
        <w:tc>
          <w:tcPr>
            <w:tcW w:w="646" w:type="dxa"/>
          </w:tcPr>
          <w:p w14:paraId="5516CE0B" w14:textId="77777777" w:rsidR="006C3944" w:rsidRPr="00FD30C4" w:rsidRDefault="006C3944" w:rsidP="006C3944">
            <w:r>
              <w:t>8.2.8.</w:t>
            </w:r>
          </w:p>
        </w:tc>
        <w:tc>
          <w:tcPr>
            <w:tcW w:w="6536" w:type="dxa"/>
          </w:tcPr>
          <w:p w14:paraId="66EB609F" w14:textId="77777777" w:rsidR="006C3944" w:rsidRPr="009D5253" w:rsidRDefault="006C3944" w:rsidP="006C3944">
            <w:r w:rsidRPr="00666249">
              <w:t>Molėtų rajono savivaldybės administracijos direktoriaus 2020-04-17 įsakymas B6-369 „Dėl Nuolatinės Molėtų rajono savivaldybės nuostolių, kuriuos patyrė ūkinių gyvūnų savininkai, vykdydami gyvūnų užkrečiamųjų ligų židinių likvidavimo ir (ar) prevencijos priemones, taip pat salmoneliozės valstybinės programos priemones, įvertinimo komisijos sudarymo“</w:t>
            </w:r>
          </w:p>
        </w:tc>
        <w:tc>
          <w:tcPr>
            <w:tcW w:w="2439" w:type="dxa"/>
          </w:tcPr>
          <w:p w14:paraId="6EE6B1CA" w14:textId="77777777" w:rsidR="006C3944" w:rsidRPr="00FD30C4" w:rsidRDefault="006C3944" w:rsidP="006C3944">
            <w:pPr>
              <w:jc w:val="center"/>
            </w:pPr>
          </w:p>
        </w:tc>
      </w:tr>
      <w:tr w:rsidR="006C3944" w:rsidRPr="00FD30C4" w14:paraId="4DB2B097" w14:textId="77777777" w:rsidTr="006C3944">
        <w:tc>
          <w:tcPr>
            <w:tcW w:w="646" w:type="dxa"/>
          </w:tcPr>
          <w:p w14:paraId="5624360D" w14:textId="77777777" w:rsidR="006C3944" w:rsidRPr="00FD30C4" w:rsidRDefault="006C3944" w:rsidP="006C3944">
            <w:r>
              <w:t>8.2.9.</w:t>
            </w:r>
          </w:p>
        </w:tc>
        <w:tc>
          <w:tcPr>
            <w:tcW w:w="6536" w:type="dxa"/>
          </w:tcPr>
          <w:p w14:paraId="463A816A" w14:textId="77777777" w:rsidR="006C3944" w:rsidRPr="009D5253" w:rsidRDefault="006C3944" w:rsidP="006C3944">
            <w:r w:rsidRPr="0085282A">
              <w:t>Molėtų rajono savivaldybės administracijos direktoriaus 2014 m. gruodžio 15 d. įsakymas Nr. B6-1407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vykdytojo paskyrimo“</w:t>
            </w:r>
          </w:p>
        </w:tc>
        <w:tc>
          <w:tcPr>
            <w:tcW w:w="2439" w:type="dxa"/>
          </w:tcPr>
          <w:p w14:paraId="4D83A08A" w14:textId="77777777" w:rsidR="006C3944" w:rsidRPr="00FD30C4" w:rsidRDefault="006C3944" w:rsidP="006C3944">
            <w:pPr>
              <w:jc w:val="center"/>
            </w:pPr>
          </w:p>
        </w:tc>
      </w:tr>
      <w:tr w:rsidR="006C3944" w:rsidRPr="00FD30C4" w14:paraId="3EA55F7E" w14:textId="77777777" w:rsidTr="006C3944">
        <w:tc>
          <w:tcPr>
            <w:tcW w:w="646" w:type="dxa"/>
          </w:tcPr>
          <w:p w14:paraId="5B2D5E41" w14:textId="77777777" w:rsidR="006C3944" w:rsidRPr="00FD30C4" w:rsidRDefault="006C3944" w:rsidP="006C3944">
            <w:r>
              <w:t>8.2.10.</w:t>
            </w:r>
          </w:p>
        </w:tc>
        <w:tc>
          <w:tcPr>
            <w:tcW w:w="6536" w:type="dxa"/>
          </w:tcPr>
          <w:p w14:paraId="7685D5CD" w14:textId="77777777" w:rsidR="006C3944" w:rsidRPr="009D5253" w:rsidRDefault="006C3944" w:rsidP="006C3944">
            <w:r w:rsidRPr="0085282A">
              <w:t xml:space="preserve">Molėtų rajono savivaldybės administracijos direktoriaus 2021 m. sausio 21 d. įsakymas Nr. B6-51 „Dėl Molėtų rajono savivaldybės butų ir kitų patalpų savininkų bendrijų valdymo organų, jungtinės veiklos sutartimi įgaliotų </w:t>
            </w:r>
            <w:r w:rsidRPr="0085282A">
              <w:lastRenderedPageBreak/>
              <w:t>asmenų ir savivaldybės vykdomosios institucijos paskirtų bendrojo naudojimo objektų administratorių veiklos patikrinimų plano 2021 metams patvirtinimo“</w:t>
            </w:r>
          </w:p>
        </w:tc>
        <w:tc>
          <w:tcPr>
            <w:tcW w:w="2439" w:type="dxa"/>
          </w:tcPr>
          <w:p w14:paraId="076812C9" w14:textId="77777777" w:rsidR="006C3944" w:rsidRPr="00FD30C4" w:rsidRDefault="006C3944" w:rsidP="006C3944">
            <w:pPr>
              <w:jc w:val="center"/>
            </w:pPr>
          </w:p>
        </w:tc>
      </w:tr>
      <w:tr w:rsidR="006C3944" w:rsidRPr="00FD30C4" w14:paraId="0E0D9225" w14:textId="77777777" w:rsidTr="006C3944">
        <w:tc>
          <w:tcPr>
            <w:tcW w:w="646" w:type="dxa"/>
          </w:tcPr>
          <w:p w14:paraId="694D40A2" w14:textId="77777777" w:rsidR="006C3944" w:rsidRPr="00FD30C4" w:rsidRDefault="006C3944" w:rsidP="006C3944">
            <w:r>
              <w:t>8.2.11.</w:t>
            </w:r>
          </w:p>
        </w:tc>
        <w:tc>
          <w:tcPr>
            <w:tcW w:w="6536" w:type="dxa"/>
          </w:tcPr>
          <w:p w14:paraId="53B57B37" w14:textId="77777777" w:rsidR="006C3944" w:rsidRPr="009D5253" w:rsidRDefault="006C3944" w:rsidP="006C3944">
            <w:r w:rsidRPr="0085282A">
              <w:t>Molėtų rajono savivaldybės administracijos direktoriaus 2019 m. birželio 20 d. įsakymas Nr. B6-499 „Dėl Molėtų rajono  apleisto ar neprižiūrimo nekilnojamojo turto nustatymo komisijos sudarymo ir komisijos nuostatų tvirtinimo“</w:t>
            </w:r>
          </w:p>
        </w:tc>
        <w:tc>
          <w:tcPr>
            <w:tcW w:w="2439" w:type="dxa"/>
          </w:tcPr>
          <w:p w14:paraId="7444CA30" w14:textId="77777777" w:rsidR="006C3944" w:rsidRPr="00FD30C4" w:rsidRDefault="006C3944" w:rsidP="006C3944">
            <w:pPr>
              <w:jc w:val="center"/>
            </w:pPr>
          </w:p>
        </w:tc>
      </w:tr>
      <w:tr w:rsidR="006C3944" w:rsidRPr="00FD30C4" w14:paraId="3475B113" w14:textId="77777777" w:rsidTr="006C3944">
        <w:tc>
          <w:tcPr>
            <w:tcW w:w="646" w:type="dxa"/>
          </w:tcPr>
          <w:p w14:paraId="39AC4EEA" w14:textId="77777777" w:rsidR="006C3944" w:rsidRPr="00FD30C4" w:rsidRDefault="006C3944" w:rsidP="006C3944">
            <w:r>
              <w:t>8.2.12.</w:t>
            </w:r>
          </w:p>
        </w:tc>
        <w:tc>
          <w:tcPr>
            <w:tcW w:w="6536" w:type="dxa"/>
            <w:tcBorders>
              <w:top w:val="single" w:sz="4" w:space="0" w:color="auto"/>
              <w:left w:val="single" w:sz="4" w:space="0" w:color="auto"/>
              <w:bottom w:val="single" w:sz="4" w:space="0" w:color="auto"/>
              <w:right w:val="single" w:sz="4" w:space="0" w:color="auto"/>
            </w:tcBorders>
          </w:tcPr>
          <w:p w14:paraId="225C26B3" w14:textId="77777777" w:rsidR="006C3944" w:rsidRPr="009D5253" w:rsidRDefault="006C3944" w:rsidP="006C3944">
            <w:r w:rsidRPr="003B5156">
              <w:t xml:space="preserve">Molėtų rajono savivaldybės administracijos direktoriaus </w:t>
            </w:r>
            <w:r>
              <w:t xml:space="preserve">2020 m. vasario 11 d. Nr. </w:t>
            </w:r>
            <w:r w:rsidRPr="003B5156">
              <w:t>įsakymas</w:t>
            </w:r>
            <w:r>
              <w:t xml:space="preserve"> B6-120 „ Dėl finansinės paramos, diegiant Molėtų rajone medžiojamųjų gyvūnų daromos žalos prevencines priemones, teikimo vertinimo komisijos sudarymo, jos nuostatų patvirtinimo ir finansinės paramos, diegiant Molėtų rajone medžiojamųjų gyvūnų daromos žalos prevencines priemones, teikimo tvarkos aprašo patvirtinimo“</w:t>
            </w:r>
          </w:p>
        </w:tc>
        <w:tc>
          <w:tcPr>
            <w:tcW w:w="2439" w:type="dxa"/>
            <w:tcBorders>
              <w:top w:val="single" w:sz="4" w:space="0" w:color="auto"/>
              <w:left w:val="single" w:sz="4" w:space="0" w:color="auto"/>
              <w:bottom w:val="single" w:sz="4" w:space="0" w:color="auto"/>
              <w:right w:val="single" w:sz="4" w:space="0" w:color="auto"/>
            </w:tcBorders>
          </w:tcPr>
          <w:p w14:paraId="444563A3" w14:textId="77777777" w:rsidR="006C3944" w:rsidRDefault="006C3944" w:rsidP="006C3944">
            <w:pPr>
              <w:jc w:val="center"/>
            </w:pPr>
            <w:r>
              <w:t>2020-11-17 Nr. B6-1192</w:t>
            </w:r>
          </w:p>
          <w:p w14:paraId="350C506A" w14:textId="77777777" w:rsidR="006C3944" w:rsidRPr="00FD30C4" w:rsidRDefault="006C3944" w:rsidP="006C3944">
            <w:pPr>
              <w:jc w:val="center"/>
            </w:pPr>
            <w:r>
              <w:t>pakeitimas</w:t>
            </w:r>
          </w:p>
        </w:tc>
      </w:tr>
      <w:tr w:rsidR="006C3944" w:rsidRPr="00FD30C4" w14:paraId="7CA5B80A" w14:textId="77777777" w:rsidTr="006C3944">
        <w:tc>
          <w:tcPr>
            <w:tcW w:w="646" w:type="dxa"/>
          </w:tcPr>
          <w:p w14:paraId="2216F315" w14:textId="77777777" w:rsidR="006C3944" w:rsidRPr="00FD30C4" w:rsidRDefault="006C3944" w:rsidP="006C3944">
            <w:r>
              <w:t>8.2.13.</w:t>
            </w:r>
          </w:p>
        </w:tc>
        <w:tc>
          <w:tcPr>
            <w:tcW w:w="6536" w:type="dxa"/>
            <w:tcBorders>
              <w:top w:val="single" w:sz="4" w:space="0" w:color="auto"/>
              <w:left w:val="single" w:sz="4" w:space="0" w:color="auto"/>
              <w:bottom w:val="single" w:sz="4" w:space="0" w:color="auto"/>
              <w:right w:val="single" w:sz="4" w:space="0" w:color="auto"/>
            </w:tcBorders>
          </w:tcPr>
          <w:p w14:paraId="6578238D" w14:textId="77777777" w:rsidR="006C3944" w:rsidRPr="009D5253" w:rsidRDefault="006C3944" w:rsidP="006C3944">
            <w:r w:rsidRPr="003B5156">
              <w:t xml:space="preserve">Molėtų rajono savivaldybės administracijos direktoriaus </w:t>
            </w:r>
            <w:r>
              <w:t xml:space="preserve">2016 m. birželio 17 d.  </w:t>
            </w:r>
            <w:r w:rsidRPr="003B5156">
              <w:t xml:space="preserve">įsakymas </w:t>
            </w:r>
            <w:r>
              <w:t>Nr.B6-511 „Dėl Molėtų rajono savivaldybės laisvėje gyvenančių medžiojamųjų gyvūnų padarytų nuostolių skaičiavimo komisijos ir jos nuostatų patvirtinimo“</w:t>
            </w:r>
          </w:p>
        </w:tc>
        <w:tc>
          <w:tcPr>
            <w:tcW w:w="2439" w:type="dxa"/>
            <w:tcBorders>
              <w:top w:val="single" w:sz="4" w:space="0" w:color="auto"/>
              <w:left w:val="single" w:sz="4" w:space="0" w:color="auto"/>
              <w:bottom w:val="single" w:sz="4" w:space="0" w:color="auto"/>
              <w:right w:val="single" w:sz="4" w:space="0" w:color="auto"/>
            </w:tcBorders>
          </w:tcPr>
          <w:p w14:paraId="4CF8B788" w14:textId="77777777" w:rsidR="006C3944" w:rsidRPr="00FD30C4" w:rsidRDefault="006C3944" w:rsidP="006C3944">
            <w:pPr>
              <w:jc w:val="center"/>
            </w:pPr>
          </w:p>
        </w:tc>
      </w:tr>
      <w:tr w:rsidR="006C3944" w:rsidRPr="00FD30C4" w14:paraId="10E34162" w14:textId="77777777" w:rsidTr="006C3944">
        <w:tc>
          <w:tcPr>
            <w:tcW w:w="646" w:type="dxa"/>
          </w:tcPr>
          <w:p w14:paraId="7C925D74" w14:textId="77777777" w:rsidR="006C3944" w:rsidRPr="00FD30C4" w:rsidRDefault="006C3944" w:rsidP="006C3944">
            <w:r>
              <w:t>8.2.14.</w:t>
            </w:r>
          </w:p>
        </w:tc>
        <w:tc>
          <w:tcPr>
            <w:tcW w:w="6536" w:type="dxa"/>
            <w:tcBorders>
              <w:top w:val="single" w:sz="4" w:space="0" w:color="auto"/>
              <w:left w:val="single" w:sz="4" w:space="0" w:color="auto"/>
              <w:bottom w:val="single" w:sz="4" w:space="0" w:color="auto"/>
              <w:right w:val="single" w:sz="4" w:space="0" w:color="auto"/>
            </w:tcBorders>
          </w:tcPr>
          <w:p w14:paraId="161814DE" w14:textId="77777777" w:rsidR="006C3944" w:rsidRPr="009D5253" w:rsidRDefault="006C3944" w:rsidP="006C3944">
            <w:r w:rsidRPr="003B5156">
              <w:t xml:space="preserve">Molėtų rajono savivaldybės administracijos direktoriaus </w:t>
            </w:r>
            <w:r>
              <w:t xml:space="preserve">2020 m. kovo 2 d.  </w:t>
            </w:r>
            <w:r w:rsidRPr="003B5156">
              <w:t xml:space="preserve">įsakymas </w:t>
            </w:r>
            <w:r>
              <w:t xml:space="preserve">Nr. B6-196 „Dėl Molėtų rajono savivaldybės želdynų ir želdinių apsaugos ir priežiūros komisijos sudarymo ir nuostatų patvirtinimo“ </w:t>
            </w:r>
          </w:p>
        </w:tc>
        <w:tc>
          <w:tcPr>
            <w:tcW w:w="2439" w:type="dxa"/>
            <w:tcBorders>
              <w:top w:val="single" w:sz="4" w:space="0" w:color="auto"/>
              <w:left w:val="single" w:sz="4" w:space="0" w:color="auto"/>
              <w:bottom w:val="single" w:sz="4" w:space="0" w:color="auto"/>
              <w:right w:val="single" w:sz="4" w:space="0" w:color="auto"/>
            </w:tcBorders>
          </w:tcPr>
          <w:p w14:paraId="34E54784" w14:textId="77777777" w:rsidR="006C3944" w:rsidRDefault="006C3944" w:rsidP="006C3944">
            <w:pPr>
              <w:jc w:val="center"/>
            </w:pPr>
            <w:r>
              <w:t>2020-10-06 Nr.B6-1051</w:t>
            </w:r>
          </w:p>
          <w:p w14:paraId="5AF555A3" w14:textId="77777777" w:rsidR="006C3944" w:rsidRPr="00FD30C4" w:rsidRDefault="006C3944" w:rsidP="006C3944">
            <w:pPr>
              <w:jc w:val="center"/>
            </w:pPr>
            <w:r>
              <w:t>pakeitimas</w:t>
            </w:r>
          </w:p>
        </w:tc>
      </w:tr>
      <w:tr w:rsidR="006C3944" w:rsidRPr="00FD30C4" w14:paraId="6804DEB7" w14:textId="77777777" w:rsidTr="006C3944">
        <w:tc>
          <w:tcPr>
            <w:tcW w:w="646" w:type="dxa"/>
          </w:tcPr>
          <w:p w14:paraId="7950070B" w14:textId="77777777" w:rsidR="006C3944" w:rsidRPr="00FD30C4" w:rsidRDefault="006C3944" w:rsidP="006C3944">
            <w:r>
              <w:t>8.2.15.</w:t>
            </w:r>
          </w:p>
        </w:tc>
        <w:tc>
          <w:tcPr>
            <w:tcW w:w="6536" w:type="dxa"/>
            <w:tcBorders>
              <w:top w:val="single" w:sz="4" w:space="0" w:color="auto"/>
              <w:left w:val="single" w:sz="4" w:space="0" w:color="auto"/>
              <w:bottom w:val="single" w:sz="4" w:space="0" w:color="auto"/>
              <w:right w:val="single" w:sz="4" w:space="0" w:color="auto"/>
            </w:tcBorders>
          </w:tcPr>
          <w:p w14:paraId="0E2B24EA" w14:textId="77777777" w:rsidR="006C3944" w:rsidRPr="009D5253" w:rsidRDefault="006C3944" w:rsidP="006C3944">
            <w:r w:rsidRPr="003B5156">
              <w:t xml:space="preserve">Molėtų rajono savivaldybės administracijos direktoriaus </w:t>
            </w:r>
            <w:r>
              <w:t xml:space="preserve">2020 m. spalio 6 d.  </w:t>
            </w:r>
            <w:r w:rsidRPr="003B5156">
              <w:t xml:space="preserve">įsakymas </w:t>
            </w:r>
            <w:r>
              <w:t>Nr. B6-1050 „Dėl pavedimo išduoti leidimus ir molėtų rajono savivaldybės administracijos direktoriaus 2020 m. vasario 27 d. įsakymo Nr. B6-188 „Dėl pavedimo išduoti leidimus“ pripažinimo netekusiu galios“</w:t>
            </w:r>
          </w:p>
        </w:tc>
        <w:tc>
          <w:tcPr>
            <w:tcW w:w="2439" w:type="dxa"/>
            <w:tcBorders>
              <w:top w:val="single" w:sz="4" w:space="0" w:color="auto"/>
              <w:left w:val="single" w:sz="4" w:space="0" w:color="auto"/>
              <w:bottom w:val="single" w:sz="4" w:space="0" w:color="auto"/>
              <w:right w:val="single" w:sz="4" w:space="0" w:color="auto"/>
            </w:tcBorders>
          </w:tcPr>
          <w:p w14:paraId="2833D87C" w14:textId="77777777" w:rsidR="006C3944" w:rsidRPr="00FD30C4" w:rsidRDefault="006C3944" w:rsidP="006C3944">
            <w:pPr>
              <w:jc w:val="center"/>
            </w:pPr>
          </w:p>
        </w:tc>
      </w:tr>
      <w:tr w:rsidR="006C3944" w:rsidRPr="00FD30C4" w14:paraId="489E6FCD" w14:textId="77777777" w:rsidTr="006C3944">
        <w:tc>
          <w:tcPr>
            <w:tcW w:w="646" w:type="dxa"/>
          </w:tcPr>
          <w:p w14:paraId="1DE1123C" w14:textId="77777777" w:rsidR="006C3944" w:rsidRPr="00FD30C4" w:rsidRDefault="006C3944" w:rsidP="006C3944">
            <w:r>
              <w:t>8.2.16.</w:t>
            </w:r>
          </w:p>
        </w:tc>
        <w:tc>
          <w:tcPr>
            <w:tcW w:w="6536" w:type="dxa"/>
            <w:tcBorders>
              <w:top w:val="single" w:sz="4" w:space="0" w:color="auto"/>
              <w:left w:val="single" w:sz="4" w:space="0" w:color="auto"/>
              <w:bottom w:val="single" w:sz="4" w:space="0" w:color="auto"/>
              <w:right w:val="single" w:sz="4" w:space="0" w:color="auto"/>
            </w:tcBorders>
          </w:tcPr>
          <w:p w14:paraId="5E855605" w14:textId="77777777" w:rsidR="006C3944" w:rsidRPr="009D5253" w:rsidRDefault="006C3944" w:rsidP="006C3944">
            <w:r w:rsidRPr="003B5156">
              <w:t xml:space="preserve">Molėtų rajono savivaldybės administracijos direktoriaus </w:t>
            </w:r>
            <w:r>
              <w:t xml:space="preserve">2013 m. gruodžio 20 d. </w:t>
            </w:r>
            <w:r w:rsidRPr="003B5156">
              <w:t xml:space="preserve">įsakymas </w:t>
            </w:r>
            <w:r>
              <w:t>Nr. B6- 1256 „Dėl gyvūnų laikymo Molėtų rajono savivaldybės teritorijos gyvenamosiose vietovėse taisyklių patvirtinimo“</w:t>
            </w:r>
          </w:p>
        </w:tc>
        <w:tc>
          <w:tcPr>
            <w:tcW w:w="2439" w:type="dxa"/>
            <w:tcBorders>
              <w:top w:val="single" w:sz="4" w:space="0" w:color="auto"/>
              <w:left w:val="single" w:sz="4" w:space="0" w:color="auto"/>
              <w:bottom w:val="single" w:sz="4" w:space="0" w:color="auto"/>
              <w:right w:val="single" w:sz="4" w:space="0" w:color="auto"/>
            </w:tcBorders>
          </w:tcPr>
          <w:p w14:paraId="3C41EFEF" w14:textId="77777777" w:rsidR="006C3944" w:rsidRPr="00FD30C4" w:rsidRDefault="006C3944" w:rsidP="006C3944">
            <w:pPr>
              <w:jc w:val="center"/>
            </w:pPr>
          </w:p>
        </w:tc>
      </w:tr>
      <w:tr w:rsidR="006C3944" w:rsidRPr="00FD30C4" w14:paraId="5E4CB4AF" w14:textId="77777777" w:rsidTr="006C3944">
        <w:tc>
          <w:tcPr>
            <w:tcW w:w="646" w:type="dxa"/>
          </w:tcPr>
          <w:p w14:paraId="0133EC5C" w14:textId="77777777" w:rsidR="006C3944" w:rsidRPr="00FD30C4" w:rsidRDefault="006C3944" w:rsidP="006C3944">
            <w:r>
              <w:t>8.2.17.</w:t>
            </w:r>
          </w:p>
        </w:tc>
        <w:tc>
          <w:tcPr>
            <w:tcW w:w="6536" w:type="dxa"/>
            <w:tcBorders>
              <w:top w:val="single" w:sz="4" w:space="0" w:color="auto"/>
              <w:left w:val="single" w:sz="4" w:space="0" w:color="auto"/>
              <w:bottom w:val="single" w:sz="4" w:space="0" w:color="auto"/>
              <w:right w:val="single" w:sz="4" w:space="0" w:color="auto"/>
            </w:tcBorders>
          </w:tcPr>
          <w:p w14:paraId="3FFF3394" w14:textId="77777777" w:rsidR="006C3944" w:rsidRPr="009D5253" w:rsidRDefault="006C3944" w:rsidP="006C3944">
            <w:r w:rsidRPr="003B5156">
              <w:t xml:space="preserve">Molėtų rajono savivaldybės administracijos direktoriaus </w:t>
            </w:r>
            <w:r>
              <w:t xml:space="preserve">2014 m. vasario 27 d. </w:t>
            </w:r>
            <w:r w:rsidRPr="003B5156">
              <w:t xml:space="preserve">įsakymas </w:t>
            </w:r>
            <w:r>
              <w:t>Nr. B6-205 „Dėl Molėtų rajono savivaldybės leidimų įvežti, įsigyti, laikyti, veisti pavojingus šunis ir jais prekiauti išdavimo tvarkos aprašo patvirtinimo“</w:t>
            </w:r>
          </w:p>
        </w:tc>
        <w:tc>
          <w:tcPr>
            <w:tcW w:w="2439" w:type="dxa"/>
            <w:tcBorders>
              <w:top w:val="single" w:sz="4" w:space="0" w:color="auto"/>
              <w:left w:val="single" w:sz="4" w:space="0" w:color="auto"/>
              <w:bottom w:val="single" w:sz="4" w:space="0" w:color="auto"/>
              <w:right w:val="single" w:sz="4" w:space="0" w:color="auto"/>
            </w:tcBorders>
          </w:tcPr>
          <w:p w14:paraId="3C6A8A69" w14:textId="77777777" w:rsidR="006C3944" w:rsidRPr="00FD30C4" w:rsidRDefault="006C3944" w:rsidP="006C3944">
            <w:pPr>
              <w:jc w:val="center"/>
            </w:pPr>
          </w:p>
        </w:tc>
      </w:tr>
      <w:tr w:rsidR="006C3944" w:rsidRPr="00FD30C4" w14:paraId="74D7E332" w14:textId="77777777" w:rsidTr="006C3944">
        <w:tc>
          <w:tcPr>
            <w:tcW w:w="646" w:type="dxa"/>
          </w:tcPr>
          <w:p w14:paraId="3FBC95E9" w14:textId="77777777" w:rsidR="006C3944" w:rsidRPr="00FD30C4" w:rsidRDefault="006C3944" w:rsidP="006C3944">
            <w:r>
              <w:t>8.2.18.</w:t>
            </w:r>
          </w:p>
        </w:tc>
        <w:tc>
          <w:tcPr>
            <w:tcW w:w="6536" w:type="dxa"/>
            <w:tcBorders>
              <w:top w:val="single" w:sz="4" w:space="0" w:color="auto"/>
              <w:left w:val="single" w:sz="4" w:space="0" w:color="auto"/>
              <w:bottom w:val="single" w:sz="4" w:space="0" w:color="auto"/>
              <w:right w:val="single" w:sz="4" w:space="0" w:color="auto"/>
            </w:tcBorders>
          </w:tcPr>
          <w:p w14:paraId="40CFDA8B" w14:textId="77777777" w:rsidR="006C3944" w:rsidRPr="009D5253" w:rsidRDefault="006C3944" w:rsidP="006C3944">
            <w:r w:rsidRPr="003B5156">
              <w:t xml:space="preserve">Molėtų rajono savivaldybės administracijos direktoriaus </w:t>
            </w:r>
            <w:r>
              <w:t xml:space="preserve">2014 m. spalio 15 d. Nr. </w:t>
            </w:r>
            <w:r w:rsidRPr="003B5156">
              <w:t xml:space="preserve">įsakymas </w:t>
            </w:r>
            <w:r>
              <w:t>B6-1073 „Dėl Molėtų rajono savivaldybės bešeimininkių ir bepriežiūrių gyvūnų laikymo, priežiūros ir laikinosios globos tvarkos aprašo patvirtinimo“</w:t>
            </w:r>
          </w:p>
        </w:tc>
        <w:tc>
          <w:tcPr>
            <w:tcW w:w="2439" w:type="dxa"/>
            <w:tcBorders>
              <w:top w:val="single" w:sz="4" w:space="0" w:color="auto"/>
              <w:left w:val="single" w:sz="4" w:space="0" w:color="auto"/>
              <w:bottom w:val="single" w:sz="4" w:space="0" w:color="auto"/>
              <w:right w:val="single" w:sz="4" w:space="0" w:color="auto"/>
            </w:tcBorders>
          </w:tcPr>
          <w:p w14:paraId="00FFEA9B" w14:textId="77777777" w:rsidR="006C3944" w:rsidRPr="00FD30C4" w:rsidRDefault="006C3944" w:rsidP="006C3944">
            <w:pPr>
              <w:jc w:val="center"/>
            </w:pPr>
          </w:p>
        </w:tc>
      </w:tr>
    </w:tbl>
    <w:p w14:paraId="1933D96C" w14:textId="77777777" w:rsidR="006C3944" w:rsidRDefault="006C3944" w:rsidP="006C3944">
      <w:pPr>
        <w:ind w:firstLine="1296"/>
      </w:pPr>
    </w:p>
    <w:p w14:paraId="7528C498" w14:textId="77777777" w:rsidR="006C3944" w:rsidRDefault="006C3944" w:rsidP="006C3944">
      <w:pPr>
        <w:ind w:firstLine="1296"/>
      </w:pPr>
      <w:r>
        <w:t>9. Molėtų rajono savivaldybės administracijos Strateginio planavimo ir investicijų skyrius:</w:t>
      </w:r>
    </w:p>
    <w:p w14:paraId="380AFC8C" w14:textId="77777777" w:rsidR="006C3944" w:rsidRDefault="006C3944" w:rsidP="006C3944">
      <w:pPr>
        <w:ind w:firstLine="1296"/>
        <w:rPr>
          <w:szCs w:val="24"/>
        </w:rPr>
      </w:pPr>
      <w:r>
        <w:t>9.1.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756"/>
        <w:gridCol w:w="6107"/>
        <w:gridCol w:w="2344"/>
      </w:tblGrid>
      <w:tr w:rsidR="006C3944" w:rsidRPr="00FD30C4" w14:paraId="79F944CF" w14:textId="77777777" w:rsidTr="006C3944">
        <w:tc>
          <w:tcPr>
            <w:tcW w:w="647" w:type="dxa"/>
          </w:tcPr>
          <w:p w14:paraId="18874E1E" w14:textId="77777777" w:rsidR="006C3944" w:rsidRPr="00FD30C4" w:rsidRDefault="006C3944" w:rsidP="006C3944">
            <w:r w:rsidRPr="00FD30C4">
              <w:t>Eil. Nr.</w:t>
            </w:r>
          </w:p>
        </w:tc>
        <w:tc>
          <w:tcPr>
            <w:tcW w:w="6515" w:type="dxa"/>
          </w:tcPr>
          <w:p w14:paraId="19CCA4C6" w14:textId="77777777" w:rsidR="006C3944" w:rsidRPr="00FD30C4" w:rsidRDefault="006C3944" w:rsidP="006C3944">
            <w:pPr>
              <w:jc w:val="center"/>
            </w:pPr>
            <w:r w:rsidRPr="00531AA4">
              <w:t>Savivaldybės tarybos sprendim</w:t>
            </w:r>
            <w:r>
              <w:t>o data</w:t>
            </w:r>
            <w:r w:rsidRPr="00531AA4">
              <w:t>, Nr., pavadinima</w:t>
            </w:r>
            <w:r>
              <w:t>s</w:t>
            </w:r>
          </w:p>
        </w:tc>
        <w:tc>
          <w:tcPr>
            <w:tcW w:w="2459" w:type="dxa"/>
          </w:tcPr>
          <w:p w14:paraId="5ADA0B88" w14:textId="77777777" w:rsidR="006C3944" w:rsidRPr="00FD30C4" w:rsidRDefault="006C3944" w:rsidP="006C3944">
            <w:pPr>
              <w:jc w:val="center"/>
            </w:pPr>
            <w:r w:rsidRPr="00531AA4">
              <w:t>Pastabos</w:t>
            </w:r>
          </w:p>
        </w:tc>
      </w:tr>
      <w:tr w:rsidR="006C3944" w:rsidRPr="00FD30C4" w14:paraId="5F7C1DEB" w14:textId="77777777" w:rsidTr="006C3944">
        <w:tc>
          <w:tcPr>
            <w:tcW w:w="647" w:type="dxa"/>
          </w:tcPr>
          <w:p w14:paraId="6AD1A252" w14:textId="77777777" w:rsidR="006C3944" w:rsidRPr="00FD30C4" w:rsidRDefault="006C3944" w:rsidP="006C3944">
            <w:r>
              <w:lastRenderedPageBreak/>
              <w:t>9.1.1.</w:t>
            </w:r>
          </w:p>
        </w:tc>
        <w:tc>
          <w:tcPr>
            <w:tcW w:w="6515" w:type="dxa"/>
          </w:tcPr>
          <w:p w14:paraId="074D1E00" w14:textId="77777777" w:rsidR="006C3944" w:rsidRDefault="006C3944" w:rsidP="006C3944">
            <w:r w:rsidRPr="00DC438D">
              <w:t>2020 m. balandžio 30 d. sprendim</w:t>
            </w:r>
            <w:r>
              <w:t>as</w:t>
            </w:r>
            <w:r w:rsidRPr="00DC438D">
              <w:t xml:space="preserve"> Nr. B1-119 „Dėl Molėtų rajono savivaldybės strateginio planavimo organizavimo ir savivaldybės planavimo dokumentų įgyvendinimo stebėsenos tvarkos aprašo patvirtinimo”</w:t>
            </w:r>
          </w:p>
        </w:tc>
        <w:tc>
          <w:tcPr>
            <w:tcW w:w="2459" w:type="dxa"/>
          </w:tcPr>
          <w:p w14:paraId="3484A35E" w14:textId="77777777" w:rsidR="006C3944" w:rsidRPr="00FD30C4" w:rsidRDefault="006C3944" w:rsidP="006C3944">
            <w:pPr>
              <w:jc w:val="center"/>
            </w:pPr>
          </w:p>
        </w:tc>
      </w:tr>
      <w:tr w:rsidR="006C3944" w:rsidRPr="00FD30C4" w14:paraId="7C7A2299" w14:textId="77777777" w:rsidTr="006C3944">
        <w:tc>
          <w:tcPr>
            <w:tcW w:w="647" w:type="dxa"/>
          </w:tcPr>
          <w:p w14:paraId="3794B93B" w14:textId="77777777" w:rsidR="006C3944" w:rsidRDefault="006C3944" w:rsidP="006C3944">
            <w:r>
              <w:t>9.1.2.</w:t>
            </w:r>
          </w:p>
        </w:tc>
        <w:tc>
          <w:tcPr>
            <w:tcW w:w="6515" w:type="dxa"/>
          </w:tcPr>
          <w:p w14:paraId="5F92E5BF" w14:textId="77777777" w:rsidR="006C3944" w:rsidRPr="00AF0662" w:rsidRDefault="006C3944" w:rsidP="006C3944">
            <w:r w:rsidRPr="001922D9">
              <w:t>Molėtų rajono savivaldybės tarybos 20</w:t>
            </w:r>
            <w:r>
              <w:t>18</w:t>
            </w:r>
            <w:r w:rsidRPr="001922D9">
              <w:t xml:space="preserve"> m. </w:t>
            </w:r>
            <w:r>
              <w:t>saus</w:t>
            </w:r>
            <w:r w:rsidRPr="001922D9">
              <w:t>io 2</w:t>
            </w:r>
            <w:r>
              <w:t xml:space="preserve">5 </w:t>
            </w:r>
            <w:r w:rsidRPr="001922D9">
              <w:t>d. sprendimas Nr. B1-</w:t>
            </w:r>
            <w:r>
              <w:t>3 „Dėl</w:t>
            </w:r>
            <w:r w:rsidRPr="001922D9">
              <w:t xml:space="preserve"> Molėtų rajono savivaldybės 2018-2024 metų strateginio plėtros plano patvirtinimo“</w:t>
            </w:r>
          </w:p>
        </w:tc>
        <w:tc>
          <w:tcPr>
            <w:tcW w:w="2459" w:type="dxa"/>
          </w:tcPr>
          <w:p w14:paraId="2184BE02" w14:textId="77777777" w:rsidR="006C3944" w:rsidRPr="00FD30C4" w:rsidRDefault="006C3944" w:rsidP="006C3944">
            <w:pPr>
              <w:jc w:val="center"/>
            </w:pPr>
          </w:p>
        </w:tc>
      </w:tr>
      <w:tr w:rsidR="006C3944" w:rsidRPr="00FD30C4" w14:paraId="575A6DC3" w14:textId="77777777" w:rsidTr="006C3944">
        <w:tc>
          <w:tcPr>
            <w:tcW w:w="647" w:type="dxa"/>
          </w:tcPr>
          <w:p w14:paraId="748E398C" w14:textId="77777777" w:rsidR="006C3944" w:rsidRPr="00FD30C4" w:rsidRDefault="006C3944" w:rsidP="006C3944">
            <w:r>
              <w:t>9.1.3.</w:t>
            </w:r>
          </w:p>
        </w:tc>
        <w:tc>
          <w:tcPr>
            <w:tcW w:w="6515" w:type="dxa"/>
          </w:tcPr>
          <w:p w14:paraId="0F429457" w14:textId="77777777" w:rsidR="006C3944" w:rsidRDefault="006C3944" w:rsidP="006C3944">
            <w:r w:rsidRPr="00AF0662">
              <w:t>Molėtų rajono savivaldybės tarybos 2021 m. sausio 28 d. sprendim</w:t>
            </w:r>
            <w:r>
              <w:t xml:space="preserve">as </w:t>
            </w:r>
            <w:r w:rsidRPr="00AF0662">
              <w:t>Nr. B1-1 „Dėl Molėtų rajono savivaldybės strateginio veiklos plano 2021–2023 metams patvirtinimo“</w:t>
            </w:r>
          </w:p>
        </w:tc>
        <w:tc>
          <w:tcPr>
            <w:tcW w:w="2459" w:type="dxa"/>
          </w:tcPr>
          <w:p w14:paraId="0841976A" w14:textId="77777777" w:rsidR="006C3944" w:rsidRPr="00FD30C4" w:rsidRDefault="006C3944" w:rsidP="006C3944">
            <w:pPr>
              <w:jc w:val="center"/>
            </w:pPr>
          </w:p>
        </w:tc>
      </w:tr>
      <w:tr w:rsidR="006C3944" w:rsidRPr="00FD30C4" w14:paraId="751BC390" w14:textId="77777777" w:rsidTr="006C3944">
        <w:tc>
          <w:tcPr>
            <w:tcW w:w="647" w:type="dxa"/>
          </w:tcPr>
          <w:p w14:paraId="4331AAC8" w14:textId="77777777" w:rsidR="006C3944" w:rsidRPr="00FD30C4" w:rsidRDefault="006C3944" w:rsidP="006C3944">
            <w:r>
              <w:t>9.1.4.</w:t>
            </w:r>
          </w:p>
        </w:tc>
        <w:tc>
          <w:tcPr>
            <w:tcW w:w="6515" w:type="dxa"/>
          </w:tcPr>
          <w:p w14:paraId="6371856F" w14:textId="77777777" w:rsidR="006C3944" w:rsidRPr="00FD30C4" w:rsidRDefault="006C3944" w:rsidP="006C3944">
            <w:r w:rsidRPr="009159C0">
              <w:t>Molėtų rajono savivaldybės tarybos 2019 m. spalio 31 d. sprendim</w:t>
            </w:r>
            <w:r>
              <w:t>as</w:t>
            </w:r>
            <w:r w:rsidRPr="009159C0">
              <w:t xml:space="preserve"> Nr. B1-228 „Dėl Molėtų rajono verslo tarybos sudarymo ir nuostatų patvirtinimo“</w:t>
            </w:r>
          </w:p>
        </w:tc>
        <w:tc>
          <w:tcPr>
            <w:tcW w:w="2459" w:type="dxa"/>
          </w:tcPr>
          <w:p w14:paraId="1518D7CE" w14:textId="77777777" w:rsidR="006C3944" w:rsidRPr="00FD30C4" w:rsidRDefault="006C3944" w:rsidP="006C3944">
            <w:pPr>
              <w:jc w:val="center"/>
            </w:pPr>
          </w:p>
        </w:tc>
      </w:tr>
      <w:tr w:rsidR="006C3944" w:rsidRPr="00FD30C4" w14:paraId="4F88437E" w14:textId="77777777" w:rsidTr="006C3944">
        <w:tc>
          <w:tcPr>
            <w:tcW w:w="647" w:type="dxa"/>
          </w:tcPr>
          <w:p w14:paraId="452A6153" w14:textId="77777777" w:rsidR="006C3944" w:rsidRPr="00FD30C4" w:rsidRDefault="006C3944" w:rsidP="006C3944">
            <w:r>
              <w:t xml:space="preserve">9.1.5. </w:t>
            </w:r>
          </w:p>
        </w:tc>
        <w:tc>
          <w:tcPr>
            <w:tcW w:w="6515" w:type="dxa"/>
          </w:tcPr>
          <w:p w14:paraId="05E48A4B" w14:textId="77777777" w:rsidR="006C3944" w:rsidRPr="00FD30C4" w:rsidRDefault="006C3944" w:rsidP="006C3944">
            <w:r w:rsidRPr="00AA0257">
              <w:t>Molėtų rajono savivaldybės tarybos</w:t>
            </w:r>
            <w:r>
              <w:t xml:space="preserve"> </w:t>
            </w:r>
            <w:r w:rsidRPr="00AA0257">
              <w:t>2020 m. gegužės 28 d. sprendim</w:t>
            </w:r>
            <w:r>
              <w:t xml:space="preserve">as </w:t>
            </w:r>
            <w:r w:rsidRPr="00AA0257">
              <w:t>Nr. B1-128</w:t>
            </w:r>
            <w:r>
              <w:t xml:space="preserve"> „</w:t>
            </w:r>
            <w:r w:rsidRPr="00AA0257">
              <w:t>Dėl Molėtų rajono savivaldybės smulkiojo ir vidutinio verslo subjektų rėmimo tvarkos aprašo patvirtinimo</w:t>
            </w:r>
            <w:r>
              <w:t>“</w:t>
            </w:r>
          </w:p>
        </w:tc>
        <w:tc>
          <w:tcPr>
            <w:tcW w:w="2459" w:type="dxa"/>
          </w:tcPr>
          <w:p w14:paraId="2B9A0A42" w14:textId="77777777" w:rsidR="006C3944" w:rsidRPr="00FD30C4" w:rsidRDefault="006C3944" w:rsidP="006C3944">
            <w:pPr>
              <w:jc w:val="center"/>
            </w:pPr>
          </w:p>
        </w:tc>
      </w:tr>
      <w:tr w:rsidR="006C3944" w:rsidRPr="00FD30C4" w14:paraId="1E599DD9" w14:textId="77777777" w:rsidTr="006C3944">
        <w:tc>
          <w:tcPr>
            <w:tcW w:w="647" w:type="dxa"/>
          </w:tcPr>
          <w:p w14:paraId="3992177C" w14:textId="77777777" w:rsidR="006C3944" w:rsidRDefault="006C3944" w:rsidP="006C3944">
            <w:r>
              <w:t>9.1.6.</w:t>
            </w:r>
          </w:p>
        </w:tc>
        <w:tc>
          <w:tcPr>
            <w:tcW w:w="6515" w:type="dxa"/>
          </w:tcPr>
          <w:p w14:paraId="349BBA4D" w14:textId="77777777" w:rsidR="006C3944" w:rsidRPr="00AA0257" w:rsidRDefault="006C3944" w:rsidP="006C3944">
            <w:r w:rsidRPr="006A38DD">
              <w:t>Molėtų rajono savivaldybės tarybos 2018 m. sausio 25 d. Nr. B1-5</w:t>
            </w:r>
            <w:r>
              <w:t xml:space="preserve"> „Dėl </w:t>
            </w:r>
            <w:r w:rsidRPr="006A38DD">
              <w:t>M</w:t>
            </w:r>
            <w:r>
              <w:t>olėtų miesto (kvartalo) energetinio efektyvumo didinimo programos patvirtinimo“</w:t>
            </w:r>
          </w:p>
        </w:tc>
        <w:tc>
          <w:tcPr>
            <w:tcW w:w="2459" w:type="dxa"/>
          </w:tcPr>
          <w:p w14:paraId="5546F609" w14:textId="77777777" w:rsidR="006C3944" w:rsidRPr="00FD30C4" w:rsidRDefault="006C3944" w:rsidP="006C3944">
            <w:pPr>
              <w:jc w:val="center"/>
            </w:pPr>
          </w:p>
        </w:tc>
      </w:tr>
    </w:tbl>
    <w:p w14:paraId="6F095ADB" w14:textId="77777777" w:rsidR="006C3944" w:rsidRDefault="006C3944" w:rsidP="006C3944">
      <w:pPr>
        <w:ind w:firstLine="1296"/>
      </w:pPr>
    </w:p>
    <w:p w14:paraId="54EF7945" w14:textId="77777777" w:rsidR="006C3944" w:rsidRDefault="006C3944" w:rsidP="006C3944">
      <w:pPr>
        <w:ind w:firstLine="1296"/>
        <w:rPr>
          <w:szCs w:val="24"/>
        </w:rPr>
      </w:pPr>
      <w:r>
        <w:t>9.2.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756"/>
        <w:gridCol w:w="6144"/>
        <w:gridCol w:w="2307"/>
      </w:tblGrid>
      <w:tr w:rsidR="006C3944" w:rsidRPr="00FD30C4" w14:paraId="5B18F571" w14:textId="77777777" w:rsidTr="006C3944">
        <w:tc>
          <w:tcPr>
            <w:tcW w:w="756" w:type="dxa"/>
          </w:tcPr>
          <w:p w14:paraId="020C33B2" w14:textId="77777777" w:rsidR="006C3944" w:rsidRPr="00FD30C4" w:rsidRDefault="006C3944" w:rsidP="006C3944">
            <w:r w:rsidRPr="00FD30C4">
              <w:t>Eil. Nr.</w:t>
            </w:r>
          </w:p>
        </w:tc>
        <w:tc>
          <w:tcPr>
            <w:tcW w:w="6465" w:type="dxa"/>
          </w:tcPr>
          <w:p w14:paraId="2927EF29"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00" w:type="dxa"/>
          </w:tcPr>
          <w:p w14:paraId="7C0EB3E9" w14:textId="77777777" w:rsidR="006C3944" w:rsidRPr="00FD30C4" w:rsidRDefault="006C3944" w:rsidP="006C3944">
            <w:pPr>
              <w:jc w:val="center"/>
            </w:pPr>
            <w:r>
              <w:t>Pastabos</w:t>
            </w:r>
          </w:p>
        </w:tc>
      </w:tr>
      <w:tr w:rsidR="006C3944" w:rsidRPr="00FD30C4" w14:paraId="4A14C1C6" w14:textId="77777777" w:rsidTr="006C3944">
        <w:tc>
          <w:tcPr>
            <w:tcW w:w="756" w:type="dxa"/>
          </w:tcPr>
          <w:p w14:paraId="678CDD5E" w14:textId="77777777" w:rsidR="006C3944" w:rsidRDefault="006C3944" w:rsidP="006C3944">
            <w:r>
              <w:t xml:space="preserve">9.2.1. </w:t>
            </w:r>
          </w:p>
        </w:tc>
        <w:tc>
          <w:tcPr>
            <w:tcW w:w="6465" w:type="dxa"/>
          </w:tcPr>
          <w:p w14:paraId="22155FE1" w14:textId="77777777" w:rsidR="006C3944" w:rsidRPr="002433FB" w:rsidRDefault="006C3944" w:rsidP="006C3944">
            <w:r>
              <w:t>2021 m. kovo 30 d. įsakymas Nr.B6-286 „Dėl</w:t>
            </w:r>
            <w:r w:rsidRPr="0063453A">
              <w:t xml:space="preserve"> Molėtų rajono savivaldybės administracijos 2021 metų veiklos plano patvirtinimo</w:t>
            </w:r>
            <w:r>
              <w:t>“</w:t>
            </w:r>
          </w:p>
        </w:tc>
        <w:tc>
          <w:tcPr>
            <w:tcW w:w="2400" w:type="dxa"/>
          </w:tcPr>
          <w:p w14:paraId="290BF077" w14:textId="77777777" w:rsidR="006C3944" w:rsidRPr="00FD30C4" w:rsidRDefault="006C3944" w:rsidP="006C3944">
            <w:pPr>
              <w:jc w:val="center"/>
            </w:pPr>
          </w:p>
        </w:tc>
      </w:tr>
      <w:tr w:rsidR="006C3944" w:rsidRPr="00FD30C4" w14:paraId="7CB5B91D" w14:textId="77777777" w:rsidTr="006C3944">
        <w:tc>
          <w:tcPr>
            <w:tcW w:w="756" w:type="dxa"/>
          </w:tcPr>
          <w:p w14:paraId="195A99C8" w14:textId="77777777" w:rsidR="006C3944" w:rsidRPr="00FD30C4" w:rsidRDefault="006C3944" w:rsidP="006C3944">
            <w:r>
              <w:t>9.2.2.</w:t>
            </w:r>
          </w:p>
        </w:tc>
        <w:tc>
          <w:tcPr>
            <w:tcW w:w="6465" w:type="dxa"/>
          </w:tcPr>
          <w:p w14:paraId="43CA40C2" w14:textId="77777777" w:rsidR="006C3944" w:rsidRDefault="006C3944" w:rsidP="006C3944">
            <w:r w:rsidRPr="002433FB">
              <w:t>201</w:t>
            </w:r>
            <w:r>
              <w:t>8</w:t>
            </w:r>
            <w:r w:rsidRPr="002433FB">
              <w:t xml:space="preserve"> m. </w:t>
            </w:r>
            <w:r>
              <w:t>rugpjūči</w:t>
            </w:r>
            <w:r w:rsidRPr="002433FB">
              <w:t xml:space="preserve">o </w:t>
            </w:r>
            <w:r>
              <w:t>2</w:t>
            </w:r>
            <w:r w:rsidRPr="002433FB">
              <w:t xml:space="preserve"> d. įsakymas Nr.B6-</w:t>
            </w:r>
            <w:r>
              <w:t>627</w:t>
            </w:r>
            <w:r w:rsidRPr="002433FB">
              <w:t xml:space="preserve"> „Dėl</w:t>
            </w:r>
            <w:r>
              <w:t xml:space="preserve"> </w:t>
            </w:r>
            <w:r w:rsidRPr="002433FB">
              <w:t>Molėtų rajono savivaldybės smulkiojo ir vidutinio verslo rėmimo komisij</w:t>
            </w:r>
            <w:r>
              <w:t>os sudarymo ir darbo reglamento tvirtinimo</w:t>
            </w:r>
            <w:r w:rsidRPr="002433FB">
              <w:t>“</w:t>
            </w:r>
          </w:p>
        </w:tc>
        <w:tc>
          <w:tcPr>
            <w:tcW w:w="2400" w:type="dxa"/>
          </w:tcPr>
          <w:p w14:paraId="412327AC" w14:textId="77777777" w:rsidR="006C3944" w:rsidRPr="00FD30C4" w:rsidRDefault="006C3944" w:rsidP="006C3944">
            <w:pPr>
              <w:jc w:val="center"/>
            </w:pPr>
          </w:p>
        </w:tc>
      </w:tr>
      <w:tr w:rsidR="006C3944" w:rsidRPr="00FD30C4" w14:paraId="1507ADB0" w14:textId="77777777" w:rsidTr="006C3944">
        <w:tc>
          <w:tcPr>
            <w:tcW w:w="756" w:type="dxa"/>
          </w:tcPr>
          <w:p w14:paraId="628B8040" w14:textId="77777777" w:rsidR="006C3944" w:rsidRPr="00FD30C4" w:rsidRDefault="006C3944" w:rsidP="006C3944">
            <w:r>
              <w:t>9.2.3.</w:t>
            </w:r>
          </w:p>
        </w:tc>
        <w:tc>
          <w:tcPr>
            <w:tcW w:w="6465" w:type="dxa"/>
          </w:tcPr>
          <w:p w14:paraId="1CC3F4B0" w14:textId="77777777" w:rsidR="006C3944" w:rsidRDefault="006C3944" w:rsidP="006C3944">
            <w:r>
              <w:t xml:space="preserve">2021 m. kovo 31 d. įsakymas Nr. </w:t>
            </w:r>
            <w:r w:rsidRPr="008A4B0D">
              <w:t>B6-294</w:t>
            </w:r>
            <w:r>
              <w:t xml:space="preserve"> „Dėl </w:t>
            </w:r>
            <w:r w:rsidRPr="008A4B0D">
              <w:t>Molėtų rajono savivaldybės nevyriausybinių organizacijų, veikiančių neįgaliųjų socialinės integracijos ir socialinių paslaugų teikimo srityje, paraiškų vertinimo komisijos sudarymo ir jos darbo reglamento patvirtinimo</w:t>
            </w:r>
            <w:r>
              <w:t>“</w:t>
            </w:r>
          </w:p>
        </w:tc>
        <w:tc>
          <w:tcPr>
            <w:tcW w:w="2400" w:type="dxa"/>
          </w:tcPr>
          <w:p w14:paraId="248ECAD2" w14:textId="77777777" w:rsidR="006C3944" w:rsidRPr="00FD30C4" w:rsidRDefault="006C3944" w:rsidP="006C3944">
            <w:pPr>
              <w:jc w:val="center"/>
            </w:pPr>
          </w:p>
        </w:tc>
      </w:tr>
      <w:tr w:rsidR="006C3944" w:rsidRPr="00FD30C4" w14:paraId="57AF4AE8" w14:textId="77777777" w:rsidTr="006C3944">
        <w:tc>
          <w:tcPr>
            <w:tcW w:w="756" w:type="dxa"/>
          </w:tcPr>
          <w:p w14:paraId="629EF2C8" w14:textId="77777777" w:rsidR="006C3944" w:rsidRPr="00FD30C4" w:rsidRDefault="006C3944" w:rsidP="006C3944">
            <w:r>
              <w:t xml:space="preserve">9.2.4. </w:t>
            </w:r>
          </w:p>
        </w:tc>
        <w:tc>
          <w:tcPr>
            <w:tcW w:w="6465" w:type="dxa"/>
          </w:tcPr>
          <w:p w14:paraId="06D4C531" w14:textId="77777777" w:rsidR="006C3944" w:rsidRPr="00FD30C4" w:rsidRDefault="006C3944" w:rsidP="006C3944">
            <w:r>
              <w:t xml:space="preserve">2020 m. spalio 12 d. įsakymas Nr. </w:t>
            </w:r>
            <w:r w:rsidRPr="00DB2200">
              <w:t>B6-1070</w:t>
            </w:r>
            <w:r>
              <w:t xml:space="preserve"> „</w:t>
            </w:r>
            <w:r w:rsidRPr="00DB2200">
              <w:t>Dėl Molėtų rajono savivaldybės administracijos direktoriaus 2019 m. spalio 22 d. įsakymo Nr. B6-865 „Dėl atstovų delegavimo į Molėtų rajono savivaldybės jaunimo reikalų tarybą“ pakeitimo</w:t>
            </w:r>
          </w:p>
        </w:tc>
        <w:tc>
          <w:tcPr>
            <w:tcW w:w="2400" w:type="dxa"/>
          </w:tcPr>
          <w:p w14:paraId="2B9D96CF" w14:textId="77777777" w:rsidR="006C3944" w:rsidRPr="00FD30C4" w:rsidRDefault="006C3944" w:rsidP="006C3944">
            <w:pPr>
              <w:jc w:val="center"/>
            </w:pPr>
          </w:p>
        </w:tc>
      </w:tr>
      <w:tr w:rsidR="006C3944" w:rsidRPr="00FD30C4" w14:paraId="17259270" w14:textId="77777777" w:rsidTr="006C3944">
        <w:tc>
          <w:tcPr>
            <w:tcW w:w="756" w:type="dxa"/>
          </w:tcPr>
          <w:p w14:paraId="7AD97999" w14:textId="77777777" w:rsidR="006C3944" w:rsidRPr="00FD30C4" w:rsidRDefault="006C3944" w:rsidP="006C3944">
            <w:r>
              <w:t xml:space="preserve">9.2.5. </w:t>
            </w:r>
          </w:p>
        </w:tc>
        <w:tc>
          <w:tcPr>
            <w:tcW w:w="6465" w:type="dxa"/>
          </w:tcPr>
          <w:p w14:paraId="041AE230" w14:textId="77777777" w:rsidR="006C3944" w:rsidRPr="00FD30C4" w:rsidRDefault="006C3944" w:rsidP="006C3944">
            <w:r w:rsidRPr="00DB2200">
              <w:t>202</w:t>
            </w:r>
            <w:r>
              <w:t>1</w:t>
            </w:r>
            <w:r w:rsidRPr="00DB2200">
              <w:t xml:space="preserve"> m. s</w:t>
            </w:r>
            <w:r>
              <w:t>ausio</w:t>
            </w:r>
            <w:r w:rsidRPr="00DB2200">
              <w:t xml:space="preserve"> </w:t>
            </w:r>
            <w:r>
              <w:t>29</w:t>
            </w:r>
            <w:r w:rsidRPr="00DB2200">
              <w:t xml:space="preserve"> d. įsakymas Nr. B6-</w:t>
            </w:r>
            <w:r>
              <w:t>81 „</w:t>
            </w:r>
            <w:r w:rsidRPr="00DB2200">
              <w:t>Dėl Molėtų rajono savivaldybės jaunimo savanoriškos tarnybos projektų vertinimo komisijos sudarymo</w:t>
            </w:r>
            <w:r>
              <w:t>“</w:t>
            </w:r>
          </w:p>
        </w:tc>
        <w:tc>
          <w:tcPr>
            <w:tcW w:w="2400" w:type="dxa"/>
          </w:tcPr>
          <w:p w14:paraId="16640BCE" w14:textId="77777777" w:rsidR="006C3944" w:rsidRPr="00FD30C4" w:rsidRDefault="006C3944" w:rsidP="006C3944">
            <w:pPr>
              <w:jc w:val="center"/>
            </w:pPr>
          </w:p>
        </w:tc>
      </w:tr>
      <w:tr w:rsidR="006C3944" w:rsidRPr="00FD30C4" w14:paraId="58E3BF8B" w14:textId="77777777" w:rsidTr="006C3944">
        <w:tc>
          <w:tcPr>
            <w:tcW w:w="756" w:type="dxa"/>
          </w:tcPr>
          <w:p w14:paraId="176F99CC" w14:textId="77777777" w:rsidR="006C3944" w:rsidRPr="00FD30C4" w:rsidRDefault="006C3944" w:rsidP="006C3944">
            <w:r>
              <w:t>9.2.6.</w:t>
            </w:r>
          </w:p>
        </w:tc>
        <w:tc>
          <w:tcPr>
            <w:tcW w:w="6465" w:type="dxa"/>
          </w:tcPr>
          <w:p w14:paraId="2F6BE90C" w14:textId="77777777" w:rsidR="006C3944" w:rsidRPr="00FD30C4" w:rsidRDefault="006C3944" w:rsidP="006C3944">
            <w:r w:rsidRPr="00DC133D">
              <w:t>2019 m. spalio 22 d. įsakym</w:t>
            </w:r>
            <w:r>
              <w:t>as</w:t>
            </w:r>
            <w:r w:rsidRPr="00DC133D">
              <w:t xml:space="preserve"> Nr. B6-873 „Dėl Nevyriausybinių organizacijų paraiškų vertinimo komisijos sudarymo ir darbo reglamento patvirtinimo</w:t>
            </w:r>
          </w:p>
        </w:tc>
        <w:tc>
          <w:tcPr>
            <w:tcW w:w="2400" w:type="dxa"/>
          </w:tcPr>
          <w:p w14:paraId="59D84534" w14:textId="77777777" w:rsidR="006C3944" w:rsidRPr="00FD30C4" w:rsidRDefault="006C3944" w:rsidP="006C3944">
            <w:pPr>
              <w:jc w:val="center"/>
            </w:pPr>
          </w:p>
        </w:tc>
      </w:tr>
      <w:tr w:rsidR="006C3944" w:rsidRPr="00FD30C4" w14:paraId="51881EB4" w14:textId="77777777" w:rsidTr="006C3944">
        <w:tc>
          <w:tcPr>
            <w:tcW w:w="756" w:type="dxa"/>
          </w:tcPr>
          <w:p w14:paraId="343827AA" w14:textId="77777777" w:rsidR="006C3944" w:rsidRDefault="006C3944" w:rsidP="006C3944">
            <w:r>
              <w:t>9.2.7.</w:t>
            </w:r>
          </w:p>
        </w:tc>
        <w:tc>
          <w:tcPr>
            <w:tcW w:w="6465" w:type="dxa"/>
          </w:tcPr>
          <w:p w14:paraId="69567B5F" w14:textId="77777777" w:rsidR="006C3944" w:rsidRPr="00775276" w:rsidRDefault="006C3944" w:rsidP="006C3944">
            <w:r w:rsidRPr="00B93953">
              <w:t>2019</w:t>
            </w:r>
            <w:r>
              <w:t xml:space="preserve"> m. rugsėjo 1</w:t>
            </w:r>
            <w:r w:rsidRPr="00B93953">
              <w:t>2</w:t>
            </w:r>
            <w:r>
              <w:t xml:space="preserve"> d. įsakymas Nr.B6-754 „</w:t>
            </w:r>
            <w:r w:rsidRPr="00B93953">
              <w:t>Dėl atstovų delegavimo į Molėtų rajono savivaldybės bendruomeninių organizacijų tarybą</w:t>
            </w:r>
            <w:r>
              <w:t>“</w:t>
            </w:r>
          </w:p>
        </w:tc>
        <w:tc>
          <w:tcPr>
            <w:tcW w:w="2400" w:type="dxa"/>
          </w:tcPr>
          <w:p w14:paraId="35C7EAD1" w14:textId="77777777" w:rsidR="006C3944" w:rsidRPr="00FD30C4" w:rsidRDefault="006C3944" w:rsidP="006C3944">
            <w:pPr>
              <w:jc w:val="center"/>
            </w:pPr>
          </w:p>
        </w:tc>
      </w:tr>
      <w:tr w:rsidR="006C3944" w:rsidRPr="00FD30C4" w14:paraId="41226E8C" w14:textId="77777777" w:rsidTr="006C3944">
        <w:tc>
          <w:tcPr>
            <w:tcW w:w="756" w:type="dxa"/>
          </w:tcPr>
          <w:p w14:paraId="6E0EC3DE" w14:textId="77777777" w:rsidR="006C3944" w:rsidRDefault="006C3944" w:rsidP="006C3944">
            <w:r>
              <w:t>9.2.8.</w:t>
            </w:r>
          </w:p>
        </w:tc>
        <w:tc>
          <w:tcPr>
            <w:tcW w:w="6465" w:type="dxa"/>
          </w:tcPr>
          <w:p w14:paraId="477D0BBE" w14:textId="77777777" w:rsidR="006C3944" w:rsidRPr="00FD30C4" w:rsidRDefault="006C3944" w:rsidP="006C3944">
            <w:r w:rsidRPr="00775276">
              <w:t>2020</w:t>
            </w:r>
            <w:r>
              <w:t xml:space="preserve"> m. rugsėjo </w:t>
            </w:r>
            <w:r w:rsidRPr="00775276">
              <w:t>24</w:t>
            </w:r>
            <w:r>
              <w:t xml:space="preserve"> d. įsakymas Nr.B6-991 „</w:t>
            </w:r>
            <w:r w:rsidRPr="00775276">
              <w:t xml:space="preserve">Dėl Molėtų rajono savivaldybės administracijos direktoriaus 2017 m. </w:t>
            </w:r>
            <w:r w:rsidRPr="00775276">
              <w:lastRenderedPageBreak/>
              <w:t>liepos 14 d. įsakymo Nr. B6-583 „Dėl Molėtų rajono savivaldybės administracijos viešųjų pirkimų komisijų sudarymo, pirkimo iniciatorių, pirkimo organizatorių skyrimo, Viešųjų pirkimų komisijos darbo reglamento, konfidencialumo pasižadėjimo formos ir Molėtų rajono savivaldybės administracijos viešųjų pirkimų organizavimo taisyklių patvirtinimo“ pakeitimo</w:t>
            </w:r>
          </w:p>
        </w:tc>
        <w:tc>
          <w:tcPr>
            <w:tcW w:w="2400" w:type="dxa"/>
          </w:tcPr>
          <w:p w14:paraId="233847AD" w14:textId="77777777" w:rsidR="006C3944" w:rsidRPr="00FD30C4" w:rsidRDefault="006C3944" w:rsidP="006C3944">
            <w:pPr>
              <w:jc w:val="center"/>
            </w:pPr>
          </w:p>
        </w:tc>
      </w:tr>
    </w:tbl>
    <w:p w14:paraId="60F7BB43" w14:textId="77777777" w:rsidR="006C3944" w:rsidRDefault="006C3944" w:rsidP="006C3944">
      <w:pPr>
        <w:ind w:firstLine="1296"/>
      </w:pPr>
    </w:p>
    <w:p w14:paraId="1AD7E158" w14:textId="77777777" w:rsidR="006C3944" w:rsidRDefault="006C3944" w:rsidP="006C3944">
      <w:pPr>
        <w:ind w:firstLine="1296"/>
      </w:pPr>
      <w:r>
        <w:t>10. Molėtų rajono savivaldybės administracijos Teisės ir civilinės metrikacijos skyrius:</w:t>
      </w:r>
    </w:p>
    <w:p w14:paraId="66ECA4F0" w14:textId="77777777" w:rsidR="006C3944" w:rsidRDefault="006C3944" w:rsidP="006C3944">
      <w:pPr>
        <w:ind w:firstLine="1296"/>
        <w:rPr>
          <w:szCs w:val="24"/>
        </w:rPr>
      </w:pPr>
      <w:r>
        <w:t>10.1.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996"/>
        <w:gridCol w:w="5903"/>
        <w:gridCol w:w="2308"/>
      </w:tblGrid>
      <w:tr w:rsidR="006C3944" w:rsidRPr="00D162AE" w14:paraId="6103A3E8" w14:textId="77777777" w:rsidTr="006C3944">
        <w:tc>
          <w:tcPr>
            <w:tcW w:w="647" w:type="dxa"/>
          </w:tcPr>
          <w:p w14:paraId="1F807F54" w14:textId="77777777" w:rsidR="006C3944" w:rsidRPr="00D162AE" w:rsidRDefault="006C3944" w:rsidP="006C3944">
            <w:r w:rsidRPr="00D162AE">
              <w:t>Eil. Nr.</w:t>
            </w:r>
          </w:p>
        </w:tc>
        <w:tc>
          <w:tcPr>
            <w:tcW w:w="6515" w:type="dxa"/>
          </w:tcPr>
          <w:p w14:paraId="1FA181D3" w14:textId="77777777" w:rsidR="006C3944" w:rsidRPr="00D162AE" w:rsidRDefault="006C3944" w:rsidP="006C3944">
            <w:pPr>
              <w:jc w:val="center"/>
            </w:pPr>
            <w:r w:rsidRPr="00D162AE">
              <w:t>Savivaldybės tarybos sprendimo data, Nr., pavadinimas</w:t>
            </w:r>
          </w:p>
        </w:tc>
        <w:tc>
          <w:tcPr>
            <w:tcW w:w="2459" w:type="dxa"/>
          </w:tcPr>
          <w:p w14:paraId="11FE39FF" w14:textId="77777777" w:rsidR="006C3944" w:rsidRPr="00D162AE" w:rsidRDefault="006C3944" w:rsidP="006C3944">
            <w:pPr>
              <w:jc w:val="center"/>
            </w:pPr>
            <w:r w:rsidRPr="00D162AE">
              <w:t>Pastabos</w:t>
            </w:r>
          </w:p>
        </w:tc>
      </w:tr>
      <w:tr w:rsidR="006C3944" w:rsidRPr="00FD30C4" w14:paraId="1BA3B7FE" w14:textId="77777777" w:rsidTr="006C3944">
        <w:tc>
          <w:tcPr>
            <w:tcW w:w="647" w:type="dxa"/>
          </w:tcPr>
          <w:p w14:paraId="63B3E4EE" w14:textId="77777777" w:rsidR="006C3944" w:rsidRPr="00FD30C4" w:rsidRDefault="006C3944" w:rsidP="006C3944">
            <w:r>
              <w:t>10.1.1.</w:t>
            </w:r>
          </w:p>
        </w:tc>
        <w:tc>
          <w:tcPr>
            <w:tcW w:w="6515" w:type="dxa"/>
          </w:tcPr>
          <w:p w14:paraId="07625CA6" w14:textId="77777777" w:rsidR="006C3944" w:rsidRDefault="006C3944" w:rsidP="006C3944">
            <w:r w:rsidRPr="00747217">
              <w:t>2015 m. gegužės 28 d. Nr. B1-129 „Dėl Molėtų rajono savivaldybės administracijos nuostatų patvirtinimo“</w:t>
            </w:r>
          </w:p>
        </w:tc>
        <w:tc>
          <w:tcPr>
            <w:tcW w:w="2459" w:type="dxa"/>
          </w:tcPr>
          <w:p w14:paraId="63890C24" w14:textId="77777777" w:rsidR="006C3944" w:rsidRPr="00FD30C4" w:rsidRDefault="006C3944" w:rsidP="006C3944">
            <w:pPr>
              <w:jc w:val="center"/>
            </w:pPr>
          </w:p>
        </w:tc>
      </w:tr>
      <w:tr w:rsidR="006C3944" w:rsidRPr="00FD30C4" w14:paraId="6AE3A098" w14:textId="77777777" w:rsidTr="006C3944">
        <w:tc>
          <w:tcPr>
            <w:tcW w:w="647" w:type="dxa"/>
          </w:tcPr>
          <w:p w14:paraId="72D648DD" w14:textId="77777777" w:rsidR="006C3944" w:rsidRPr="00FD30C4" w:rsidRDefault="006C3944" w:rsidP="006C3944">
            <w:r>
              <w:t>10.1.2.</w:t>
            </w:r>
          </w:p>
        </w:tc>
        <w:tc>
          <w:tcPr>
            <w:tcW w:w="6515" w:type="dxa"/>
          </w:tcPr>
          <w:p w14:paraId="21B62BF7" w14:textId="77777777" w:rsidR="006C3944" w:rsidRPr="00661D5D" w:rsidRDefault="006C3944" w:rsidP="006C3944">
            <w:pPr>
              <w:rPr>
                <w:bCs/>
              </w:rPr>
            </w:pPr>
            <w:r w:rsidRPr="00661D5D">
              <w:rPr>
                <w:bCs/>
              </w:rPr>
              <w:t>2018-09-04</w:t>
            </w:r>
            <w:r>
              <w:t xml:space="preserve"> Nr. </w:t>
            </w:r>
            <w:r w:rsidRPr="00661D5D">
              <w:rPr>
                <w:bCs/>
              </w:rPr>
              <w:t xml:space="preserve">B1-195  </w:t>
            </w:r>
            <w:r>
              <w:rPr>
                <w:bCs/>
              </w:rPr>
              <w:t>„</w:t>
            </w:r>
            <w:r w:rsidRPr="00661D5D">
              <w:rPr>
                <w:bCs/>
              </w:rPr>
              <w:t>Dėl Molėtų rajono savivaldybės administracijos struktūros patvirtinimo</w:t>
            </w:r>
            <w:r>
              <w:rPr>
                <w:bCs/>
              </w:rPr>
              <w:t>“</w:t>
            </w:r>
          </w:p>
        </w:tc>
        <w:tc>
          <w:tcPr>
            <w:tcW w:w="2459" w:type="dxa"/>
          </w:tcPr>
          <w:p w14:paraId="64C168F0" w14:textId="77777777" w:rsidR="006C3944" w:rsidRPr="00FD30C4" w:rsidRDefault="006C3944" w:rsidP="006C3944">
            <w:pPr>
              <w:jc w:val="center"/>
            </w:pPr>
          </w:p>
        </w:tc>
      </w:tr>
      <w:tr w:rsidR="006C3944" w:rsidRPr="00FD30C4" w14:paraId="4ED17092" w14:textId="77777777" w:rsidTr="006C3944">
        <w:tc>
          <w:tcPr>
            <w:tcW w:w="647" w:type="dxa"/>
          </w:tcPr>
          <w:p w14:paraId="3994C627" w14:textId="77777777" w:rsidR="006C3944" w:rsidRPr="00FD30C4" w:rsidRDefault="006C3944" w:rsidP="006C3944">
            <w:r>
              <w:t>10.1.3.</w:t>
            </w:r>
          </w:p>
        </w:tc>
        <w:tc>
          <w:tcPr>
            <w:tcW w:w="6515" w:type="dxa"/>
          </w:tcPr>
          <w:p w14:paraId="1B82A568" w14:textId="77777777" w:rsidR="006C3944" w:rsidRPr="00FD30C4" w:rsidRDefault="006C3944" w:rsidP="006C3944">
            <w:r w:rsidRPr="00661D5D">
              <w:rPr>
                <w:bCs/>
                <w:color w:val="000000"/>
                <w:szCs w:val="24"/>
                <w:lang w:eastAsia="lt-LT"/>
              </w:rPr>
              <w:t>2015 m. gegužės 28 d. Nr. B1-129 „Dėl Molėtų rajono savivaldybės administracijos nuostatų patvirtinimo“</w:t>
            </w:r>
          </w:p>
        </w:tc>
        <w:tc>
          <w:tcPr>
            <w:tcW w:w="2459" w:type="dxa"/>
          </w:tcPr>
          <w:p w14:paraId="7E103515" w14:textId="77777777" w:rsidR="006C3944" w:rsidRPr="00FD30C4" w:rsidRDefault="006C3944" w:rsidP="006C3944">
            <w:pPr>
              <w:jc w:val="center"/>
            </w:pPr>
          </w:p>
        </w:tc>
      </w:tr>
      <w:tr w:rsidR="006C3944" w:rsidRPr="00FD30C4" w14:paraId="57C2A3C3" w14:textId="77777777" w:rsidTr="006C3944">
        <w:tc>
          <w:tcPr>
            <w:tcW w:w="647" w:type="dxa"/>
          </w:tcPr>
          <w:p w14:paraId="53D87A50" w14:textId="77777777" w:rsidR="006C3944" w:rsidRPr="00FD30C4" w:rsidRDefault="006C3944" w:rsidP="006C3944">
            <w:r>
              <w:t xml:space="preserve">10.1.4. </w:t>
            </w:r>
          </w:p>
        </w:tc>
        <w:tc>
          <w:tcPr>
            <w:tcW w:w="6515" w:type="dxa"/>
          </w:tcPr>
          <w:p w14:paraId="32D930C5" w14:textId="77777777" w:rsidR="006C3944" w:rsidRPr="00F96950" w:rsidRDefault="006C3944" w:rsidP="006C3944">
            <w:pPr>
              <w:rPr>
                <w:bCs/>
              </w:rPr>
            </w:pPr>
            <w:r w:rsidRPr="00AC7991">
              <w:rPr>
                <w:bCs/>
                <w:color w:val="000000"/>
                <w:szCs w:val="24"/>
                <w:lang w:eastAsia="lt-LT"/>
              </w:rPr>
              <w:t>2019 m. liepos 25 d. Nr. B1-157</w:t>
            </w:r>
            <w:r>
              <w:rPr>
                <w:bCs/>
                <w:color w:val="000000"/>
                <w:szCs w:val="24"/>
                <w:lang w:eastAsia="lt-LT"/>
              </w:rPr>
              <w:t xml:space="preserve"> „</w:t>
            </w:r>
            <w:r w:rsidRPr="00AC7991">
              <w:rPr>
                <w:bCs/>
                <w:color w:val="000000"/>
                <w:szCs w:val="24"/>
                <w:lang w:eastAsia="lt-LT"/>
              </w:rPr>
              <w:t>Dėl Molėtų rajono savivaldybės viešųjų vietų prekiauti ir teikti paslaugas nustatymo</w:t>
            </w:r>
            <w:r>
              <w:rPr>
                <w:bCs/>
                <w:color w:val="000000"/>
                <w:szCs w:val="24"/>
                <w:lang w:eastAsia="lt-LT"/>
              </w:rPr>
              <w:t>“</w:t>
            </w:r>
          </w:p>
        </w:tc>
        <w:tc>
          <w:tcPr>
            <w:tcW w:w="2459" w:type="dxa"/>
          </w:tcPr>
          <w:p w14:paraId="5130CA03" w14:textId="77777777" w:rsidR="006C3944" w:rsidRPr="00FD30C4" w:rsidRDefault="006C3944" w:rsidP="006C3944">
            <w:pPr>
              <w:jc w:val="center"/>
            </w:pPr>
          </w:p>
        </w:tc>
      </w:tr>
      <w:tr w:rsidR="006C3944" w:rsidRPr="00FD30C4" w14:paraId="63C98718" w14:textId="77777777" w:rsidTr="006C3944">
        <w:tc>
          <w:tcPr>
            <w:tcW w:w="647" w:type="dxa"/>
          </w:tcPr>
          <w:p w14:paraId="61116567" w14:textId="77777777" w:rsidR="006C3944" w:rsidRPr="00FD30C4" w:rsidRDefault="006C3944" w:rsidP="006C3944">
            <w:r>
              <w:t xml:space="preserve">10.1.5. </w:t>
            </w:r>
          </w:p>
        </w:tc>
        <w:tc>
          <w:tcPr>
            <w:tcW w:w="6515" w:type="dxa"/>
          </w:tcPr>
          <w:p w14:paraId="736BFA08" w14:textId="77777777" w:rsidR="006C3944" w:rsidRPr="00FD30C4" w:rsidRDefault="006C3944" w:rsidP="006C3944">
            <w:r w:rsidRPr="00AC7991">
              <w:rPr>
                <w:bCs/>
                <w:szCs w:val="24"/>
              </w:rPr>
              <w:t>2019 m. rugsėjo 26 d. Nr. B1-191</w:t>
            </w:r>
            <w:r>
              <w:rPr>
                <w:bCs/>
                <w:szCs w:val="24"/>
              </w:rPr>
              <w:t xml:space="preserve"> „</w:t>
            </w:r>
            <w:r w:rsidRPr="00AC7991">
              <w:rPr>
                <w:bCs/>
                <w:szCs w:val="24"/>
              </w:rPr>
              <w:t>Molėtų rajono savivaldybės vietinės rinkliavos už leidimo įrengti išorinę reklamą išdavimą nuostatų patvirtinimo</w:t>
            </w:r>
            <w:r>
              <w:rPr>
                <w:bCs/>
                <w:szCs w:val="24"/>
              </w:rPr>
              <w:t>“</w:t>
            </w:r>
          </w:p>
        </w:tc>
        <w:tc>
          <w:tcPr>
            <w:tcW w:w="2459" w:type="dxa"/>
          </w:tcPr>
          <w:p w14:paraId="1063E80A" w14:textId="77777777" w:rsidR="006C3944" w:rsidRPr="00FD30C4" w:rsidRDefault="006C3944" w:rsidP="006C3944">
            <w:pPr>
              <w:jc w:val="center"/>
            </w:pPr>
          </w:p>
        </w:tc>
      </w:tr>
      <w:tr w:rsidR="006C3944" w:rsidRPr="00FD30C4" w14:paraId="5E60AF98" w14:textId="77777777" w:rsidTr="006C3944">
        <w:tc>
          <w:tcPr>
            <w:tcW w:w="647" w:type="dxa"/>
          </w:tcPr>
          <w:p w14:paraId="45509E27" w14:textId="77777777" w:rsidR="006C3944" w:rsidRDefault="006C3944" w:rsidP="006C3944">
            <w:r>
              <w:t>10.1.6.</w:t>
            </w:r>
          </w:p>
        </w:tc>
        <w:tc>
          <w:tcPr>
            <w:tcW w:w="6515" w:type="dxa"/>
          </w:tcPr>
          <w:p w14:paraId="40D0105D" w14:textId="77777777" w:rsidR="006C3944" w:rsidRPr="00FD30C4" w:rsidRDefault="006C3944" w:rsidP="006C3944">
            <w:pPr>
              <w:spacing w:after="270"/>
            </w:pPr>
            <w:r w:rsidRPr="002B6FE4">
              <w:rPr>
                <w:szCs w:val="24"/>
                <w:lang w:eastAsia="lt-LT"/>
              </w:rPr>
              <w:t>2020 m. balandžio 30 d. Nr. B1-111 „Dėl Molėtų rajono savivaldybės saugaus elgesio paviršinių vandens telkinių vandenyje ir ant paviršinių vandens telkinių ledo taisyklių patvirtinimo“</w:t>
            </w:r>
          </w:p>
        </w:tc>
        <w:tc>
          <w:tcPr>
            <w:tcW w:w="2459" w:type="dxa"/>
          </w:tcPr>
          <w:p w14:paraId="0910A398" w14:textId="77777777" w:rsidR="006C3944" w:rsidRPr="00FD30C4" w:rsidRDefault="006C3944" w:rsidP="006C3944">
            <w:pPr>
              <w:jc w:val="center"/>
            </w:pPr>
          </w:p>
        </w:tc>
      </w:tr>
      <w:tr w:rsidR="006C3944" w:rsidRPr="00FD30C4" w14:paraId="1A6C70B0" w14:textId="77777777" w:rsidTr="006C3944">
        <w:tc>
          <w:tcPr>
            <w:tcW w:w="647" w:type="dxa"/>
          </w:tcPr>
          <w:p w14:paraId="3E3D4EF5" w14:textId="77777777" w:rsidR="006C3944" w:rsidRDefault="006C3944" w:rsidP="006C3944">
            <w:r>
              <w:t>10.1.7.</w:t>
            </w:r>
          </w:p>
        </w:tc>
        <w:tc>
          <w:tcPr>
            <w:tcW w:w="6515" w:type="dxa"/>
          </w:tcPr>
          <w:p w14:paraId="510AE6B1" w14:textId="77777777" w:rsidR="006C3944" w:rsidRPr="00FD30C4" w:rsidRDefault="006C3944" w:rsidP="006C3944">
            <w:pPr>
              <w:spacing w:after="270"/>
            </w:pPr>
            <w:r w:rsidRPr="002B6FE4">
              <w:rPr>
                <w:szCs w:val="24"/>
                <w:lang w:eastAsia="lt-LT"/>
              </w:rPr>
              <w:t>2020 m. gruodžio 17 d. Nr. B1-316 „Dėl Molėtų rajono savivaldybės želdynų ir želdinių apsaugos taisyklių patvirtinimo“</w:t>
            </w:r>
          </w:p>
        </w:tc>
        <w:tc>
          <w:tcPr>
            <w:tcW w:w="2459" w:type="dxa"/>
          </w:tcPr>
          <w:p w14:paraId="2A40FE67" w14:textId="77777777" w:rsidR="006C3944" w:rsidRPr="00FD30C4" w:rsidRDefault="006C3944" w:rsidP="006C3944">
            <w:pPr>
              <w:jc w:val="center"/>
            </w:pPr>
          </w:p>
        </w:tc>
      </w:tr>
      <w:tr w:rsidR="006C3944" w:rsidRPr="00FD30C4" w14:paraId="09819309" w14:textId="77777777" w:rsidTr="006C3944">
        <w:tc>
          <w:tcPr>
            <w:tcW w:w="647" w:type="dxa"/>
          </w:tcPr>
          <w:p w14:paraId="4D2BDD6A" w14:textId="77777777" w:rsidR="006C3944" w:rsidRDefault="006C3944" w:rsidP="006C3944">
            <w:r>
              <w:t>10.1.8.</w:t>
            </w:r>
          </w:p>
        </w:tc>
        <w:tc>
          <w:tcPr>
            <w:tcW w:w="6515" w:type="dxa"/>
          </w:tcPr>
          <w:p w14:paraId="26D9FE4E" w14:textId="77777777" w:rsidR="006C3944" w:rsidRPr="00FD30C4" w:rsidRDefault="006C3944" w:rsidP="006C3944">
            <w:r w:rsidRPr="002B6FE4">
              <w:rPr>
                <w:color w:val="000000"/>
                <w:szCs w:val="24"/>
                <w:lang w:eastAsia="lt-LT"/>
              </w:rPr>
              <w:t>2018 m. rugpjūčio 30 d. Nr. B1-196</w:t>
            </w:r>
            <w:r>
              <w:rPr>
                <w:color w:val="000000"/>
                <w:szCs w:val="24"/>
                <w:lang w:eastAsia="lt-LT"/>
              </w:rPr>
              <w:t xml:space="preserve"> „</w:t>
            </w:r>
            <w:r w:rsidRPr="002B6FE4">
              <w:rPr>
                <w:color w:val="000000"/>
                <w:szCs w:val="24"/>
                <w:lang w:eastAsia="lt-LT"/>
              </w:rPr>
              <w:t>Dėl Molėtų miesto ir kitų gyvenamųjų vietovių tvarkymo ir švaros taisyklių patvirtinimo</w:t>
            </w:r>
            <w:r>
              <w:rPr>
                <w:color w:val="000000"/>
                <w:szCs w:val="24"/>
                <w:lang w:eastAsia="lt-LT"/>
              </w:rPr>
              <w:t>“</w:t>
            </w:r>
          </w:p>
        </w:tc>
        <w:tc>
          <w:tcPr>
            <w:tcW w:w="2459" w:type="dxa"/>
          </w:tcPr>
          <w:p w14:paraId="13FDC52A" w14:textId="77777777" w:rsidR="006C3944" w:rsidRPr="00FD30C4" w:rsidRDefault="006C3944" w:rsidP="006C3944">
            <w:pPr>
              <w:jc w:val="center"/>
            </w:pPr>
          </w:p>
        </w:tc>
      </w:tr>
      <w:tr w:rsidR="006C3944" w:rsidRPr="00FD30C4" w14:paraId="1D144F6C" w14:textId="77777777" w:rsidTr="006C3944">
        <w:tc>
          <w:tcPr>
            <w:tcW w:w="647" w:type="dxa"/>
          </w:tcPr>
          <w:p w14:paraId="4AF26B47" w14:textId="77777777" w:rsidR="006C3944" w:rsidRDefault="006C3944" w:rsidP="006C3944">
            <w:r>
              <w:t>10.1.9.</w:t>
            </w:r>
          </w:p>
        </w:tc>
        <w:tc>
          <w:tcPr>
            <w:tcW w:w="6515" w:type="dxa"/>
          </w:tcPr>
          <w:p w14:paraId="510A66AC" w14:textId="77777777" w:rsidR="006C3944" w:rsidRPr="00FD30C4" w:rsidRDefault="006C3944" w:rsidP="006C3944">
            <w:pPr>
              <w:spacing w:after="270"/>
            </w:pPr>
            <w:r w:rsidRPr="002B6FE4">
              <w:t>2017 m. kovo 30 d. Nr. B1-55</w:t>
            </w:r>
            <w:r>
              <w:t xml:space="preserve"> „</w:t>
            </w:r>
            <w:r w:rsidRPr="002B6FE4">
              <w:t>Dėl Molėtų rajono savivaldybės triukšmo prevencijos viešosiose vietose taisyklių patvirtinimo</w:t>
            </w:r>
            <w:r>
              <w:t>“</w:t>
            </w:r>
          </w:p>
        </w:tc>
        <w:tc>
          <w:tcPr>
            <w:tcW w:w="2459" w:type="dxa"/>
          </w:tcPr>
          <w:p w14:paraId="1711B332" w14:textId="77777777" w:rsidR="006C3944" w:rsidRPr="00FD30C4" w:rsidRDefault="006C3944" w:rsidP="006C3944">
            <w:pPr>
              <w:jc w:val="center"/>
            </w:pPr>
          </w:p>
        </w:tc>
      </w:tr>
      <w:tr w:rsidR="006C3944" w:rsidRPr="00FD30C4" w14:paraId="262048C4" w14:textId="77777777" w:rsidTr="006C3944">
        <w:tc>
          <w:tcPr>
            <w:tcW w:w="647" w:type="dxa"/>
          </w:tcPr>
          <w:p w14:paraId="2F3795F0" w14:textId="77777777" w:rsidR="006C3944" w:rsidRDefault="006C3944" w:rsidP="006C3944">
            <w:r>
              <w:t>10.1.10.</w:t>
            </w:r>
          </w:p>
        </w:tc>
        <w:tc>
          <w:tcPr>
            <w:tcW w:w="6515" w:type="dxa"/>
          </w:tcPr>
          <w:p w14:paraId="027FD868" w14:textId="77777777" w:rsidR="006C3944" w:rsidRPr="00FD30C4" w:rsidRDefault="006C3944" w:rsidP="006C3944">
            <w:r w:rsidRPr="00661D5D">
              <w:t>2017 m. gruodžio 21 d. sprendimo Nr. B1-238 „</w:t>
            </w:r>
            <w:r w:rsidRPr="002B6FE4">
              <w:t>Dėl Molėtų rajono savivaldybės vietinės rinkliavos už leidimo išdavimą prekiauti ar teikti paslaugas savivaldybės tarybos nustatytose viešosiose vietose nuostatų patvirtinimo</w:t>
            </w:r>
            <w:r w:rsidRPr="00661D5D">
              <w:t xml:space="preserve">“ </w:t>
            </w:r>
          </w:p>
        </w:tc>
        <w:tc>
          <w:tcPr>
            <w:tcW w:w="2459" w:type="dxa"/>
          </w:tcPr>
          <w:p w14:paraId="7D9DB471" w14:textId="77777777" w:rsidR="006C3944" w:rsidRPr="00FD30C4" w:rsidRDefault="006C3944" w:rsidP="006C3944">
            <w:pPr>
              <w:jc w:val="both"/>
            </w:pPr>
            <w:r>
              <w:t xml:space="preserve">Pakeitimas </w:t>
            </w:r>
            <w:r w:rsidRPr="002B6FE4">
              <w:t>2020 m. birželio 25 d. Nr. B1-175</w:t>
            </w:r>
          </w:p>
        </w:tc>
      </w:tr>
      <w:tr w:rsidR="006C3944" w:rsidRPr="00FD30C4" w14:paraId="3765D45B" w14:textId="77777777" w:rsidTr="006C3944">
        <w:tc>
          <w:tcPr>
            <w:tcW w:w="647" w:type="dxa"/>
          </w:tcPr>
          <w:p w14:paraId="3F945F65" w14:textId="77777777" w:rsidR="006C3944" w:rsidRDefault="006C3944" w:rsidP="006C3944">
            <w:r>
              <w:t>10.1.11.</w:t>
            </w:r>
          </w:p>
        </w:tc>
        <w:tc>
          <w:tcPr>
            <w:tcW w:w="6515" w:type="dxa"/>
          </w:tcPr>
          <w:p w14:paraId="3A1C7784" w14:textId="77777777" w:rsidR="006C3944" w:rsidRPr="00661D5D" w:rsidRDefault="006C3944" w:rsidP="006C3944">
            <w:r w:rsidRPr="0066198D">
              <w:t>2015 m. kovo 26 d. Nr. B1-50</w:t>
            </w:r>
            <w:r>
              <w:t xml:space="preserve"> „</w:t>
            </w:r>
            <w:r w:rsidRPr="0066198D">
              <w:t>Dėl Molėtų rajono savivaldybės komunalinių atliekų tvarkymo plano ir komunalinių atliekų tvarkymo taisyklių patvirtinimo</w:t>
            </w:r>
            <w:r>
              <w:t>“</w:t>
            </w:r>
          </w:p>
        </w:tc>
        <w:tc>
          <w:tcPr>
            <w:tcW w:w="2459" w:type="dxa"/>
          </w:tcPr>
          <w:p w14:paraId="7121C3EA" w14:textId="77777777" w:rsidR="006C3944" w:rsidRPr="00FD30C4" w:rsidRDefault="006C3944" w:rsidP="006C3944">
            <w:pPr>
              <w:jc w:val="both"/>
            </w:pPr>
            <w:r>
              <w:t xml:space="preserve">Pakeitimas </w:t>
            </w:r>
            <w:r w:rsidRPr="0066198D">
              <w:t>2016-04-29</w:t>
            </w:r>
            <w:r>
              <w:t xml:space="preserve"> </w:t>
            </w:r>
            <w:r w:rsidRPr="0066198D">
              <w:t>B1-124</w:t>
            </w:r>
          </w:p>
        </w:tc>
      </w:tr>
      <w:tr w:rsidR="006C3944" w:rsidRPr="00FD30C4" w14:paraId="36CE4C68" w14:textId="77777777" w:rsidTr="006C3944">
        <w:tc>
          <w:tcPr>
            <w:tcW w:w="647" w:type="dxa"/>
          </w:tcPr>
          <w:p w14:paraId="589073B6" w14:textId="77777777" w:rsidR="006C3944" w:rsidRDefault="006C3944" w:rsidP="006C3944">
            <w:r>
              <w:t>10.1.12.</w:t>
            </w:r>
          </w:p>
        </w:tc>
        <w:tc>
          <w:tcPr>
            <w:tcW w:w="6515" w:type="dxa"/>
          </w:tcPr>
          <w:p w14:paraId="38B3DFFD" w14:textId="77777777" w:rsidR="006C3944" w:rsidRPr="00661D5D" w:rsidRDefault="006C3944" w:rsidP="006C3944">
            <w:r w:rsidRPr="00327FEC">
              <w:t>2016-08-25 Nr. B1-181 „Dėl Molėtų rajono savivaldybės neveiksnių asmenų būklės peržiūrėjimo komisijos sudarymo ir  komisijos nuostatų  patvirtinimo“</w:t>
            </w:r>
          </w:p>
        </w:tc>
        <w:tc>
          <w:tcPr>
            <w:tcW w:w="2459" w:type="dxa"/>
          </w:tcPr>
          <w:p w14:paraId="67A4C2B3" w14:textId="77777777" w:rsidR="006C3944" w:rsidRPr="00FD30C4" w:rsidRDefault="006C3944" w:rsidP="006C3944">
            <w:pPr>
              <w:jc w:val="both"/>
            </w:pPr>
            <w:r>
              <w:t xml:space="preserve">Pakeitimas </w:t>
            </w:r>
            <w:r w:rsidRPr="00327FEC">
              <w:t>2019-09-26 Nr. B1-197</w:t>
            </w:r>
          </w:p>
        </w:tc>
      </w:tr>
      <w:tr w:rsidR="006C3944" w:rsidRPr="00FD30C4" w14:paraId="63CAD7CE" w14:textId="77777777" w:rsidTr="006C3944">
        <w:tc>
          <w:tcPr>
            <w:tcW w:w="647" w:type="dxa"/>
          </w:tcPr>
          <w:p w14:paraId="23560388" w14:textId="77777777" w:rsidR="006C3944" w:rsidRDefault="006C3944" w:rsidP="006C3944">
            <w:r>
              <w:lastRenderedPageBreak/>
              <w:t>10.1.13.</w:t>
            </w:r>
          </w:p>
        </w:tc>
        <w:tc>
          <w:tcPr>
            <w:tcW w:w="6515" w:type="dxa"/>
          </w:tcPr>
          <w:p w14:paraId="35D23267" w14:textId="77777777" w:rsidR="006C3944" w:rsidRPr="00661D5D" w:rsidRDefault="006C3944" w:rsidP="006C3944">
            <w:r w:rsidRPr="00327FEC">
              <w:t>2019-06-13 Nr. B1-128  „Dėl Molėtų rajono savivaldybės antikorupcijos komisijos sudarymo ir jos nuostatų patvirtinimo“</w:t>
            </w:r>
          </w:p>
        </w:tc>
        <w:tc>
          <w:tcPr>
            <w:tcW w:w="2459" w:type="dxa"/>
          </w:tcPr>
          <w:p w14:paraId="5BE46385" w14:textId="77777777" w:rsidR="006C3944" w:rsidRPr="00FD30C4" w:rsidRDefault="006C3944" w:rsidP="006C3944">
            <w:pPr>
              <w:jc w:val="both"/>
            </w:pPr>
            <w:r w:rsidRPr="00327FEC">
              <w:t>Pakeitimas</w:t>
            </w:r>
            <w:r>
              <w:t xml:space="preserve"> </w:t>
            </w:r>
            <w:r w:rsidRPr="00327FEC">
              <w:t>2020-02-26 Nr. B1-68</w:t>
            </w:r>
          </w:p>
        </w:tc>
      </w:tr>
      <w:tr w:rsidR="006C3944" w:rsidRPr="00FD30C4" w14:paraId="697DFE91" w14:textId="77777777" w:rsidTr="006C3944">
        <w:tc>
          <w:tcPr>
            <w:tcW w:w="647" w:type="dxa"/>
          </w:tcPr>
          <w:p w14:paraId="77C5E8A7" w14:textId="77777777" w:rsidR="006C3944" w:rsidRDefault="006C3944" w:rsidP="006C3944">
            <w:r>
              <w:t>10.1.14.</w:t>
            </w:r>
          </w:p>
        </w:tc>
        <w:tc>
          <w:tcPr>
            <w:tcW w:w="6515" w:type="dxa"/>
          </w:tcPr>
          <w:p w14:paraId="7E7B414E" w14:textId="77777777" w:rsidR="006C3944" w:rsidRPr="00327FEC" w:rsidRDefault="006C3944" w:rsidP="006C3944">
            <w:r w:rsidRPr="00327FEC">
              <w:t>2019-06-13 Nr. B1-127 „Dėl Molėtų rajono savivaldybės etikos komisijos sudarymo ir jos nuostatų patvirtinimo“</w:t>
            </w:r>
          </w:p>
        </w:tc>
        <w:tc>
          <w:tcPr>
            <w:tcW w:w="2459" w:type="dxa"/>
          </w:tcPr>
          <w:p w14:paraId="59854A3D" w14:textId="77777777" w:rsidR="006C3944" w:rsidRPr="00327FEC" w:rsidRDefault="006C3944" w:rsidP="006C3944">
            <w:pPr>
              <w:jc w:val="both"/>
            </w:pPr>
            <w:r w:rsidRPr="00327FEC">
              <w:t>Pakeitimas</w:t>
            </w:r>
            <w:r>
              <w:t xml:space="preserve"> </w:t>
            </w:r>
            <w:r w:rsidRPr="00327FEC">
              <w:t>2019-09-26 Nr. B1-180</w:t>
            </w:r>
          </w:p>
        </w:tc>
      </w:tr>
      <w:tr w:rsidR="006C3944" w:rsidRPr="00FD30C4" w14:paraId="758F6D3F" w14:textId="77777777" w:rsidTr="006C3944">
        <w:tc>
          <w:tcPr>
            <w:tcW w:w="647" w:type="dxa"/>
          </w:tcPr>
          <w:p w14:paraId="219BFCE9" w14:textId="77777777" w:rsidR="006C3944" w:rsidRDefault="006C3944" w:rsidP="006C3944">
            <w:r>
              <w:t>10.1.15.</w:t>
            </w:r>
          </w:p>
        </w:tc>
        <w:tc>
          <w:tcPr>
            <w:tcW w:w="6515" w:type="dxa"/>
          </w:tcPr>
          <w:p w14:paraId="78423043" w14:textId="77777777" w:rsidR="006C3944" w:rsidRPr="00327FEC" w:rsidRDefault="006C3944" w:rsidP="006C3944">
            <w:r w:rsidRPr="00327FEC">
              <w:t>2019-06-13 Nr. B1-129 „Dėl Molėtų rajono savivaldybės peticijų komisijos sudarymo ir jos nuostatų patvirtinimo“</w:t>
            </w:r>
          </w:p>
        </w:tc>
        <w:tc>
          <w:tcPr>
            <w:tcW w:w="2459" w:type="dxa"/>
          </w:tcPr>
          <w:p w14:paraId="1E426E55" w14:textId="77777777" w:rsidR="006C3944" w:rsidRPr="00327FEC" w:rsidRDefault="006C3944" w:rsidP="006C3944">
            <w:pPr>
              <w:jc w:val="both"/>
            </w:pPr>
            <w:r w:rsidRPr="00327FEC">
              <w:t>Pakeitimas 2020-01-30 Nr. B1-33</w:t>
            </w:r>
          </w:p>
        </w:tc>
      </w:tr>
    </w:tbl>
    <w:p w14:paraId="1A5EF6D6" w14:textId="77777777" w:rsidR="006C3944" w:rsidRDefault="006C3944" w:rsidP="006C3944">
      <w:pPr>
        <w:ind w:firstLine="1296"/>
      </w:pPr>
    </w:p>
    <w:p w14:paraId="4830276A" w14:textId="77777777" w:rsidR="006C3944" w:rsidRDefault="006C3944" w:rsidP="006C3944">
      <w:pPr>
        <w:ind w:firstLine="1296"/>
        <w:rPr>
          <w:szCs w:val="24"/>
        </w:rPr>
      </w:pPr>
      <w:r>
        <w:t>10.2.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876"/>
        <w:gridCol w:w="5957"/>
        <w:gridCol w:w="2374"/>
      </w:tblGrid>
      <w:tr w:rsidR="006C3944" w:rsidRPr="00FD30C4" w14:paraId="23FE93F4" w14:textId="77777777" w:rsidTr="006C3944">
        <w:tc>
          <w:tcPr>
            <w:tcW w:w="644" w:type="dxa"/>
          </w:tcPr>
          <w:p w14:paraId="7A64E5C5" w14:textId="77777777" w:rsidR="006C3944" w:rsidRPr="00FD30C4" w:rsidRDefault="006C3944" w:rsidP="006C3944">
            <w:r w:rsidRPr="00FD30C4">
              <w:t>Eil. Nr.</w:t>
            </w:r>
          </w:p>
        </w:tc>
        <w:tc>
          <w:tcPr>
            <w:tcW w:w="6470" w:type="dxa"/>
          </w:tcPr>
          <w:p w14:paraId="0BCFB5B9"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507" w:type="dxa"/>
          </w:tcPr>
          <w:p w14:paraId="3A7B3720" w14:textId="77777777" w:rsidR="006C3944" w:rsidRPr="00FD30C4" w:rsidRDefault="006C3944" w:rsidP="006C3944">
            <w:pPr>
              <w:jc w:val="center"/>
            </w:pPr>
            <w:r>
              <w:t>Pastabos</w:t>
            </w:r>
          </w:p>
        </w:tc>
      </w:tr>
      <w:tr w:rsidR="006C3944" w:rsidRPr="00FD30C4" w14:paraId="153E71F9" w14:textId="77777777" w:rsidTr="006C3944">
        <w:tc>
          <w:tcPr>
            <w:tcW w:w="644" w:type="dxa"/>
          </w:tcPr>
          <w:p w14:paraId="787EBC7F" w14:textId="77777777" w:rsidR="006C3944" w:rsidRPr="00FD30C4" w:rsidRDefault="006C3944" w:rsidP="006C3944">
            <w:r>
              <w:t>10.2.1.</w:t>
            </w:r>
          </w:p>
        </w:tc>
        <w:tc>
          <w:tcPr>
            <w:tcW w:w="6470" w:type="dxa"/>
          </w:tcPr>
          <w:p w14:paraId="31125191" w14:textId="77777777" w:rsidR="006C3944" w:rsidRDefault="006C3944" w:rsidP="006C3944">
            <w:r w:rsidRPr="00E47D60">
              <w:t>2017-01-06</w:t>
            </w:r>
            <w:r>
              <w:t xml:space="preserve"> </w:t>
            </w:r>
            <w:r w:rsidRPr="00E47D60">
              <w:t>B6-27</w:t>
            </w:r>
            <w:r>
              <w:t xml:space="preserve"> „</w:t>
            </w:r>
            <w:r w:rsidRPr="00E47D60">
              <w:t>Dėl Molėtų rajono savivaldybės administracijos vidaus tvarkos taisyklių patvirtinimo</w:t>
            </w:r>
            <w:r>
              <w:t>“</w:t>
            </w:r>
          </w:p>
        </w:tc>
        <w:tc>
          <w:tcPr>
            <w:tcW w:w="2507" w:type="dxa"/>
          </w:tcPr>
          <w:p w14:paraId="26D00437" w14:textId="77777777" w:rsidR="006C3944" w:rsidRPr="00FD30C4" w:rsidRDefault="006C3944" w:rsidP="006C3944">
            <w:pPr>
              <w:jc w:val="center"/>
            </w:pPr>
          </w:p>
        </w:tc>
      </w:tr>
      <w:tr w:rsidR="006C3944" w:rsidRPr="00FD30C4" w14:paraId="4723B4EA" w14:textId="77777777" w:rsidTr="006C3944">
        <w:tc>
          <w:tcPr>
            <w:tcW w:w="644" w:type="dxa"/>
          </w:tcPr>
          <w:p w14:paraId="17A71595" w14:textId="77777777" w:rsidR="006C3944" w:rsidRPr="00FD30C4" w:rsidRDefault="006C3944" w:rsidP="006C3944">
            <w:r>
              <w:t>10.2.2.</w:t>
            </w:r>
          </w:p>
        </w:tc>
        <w:tc>
          <w:tcPr>
            <w:tcW w:w="6470" w:type="dxa"/>
          </w:tcPr>
          <w:p w14:paraId="7FF3AA79" w14:textId="77777777" w:rsidR="006C3944" w:rsidRDefault="006C3944" w:rsidP="006C3944">
            <w:r w:rsidRPr="00E47D60">
              <w:t>2014-10-15 B6-1073</w:t>
            </w:r>
            <w:r>
              <w:t xml:space="preserve"> „</w:t>
            </w:r>
            <w:r w:rsidRPr="00E47D60">
              <w:t>Dėl Molėtų rajono savivaldybės bešeimininkių ir be priežiūrių gyvūnų laikymo, priežiūros ir laikinosios globos tvarkos aprašo patvirtinimo</w:t>
            </w:r>
            <w:r>
              <w:t>“</w:t>
            </w:r>
          </w:p>
        </w:tc>
        <w:tc>
          <w:tcPr>
            <w:tcW w:w="2507" w:type="dxa"/>
          </w:tcPr>
          <w:p w14:paraId="41DFF0BF" w14:textId="77777777" w:rsidR="006C3944" w:rsidRPr="00FD30C4" w:rsidRDefault="006C3944" w:rsidP="006C3944">
            <w:pPr>
              <w:jc w:val="center"/>
            </w:pPr>
          </w:p>
        </w:tc>
      </w:tr>
      <w:tr w:rsidR="006C3944" w:rsidRPr="00FD30C4" w14:paraId="4BCB0A9D" w14:textId="77777777" w:rsidTr="006C3944">
        <w:tc>
          <w:tcPr>
            <w:tcW w:w="644" w:type="dxa"/>
          </w:tcPr>
          <w:p w14:paraId="3FE05391" w14:textId="77777777" w:rsidR="006C3944" w:rsidRPr="00FD30C4" w:rsidRDefault="006C3944" w:rsidP="006C3944">
            <w:r>
              <w:t>10.2.3.</w:t>
            </w:r>
          </w:p>
        </w:tc>
        <w:tc>
          <w:tcPr>
            <w:tcW w:w="6470" w:type="dxa"/>
          </w:tcPr>
          <w:p w14:paraId="1BF2C45C" w14:textId="77777777" w:rsidR="006C3944" w:rsidRPr="00FD30C4" w:rsidRDefault="006C3944" w:rsidP="006C3944">
            <w:r w:rsidRPr="00E47D60">
              <w:t>2015-08-10 B6-773</w:t>
            </w:r>
            <w:r>
              <w:t xml:space="preserve"> „Dėl k</w:t>
            </w:r>
            <w:r w:rsidRPr="00E47D60">
              <w:t>ovinių šunų, kovinių šunų mišrūnų, pavojingų šunų ir pavojingų šunų mišrūnų paėmimo tvarkos apraš</w:t>
            </w:r>
            <w:r>
              <w:t>o patvirtinimo“</w:t>
            </w:r>
          </w:p>
        </w:tc>
        <w:tc>
          <w:tcPr>
            <w:tcW w:w="2507" w:type="dxa"/>
          </w:tcPr>
          <w:p w14:paraId="4B63B95D" w14:textId="77777777" w:rsidR="006C3944" w:rsidRPr="00FD30C4" w:rsidRDefault="006C3944" w:rsidP="006C3944">
            <w:pPr>
              <w:jc w:val="center"/>
            </w:pPr>
          </w:p>
        </w:tc>
      </w:tr>
      <w:tr w:rsidR="006C3944" w:rsidRPr="00FD30C4" w14:paraId="76072A5C" w14:textId="77777777" w:rsidTr="006C3944">
        <w:tc>
          <w:tcPr>
            <w:tcW w:w="644" w:type="dxa"/>
          </w:tcPr>
          <w:p w14:paraId="4762FD1B" w14:textId="77777777" w:rsidR="006C3944" w:rsidRPr="00FD30C4" w:rsidRDefault="006C3944" w:rsidP="006C3944">
            <w:r>
              <w:t xml:space="preserve">10.2.4. </w:t>
            </w:r>
          </w:p>
        </w:tc>
        <w:tc>
          <w:tcPr>
            <w:tcW w:w="6470" w:type="dxa"/>
          </w:tcPr>
          <w:p w14:paraId="3B94C701" w14:textId="77777777" w:rsidR="006C3944" w:rsidRPr="00FD30C4" w:rsidRDefault="006C3944" w:rsidP="006C3944">
            <w:r w:rsidRPr="00E47D60">
              <w:t>2013-12-20 B6-1256 „Dėl gyvūnų laikymo Molėtų rajono savivaldybės teritorijos gyvenamosiose vietovėse taisyklių patvirtinimo“</w:t>
            </w:r>
          </w:p>
        </w:tc>
        <w:tc>
          <w:tcPr>
            <w:tcW w:w="2507" w:type="dxa"/>
          </w:tcPr>
          <w:p w14:paraId="55A3552B" w14:textId="77777777" w:rsidR="006C3944" w:rsidRPr="00FD30C4" w:rsidRDefault="006C3944" w:rsidP="006C3944">
            <w:pPr>
              <w:jc w:val="center"/>
            </w:pPr>
          </w:p>
        </w:tc>
      </w:tr>
      <w:tr w:rsidR="006C3944" w:rsidRPr="00FD30C4" w14:paraId="5BC85A7B" w14:textId="77777777" w:rsidTr="006C3944">
        <w:tc>
          <w:tcPr>
            <w:tcW w:w="644" w:type="dxa"/>
          </w:tcPr>
          <w:p w14:paraId="0BF1002A" w14:textId="77777777" w:rsidR="006C3944" w:rsidRPr="00FD30C4" w:rsidRDefault="006C3944" w:rsidP="006C3944">
            <w:r>
              <w:t xml:space="preserve">10.2.5. </w:t>
            </w:r>
          </w:p>
        </w:tc>
        <w:tc>
          <w:tcPr>
            <w:tcW w:w="6470" w:type="dxa"/>
          </w:tcPr>
          <w:p w14:paraId="379FFEBC" w14:textId="77777777" w:rsidR="006C3944" w:rsidRPr="00FD30C4" w:rsidRDefault="006C3944" w:rsidP="006C3944">
            <w:r>
              <w:t>2020-10-02 Nr. B6-1043 „</w:t>
            </w:r>
            <w:r w:rsidRPr="00A17B3E">
              <w:t>Dėl Molėtų rajono savivaldybės administracijos asmens duomenų tvarkymo politikos patvirtinimo</w:t>
            </w:r>
            <w:r>
              <w:t>“</w:t>
            </w:r>
          </w:p>
        </w:tc>
        <w:tc>
          <w:tcPr>
            <w:tcW w:w="2507" w:type="dxa"/>
          </w:tcPr>
          <w:p w14:paraId="0FFC43F9" w14:textId="77777777" w:rsidR="006C3944" w:rsidRPr="00FD30C4" w:rsidRDefault="006C3944" w:rsidP="006C3944">
            <w:pPr>
              <w:jc w:val="center"/>
            </w:pPr>
          </w:p>
        </w:tc>
      </w:tr>
      <w:tr w:rsidR="006C3944" w:rsidRPr="00FD30C4" w14:paraId="4117A89B" w14:textId="77777777" w:rsidTr="006C3944">
        <w:tc>
          <w:tcPr>
            <w:tcW w:w="644" w:type="dxa"/>
          </w:tcPr>
          <w:p w14:paraId="30441546" w14:textId="77777777" w:rsidR="006C3944" w:rsidRDefault="006C3944" w:rsidP="006C3944">
            <w:r>
              <w:t>10.2.6.</w:t>
            </w:r>
          </w:p>
        </w:tc>
        <w:tc>
          <w:tcPr>
            <w:tcW w:w="6470" w:type="dxa"/>
          </w:tcPr>
          <w:p w14:paraId="3EF0EA2F" w14:textId="77777777" w:rsidR="006C3944" w:rsidRPr="00FD30C4" w:rsidRDefault="006C3944" w:rsidP="006C3944">
            <w:r w:rsidRPr="001620C9">
              <w:t>2017-04-03</w:t>
            </w:r>
            <w:r>
              <w:t xml:space="preserve"> </w:t>
            </w:r>
            <w:r w:rsidRPr="001620C9">
              <w:t>B6-247</w:t>
            </w:r>
            <w:r>
              <w:t xml:space="preserve"> „</w:t>
            </w:r>
            <w:r w:rsidRPr="001620C9">
              <w:t>Dėl Molėtų rajono savivaldybės administracijos dokumentų rengimo, valdymo ir užduočių kontrolės tvarkos aprašo patvirtinimo</w:t>
            </w:r>
            <w:r>
              <w:t>“</w:t>
            </w:r>
          </w:p>
        </w:tc>
        <w:tc>
          <w:tcPr>
            <w:tcW w:w="2507" w:type="dxa"/>
          </w:tcPr>
          <w:p w14:paraId="3B54D90D" w14:textId="77777777" w:rsidR="006C3944" w:rsidRPr="00FD30C4" w:rsidRDefault="006C3944" w:rsidP="006C3944">
            <w:pPr>
              <w:jc w:val="center"/>
            </w:pPr>
          </w:p>
        </w:tc>
      </w:tr>
      <w:tr w:rsidR="006C3944" w:rsidRPr="00FD30C4" w14:paraId="2FAF39F2" w14:textId="77777777" w:rsidTr="006C3944">
        <w:tc>
          <w:tcPr>
            <w:tcW w:w="644" w:type="dxa"/>
          </w:tcPr>
          <w:p w14:paraId="43AC16D4" w14:textId="77777777" w:rsidR="006C3944" w:rsidRDefault="006C3944" w:rsidP="006C3944">
            <w:r>
              <w:t>10.2.7.</w:t>
            </w:r>
          </w:p>
        </w:tc>
        <w:tc>
          <w:tcPr>
            <w:tcW w:w="6470" w:type="dxa"/>
          </w:tcPr>
          <w:p w14:paraId="3BF498A9" w14:textId="77777777" w:rsidR="006C3944" w:rsidRPr="00FD30C4" w:rsidRDefault="006C3944" w:rsidP="006C3944">
            <w:r w:rsidRPr="00661D5D">
              <w:t>2017-07-11</w:t>
            </w:r>
            <w:r>
              <w:t xml:space="preserve"> </w:t>
            </w:r>
            <w:r w:rsidRPr="00661D5D">
              <w:t>B6-571</w:t>
            </w:r>
            <w:r>
              <w:t xml:space="preserve"> „D</w:t>
            </w:r>
            <w:r w:rsidRPr="00661D5D">
              <w:t xml:space="preserve">ėl </w:t>
            </w:r>
            <w:r>
              <w:t>M</w:t>
            </w:r>
            <w:r w:rsidRPr="00661D5D">
              <w:t xml:space="preserve">olėtų rajono savivaldybės administracijos statybos ir žemės ūkio skyriaus ir </w:t>
            </w:r>
            <w:r>
              <w:t>T</w:t>
            </w:r>
            <w:r w:rsidRPr="00661D5D">
              <w:t>eisės ir civilinės metrikacijos skyrių nuostatų patvirtinimo</w:t>
            </w:r>
            <w:r>
              <w:t>“</w:t>
            </w:r>
          </w:p>
        </w:tc>
        <w:tc>
          <w:tcPr>
            <w:tcW w:w="2507" w:type="dxa"/>
          </w:tcPr>
          <w:p w14:paraId="31915679" w14:textId="77777777" w:rsidR="006C3944" w:rsidRPr="00FD30C4" w:rsidRDefault="006C3944" w:rsidP="006C3944">
            <w:pPr>
              <w:jc w:val="center"/>
            </w:pPr>
          </w:p>
        </w:tc>
      </w:tr>
      <w:tr w:rsidR="006C3944" w:rsidRPr="00FD30C4" w14:paraId="5B6820DA" w14:textId="77777777" w:rsidTr="006C3944">
        <w:tc>
          <w:tcPr>
            <w:tcW w:w="644" w:type="dxa"/>
          </w:tcPr>
          <w:p w14:paraId="704ED885" w14:textId="77777777" w:rsidR="006C3944" w:rsidRDefault="006C3944" w:rsidP="006C3944">
            <w:r>
              <w:t>10.2.8.</w:t>
            </w:r>
          </w:p>
        </w:tc>
        <w:tc>
          <w:tcPr>
            <w:tcW w:w="6470" w:type="dxa"/>
          </w:tcPr>
          <w:p w14:paraId="1BD55DD4" w14:textId="77777777" w:rsidR="006C3944" w:rsidRPr="00FD30C4" w:rsidRDefault="006C3944" w:rsidP="006C3944">
            <w:r w:rsidRPr="00EB1F7A">
              <w:t>2019-01-31 B6-103</w:t>
            </w:r>
            <w:r>
              <w:t xml:space="preserve"> „</w:t>
            </w:r>
            <w:r w:rsidRPr="00EB1F7A">
              <w:t>Dėl administracinių nusižengimų teisenos, tyrimo ir protokolų surašymo, įgaliojimo nagrinėti administracinių nusižengimų bylas bei nuobaudų skyrimo</w:t>
            </w:r>
            <w:r>
              <w:t>“</w:t>
            </w:r>
          </w:p>
        </w:tc>
        <w:tc>
          <w:tcPr>
            <w:tcW w:w="2507" w:type="dxa"/>
          </w:tcPr>
          <w:p w14:paraId="637D5D10" w14:textId="77777777" w:rsidR="006C3944" w:rsidRPr="00FD30C4" w:rsidRDefault="006C3944" w:rsidP="006C3944">
            <w:pPr>
              <w:jc w:val="center"/>
            </w:pPr>
            <w:r>
              <w:t xml:space="preserve">Pakeitimas </w:t>
            </w:r>
            <w:r w:rsidRPr="00EB1F7A">
              <w:t>2020-04-23 B6-383</w:t>
            </w:r>
          </w:p>
        </w:tc>
      </w:tr>
    </w:tbl>
    <w:p w14:paraId="44C13691" w14:textId="77777777" w:rsidR="006C3944" w:rsidRDefault="006C3944" w:rsidP="006C3944">
      <w:pPr>
        <w:ind w:firstLine="1296"/>
      </w:pPr>
    </w:p>
    <w:p w14:paraId="43573DAE" w14:textId="77777777" w:rsidR="006C3944" w:rsidRDefault="006C3944" w:rsidP="006C3944">
      <w:pPr>
        <w:ind w:firstLine="1296"/>
      </w:pPr>
      <w:r>
        <w:t>11. Molėtų rajono savivaldybės administracijos Turto skyrius:</w:t>
      </w:r>
    </w:p>
    <w:p w14:paraId="04E6105C" w14:textId="77777777" w:rsidR="006C3944" w:rsidRDefault="006C3944" w:rsidP="006C3944">
      <w:pPr>
        <w:ind w:firstLine="1296"/>
        <w:rPr>
          <w:szCs w:val="24"/>
        </w:rPr>
      </w:pPr>
      <w:r>
        <w:t>11.1.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9213" w:type="dxa"/>
        <w:tblInd w:w="421" w:type="dxa"/>
        <w:tblLook w:val="04A0" w:firstRow="1" w:lastRow="0" w:firstColumn="1" w:lastColumn="0" w:noHBand="0" w:noVBand="1"/>
      </w:tblPr>
      <w:tblGrid>
        <w:gridCol w:w="996"/>
        <w:gridCol w:w="6123"/>
        <w:gridCol w:w="2094"/>
      </w:tblGrid>
      <w:tr w:rsidR="006C3944" w:rsidRPr="00985D03" w14:paraId="3B6B9A45" w14:textId="77777777" w:rsidTr="00AC2CD2">
        <w:tc>
          <w:tcPr>
            <w:tcW w:w="996" w:type="dxa"/>
          </w:tcPr>
          <w:p w14:paraId="090E4C3A" w14:textId="77777777" w:rsidR="006C3944" w:rsidRPr="00CF08B9" w:rsidRDefault="006C3944" w:rsidP="006C3944">
            <w:pPr>
              <w:rPr>
                <w:rFonts w:eastAsia="Calibri"/>
                <w:szCs w:val="24"/>
              </w:rPr>
            </w:pPr>
            <w:r w:rsidRPr="00CF08B9">
              <w:rPr>
                <w:rFonts w:eastAsia="Calibri"/>
                <w:szCs w:val="24"/>
              </w:rPr>
              <w:t>Eil. Nr.</w:t>
            </w:r>
          </w:p>
        </w:tc>
        <w:tc>
          <w:tcPr>
            <w:tcW w:w="6123" w:type="dxa"/>
          </w:tcPr>
          <w:p w14:paraId="048F0665" w14:textId="77777777" w:rsidR="006C3944" w:rsidRPr="00CF08B9" w:rsidRDefault="006C3944" w:rsidP="006C3944">
            <w:pPr>
              <w:jc w:val="center"/>
              <w:rPr>
                <w:rFonts w:eastAsia="Calibri"/>
                <w:szCs w:val="24"/>
              </w:rPr>
            </w:pPr>
            <w:r w:rsidRPr="00CF08B9">
              <w:rPr>
                <w:rFonts w:eastAsia="Calibri"/>
                <w:szCs w:val="24"/>
              </w:rPr>
              <w:t>Savivaldybės tarybos sprendimų pavadinimai, Nr., datos</w:t>
            </w:r>
          </w:p>
        </w:tc>
        <w:tc>
          <w:tcPr>
            <w:tcW w:w="2094" w:type="dxa"/>
          </w:tcPr>
          <w:p w14:paraId="7DF50271" w14:textId="77777777" w:rsidR="006C3944" w:rsidRPr="00CF08B9" w:rsidRDefault="006C3944" w:rsidP="006C3944">
            <w:pPr>
              <w:jc w:val="center"/>
              <w:rPr>
                <w:rFonts w:eastAsia="Calibri"/>
                <w:szCs w:val="24"/>
              </w:rPr>
            </w:pPr>
            <w:r w:rsidRPr="00CF08B9">
              <w:rPr>
                <w:rFonts w:eastAsia="Calibri"/>
                <w:szCs w:val="24"/>
              </w:rPr>
              <w:t>Pastabos</w:t>
            </w:r>
          </w:p>
        </w:tc>
      </w:tr>
      <w:tr w:rsidR="006C3944" w:rsidRPr="00985D03" w14:paraId="2A96B22B" w14:textId="77777777" w:rsidTr="00AC2CD2">
        <w:tc>
          <w:tcPr>
            <w:tcW w:w="996" w:type="dxa"/>
          </w:tcPr>
          <w:p w14:paraId="2A0A0E3A" w14:textId="77777777" w:rsidR="006C3944" w:rsidRPr="00CF08B9" w:rsidRDefault="006C3944" w:rsidP="006C3944">
            <w:pPr>
              <w:rPr>
                <w:rFonts w:eastAsia="Calibri"/>
                <w:szCs w:val="24"/>
              </w:rPr>
            </w:pPr>
            <w:r>
              <w:rPr>
                <w:rFonts w:eastAsia="Calibri"/>
                <w:szCs w:val="24"/>
              </w:rPr>
              <w:t>11.1.</w:t>
            </w:r>
            <w:r w:rsidRPr="00CF08B9">
              <w:rPr>
                <w:rFonts w:eastAsia="Calibri"/>
                <w:szCs w:val="24"/>
              </w:rPr>
              <w:t>1</w:t>
            </w:r>
            <w:r>
              <w:rPr>
                <w:rFonts w:eastAsia="Calibri"/>
                <w:szCs w:val="24"/>
              </w:rPr>
              <w:t>.</w:t>
            </w:r>
          </w:p>
        </w:tc>
        <w:tc>
          <w:tcPr>
            <w:tcW w:w="6123" w:type="dxa"/>
          </w:tcPr>
          <w:p w14:paraId="5ED093A5" w14:textId="77777777" w:rsidR="006C3944" w:rsidRPr="00CF08B9" w:rsidRDefault="006C3944" w:rsidP="006C3944">
            <w:pPr>
              <w:rPr>
                <w:rFonts w:eastAsia="Calibri"/>
                <w:szCs w:val="24"/>
              </w:rPr>
            </w:pPr>
            <w:r w:rsidRPr="00CF08B9">
              <w:rPr>
                <w:szCs w:val="24"/>
              </w:rPr>
              <w:t>Molėtų rajono savivaldybės tarybos 2021 m. sausio 28 d. sprendimas Nr. B1-19 „Dėl Molėtų rajono savivaldybei nuosavybės teise priklausančio turto perdavimo valdyti, naudoti ir disponuoti juo patikėjimo teise tvarkos aprašo patvirtinimo“</w:t>
            </w:r>
          </w:p>
        </w:tc>
        <w:tc>
          <w:tcPr>
            <w:tcW w:w="2094" w:type="dxa"/>
          </w:tcPr>
          <w:p w14:paraId="02BD1336" w14:textId="77777777" w:rsidR="006C3944" w:rsidRPr="00CF08B9" w:rsidRDefault="006C3944" w:rsidP="006C3944">
            <w:pPr>
              <w:jc w:val="center"/>
              <w:rPr>
                <w:rFonts w:eastAsia="Calibri"/>
                <w:szCs w:val="24"/>
              </w:rPr>
            </w:pPr>
          </w:p>
        </w:tc>
      </w:tr>
      <w:tr w:rsidR="006C3944" w:rsidRPr="00985D03" w14:paraId="5B180FF7" w14:textId="77777777" w:rsidTr="00AC2CD2">
        <w:tc>
          <w:tcPr>
            <w:tcW w:w="996" w:type="dxa"/>
          </w:tcPr>
          <w:p w14:paraId="723DF443" w14:textId="77777777" w:rsidR="006C3944" w:rsidRPr="00CF08B9" w:rsidRDefault="006C3944" w:rsidP="006C3944">
            <w:pPr>
              <w:rPr>
                <w:rFonts w:eastAsia="Calibri"/>
                <w:szCs w:val="24"/>
              </w:rPr>
            </w:pPr>
            <w:r>
              <w:rPr>
                <w:rFonts w:eastAsia="Calibri"/>
                <w:szCs w:val="24"/>
              </w:rPr>
              <w:t>11.1.</w:t>
            </w:r>
            <w:r w:rsidRPr="00CF08B9">
              <w:rPr>
                <w:rFonts w:eastAsia="Calibri"/>
                <w:szCs w:val="24"/>
              </w:rPr>
              <w:t>2</w:t>
            </w:r>
            <w:r>
              <w:rPr>
                <w:rFonts w:eastAsia="Calibri"/>
                <w:szCs w:val="24"/>
              </w:rPr>
              <w:t>.</w:t>
            </w:r>
          </w:p>
        </w:tc>
        <w:tc>
          <w:tcPr>
            <w:tcW w:w="6123" w:type="dxa"/>
          </w:tcPr>
          <w:p w14:paraId="4DD09A9C" w14:textId="77777777" w:rsidR="006C3944" w:rsidRPr="00CF08B9" w:rsidRDefault="006C3944" w:rsidP="006C3944">
            <w:pPr>
              <w:rPr>
                <w:szCs w:val="24"/>
              </w:rPr>
            </w:pPr>
            <w:r w:rsidRPr="00CF08B9">
              <w:rPr>
                <w:szCs w:val="24"/>
                <w:lang w:eastAsia="lt-LT"/>
              </w:rPr>
              <w:t xml:space="preserve">Molėtų rajono savivaldybės tarybos </w:t>
            </w:r>
            <w:r w:rsidRPr="00CF08B9">
              <w:rPr>
                <w:szCs w:val="24"/>
              </w:rPr>
              <w:t>2021 m. vasario 25 d. sprendimas Nr. B1-45 „Dėl Molėtų rajono savivaldybei nuosavybės teise priklausančio ilgalaikio materialiojo turto įkeitimo tvarkos aprašo patvirtinimo</w:t>
            </w:r>
          </w:p>
        </w:tc>
        <w:tc>
          <w:tcPr>
            <w:tcW w:w="2094" w:type="dxa"/>
          </w:tcPr>
          <w:p w14:paraId="56C83EA4" w14:textId="77777777" w:rsidR="006C3944" w:rsidRPr="00CF08B9" w:rsidRDefault="006C3944" w:rsidP="006C3944">
            <w:pPr>
              <w:jc w:val="center"/>
              <w:rPr>
                <w:rFonts w:eastAsia="Calibri"/>
                <w:szCs w:val="24"/>
              </w:rPr>
            </w:pPr>
          </w:p>
        </w:tc>
      </w:tr>
      <w:tr w:rsidR="006C3944" w:rsidRPr="00985D03" w14:paraId="2A129DA4" w14:textId="77777777" w:rsidTr="00AC2CD2">
        <w:tc>
          <w:tcPr>
            <w:tcW w:w="996" w:type="dxa"/>
          </w:tcPr>
          <w:p w14:paraId="45295045" w14:textId="77777777" w:rsidR="006C3944" w:rsidRPr="00CF08B9" w:rsidRDefault="006C3944" w:rsidP="006C3944">
            <w:pPr>
              <w:rPr>
                <w:rFonts w:eastAsia="Calibri"/>
                <w:szCs w:val="24"/>
              </w:rPr>
            </w:pPr>
            <w:r>
              <w:rPr>
                <w:rFonts w:eastAsia="Calibri"/>
                <w:szCs w:val="24"/>
              </w:rPr>
              <w:t>11.1.</w:t>
            </w:r>
            <w:r w:rsidRPr="00CF08B9">
              <w:rPr>
                <w:rFonts w:eastAsia="Calibri"/>
                <w:szCs w:val="24"/>
              </w:rPr>
              <w:t>3</w:t>
            </w:r>
            <w:r>
              <w:rPr>
                <w:rFonts w:eastAsia="Calibri"/>
                <w:szCs w:val="24"/>
              </w:rPr>
              <w:t>.</w:t>
            </w:r>
          </w:p>
        </w:tc>
        <w:tc>
          <w:tcPr>
            <w:tcW w:w="6123" w:type="dxa"/>
          </w:tcPr>
          <w:p w14:paraId="5CF9433A" w14:textId="77777777" w:rsidR="006C3944" w:rsidRPr="00CF08B9" w:rsidRDefault="006C3944" w:rsidP="006C3944">
            <w:pPr>
              <w:rPr>
                <w:rFonts w:eastAsia="Calibri"/>
                <w:szCs w:val="24"/>
              </w:rPr>
            </w:pPr>
            <w:r w:rsidRPr="00CF08B9">
              <w:rPr>
                <w:szCs w:val="24"/>
              </w:rPr>
              <w:t xml:space="preserve">Molėtų rajono savivaldybės tarybos 2019 m. liepos 25 d. </w:t>
            </w:r>
            <w:r w:rsidRPr="00CF08B9">
              <w:rPr>
                <w:bCs/>
                <w:szCs w:val="24"/>
                <w:lang w:eastAsia="lt-LT"/>
              </w:rPr>
              <w:t xml:space="preserve">sprendimas Nr. </w:t>
            </w:r>
            <w:r w:rsidRPr="00CF08B9">
              <w:rPr>
                <w:szCs w:val="24"/>
              </w:rPr>
              <w:t>Nr. B1-171</w:t>
            </w:r>
            <w:r w:rsidRPr="00CF08B9">
              <w:rPr>
                <w:bCs/>
                <w:szCs w:val="24"/>
                <w:lang w:eastAsia="lt-LT"/>
              </w:rPr>
              <w:t xml:space="preserve"> „</w:t>
            </w:r>
            <w:r w:rsidRPr="00CF08B9">
              <w:rPr>
                <w:szCs w:val="24"/>
              </w:rPr>
              <w:t>Dėl Atstovavimo Molėtų rajono savivaldybei viešosiose įstaigose taisyklių patvirtinimo</w:t>
            </w:r>
            <w:r w:rsidRPr="00CF08B9">
              <w:rPr>
                <w:noProof/>
                <w:szCs w:val="24"/>
              </w:rPr>
              <w:t>“ (Neteko galios -</w:t>
            </w:r>
            <w:r w:rsidRPr="00CF08B9">
              <w:rPr>
                <w:szCs w:val="24"/>
              </w:rPr>
              <w:t>Sprendimas B1-215 2019-09-26)</w:t>
            </w:r>
          </w:p>
        </w:tc>
        <w:tc>
          <w:tcPr>
            <w:tcW w:w="2094" w:type="dxa"/>
          </w:tcPr>
          <w:p w14:paraId="6194F1F1" w14:textId="77777777" w:rsidR="006C3944" w:rsidRPr="00CF08B9" w:rsidRDefault="006C3944" w:rsidP="006C3944">
            <w:pPr>
              <w:jc w:val="center"/>
              <w:rPr>
                <w:rFonts w:eastAsia="Calibri"/>
                <w:szCs w:val="24"/>
              </w:rPr>
            </w:pPr>
          </w:p>
        </w:tc>
      </w:tr>
      <w:tr w:rsidR="006C3944" w:rsidRPr="00985D03" w14:paraId="44F223C4" w14:textId="77777777" w:rsidTr="00AC2CD2">
        <w:tc>
          <w:tcPr>
            <w:tcW w:w="996" w:type="dxa"/>
          </w:tcPr>
          <w:p w14:paraId="2736766B" w14:textId="77777777" w:rsidR="006C3944" w:rsidRPr="00CF08B9" w:rsidRDefault="006C3944" w:rsidP="006C3944">
            <w:pPr>
              <w:rPr>
                <w:rFonts w:eastAsia="Calibri"/>
                <w:szCs w:val="24"/>
              </w:rPr>
            </w:pPr>
            <w:r>
              <w:rPr>
                <w:rFonts w:eastAsia="Calibri"/>
                <w:szCs w:val="24"/>
              </w:rPr>
              <w:lastRenderedPageBreak/>
              <w:t>11.1.</w:t>
            </w:r>
            <w:r w:rsidRPr="00CF08B9">
              <w:rPr>
                <w:rFonts w:eastAsia="Calibri"/>
                <w:szCs w:val="24"/>
              </w:rPr>
              <w:t>4</w:t>
            </w:r>
            <w:r>
              <w:rPr>
                <w:rFonts w:eastAsia="Calibri"/>
                <w:szCs w:val="24"/>
              </w:rPr>
              <w:t>.</w:t>
            </w:r>
          </w:p>
        </w:tc>
        <w:tc>
          <w:tcPr>
            <w:tcW w:w="6123" w:type="dxa"/>
          </w:tcPr>
          <w:p w14:paraId="6F69B88A" w14:textId="77777777" w:rsidR="006C3944" w:rsidRPr="00CF08B9" w:rsidRDefault="006C3944" w:rsidP="006C3944">
            <w:pPr>
              <w:rPr>
                <w:szCs w:val="24"/>
              </w:rPr>
            </w:pPr>
            <w:r w:rsidRPr="00CF08B9">
              <w:rPr>
                <w:szCs w:val="24"/>
              </w:rPr>
              <w:t xml:space="preserve">Molėtų rajono savivaldybės tarybos </w:t>
            </w:r>
            <w:smartTag w:uri="urn:schemas-microsoft-com:office:smarttags" w:element="metricconverter">
              <w:smartTagPr>
                <w:attr w:name="ProductID" w:val="2009 m"/>
              </w:smartTagPr>
              <w:r w:rsidRPr="00CF08B9">
                <w:rPr>
                  <w:szCs w:val="24"/>
                </w:rPr>
                <w:t>2009 m</w:t>
              </w:r>
            </w:smartTag>
            <w:r w:rsidRPr="00CF08B9">
              <w:rPr>
                <w:szCs w:val="24"/>
              </w:rPr>
              <w:t>. vasario 26 d. sprendimas Nr. B1-48 „Dėl Šilumos tiekėjų investicijų planų derinimo tvarkos aprašo patvirtinimo“</w:t>
            </w:r>
          </w:p>
        </w:tc>
        <w:tc>
          <w:tcPr>
            <w:tcW w:w="2094" w:type="dxa"/>
          </w:tcPr>
          <w:p w14:paraId="45D985E3" w14:textId="77777777" w:rsidR="006C3944" w:rsidRPr="00CF08B9" w:rsidRDefault="006C3944" w:rsidP="006C3944">
            <w:pPr>
              <w:jc w:val="center"/>
              <w:rPr>
                <w:rFonts w:eastAsia="Calibri"/>
                <w:szCs w:val="24"/>
              </w:rPr>
            </w:pPr>
          </w:p>
        </w:tc>
      </w:tr>
      <w:tr w:rsidR="006C3944" w:rsidRPr="00985D03" w14:paraId="3F13C08D" w14:textId="77777777" w:rsidTr="00AC2CD2">
        <w:tc>
          <w:tcPr>
            <w:tcW w:w="996" w:type="dxa"/>
          </w:tcPr>
          <w:p w14:paraId="1852E8ED" w14:textId="77777777" w:rsidR="006C3944" w:rsidRPr="00CF08B9" w:rsidRDefault="006C3944" w:rsidP="006C3944">
            <w:pPr>
              <w:rPr>
                <w:rFonts w:eastAsia="Calibri"/>
                <w:szCs w:val="24"/>
              </w:rPr>
            </w:pPr>
            <w:r>
              <w:rPr>
                <w:rFonts w:eastAsia="Calibri"/>
                <w:szCs w:val="24"/>
              </w:rPr>
              <w:t>11.1.</w:t>
            </w:r>
            <w:r w:rsidRPr="00CF08B9">
              <w:rPr>
                <w:rFonts w:eastAsia="Calibri"/>
                <w:szCs w:val="24"/>
              </w:rPr>
              <w:t>5</w:t>
            </w:r>
            <w:r>
              <w:rPr>
                <w:rFonts w:eastAsia="Calibri"/>
                <w:szCs w:val="24"/>
              </w:rPr>
              <w:t>.</w:t>
            </w:r>
          </w:p>
        </w:tc>
        <w:tc>
          <w:tcPr>
            <w:tcW w:w="6123" w:type="dxa"/>
          </w:tcPr>
          <w:p w14:paraId="3FBE93F4" w14:textId="77777777" w:rsidR="006C3944" w:rsidRPr="00CF08B9" w:rsidRDefault="006C3944" w:rsidP="006C3944">
            <w:pPr>
              <w:rPr>
                <w:szCs w:val="24"/>
              </w:rPr>
            </w:pPr>
            <w:r w:rsidRPr="00CF08B9">
              <w:rPr>
                <w:szCs w:val="24"/>
                <w:lang w:eastAsia="lt-LT"/>
              </w:rPr>
              <w:t>Molėtų rajono savivaldybės tarybos 2020 m. balandžio 30 d. sprendimas Nr. B1-84 „</w:t>
            </w:r>
            <w:r w:rsidRPr="00CF08B9">
              <w:rPr>
                <w:szCs w:val="24"/>
              </w:rPr>
              <w:t>Dėl uždarosios akcinės bendrovės „Molėtų vanduo“ perskaičiuotų geriamojo vandens tiekimo ir nuotekų tvarkymo paslaugų bei atsiskaitomųjų apskaitos prietaisų priežiūros ir vartotojų aptarnavimo paslaugos bazinių kainų nustatymo ir subsidijavimo“</w:t>
            </w:r>
          </w:p>
        </w:tc>
        <w:tc>
          <w:tcPr>
            <w:tcW w:w="2094" w:type="dxa"/>
          </w:tcPr>
          <w:p w14:paraId="0D3ED8E7" w14:textId="77777777" w:rsidR="006C3944" w:rsidRPr="00CF08B9" w:rsidRDefault="006C3944" w:rsidP="006C3944">
            <w:pPr>
              <w:jc w:val="center"/>
              <w:rPr>
                <w:rFonts w:eastAsia="Calibri"/>
                <w:szCs w:val="24"/>
              </w:rPr>
            </w:pPr>
          </w:p>
        </w:tc>
      </w:tr>
      <w:tr w:rsidR="006C3944" w:rsidRPr="00985D03" w14:paraId="5E82F77C" w14:textId="77777777" w:rsidTr="00AC2CD2">
        <w:tc>
          <w:tcPr>
            <w:tcW w:w="996" w:type="dxa"/>
          </w:tcPr>
          <w:p w14:paraId="73CEC89F" w14:textId="77777777" w:rsidR="006C3944" w:rsidRPr="00CF08B9" w:rsidRDefault="006C3944" w:rsidP="006C3944">
            <w:pPr>
              <w:rPr>
                <w:rFonts w:eastAsia="Calibri"/>
                <w:szCs w:val="24"/>
              </w:rPr>
            </w:pPr>
            <w:r>
              <w:rPr>
                <w:rFonts w:eastAsia="Calibri"/>
                <w:szCs w:val="24"/>
              </w:rPr>
              <w:t>11.1.</w:t>
            </w:r>
            <w:r w:rsidRPr="00CF08B9">
              <w:rPr>
                <w:rFonts w:eastAsia="Calibri"/>
                <w:szCs w:val="24"/>
              </w:rPr>
              <w:t>6</w:t>
            </w:r>
            <w:r>
              <w:rPr>
                <w:rFonts w:eastAsia="Calibri"/>
                <w:szCs w:val="24"/>
              </w:rPr>
              <w:t>.</w:t>
            </w:r>
          </w:p>
        </w:tc>
        <w:tc>
          <w:tcPr>
            <w:tcW w:w="6123" w:type="dxa"/>
          </w:tcPr>
          <w:p w14:paraId="5EF36F13" w14:textId="77777777" w:rsidR="006C3944" w:rsidRPr="00CF08B9" w:rsidRDefault="006C3944" w:rsidP="006C3944">
            <w:pPr>
              <w:rPr>
                <w:szCs w:val="24"/>
              </w:rPr>
            </w:pPr>
            <w:r w:rsidRPr="00CF08B9">
              <w:rPr>
                <w:szCs w:val="24"/>
                <w:lang w:eastAsia="lt-LT"/>
              </w:rPr>
              <w:t>Molėtų rajono savivaldybės tarybos 2020 m. gruodžio 17 d. sprendimas Nr. B1-303 „</w:t>
            </w:r>
            <w:r w:rsidRPr="00CF08B9">
              <w:rPr>
                <w:szCs w:val="24"/>
              </w:rPr>
              <w:t>Dėl Molėtų rajono savivaldybės tarybos 2020 m. sausio 30 d. sprendimo Nr. B1-12 „Dėl Uždarosios akcinės bendrovės „Molėtų vanduo“ 2020-2022 metų geriamojo vandens tiekimo ir nuotekų tvarkymo veiklos ir plėtros plano patvirtinimo“ pakeitimo“</w:t>
            </w:r>
          </w:p>
        </w:tc>
        <w:tc>
          <w:tcPr>
            <w:tcW w:w="2094" w:type="dxa"/>
          </w:tcPr>
          <w:p w14:paraId="3BF91AB9" w14:textId="77777777" w:rsidR="006C3944" w:rsidRPr="00CF08B9" w:rsidRDefault="006C3944" w:rsidP="006C3944">
            <w:pPr>
              <w:jc w:val="center"/>
              <w:rPr>
                <w:rFonts w:eastAsia="Calibri"/>
                <w:szCs w:val="24"/>
              </w:rPr>
            </w:pPr>
          </w:p>
        </w:tc>
      </w:tr>
      <w:tr w:rsidR="006C3944" w:rsidRPr="00985D03" w14:paraId="181AFBB6" w14:textId="77777777" w:rsidTr="00AC2CD2">
        <w:tc>
          <w:tcPr>
            <w:tcW w:w="996" w:type="dxa"/>
          </w:tcPr>
          <w:p w14:paraId="615D2670" w14:textId="77777777" w:rsidR="006C3944" w:rsidRPr="00CF08B9" w:rsidRDefault="006C3944" w:rsidP="006C3944">
            <w:pPr>
              <w:rPr>
                <w:rFonts w:eastAsia="Calibri"/>
                <w:szCs w:val="24"/>
              </w:rPr>
            </w:pPr>
            <w:r>
              <w:rPr>
                <w:rFonts w:eastAsia="Calibri"/>
                <w:szCs w:val="24"/>
              </w:rPr>
              <w:t>11.1.</w:t>
            </w:r>
            <w:r w:rsidRPr="00CF08B9">
              <w:rPr>
                <w:rFonts w:eastAsia="Calibri"/>
                <w:szCs w:val="24"/>
              </w:rPr>
              <w:t>7</w:t>
            </w:r>
            <w:r>
              <w:rPr>
                <w:rFonts w:eastAsia="Calibri"/>
                <w:szCs w:val="24"/>
              </w:rPr>
              <w:t>.</w:t>
            </w:r>
          </w:p>
        </w:tc>
        <w:tc>
          <w:tcPr>
            <w:tcW w:w="6123" w:type="dxa"/>
          </w:tcPr>
          <w:p w14:paraId="4D988116" w14:textId="77777777" w:rsidR="006C3944" w:rsidRPr="00CF08B9" w:rsidRDefault="006C3944" w:rsidP="006C3944">
            <w:pPr>
              <w:rPr>
                <w:szCs w:val="24"/>
              </w:rPr>
            </w:pPr>
            <w:r w:rsidRPr="00CF08B9">
              <w:rPr>
                <w:szCs w:val="24"/>
                <w:lang w:eastAsia="lt-LT"/>
              </w:rPr>
              <w:t xml:space="preserve">Molėtų rajono savivaldybės tarybos 2018 m. gegužės 30 d. sprendimas Nr. B1-129 „Dėl </w:t>
            </w:r>
            <w:r w:rsidRPr="00CF08B9">
              <w:rPr>
                <w:szCs w:val="24"/>
              </w:rPr>
              <w:t xml:space="preserve">Molėtų rajono savivaldybės uždarųjų akcinių bendrovių akcijų perdavimo Molėtų rajono savivaldybės administracijos direktoriui ir dėl </w:t>
            </w:r>
            <w:r w:rsidRPr="00CF08B9">
              <w:rPr>
                <w:szCs w:val="24"/>
                <w:lang w:eastAsia="lt-LT"/>
              </w:rPr>
              <w:t>turtinių ir neturtinių teisių įgyvendinimo uždarosiose akcinėse bendrovėse</w:t>
            </w:r>
            <w:r w:rsidRPr="00CF08B9">
              <w:rPr>
                <w:szCs w:val="24"/>
              </w:rPr>
              <w:t>“</w:t>
            </w:r>
          </w:p>
        </w:tc>
        <w:tc>
          <w:tcPr>
            <w:tcW w:w="2094" w:type="dxa"/>
          </w:tcPr>
          <w:p w14:paraId="6E9D0022" w14:textId="77777777" w:rsidR="006C3944" w:rsidRPr="00CF08B9" w:rsidRDefault="006C3944" w:rsidP="006C3944">
            <w:pPr>
              <w:jc w:val="center"/>
              <w:rPr>
                <w:rFonts w:eastAsia="Calibri"/>
                <w:szCs w:val="24"/>
              </w:rPr>
            </w:pPr>
          </w:p>
        </w:tc>
      </w:tr>
      <w:tr w:rsidR="006C3944" w:rsidRPr="00985D03" w14:paraId="6AC95888" w14:textId="77777777" w:rsidTr="00AC2CD2">
        <w:tc>
          <w:tcPr>
            <w:tcW w:w="996" w:type="dxa"/>
          </w:tcPr>
          <w:p w14:paraId="5E372332" w14:textId="77777777" w:rsidR="006C3944" w:rsidRPr="00CF08B9" w:rsidRDefault="006C3944" w:rsidP="006C3944">
            <w:pPr>
              <w:rPr>
                <w:rFonts w:eastAsia="Calibri"/>
                <w:szCs w:val="24"/>
              </w:rPr>
            </w:pPr>
            <w:r>
              <w:rPr>
                <w:rFonts w:eastAsia="Calibri"/>
                <w:szCs w:val="24"/>
              </w:rPr>
              <w:t>11.1.</w:t>
            </w:r>
            <w:r w:rsidRPr="00CF08B9">
              <w:rPr>
                <w:rFonts w:eastAsia="Calibri"/>
                <w:szCs w:val="24"/>
              </w:rPr>
              <w:t>8</w:t>
            </w:r>
            <w:r>
              <w:rPr>
                <w:rFonts w:eastAsia="Calibri"/>
                <w:szCs w:val="24"/>
              </w:rPr>
              <w:t>.</w:t>
            </w:r>
          </w:p>
        </w:tc>
        <w:tc>
          <w:tcPr>
            <w:tcW w:w="6123" w:type="dxa"/>
          </w:tcPr>
          <w:p w14:paraId="044E2A35" w14:textId="77777777" w:rsidR="006C3944" w:rsidRPr="00CF08B9" w:rsidRDefault="006C3944" w:rsidP="006C3944">
            <w:pPr>
              <w:rPr>
                <w:szCs w:val="24"/>
                <w:lang w:eastAsia="lt-LT"/>
              </w:rPr>
            </w:pPr>
            <w:r w:rsidRPr="00CF08B9">
              <w:rPr>
                <w:rFonts w:eastAsia="Calibri"/>
                <w:noProof/>
                <w:szCs w:val="24"/>
              </w:rPr>
              <w:t>Molėtų rajono savivaldybės tarybos 2015 m. rugsėjo 24 d. sprendimas Nr. B1-205 „Dėl Molėtų rajono savivaldybės lankytinų vietų pavadinimų sąrašo patvirtinimo“</w:t>
            </w:r>
          </w:p>
        </w:tc>
        <w:tc>
          <w:tcPr>
            <w:tcW w:w="2094" w:type="dxa"/>
          </w:tcPr>
          <w:p w14:paraId="45B5DC17" w14:textId="77777777" w:rsidR="006C3944" w:rsidRPr="00CF08B9" w:rsidRDefault="006C3944" w:rsidP="006C3944">
            <w:pPr>
              <w:spacing w:before="60" w:after="60"/>
              <w:rPr>
                <w:szCs w:val="24"/>
              </w:rPr>
            </w:pPr>
            <w:r w:rsidRPr="00CF08B9">
              <w:rPr>
                <w:szCs w:val="24"/>
              </w:rPr>
              <w:t>2018-05-30 Nr. B1-130 papildymas</w:t>
            </w:r>
          </w:p>
          <w:p w14:paraId="6CC937F8" w14:textId="77777777" w:rsidR="006C3944" w:rsidRPr="00CF08B9" w:rsidRDefault="006C3944" w:rsidP="006C3944">
            <w:pPr>
              <w:spacing w:before="60" w:after="60"/>
              <w:rPr>
                <w:szCs w:val="24"/>
              </w:rPr>
            </w:pPr>
            <w:r w:rsidRPr="00CF08B9">
              <w:rPr>
                <w:szCs w:val="24"/>
              </w:rPr>
              <w:t>2019-02-21 Nr. B1-38</w:t>
            </w:r>
          </w:p>
          <w:p w14:paraId="7E750838" w14:textId="77777777" w:rsidR="006C3944" w:rsidRPr="00CF08B9" w:rsidRDefault="006C3944" w:rsidP="006C3944">
            <w:pPr>
              <w:rPr>
                <w:rFonts w:eastAsia="Calibri"/>
                <w:szCs w:val="24"/>
              </w:rPr>
            </w:pPr>
            <w:r w:rsidRPr="00CF08B9">
              <w:rPr>
                <w:rFonts w:eastAsia="Calibri"/>
                <w:szCs w:val="24"/>
              </w:rPr>
              <w:t>pakeitimas</w:t>
            </w:r>
          </w:p>
        </w:tc>
      </w:tr>
      <w:tr w:rsidR="006C3944" w:rsidRPr="00985D03" w14:paraId="5A117620" w14:textId="77777777" w:rsidTr="00AC2CD2">
        <w:tc>
          <w:tcPr>
            <w:tcW w:w="996" w:type="dxa"/>
          </w:tcPr>
          <w:p w14:paraId="495653EA" w14:textId="77777777" w:rsidR="006C3944" w:rsidRPr="00CF08B9" w:rsidRDefault="006C3944" w:rsidP="006C3944">
            <w:pPr>
              <w:rPr>
                <w:rFonts w:eastAsia="Calibri"/>
                <w:szCs w:val="24"/>
              </w:rPr>
            </w:pPr>
            <w:r>
              <w:rPr>
                <w:rFonts w:eastAsia="Calibri"/>
                <w:szCs w:val="24"/>
              </w:rPr>
              <w:t>11.1.</w:t>
            </w:r>
            <w:r w:rsidRPr="00CF08B9">
              <w:rPr>
                <w:rFonts w:eastAsia="Calibri"/>
                <w:szCs w:val="24"/>
              </w:rPr>
              <w:t>9</w:t>
            </w:r>
            <w:r>
              <w:rPr>
                <w:rFonts w:eastAsia="Calibri"/>
                <w:szCs w:val="24"/>
              </w:rPr>
              <w:t>.</w:t>
            </w:r>
          </w:p>
        </w:tc>
        <w:tc>
          <w:tcPr>
            <w:tcW w:w="6123" w:type="dxa"/>
          </w:tcPr>
          <w:p w14:paraId="0FDE1140" w14:textId="77777777" w:rsidR="006C3944" w:rsidRPr="00CF08B9" w:rsidRDefault="006C3944" w:rsidP="006C3944">
            <w:pPr>
              <w:rPr>
                <w:rFonts w:eastAsia="Calibri"/>
                <w:bCs/>
                <w:noProof/>
                <w:szCs w:val="24"/>
              </w:rPr>
            </w:pPr>
            <w:r w:rsidRPr="00CF08B9">
              <w:rPr>
                <w:rFonts w:eastAsia="Calibri"/>
                <w:noProof/>
                <w:szCs w:val="24"/>
              </w:rPr>
              <w:t>Molėtų rajono savivaldybės tarybos</w:t>
            </w:r>
            <w:r w:rsidRPr="00CF08B9">
              <w:rPr>
                <w:rFonts w:eastAsia="Lucida Sans Unicode"/>
                <w:szCs w:val="24"/>
              </w:rPr>
              <w:t xml:space="preserve"> </w:t>
            </w:r>
            <w:r w:rsidRPr="00CF08B9">
              <w:rPr>
                <w:rFonts w:eastAsia="Calibri"/>
                <w:noProof/>
                <w:szCs w:val="24"/>
              </w:rPr>
              <w:t>2020 m. sausio 30 d. sprendimas Nr. B1-6 „</w:t>
            </w:r>
            <w:r w:rsidRPr="00CF08B9">
              <w:rPr>
                <w:color w:val="000000"/>
                <w:szCs w:val="24"/>
                <w:lang w:eastAsia="lt-LT"/>
              </w:rPr>
              <w:t>Dėl viešosios keleivių pervežimo Molėtų rajono savivaldybės vietiniais maršrutais paslaugos teikimo vidaus sandorio pagrindu</w:t>
            </w:r>
            <w:r w:rsidRPr="00CF08B9">
              <w:rPr>
                <w:rFonts w:eastAsia="Calibri"/>
                <w:noProof/>
                <w:szCs w:val="24"/>
              </w:rPr>
              <w:t>“</w:t>
            </w:r>
          </w:p>
        </w:tc>
        <w:tc>
          <w:tcPr>
            <w:tcW w:w="2094" w:type="dxa"/>
          </w:tcPr>
          <w:p w14:paraId="5548848A" w14:textId="77777777" w:rsidR="006C3944" w:rsidRPr="00CF08B9" w:rsidRDefault="006C3944" w:rsidP="006C3944">
            <w:pPr>
              <w:spacing w:before="60" w:after="60"/>
              <w:jc w:val="center"/>
              <w:rPr>
                <w:szCs w:val="24"/>
              </w:rPr>
            </w:pPr>
          </w:p>
        </w:tc>
      </w:tr>
      <w:tr w:rsidR="006C3944" w:rsidRPr="00985D03" w14:paraId="001CF514" w14:textId="77777777" w:rsidTr="00AC2CD2">
        <w:tc>
          <w:tcPr>
            <w:tcW w:w="996" w:type="dxa"/>
          </w:tcPr>
          <w:p w14:paraId="6AED9B37" w14:textId="77777777" w:rsidR="006C3944" w:rsidRPr="00CF08B9" w:rsidRDefault="006C3944" w:rsidP="006C3944">
            <w:pPr>
              <w:rPr>
                <w:rFonts w:eastAsia="Calibri"/>
                <w:szCs w:val="24"/>
              </w:rPr>
            </w:pPr>
            <w:r>
              <w:rPr>
                <w:rFonts w:eastAsia="Calibri"/>
                <w:szCs w:val="24"/>
              </w:rPr>
              <w:t>11.1.</w:t>
            </w:r>
            <w:r w:rsidRPr="00CF08B9">
              <w:rPr>
                <w:rFonts w:eastAsia="Calibri"/>
                <w:szCs w:val="24"/>
              </w:rPr>
              <w:t>10</w:t>
            </w:r>
            <w:r>
              <w:rPr>
                <w:rFonts w:eastAsia="Calibri"/>
                <w:szCs w:val="24"/>
              </w:rPr>
              <w:t>.</w:t>
            </w:r>
          </w:p>
        </w:tc>
        <w:tc>
          <w:tcPr>
            <w:tcW w:w="6123" w:type="dxa"/>
          </w:tcPr>
          <w:p w14:paraId="386874E8" w14:textId="77777777" w:rsidR="006C3944" w:rsidRPr="00CF08B9" w:rsidRDefault="006C3944" w:rsidP="006C3944">
            <w:pPr>
              <w:rPr>
                <w:rFonts w:eastAsia="Calibri"/>
                <w:noProof/>
                <w:szCs w:val="24"/>
              </w:rPr>
            </w:pPr>
            <w:r w:rsidRPr="00CF08B9">
              <w:rPr>
                <w:rFonts w:eastAsia="Calibri"/>
                <w:noProof/>
                <w:szCs w:val="24"/>
              </w:rPr>
              <w:t>Molėtų rajono savivaldybės tarybos</w:t>
            </w:r>
            <w:r w:rsidRPr="00CF08B9">
              <w:rPr>
                <w:rFonts w:eastAsia="Lucida Sans Unicode"/>
                <w:szCs w:val="24"/>
              </w:rPr>
              <w:t xml:space="preserve"> </w:t>
            </w:r>
            <w:r w:rsidRPr="00CF08B9">
              <w:rPr>
                <w:rFonts w:eastAsia="Calibri"/>
                <w:noProof/>
                <w:szCs w:val="24"/>
              </w:rPr>
              <w:t>2019 m. spalio 31 d. sprendimas Nr. B1-227 „</w:t>
            </w:r>
            <w:r w:rsidRPr="00CF08B9">
              <w:rPr>
                <w:color w:val="000000"/>
                <w:szCs w:val="24"/>
                <w:lang w:eastAsia="lt-LT"/>
              </w:rPr>
              <w:t>Dėl keleivių vežimo reguliariais reisais vietinio susisiekimo maršrutais tarifo ir mažiausios vienkartinio bilieto kainos nustatymo“</w:t>
            </w:r>
          </w:p>
        </w:tc>
        <w:tc>
          <w:tcPr>
            <w:tcW w:w="2094" w:type="dxa"/>
          </w:tcPr>
          <w:p w14:paraId="1A59BFBA" w14:textId="77777777" w:rsidR="006C3944" w:rsidRPr="00CF08B9" w:rsidRDefault="006C3944" w:rsidP="006C3944">
            <w:pPr>
              <w:spacing w:before="60" w:after="60"/>
              <w:jc w:val="center"/>
              <w:rPr>
                <w:szCs w:val="24"/>
              </w:rPr>
            </w:pPr>
          </w:p>
        </w:tc>
      </w:tr>
      <w:tr w:rsidR="006C3944" w:rsidRPr="00985D03" w14:paraId="7274F9DD" w14:textId="77777777" w:rsidTr="00AC2CD2">
        <w:tc>
          <w:tcPr>
            <w:tcW w:w="996" w:type="dxa"/>
          </w:tcPr>
          <w:p w14:paraId="71F29DB6" w14:textId="77777777" w:rsidR="006C3944" w:rsidRPr="00CF08B9" w:rsidRDefault="006C3944" w:rsidP="006C3944">
            <w:pPr>
              <w:rPr>
                <w:rFonts w:eastAsia="Calibri"/>
                <w:szCs w:val="24"/>
              </w:rPr>
            </w:pPr>
            <w:r>
              <w:rPr>
                <w:rFonts w:eastAsia="Calibri"/>
                <w:szCs w:val="24"/>
              </w:rPr>
              <w:t>11.1.</w:t>
            </w:r>
            <w:r w:rsidRPr="00CF08B9">
              <w:rPr>
                <w:rFonts w:eastAsia="Calibri"/>
                <w:szCs w:val="24"/>
              </w:rPr>
              <w:t>11</w:t>
            </w:r>
            <w:r>
              <w:rPr>
                <w:rFonts w:eastAsia="Calibri"/>
                <w:szCs w:val="24"/>
              </w:rPr>
              <w:t>.</w:t>
            </w:r>
          </w:p>
        </w:tc>
        <w:tc>
          <w:tcPr>
            <w:tcW w:w="6123" w:type="dxa"/>
          </w:tcPr>
          <w:p w14:paraId="039937B9" w14:textId="77777777" w:rsidR="006C3944" w:rsidRPr="00CF08B9" w:rsidRDefault="006C3944" w:rsidP="006C3944">
            <w:pPr>
              <w:rPr>
                <w:szCs w:val="24"/>
                <w:lang w:eastAsia="lt-LT"/>
              </w:rPr>
            </w:pPr>
            <w:r w:rsidRPr="00CF08B9">
              <w:rPr>
                <w:szCs w:val="24"/>
                <w:lang w:eastAsia="lt-LT"/>
              </w:rPr>
              <w:t>Molėtų rajono savivaldybės tarybos 2019 m. birželio 13 d. sprendimas Nr. B1-132 „D</w:t>
            </w:r>
            <w:r w:rsidRPr="00CF08B9">
              <w:rPr>
                <w:bCs/>
                <w:szCs w:val="24"/>
              </w:rPr>
              <w:t>ėl Molėtų rajono savivaldybės valdomų bendrovių vadovų darbo užmokesčio ir atlygio valdybų nariams nustatymo tvarkos aprašo patvirtinimo“</w:t>
            </w:r>
          </w:p>
        </w:tc>
        <w:tc>
          <w:tcPr>
            <w:tcW w:w="2094" w:type="dxa"/>
          </w:tcPr>
          <w:p w14:paraId="27FB6596" w14:textId="77777777" w:rsidR="006C3944" w:rsidRPr="00CF08B9" w:rsidRDefault="006C3944" w:rsidP="006C3944">
            <w:pPr>
              <w:jc w:val="center"/>
              <w:rPr>
                <w:rFonts w:eastAsia="Calibri"/>
                <w:szCs w:val="24"/>
              </w:rPr>
            </w:pPr>
          </w:p>
        </w:tc>
      </w:tr>
      <w:tr w:rsidR="006C3944" w:rsidRPr="00985D03" w14:paraId="6C488E86" w14:textId="77777777" w:rsidTr="00AC2CD2">
        <w:tc>
          <w:tcPr>
            <w:tcW w:w="996" w:type="dxa"/>
          </w:tcPr>
          <w:p w14:paraId="0CA29357" w14:textId="77777777" w:rsidR="006C3944" w:rsidRPr="00CF08B9" w:rsidRDefault="006C3944" w:rsidP="006C3944">
            <w:pPr>
              <w:rPr>
                <w:rFonts w:eastAsia="Calibri"/>
                <w:szCs w:val="24"/>
              </w:rPr>
            </w:pPr>
            <w:r>
              <w:rPr>
                <w:rFonts w:eastAsia="Calibri"/>
                <w:szCs w:val="24"/>
              </w:rPr>
              <w:t>11.1.</w:t>
            </w:r>
            <w:r w:rsidRPr="00CF08B9">
              <w:rPr>
                <w:rFonts w:eastAsia="Calibri"/>
                <w:szCs w:val="24"/>
              </w:rPr>
              <w:t>12</w:t>
            </w:r>
            <w:r>
              <w:rPr>
                <w:rFonts w:eastAsia="Calibri"/>
                <w:szCs w:val="24"/>
              </w:rPr>
              <w:t>.</w:t>
            </w:r>
          </w:p>
        </w:tc>
        <w:tc>
          <w:tcPr>
            <w:tcW w:w="6123" w:type="dxa"/>
          </w:tcPr>
          <w:p w14:paraId="53FB346A" w14:textId="77777777" w:rsidR="006C3944" w:rsidRPr="00CF08B9" w:rsidRDefault="006C3944" w:rsidP="006C3944">
            <w:pPr>
              <w:rPr>
                <w:szCs w:val="24"/>
              </w:rPr>
            </w:pPr>
            <w:r w:rsidRPr="00CF08B9">
              <w:rPr>
                <w:szCs w:val="24"/>
                <w:lang w:eastAsia="lt-LT"/>
              </w:rPr>
              <w:t xml:space="preserve">Molėtų rajono savivaldybės tarybos </w:t>
            </w:r>
            <w:r w:rsidRPr="00CF08B9">
              <w:rPr>
                <w:szCs w:val="24"/>
              </w:rPr>
              <w:t xml:space="preserve">2018 m. spalio 25 d. sprendimas Nr. B1-248 </w:t>
            </w:r>
            <w:r w:rsidRPr="00CF08B9">
              <w:rPr>
                <w:bCs/>
                <w:szCs w:val="24"/>
                <w:lang w:eastAsia="lt-LT"/>
              </w:rPr>
              <w:t>„Dėl Molėtų rajono savivaldybės kontroliuojamų uždarųjų akcinių bendrovių pasiektų veiklos tikslų atitikties joms nustatytiems veiklos tikslams vertinimo tvarkos aprašo patvirtinimo“</w:t>
            </w:r>
          </w:p>
        </w:tc>
        <w:tc>
          <w:tcPr>
            <w:tcW w:w="2094" w:type="dxa"/>
          </w:tcPr>
          <w:p w14:paraId="6716AF1B" w14:textId="77777777" w:rsidR="006C3944" w:rsidRPr="00CF08B9" w:rsidRDefault="006C3944" w:rsidP="006C3944">
            <w:pPr>
              <w:jc w:val="center"/>
              <w:rPr>
                <w:rFonts w:eastAsia="Calibri"/>
                <w:szCs w:val="24"/>
              </w:rPr>
            </w:pPr>
          </w:p>
        </w:tc>
      </w:tr>
      <w:tr w:rsidR="006C3944" w:rsidRPr="00985D03" w14:paraId="13CC13C1" w14:textId="77777777" w:rsidTr="00AC2CD2">
        <w:tc>
          <w:tcPr>
            <w:tcW w:w="996" w:type="dxa"/>
          </w:tcPr>
          <w:p w14:paraId="3690A437" w14:textId="77777777" w:rsidR="006C3944" w:rsidRPr="00CF08B9" w:rsidRDefault="006C3944" w:rsidP="006C3944">
            <w:pPr>
              <w:rPr>
                <w:rFonts w:eastAsia="Calibri"/>
                <w:szCs w:val="24"/>
              </w:rPr>
            </w:pPr>
            <w:r>
              <w:rPr>
                <w:rFonts w:eastAsia="Calibri"/>
                <w:szCs w:val="24"/>
              </w:rPr>
              <w:t>11.1.</w:t>
            </w:r>
            <w:r w:rsidRPr="00CF08B9">
              <w:rPr>
                <w:rFonts w:eastAsia="Calibri"/>
                <w:szCs w:val="24"/>
              </w:rPr>
              <w:t>13</w:t>
            </w:r>
            <w:r>
              <w:rPr>
                <w:rFonts w:eastAsia="Calibri"/>
                <w:szCs w:val="24"/>
              </w:rPr>
              <w:t>.</w:t>
            </w:r>
          </w:p>
        </w:tc>
        <w:tc>
          <w:tcPr>
            <w:tcW w:w="6123" w:type="dxa"/>
          </w:tcPr>
          <w:p w14:paraId="65F89D6E" w14:textId="77777777" w:rsidR="006C3944" w:rsidRPr="00CF08B9" w:rsidRDefault="006C3944" w:rsidP="006C3944">
            <w:pPr>
              <w:rPr>
                <w:szCs w:val="24"/>
                <w:lang w:eastAsia="lt-LT"/>
              </w:rPr>
            </w:pPr>
            <w:r w:rsidRPr="00CF08B9">
              <w:rPr>
                <w:szCs w:val="24"/>
                <w:lang w:eastAsia="lt-LT"/>
              </w:rPr>
              <w:t>Molėtų rajono savivaldybės tarybos 2020 m. spalio 29 d. sprendimas Nr. B1-279 „</w:t>
            </w:r>
            <w:r w:rsidRPr="00CF08B9">
              <w:rPr>
                <w:szCs w:val="24"/>
              </w:rPr>
              <w:t>Dėl Molėtų rajono savivaldybei nuosavybės teise priklausančių naujų žemės sklypų nuomos aukciono būdu ir aukcionų rengimo tvarkos aprašo patvirtinimo“</w:t>
            </w:r>
          </w:p>
        </w:tc>
        <w:tc>
          <w:tcPr>
            <w:tcW w:w="2094" w:type="dxa"/>
          </w:tcPr>
          <w:p w14:paraId="0DBC81CB" w14:textId="77777777" w:rsidR="006C3944" w:rsidRPr="00CF08B9" w:rsidRDefault="006C3944" w:rsidP="006C3944">
            <w:pPr>
              <w:jc w:val="center"/>
              <w:rPr>
                <w:rFonts w:eastAsia="Calibri"/>
                <w:szCs w:val="24"/>
              </w:rPr>
            </w:pPr>
          </w:p>
        </w:tc>
      </w:tr>
      <w:tr w:rsidR="006C3944" w:rsidRPr="00985D03" w14:paraId="79405218" w14:textId="77777777" w:rsidTr="00AC2CD2">
        <w:tc>
          <w:tcPr>
            <w:tcW w:w="996" w:type="dxa"/>
          </w:tcPr>
          <w:p w14:paraId="171E7FC6" w14:textId="77777777" w:rsidR="006C3944" w:rsidRPr="00CF08B9" w:rsidRDefault="006C3944" w:rsidP="006C3944">
            <w:pPr>
              <w:rPr>
                <w:rFonts w:eastAsia="Calibri"/>
                <w:szCs w:val="24"/>
              </w:rPr>
            </w:pPr>
            <w:r>
              <w:rPr>
                <w:rFonts w:eastAsia="Calibri"/>
                <w:szCs w:val="24"/>
              </w:rPr>
              <w:t>11.1.</w:t>
            </w:r>
            <w:r w:rsidRPr="00CF08B9">
              <w:rPr>
                <w:rFonts w:eastAsia="Calibri"/>
                <w:szCs w:val="24"/>
              </w:rPr>
              <w:t>14</w:t>
            </w:r>
            <w:r>
              <w:rPr>
                <w:rFonts w:eastAsia="Calibri"/>
                <w:szCs w:val="24"/>
              </w:rPr>
              <w:t>.</w:t>
            </w:r>
          </w:p>
        </w:tc>
        <w:tc>
          <w:tcPr>
            <w:tcW w:w="6123" w:type="dxa"/>
          </w:tcPr>
          <w:p w14:paraId="08188C4D" w14:textId="77777777" w:rsidR="006C3944" w:rsidRPr="00CF08B9" w:rsidRDefault="006C3944" w:rsidP="006C3944">
            <w:pPr>
              <w:rPr>
                <w:szCs w:val="24"/>
                <w:lang w:eastAsia="lt-LT"/>
              </w:rPr>
            </w:pPr>
            <w:r w:rsidRPr="00CF08B9">
              <w:rPr>
                <w:szCs w:val="24"/>
                <w:lang w:eastAsia="lt-LT"/>
              </w:rPr>
              <w:t>Molėtų rajono savivaldybės tarybos 2020 m. balandžio 30 d. sprendimas Nr. B1-91 „</w:t>
            </w:r>
            <w:r w:rsidRPr="00CF08B9">
              <w:rPr>
                <w:szCs w:val="24"/>
              </w:rPr>
              <w:t xml:space="preserve">Dėl Sprendimų dėl derybas laimėjusių kandidatų, perkant nekilnojamąjį daiktą Molėtų </w:t>
            </w:r>
            <w:r w:rsidRPr="00CF08B9">
              <w:rPr>
                <w:szCs w:val="24"/>
              </w:rPr>
              <w:lastRenderedPageBreak/>
              <w:t>rajono savivaldybės vardu, priėmimo ir pirkimo sutarties sudarymo tvarkos aprašo patvirtinimo“</w:t>
            </w:r>
          </w:p>
        </w:tc>
        <w:tc>
          <w:tcPr>
            <w:tcW w:w="2094" w:type="dxa"/>
          </w:tcPr>
          <w:p w14:paraId="30CB1062" w14:textId="77777777" w:rsidR="006C3944" w:rsidRPr="00CF08B9" w:rsidRDefault="006C3944" w:rsidP="006C3944">
            <w:pPr>
              <w:jc w:val="center"/>
              <w:rPr>
                <w:rFonts w:eastAsia="Calibri"/>
                <w:szCs w:val="24"/>
              </w:rPr>
            </w:pPr>
          </w:p>
        </w:tc>
      </w:tr>
      <w:tr w:rsidR="006C3944" w:rsidRPr="00985D03" w14:paraId="76E758CA" w14:textId="77777777" w:rsidTr="00AC2CD2">
        <w:tc>
          <w:tcPr>
            <w:tcW w:w="996" w:type="dxa"/>
          </w:tcPr>
          <w:p w14:paraId="339A6266" w14:textId="77777777" w:rsidR="006C3944" w:rsidRPr="00CF08B9" w:rsidRDefault="006C3944" w:rsidP="006C3944">
            <w:pPr>
              <w:rPr>
                <w:rFonts w:eastAsia="Calibri"/>
                <w:szCs w:val="24"/>
              </w:rPr>
            </w:pPr>
            <w:r>
              <w:rPr>
                <w:rFonts w:eastAsia="Calibri"/>
                <w:szCs w:val="24"/>
              </w:rPr>
              <w:t>11.1.</w:t>
            </w:r>
            <w:r w:rsidRPr="00CF08B9">
              <w:rPr>
                <w:rFonts w:eastAsia="Calibri"/>
                <w:szCs w:val="24"/>
              </w:rPr>
              <w:t>15</w:t>
            </w:r>
            <w:r>
              <w:rPr>
                <w:rFonts w:eastAsia="Calibri"/>
                <w:szCs w:val="24"/>
              </w:rPr>
              <w:t>.</w:t>
            </w:r>
          </w:p>
        </w:tc>
        <w:tc>
          <w:tcPr>
            <w:tcW w:w="6123" w:type="dxa"/>
          </w:tcPr>
          <w:p w14:paraId="44BDAA50" w14:textId="77777777" w:rsidR="006C3944" w:rsidRPr="00CF08B9" w:rsidRDefault="006C3944" w:rsidP="006C3944">
            <w:pPr>
              <w:rPr>
                <w:szCs w:val="24"/>
                <w:lang w:eastAsia="lt-LT"/>
              </w:rPr>
            </w:pPr>
            <w:bookmarkStart w:id="8" w:name="_Hlk66864345"/>
            <w:r w:rsidRPr="00CF08B9">
              <w:rPr>
                <w:szCs w:val="24"/>
                <w:lang w:eastAsia="lt-LT"/>
              </w:rPr>
              <w:t xml:space="preserve">Molėtų rajono savivaldybės tarybos 2021 m. kovo 25 d. sprendimas Nr. B1-93 „Dėl </w:t>
            </w:r>
            <w:r w:rsidRPr="00CF08B9">
              <w:rPr>
                <w:szCs w:val="24"/>
              </w:rPr>
              <w:t>Molėtų rajono įvaizdžio ženklo naudojimo tvarkos apraš</w:t>
            </w:r>
            <w:bookmarkEnd w:id="8"/>
            <w:r w:rsidRPr="00CF08B9">
              <w:rPr>
                <w:szCs w:val="24"/>
              </w:rPr>
              <w:t>o patvirtinimo“</w:t>
            </w:r>
          </w:p>
        </w:tc>
        <w:tc>
          <w:tcPr>
            <w:tcW w:w="2094" w:type="dxa"/>
          </w:tcPr>
          <w:p w14:paraId="3B3B8EF0" w14:textId="77777777" w:rsidR="006C3944" w:rsidRPr="00CF08B9" w:rsidRDefault="006C3944" w:rsidP="006C3944">
            <w:pPr>
              <w:jc w:val="center"/>
              <w:rPr>
                <w:rFonts w:eastAsia="Calibri"/>
                <w:szCs w:val="24"/>
              </w:rPr>
            </w:pPr>
          </w:p>
        </w:tc>
      </w:tr>
      <w:tr w:rsidR="006C3944" w:rsidRPr="00985D03" w14:paraId="6EB3644D" w14:textId="77777777" w:rsidTr="00AC2CD2">
        <w:tc>
          <w:tcPr>
            <w:tcW w:w="996" w:type="dxa"/>
          </w:tcPr>
          <w:p w14:paraId="244621CA" w14:textId="77777777" w:rsidR="006C3944" w:rsidRPr="00CF08B9" w:rsidRDefault="006C3944" w:rsidP="006C3944">
            <w:pPr>
              <w:rPr>
                <w:rFonts w:eastAsia="Calibri"/>
                <w:szCs w:val="24"/>
              </w:rPr>
            </w:pPr>
            <w:r>
              <w:rPr>
                <w:rFonts w:eastAsia="Calibri"/>
                <w:szCs w:val="24"/>
              </w:rPr>
              <w:t>11.1.</w:t>
            </w:r>
            <w:r w:rsidRPr="00CF08B9">
              <w:rPr>
                <w:rFonts w:eastAsia="Calibri"/>
                <w:szCs w:val="24"/>
              </w:rPr>
              <w:t>16</w:t>
            </w:r>
            <w:r>
              <w:rPr>
                <w:rFonts w:eastAsia="Calibri"/>
                <w:szCs w:val="24"/>
              </w:rPr>
              <w:t>.</w:t>
            </w:r>
          </w:p>
        </w:tc>
        <w:tc>
          <w:tcPr>
            <w:tcW w:w="6123" w:type="dxa"/>
          </w:tcPr>
          <w:p w14:paraId="318B0525"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2015 m. sausio 29 d. sprendimas Nr. B1-24 „Dėl Viešosios įstaigos Molėtų turizmo ir verslo informacijos centro teikiamų atlygintinų paslaugų kainų nustatymo“</w:t>
            </w:r>
          </w:p>
        </w:tc>
        <w:tc>
          <w:tcPr>
            <w:tcW w:w="2094" w:type="dxa"/>
          </w:tcPr>
          <w:p w14:paraId="3D513036" w14:textId="77777777" w:rsidR="006C3944" w:rsidRPr="00CF08B9" w:rsidRDefault="006C3944" w:rsidP="006C3944">
            <w:pPr>
              <w:jc w:val="center"/>
              <w:rPr>
                <w:rFonts w:eastAsia="Calibri"/>
                <w:szCs w:val="24"/>
              </w:rPr>
            </w:pPr>
          </w:p>
        </w:tc>
      </w:tr>
      <w:tr w:rsidR="006C3944" w:rsidRPr="00985D03" w14:paraId="09FFCA1D" w14:textId="77777777" w:rsidTr="00AC2CD2">
        <w:tc>
          <w:tcPr>
            <w:tcW w:w="996" w:type="dxa"/>
          </w:tcPr>
          <w:p w14:paraId="731BD242" w14:textId="77777777" w:rsidR="006C3944" w:rsidRPr="00CF08B9" w:rsidRDefault="006C3944" w:rsidP="006C3944">
            <w:pPr>
              <w:rPr>
                <w:rFonts w:eastAsia="Calibri"/>
                <w:szCs w:val="24"/>
              </w:rPr>
            </w:pPr>
            <w:r>
              <w:rPr>
                <w:rFonts w:eastAsia="Calibri"/>
                <w:szCs w:val="24"/>
              </w:rPr>
              <w:t>11.1.</w:t>
            </w:r>
            <w:r w:rsidRPr="00CF08B9">
              <w:rPr>
                <w:rFonts w:eastAsia="Calibri"/>
                <w:szCs w:val="24"/>
              </w:rPr>
              <w:t>17</w:t>
            </w:r>
            <w:r>
              <w:rPr>
                <w:rFonts w:eastAsia="Calibri"/>
                <w:szCs w:val="24"/>
              </w:rPr>
              <w:t>.</w:t>
            </w:r>
          </w:p>
        </w:tc>
        <w:tc>
          <w:tcPr>
            <w:tcW w:w="6123" w:type="dxa"/>
          </w:tcPr>
          <w:p w14:paraId="0D5E2A96"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2015 m. sausio 29 d. sprendimas Nr. B1-17 „Dėl Molėtų rajono savivaldybei nuosavybės teise priklausančių žemės sklypų nuomos tvarkos aprašo patvirtinimo“</w:t>
            </w:r>
          </w:p>
        </w:tc>
        <w:tc>
          <w:tcPr>
            <w:tcW w:w="2094" w:type="dxa"/>
          </w:tcPr>
          <w:p w14:paraId="709472AA" w14:textId="77777777" w:rsidR="006C3944" w:rsidRPr="00CF08B9" w:rsidRDefault="006C3944" w:rsidP="006C3944">
            <w:pPr>
              <w:jc w:val="center"/>
              <w:rPr>
                <w:rFonts w:eastAsia="Calibri"/>
                <w:szCs w:val="24"/>
              </w:rPr>
            </w:pPr>
          </w:p>
        </w:tc>
      </w:tr>
      <w:tr w:rsidR="006C3944" w:rsidRPr="00985D03" w14:paraId="608BC6A2" w14:textId="77777777" w:rsidTr="00AC2CD2">
        <w:tc>
          <w:tcPr>
            <w:tcW w:w="996" w:type="dxa"/>
          </w:tcPr>
          <w:p w14:paraId="34F972CF" w14:textId="77777777" w:rsidR="006C3944" w:rsidRPr="00CF08B9" w:rsidRDefault="006C3944" w:rsidP="006C3944">
            <w:pPr>
              <w:rPr>
                <w:rFonts w:eastAsia="Calibri"/>
                <w:szCs w:val="24"/>
              </w:rPr>
            </w:pPr>
            <w:r>
              <w:rPr>
                <w:rFonts w:eastAsia="Calibri"/>
                <w:szCs w:val="24"/>
              </w:rPr>
              <w:t>11.1.</w:t>
            </w:r>
            <w:r w:rsidRPr="00CF08B9">
              <w:rPr>
                <w:rFonts w:eastAsia="Calibri"/>
                <w:szCs w:val="24"/>
              </w:rPr>
              <w:t>18</w:t>
            </w:r>
            <w:r>
              <w:rPr>
                <w:rFonts w:eastAsia="Calibri"/>
                <w:szCs w:val="24"/>
              </w:rPr>
              <w:t>.</w:t>
            </w:r>
          </w:p>
        </w:tc>
        <w:tc>
          <w:tcPr>
            <w:tcW w:w="6123" w:type="dxa"/>
            <w:tcBorders>
              <w:top w:val="single" w:sz="4" w:space="0" w:color="auto"/>
              <w:left w:val="single" w:sz="4" w:space="0" w:color="auto"/>
              <w:bottom w:val="single" w:sz="4" w:space="0" w:color="auto"/>
              <w:right w:val="single" w:sz="4" w:space="0" w:color="auto"/>
            </w:tcBorders>
          </w:tcPr>
          <w:p w14:paraId="60B6327C"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2018 m. birželio 28 d. sprendimas Nr. B1-153 „Dėl Molėtų rajono savivaldybės finansinės paskatos jaunoms šeimoms pirmajam būstui įsigyti teikimo tvarkos aprašo patvirtinimo“</w:t>
            </w:r>
          </w:p>
        </w:tc>
        <w:tc>
          <w:tcPr>
            <w:tcW w:w="2094" w:type="dxa"/>
          </w:tcPr>
          <w:p w14:paraId="48BB9D3B" w14:textId="77777777" w:rsidR="006C3944" w:rsidRPr="00CF08B9" w:rsidRDefault="006C3944" w:rsidP="006C3944">
            <w:pPr>
              <w:jc w:val="center"/>
              <w:rPr>
                <w:rFonts w:eastAsia="Calibri"/>
                <w:szCs w:val="24"/>
              </w:rPr>
            </w:pPr>
          </w:p>
        </w:tc>
      </w:tr>
      <w:tr w:rsidR="006C3944" w:rsidRPr="00985D03" w14:paraId="6BCA1B78" w14:textId="77777777" w:rsidTr="00AC2CD2">
        <w:tc>
          <w:tcPr>
            <w:tcW w:w="996" w:type="dxa"/>
          </w:tcPr>
          <w:p w14:paraId="6D502BC3" w14:textId="77777777" w:rsidR="006C3944" w:rsidRPr="00CF08B9" w:rsidRDefault="006C3944" w:rsidP="006C3944">
            <w:pPr>
              <w:rPr>
                <w:rFonts w:eastAsia="Calibri"/>
                <w:szCs w:val="24"/>
              </w:rPr>
            </w:pPr>
            <w:r>
              <w:rPr>
                <w:rFonts w:eastAsia="Calibri"/>
                <w:szCs w:val="24"/>
              </w:rPr>
              <w:t>11.1.</w:t>
            </w:r>
            <w:r w:rsidRPr="00CF08B9">
              <w:rPr>
                <w:rFonts w:eastAsia="Calibri"/>
                <w:szCs w:val="24"/>
              </w:rPr>
              <w:t>19</w:t>
            </w:r>
            <w:r>
              <w:rPr>
                <w:rFonts w:eastAsia="Calibri"/>
                <w:szCs w:val="24"/>
              </w:rPr>
              <w:t>.</w:t>
            </w:r>
          </w:p>
        </w:tc>
        <w:tc>
          <w:tcPr>
            <w:tcW w:w="6123" w:type="dxa"/>
            <w:tcBorders>
              <w:top w:val="single" w:sz="4" w:space="0" w:color="auto"/>
              <w:left w:val="single" w:sz="4" w:space="0" w:color="auto"/>
              <w:bottom w:val="single" w:sz="4" w:space="0" w:color="auto"/>
              <w:right w:val="single" w:sz="4" w:space="0" w:color="auto"/>
            </w:tcBorders>
          </w:tcPr>
          <w:p w14:paraId="37ABBBCC"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2015 m. balandžio 30 d. sprendimas Nr. B1-109 „Dėl Molėtų rajono savivaldybės prekybos ir paslaugų teikimo viešosiose vietose taisyklių, Molėtų rajono savivaldybės prekybos ir paslaugų teikimo viešosiose vietose vietinės rinkliavos nuostatų patvirtinimo“</w:t>
            </w:r>
          </w:p>
        </w:tc>
        <w:tc>
          <w:tcPr>
            <w:tcW w:w="2094" w:type="dxa"/>
          </w:tcPr>
          <w:p w14:paraId="52504093" w14:textId="77777777" w:rsidR="006C3944" w:rsidRPr="00CF08B9" w:rsidRDefault="006C3944" w:rsidP="006C3944">
            <w:pPr>
              <w:jc w:val="center"/>
              <w:rPr>
                <w:rFonts w:eastAsia="Calibri"/>
                <w:szCs w:val="24"/>
              </w:rPr>
            </w:pPr>
          </w:p>
        </w:tc>
      </w:tr>
      <w:tr w:rsidR="006C3944" w:rsidRPr="00985D03" w14:paraId="7A5F06CA" w14:textId="77777777" w:rsidTr="00AC2CD2">
        <w:tc>
          <w:tcPr>
            <w:tcW w:w="996" w:type="dxa"/>
          </w:tcPr>
          <w:p w14:paraId="438CC327" w14:textId="77777777" w:rsidR="006C3944" w:rsidRPr="00CF08B9" w:rsidRDefault="006C3944" w:rsidP="006C3944">
            <w:pPr>
              <w:rPr>
                <w:rFonts w:eastAsia="Calibri"/>
                <w:szCs w:val="24"/>
              </w:rPr>
            </w:pPr>
            <w:r>
              <w:rPr>
                <w:rFonts w:eastAsia="Calibri"/>
                <w:szCs w:val="24"/>
              </w:rPr>
              <w:t>11.1.</w:t>
            </w:r>
            <w:r w:rsidRPr="00CF08B9">
              <w:rPr>
                <w:rFonts w:eastAsia="Calibri"/>
                <w:szCs w:val="24"/>
              </w:rPr>
              <w:t>20</w:t>
            </w:r>
            <w:r>
              <w:rPr>
                <w:rFonts w:eastAsia="Calibri"/>
                <w:szCs w:val="24"/>
              </w:rPr>
              <w:t>.</w:t>
            </w:r>
          </w:p>
        </w:tc>
        <w:tc>
          <w:tcPr>
            <w:tcW w:w="6123" w:type="dxa"/>
            <w:tcBorders>
              <w:top w:val="single" w:sz="4" w:space="0" w:color="auto"/>
              <w:left w:val="single" w:sz="4" w:space="0" w:color="auto"/>
              <w:bottom w:val="single" w:sz="4" w:space="0" w:color="auto"/>
              <w:right w:val="single" w:sz="4" w:space="0" w:color="auto"/>
            </w:tcBorders>
          </w:tcPr>
          <w:p w14:paraId="0A27930D"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2017 m. gruodžio 21 d. sprendimas Nr. B1-238 „Dėl Molėtų rajono savivaldybės vietinės rinkliavos už leidimo išdavimą prekiauti ar teikti paslaugas savivaldybės tarybos nustatytose viešosiose vietose nuostatų patvirtinimo“</w:t>
            </w:r>
          </w:p>
        </w:tc>
        <w:tc>
          <w:tcPr>
            <w:tcW w:w="2094" w:type="dxa"/>
          </w:tcPr>
          <w:p w14:paraId="2B411212" w14:textId="77777777" w:rsidR="006C3944" w:rsidRPr="00CF08B9" w:rsidRDefault="006C3944" w:rsidP="006C3944">
            <w:pPr>
              <w:jc w:val="center"/>
              <w:rPr>
                <w:rFonts w:eastAsia="Calibri"/>
                <w:szCs w:val="24"/>
              </w:rPr>
            </w:pPr>
          </w:p>
        </w:tc>
      </w:tr>
      <w:tr w:rsidR="006C3944" w:rsidRPr="00985D03" w14:paraId="587471EB" w14:textId="77777777" w:rsidTr="00AC2CD2">
        <w:tc>
          <w:tcPr>
            <w:tcW w:w="996" w:type="dxa"/>
          </w:tcPr>
          <w:p w14:paraId="2A9473D0" w14:textId="77777777" w:rsidR="006C3944" w:rsidRPr="00CF08B9" w:rsidRDefault="006C3944" w:rsidP="006C3944">
            <w:pPr>
              <w:rPr>
                <w:rFonts w:eastAsia="Calibri"/>
                <w:szCs w:val="24"/>
              </w:rPr>
            </w:pPr>
            <w:r>
              <w:rPr>
                <w:rFonts w:eastAsia="Calibri"/>
                <w:szCs w:val="24"/>
              </w:rPr>
              <w:t>11.1.</w:t>
            </w:r>
            <w:r w:rsidRPr="00CF08B9">
              <w:rPr>
                <w:rFonts w:eastAsia="Calibri"/>
                <w:szCs w:val="24"/>
              </w:rPr>
              <w:t>21</w:t>
            </w:r>
            <w:r>
              <w:rPr>
                <w:rFonts w:eastAsia="Calibri"/>
                <w:szCs w:val="24"/>
              </w:rPr>
              <w:t>.</w:t>
            </w:r>
          </w:p>
        </w:tc>
        <w:tc>
          <w:tcPr>
            <w:tcW w:w="6123" w:type="dxa"/>
            <w:tcBorders>
              <w:top w:val="single" w:sz="4" w:space="0" w:color="auto"/>
              <w:left w:val="single" w:sz="4" w:space="0" w:color="auto"/>
              <w:bottom w:val="single" w:sz="4" w:space="0" w:color="auto"/>
              <w:right w:val="single" w:sz="4" w:space="0" w:color="auto"/>
            </w:tcBorders>
          </w:tcPr>
          <w:p w14:paraId="1C2BB2EE"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2019 m. gegužės 16 d. sprendimas Nr. B1-118 „Dėl atleidimo nuo vietinės rinkliavos projekto „Ąžuolų ir Kreivosios gatvių teritorijų išnaudojimas įrengiant universalią daugiafunkcinę aikštę“ teritorijoje“</w:t>
            </w:r>
          </w:p>
        </w:tc>
        <w:tc>
          <w:tcPr>
            <w:tcW w:w="2094" w:type="dxa"/>
          </w:tcPr>
          <w:p w14:paraId="537C090F" w14:textId="77777777" w:rsidR="006C3944" w:rsidRPr="00CF08B9" w:rsidRDefault="006C3944" w:rsidP="006C3944">
            <w:pPr>
              <w:jc w:val="center"/>
              <w:rPr>
                <w:rFonts w:eastAsia="Calibri"/>
                <w:szCs w:val="24"/>
              </w:rPr>
            </w:pPr>
          </w:p>
        </w:tc>
      </w:tr>
      <w:tr w:rsidR="006C3944" w:rsidRPr="00985D03" w14:paraId="502179CA" w14:textId="77777777" w:rsidTr="00AC2CD2">
        <w:tc>
          <w:tcPr>
            <w:tcW w:w="996" w:type="dxa"/>
          </w:tcPr>
          <w:p w14:paraId="06432CAD" w14:textId="77777777" w:rsidR="006C3944" w:rsidRPr="00CF08B9" w:rsidRDefault="006C3944" w:rsidP="006C3944">
            <w:pPr>
              <w:rPr>
                <w:rFonts w:eastAsia="Calibri"/>
                <w:szCs w:val="24"/>
              </w:rPr>
            </w:pPr>
            <w:r>
              <w:rPr>
                <w:rFonts w:eastAsia="Calibri"/>
                <w:szCs w:val="24"/>
              </w:rPr>
              <w:t>11.1.</w:t>
            </w:r>
            <w:r w:rsidRPr="00CF08B9">
              <w:rPr>
                <w:rFonts w:eastAsia="Calibri"/>
                <w:szCs w:val="24"/>
              </w:rPr>
              <w:t>22</w:t>
            </w:r>
            <w:r>
              <w:rPr>
                <w:rFonts w:eastAsia="Calibri"/>
                <w:szCs w:val="24"/>
              </w:rPr>
              <w:t>.</w:t>
            </w:r>
          </w:p>
        </w:tc>
        <w:tc>
          <w:tcPr>
            <w:tcW w:w="6123" w:type="dxa"/>
          </w:tcPr>
          <w:p w14:paraId="5A159654"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2019 m. liepos 25 d. sprendimas Nr. B1-157 „Dėl Molėtų rajono savivaldybės viešųjų vietų prekiauti ir teikti paslaugas nustatymo“</w:t>
            </w:r>
          </w:p>
        </w:tc>
        <w:tc>
          <w:tcPr>
            <w:tcW w:w="2094" w:type="dxa"/>
          </w:tcPr>
          <w:p w14:paraId="0934F82D" w14:textId="77777777" w:rsidR="006C3944" w:rsidRPr="00CF08B9" w:rsidRDefault="006C3944" w:rsidP="006C3944">
            <w:pPr>
              <w:jc w:val="center"/>
              <w:rPr>
                <w:rFonts w:eastAsia="Calibri"/>
                <w:szCs w:val="24"/>
              </w:rPr>
            </w:pPr>
          </w:p>
        </w:tc>
      </w:tr>
      <w:tr w:rsidR="006C3944" w:rsidRPr="00985D03" w14:paraId="6B95AFFE" w14:textId="77777777" w:rsidTr="00AC2CD2">
        <w:tc>
          <w:tcPr>
            <w:tcW w:w="996" w:type="dxa"/>
          </w:tcPr>
          <w:p w14:paraId="2F4A1100" w14:textId="77777777" w:rsidR="006C3944" w:rsidRPr="00CF08B9" w:rsidRDefault="006C3944" w:rsidP="006C3944">
            <w:pPr>
              <w:rPr>
                <w:rFonts w:eastAsia="Calibri"/>
                <w:szCs w:val="24"/>
              </w:rPr>
            </w:pPr>
            <w:r>
              <w:rPr>
                <w:rFonts w:eastAsia="Calibri"/>
                <w:szCs w:val="24"/>
              </w:rPr>
              <w:t>11.1.</w:t>
            </w:r>
            <w:r w:rsidRPr="00CF08B9">
              <w:rPr>
                <w:rFonts w:eastAsia="Calibri"/>
                <w:szCs w:val="24"/>
              </w:rPr>
              <w:t>23</w:t>
            </w:r>
            <w:r>
              <w:rPr>
                <w:rFonts w:eastAsia="Calibri"/>
                <w:szCs w:val="24"/>
              </w:rPr>
              <w:t>.</w:t>
            </w:r>
          </w:p>
        </w:tc>
        <w:tc>
          <w:tcPr>
            <w:tcW w:w="6123" w:type="dxa"/>
          </w:tcPr>
          <w:p w14:paraId="477B05F1"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2015 m. balandžio 30 d. sprendimas Nr. B1-111 „Dėl Molėtų rajono savivaldybės viešosiose vietose teikiamų paslaugų pramoginiais įrenginiais tvarkos aprašo patvirtinimo“</w:t>
            </w:r>
          </w:p>
        </w:tc>
        <w:tc>
          <w:tcPr>
            <w:tcW w:w="2094" w:type="dxa"/>
          </w:tcPr>
          <w:p w14:paraId="559FB954" w14:textId="77777777" w:rsidR="006C3944" w:rsidRPr="00CF08B9" w:rsidRDefault="006C3944" w:rsidP="006C3944">
            <w:pPr>
              <w:jc w:val="center"/>
              <w:rPr>
                <w:rFonts w:eastAsia="Calibri"/>
                <w:szCs w:val="24"/>
              </w:rPr>
            </w:pPr>
          </w:p>
        </w:tc>
      </w:tr>
      <w:tr w:rsidR="006C3944" w:rsidRPr="00985D03" w14:paraId="391F6164" w14:textId="77777777" w:rsidTr="00AC2CD2">
        <w:tc>
          <w:tcPr>
            <w:tcW w:w="996" w:type="dxa"/>
          </w:tcPr>
          <w:p w14:paraId="688D935D" w14:textId="77777777" w:rsidR="006C3944" w:rsidRPr="00CF08B9" w:rsidRDefault="006C3944" w:rsidP="006C3944">
            <w:pPr>
              <w:rPr>
                <w:rFonts w:eastAsia="Calibri"/>
                <w:szCs w:val="24"/>
              </w:rPr>
            </w:pPr>
            <w:r>
              <w:rPr>
                <w:rFonts w:eastAsia="Calibri"/>
                <w:szCs w:val="24"/>
              </w:rPr>
              <w:t>11.1.</w:t>
            </w:r>
            <w:r w:rsidRPr="00CF08B9">
              <w:rPr>
                <w:rFonts w:eastAsia="Calibri"/>
                <w:szCs w:val="24"/>
              </w:rPr>
              <w:t>24</w:t>
            </w:r>
            <w:r>
              <w:rPr>
                <w:rFonts w:eastAsia="Calibri"/>
                <w:szCs w:val="24"/>
              </w:rPr>
              <w:t>.</w:t>
            </w:r>
          </w:p>
        </w:tc>
        <w:tc>
          <w:tcPr>
            <w:tcW w:w="6123" w:type="dxa"/>
          </w:tcPr>
          <w:p w14:paraId="1A5B4CCD" w14:textId="77777777" w:rsidR="006C3944" w:rsidRPr="00CF08B9" w:rsidRDefault="006C3944" w:rsidP="006C3944">
            <w:pPr>
              <w:rPr>
                <w:szCs w:val="24"/>
                <w:lang w:eastAsia="lt-LT"/>
              </w:rPr>
            </w:pPr>
            <w:r w:rsidRPr="00CF08B9">
              <w:rPr>
                <w:szCs w:val="24"/>
                <w:lang w:eastAsia="lt-LT"/>
              </w:rPr>
              <w:t>Molėtų rajono savivaldybės tarybos</w:t>
            </w:r>
            <w:r w:rsidRPr="00CF08B9">
              <w:rPr>
                <w:szCs w:val="24"/>
              </w:rPr>
              <w:t xml:space="preserve"> 2018 m. kovo 29 d. sprendimas Nr. B1-69</w:t>
            </w:r>
            <w:r w:rsidRPr="00CF08B9">
              <w:rPr>
                <w:szCs w:val="24"/>
                <w:lang w:eastAsia="lt-LT"/>
              </w:rPr>
              <w:t xml:space="preserve"> „</w:t>
            </w:r>
            <w:r w:rsidRPr="00CF08B9">
              <w:rPr>
                <w:szCs w:val="24"/>
              </w:rPr>
              <w:t>Dėl Molėtų rajono savivaldybės leidimų važiuoti vietinės reikšmės keliais ir gatvėmis didžiagabaritėmis ir (ar) sunkiasvorėmis transporto priemonėmis (jų junginiais) išdavimo ir mokesčių mokėjimo tvarkos aprašo patvirtinimo“</w:t>
            </w:r>
          </w:p>
        </w:tc>
        <w:tc>
          <w:tcPr>
            <w:tcW w:w="2094" w:type="dxa"/>
          </w:tcPr>
          <w:p w14:paraId="3B9E0B2C" w14:textId="77777777" w:rsidR="006C3944" w:rsidRPr="00CF08B9" w:rsidRDefault="006C3944" w:rsidP="006C3944">
            <w:pPr>
              <w:jc w:val="center"/>
              <w:rPr>
                <w:rFonts w:eastAsia="Calibri"/>
                <w:szCs w:val="24"/>
              </w:rPr>
            </w:pPr>
          </w:p>
        </w:tc>
      </w:tr>
      <w:tr w:rsidR="006C3944" w:rsidRPr="00985D03" w14:paraId="5FD70218" w14:textId="77777777" w:rsidTr="00AC2CD2">
        <w:tc>
          <w:tcPr>
            <w:tcW w:w="996" w:type="dxa"/>
          </w:tcPr>
          <w:p w14:paraId="03E7FAF8" w14:textId="77777777" w:rsidR="006C3944" w:rsidRPr="00CF08B9" w:rsidRDefault="006C3944" w:rsidP="006C3944">
            <w:pPr>
              <w:rPr>
                <w:rFonts w:eastAsia="Calibri"/>
                <w:szCs w:val="24"/>
              </w:rPr>
            </w:pPr>
            <w:r>
              <w:rPr>
                <w:rFonts w:eastAsia="Calibri"/>
                <w:szCs w:val="24"/>
              </w:rPr>
              <w:t>11.1.</w:t>
            </w:r>
            <w:r w:rsidRPr="00CF08B9">
              <w:rPr>
                <w:rFonts w:eastAsia="Calibri"/>
                <w:szCs w:val="24"/>
              </w:rPr>
              <w:t>25</w:t>
            </w:r>
            <w:r>
              <w:rPr>
                <w:rFonts w:eastAsia="Calibri"/>
                <w:szCs w:val="24"/>
              </w:rPr>
              <w:t>.</w:t>
            </w:r>
          </w:p>
        </w:tc>
        <w:tc>
          <w:tcPr>
            <w:tcW w:w="6123" w:type="dxa"/>
          </w:tcPr>
          <w:p w14:paraId="7593B410" w14:textId="77777777" w:rsidR="006C3944" w:rsidRPr="00CF08B9" w:rsidRDefault="006C3944" w:rsidP="006C3944">
            <w:pPr>
              <w:jc w:val="both"/>
              <w:rPr>
                <w:rFonts w:eastAsia="Calibri"/>
                <w:szCs w:val="24"/>
              </w:rPr>
            </w:pPr>
            <w:r w:rsidRPr="00CF08B9">
              <w:rPr>
                <w:szCs w:val="24"/>
                <w:lang w:eastAsia="lt-LT"/>
              </w:rPr>
              <w:t>Molėtų rajono savivaldybės tarybos 2015 m. gruodžio 17 d. sprendimas Nr. B1-273 „</w:t>
            </w:r>
            <w:r w:rsidRPr="00CF08B9">
              <w:rPr>
                <w:szCs w:val="24"/>
              </w:rPr>
              <w:t>Dėl kurortinio, poilsio ir turizmo sezono laikotarpio Molėtų rajono savivaldybės teritorijoje nustatymo“</w:t>
            </w:r>
          </w:p>
        </w:tc>
        <w:tc>
          <w:tcPr>
            <w:tcW w:w="2094" w:type="dxa"/>
          </w:tcPr>
          <w:p w14:paraId="3E6FBDF4" w14:textId="77777777" w:rsidR="006C3944" w:rsidRPr="00CF08B9" w:rsidRDefault="006C3944" w:rsidP="006C3944">
            <w:pPr>
              <w:jc w:val="center"/>
              <w:rPr>
                <w:rFonts w:eastAsia="Calibri"/>
                <w:szCs w:val="24"/>
              </w:rPr>
            </w:pPr>
          </w:p>
        </w:tc>
      </w:tr>
      <w:tr w:rsidR="006C3944" w:rsidRPr="00985D03" w14:paraId="1ADE8583" w14:textId="77777777" w:rsidTr="00AC2CD2">
        <w:tc>
          <w:tcPr>
            <w:tcW w:w="996" w:type="dxa"/>
          </w:tcPr>
          <w:p w14:paraId="5678455C" w14:textId="77777777" w:rsidR="006C3944" w:rsidRPr="00CF08B9" w:rsidRDefault="006C3944" w:rsidP="006C3944">
            <w:pPr>
              <w:rPr>
                <w:rFonts w:eastAsia="Calibri"/>
                <w:szCs w:val="24"/>
              </w:rPr>
            </w:pPr>
            <w:r>
              <w:rPr>
                <w:rFonts w:eastAsia="Calibri"/>
                <w:szCs w:val="24"/>
              </w:rPr>
              <w:t>11.1.</w:t>
            </w:r>
            <w:r w:rsidRPr="00CF08B9">
              <w:rPr>
                <w:rFonts w:eastAsia="Calibri"/>
                <w:szCs w:val="24"/>
              </w:rPr>
              <w:t>26</w:t>
            </w:r>
            <w:r>
              <w:rPr>
                <w:rFonts w:eastAsia="Calibri"/>
                <w:szCs w:val="24"/>
              </w:rPr>
              <w:t>.</w:t>
            </w:r>
          </w:p>
        </w:tc>
        <w:tc>
          <w:tcPr>
            <w:tcW w:w="6123" w:type="dxa"/>
          </w:tcPr>
          <w:p w14:paraId="5F09B0D0" w14:textId="77777777" w:rsidR="006C3944" w:rsidRPr="00CF08B9" w:rsidRDefault="006C3944" w:rsidP="006C3944">
            <w:pPr>
              <w:jc w:val="both"/>
              <w:rPr>
                <w:rFonts w:eastAsia="Calibri"/>
                <w:szCs w:val="24"/>
              </w:rPr>
            </w:pPr>
            <w:r w:rsidRPr="00CF08B9">
              <w:rPr>
                <w:szCs w:val="24"/>
                <w:lang w:eastAsia="lt-LT"/>
              </w:rPr>
              <w:t>Molėtų rajono savivaldybės tarybos 2020 m. balandžio 30 d. sprendimas Nr. B1-121 „D</w:t>
            </w:r>
            <w:r w:rsidRPr="00CF08B9">
              <w:rPr>
                <w:bCs/>
                <w:noProof/>
                <w:szCs w:val="24"/>
              </w:rPr>
              <w:t>ėl atleidimo nuo savivaldybės nekilnojamojo turto nuomos mokesčio</w:t>
            </w:r>
            <w:r w:rsidRPr="00CF08B9">
              <w:rPr>
                <w:b/>
                <w:caps/>
                <w:noProof/>
                <w:szCs w:val="24"/>
              </w:rPr>
              <w:t>“</w:t>
            </w:r>
          </w:p>
        </w:tc>
        <w:tc>
          <w:tcPr>
            <w:tcW w:w="2094" w:type="dxa"/>
          </w:tcPr>
          <w:p w14:paraId="11D105F7" w14:textId="77777777" w:rsidR="006C3944" w:rsidRPr="00CF08B9" w:rsidRDefault="006C3944" w:rsidP="006C3944">
            <w:pPr>
              <w:jc w:val="center"/>
              <w:rPr>
                <w:rFonts w:eastAsia="Calibri"/>
                <w:szCs w:val="24"/>
              </w:rPr>
            </w:pPr>
          </w:p>
        </w:tc>
      </w:tr>
      <w:tr w:rsidR="006C3944" w:rsidRPr="00985D03" w14:paraId="43508BAF" w14:textId="77777777" w:rsidTr="00AC2CD2">
        <w:tc>
          <w:tcPr>
            <w:tcW w:w="996" w:type="dxa"/>
          </w:tcPr>
          <w:p w14:paraId="65B4AF94" w14:textId="77777777" w:rsidR="006C3944" w:rsidRPr="00CF08B9" w:rsidRDefault="006C3944" w:rsidP="006C3944">
            <w:pPr>
              <w:jc w:val="center"/>
              <w:rPr>
                <w:rFonts w:eastAsia="Calibri"/>
                <w:szCs w:val="24"/>
              </w:rPr>
            </w:pPr>
            <w:r>
              <w:rPr>
                <w:rFonts w:eastAsia="Calibri"/>
                <w:szCs w:val="24"/>
              </w:rPr>
              <w:lastRenderedPageBreak/>
              <w:t>11.1.</w:t>
            </w:r>
            <w:r w:rsidRPr="00CF08B9">
              <w:rPr>
                <w:rFonts w:eastAsia="Calibri"/>
                <w:szCs w:val="24"/>
              </w:rPr>
              <w:t>27</w:t>
            </w:r>
            <w:r>
              <w:rPr>
                <w:rFonts w:eastAsia="Calibri"/>
                <w:szCs w:val="24"/>
              </w:rPr>
              <w:t>.</w:t>
            </w:r>
          </w:p>
        </w:tc>
        <w:tc>
          <w:tcPr>
            <w:tcW w:w="6123" w:type="dxa"/>
          </w:tcPr>
          <w:p w14:paraId="5FC0BB6C" w14:textId="77777777" w:rsidR="006C3944" w:rsidRPr="00CF08B9" w:rsidRDefault="006C3944" w:rsidP="006C3944">
            <w:pPr>
              <w:rPr>
                <w:rFonts w:eastAsia="Calibri"/>
                <w:szCs w:val="24"/>
              </w:rPr>
            </w:pPr>
            <w:r w:rsidRPr="00CF08B9">
              <w:rPr>
                <w:szCs w:val="24"/>
                <w:lang w:eastAsia="lt-LT"/>
              </w:rPr>
              <w:t>Molėtų rajono savivaldybės tarybos 2019 m. lapkričio 27 d. sprendimas Nr. B1-254 „</w:t>
            </w:r>
            <w:r w:rsidRPr="00CF08B9">
              <w:rPr>
                <w:szCs w:val="24"/>
              </w:rPr>
              <w:t>Dėl Molėtų rajono savivaldybės ilgalaikio materialiojo turto viešojo nuomos konkurso ir nuomos be konkurso organizavimo ir vykdymo tvarkos aprašo patvirtinimo“</w:t>
            </w:r>
          </w:p>
        </w:tc>
        <w:tc>
          <w:tcPr>
            <w:tcW w:w="2094" w:type="dxa"/>
          </w:tcPr>
          <w:p w14:paraId="7FE30555" w14:textId="77777777" w:rsidR="006C3944" w:rsidRPr="00CF08B9" w:rsidRDefault="006C3944" w:rsidP="006C3944">
            <w:pPr>
              <w:jc w:val="center"/>
              <w:rPr>
                <w:rFonts w:eastAsia="Calibri"/>
                <w:szCs w:val="24"/>
              </w:rPr>
            </w:pPr>
          </w:p>
        </w:tc>
      </w:tr>
      <w:tr w:rsidR="006C3944" w:rsidRPr="00985D03" w14:paraId="7294253C" w14:textId="77777777" w:rsidTr="00AC2CD2">
        <w:tc>
          <w:tcPr>
            <w:tcW w:w="996" w:type="dxa"/>
          </w:tcPr>
          <w:p w14:paraId="040B9185"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28</w:t>
            </w:r>
            <w:r>
              <w:rPr>
                <w:rFonts w:eastAsia="Calibri"/>
                <w:szCs w:val="24"/>
              </w:rPr>
              <w:t>.</w:t>
            </w:r>
          </w:p>
        </w:tc>
        <w:tc>
          <w:tcPr>
            <w:tcW w:w="6123" w:type="dxa"/>
          </w:tcPr>
          <w:p w14:paraId="4ADA3FBB" w14:textId="77777777" w:rsidR="006C3944" w:rsidRPr="00CF08B9" w:rsidRDefault="006C3944" w:rsidP="006C3944">
            <w:pPr>
              <w:rPr>
                <w:szCs w:val="24"/>
                <w:lang w:eastAsia="lt-LT"/>
              </w:rPr>
            </w:pPr>
            <w:r w:rsidRPr="00CF08B9">
              <w:rPr>
                <w:szCs w:val="24"/>
                <w:lang w:eastAsia="lt-LT"/>
              </w:rPr>
              <w:t>Molėtų rajono savivaldybės tarybos 2019 m. sausio 24 d. sprendimas Nr. B1-13 „</w:t>
            </w:r>
            <w:r w:rsidRPr="00CF08B9">
              <w:rPr>
                <w:szCs w:val="24"/>
              </w:rPr>
              <w:t>Dėl Molėtų rajono savivaldybės turto perdavimo panaudos pagrindais laikinai neatlygintinai valdyti ir naudotis tvarkos aprašo patvirtinimo“</w:t>
            </w:r>
          </w:p>
        </w:tc>
        <w:tc>
          <w:tcPr>
            <w:tcW w:w="2094" w:type="dxa"/>
          </w:tcPr>
          <w:p w14:paraId="31CBCD6A" w14:textId="77777777" w:rsidR="006C3944" w:rsidRPr="00CF08B9" w:rsidRDefault="006C3944" w:rsidP="006C3944">
            <w:pPr>
              <w:jc w:val="center"/>
              <w:rPr>
                <w:rFonts w:eastAsia="Calibri"/>
                <w:szCs w:val="24"/>
              </w:rPr>
            </w:pPr>
          </w:p>
        </w:tc>
      </w:tr>
      <w:tr w:rsidR="006C3944" w:rsidRPr="00985D03" w14:paraId="599C34EA" w14:textId="77777777" w:rsidTr="00AC2CD2">
        <w:tc>
          <w:tcPr>
            <w:tcW w:w="996" w:type="dxa"/>
          </w:tcPr>
          <w:p w14:paraId="386564CF"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29</w:t>
            </w:r>
            <w:r>
              <w:rPr>
                <w:rFonts w:eastAsia="Calibri"/>
                <w:szCs w:val="24"/>
              </w:rPr>
              <w:t>.</w:t>
            </w:r>
          </w:p>
        </w:tc>
        <w:tc>
          <w:tcPr>
            <w:tcW w:w="6123" w:type="dxa"/>
          </w:tcPr>
          <w:p w14:paraId="24D93656"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2017 m. gruodžio 21 d. sprendimas Nr. B1-233 „Dėl Molėtų rajono savivaldybės nematerialiojo ir ilgalaikio materialiojo turto, kurio vieneto likutinė vertė yra mažesnė nei 15 tūkst. eurų, nurašymo tvarkos aprašo patvirtinimo“</w:t>
            </w:r>
          </w:p>
        </w:tc>
        <w:tc>
          <w:tcPr>
            <w:tcW w:w="2094" w:type="dxa"/>
          </w:tcPr>
          <w:p w14:paraId="3C06529D" w14:textId="77777777" w:rsidR="006C3944" w:rsidRPr="00CF08B9" w:rsidRDefault="006C3944" w:rsidP="006C3944">
            <w:pPr>
              <w:jc w:val="center"/>
              <w:rPr>
                <w:rFonts w:eastAsia="Calibri"/>
                <w:szCs w:val="24"/>
              </w:rPr>
            </w:pPr>
          </w:p>
        </w:tc>
      </w:tr>
      <w:tr w:rsidR="006C3944" w:rsidRPr="00985D03" w14:paraId="62442B04" w14:textId="77777777" w:rsidTr="00AC2CD2">
        <w:tc>
          <w:tcPr>
            <w:tcW w:w="996" w:type="dxa"/>
          </w:tcPr>
          <w:p w14:paraId="58A6D3B7"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30</w:t>
            </w:r>
            <w:r>
              <w:rPr>
                <w:rFonts w:eastAsia="Calibri"/>
                <w:szCs w:val="24"/>
              </w:rPr>
              <w:t>.</w:t>
            </w:r>
          </w:p>
        </w:tc>
        <w:tc>
          <w:tcPr>
            <w:tcW w:w="6123" w:type="dxa"/>
          </w:tcPr>
          <w:p w14:paraId="1315041A" w14:textId="77777777" w:rsidR="006C3944" w:rsidRPr="00CF08B9" w:rsidRDefault="006C3944" w:rsidP="006C3944">
            <w:pPr>
              <w:rPr>
                <w:szCs w:val="24"/>
                <w:lang w:eastAsia="lt-LT"/>
              </w:rPr>
            </w:pPr>
            <w:r w:rsidRPr="00CF08B9">
              <w:rPr>
                <w:szCs w:val="24"/>
                <w:lang w:eastAsia="lt-LT"/>
              </w:rPr>
              <w:t xml:space="preserve">Molėtų rajono savivaldybės tarybos </w:t>
            </w:r>
            <w:r w:rsidRPr="00CF08B9">
              <w:rPr>
                <w:szCs w:val="24"/>
              </w:rPr>
              <w:t>2020 m. sausio 30 d. sprendimas Nr. B1-13 „Dėl Molėtų rajono savivaldybės skolų pripažinimo beviltiškomis, jų nurašymo, apskaitos ir inventorizavimo tvarkos aprašo patvirtinimo“</w:t>
            </w:r>
          </w:p>
        </w:tc>
        <w:tc>
          <w:tcPr>
            <w:tcW w:w="2094" w:type="dxa"/>
          </w:tcPr>
          <w:p w14:paraId="284B0D26" w14:textId="77777777" w:rsidR="006C3944" w:rsidRPr="00CF08B9" w:rsidRDefault="006C3944" w:rsidP="006C3944">
            <w:pPr>
              <w:jc w:val="center"/>
              <w:rPr>
                <w:rFonts w:eastAsia="Calibri"/>
                <w:szCs w:val="24"/>
              </w:rPr>
            </w:pPr>
          </w:p>
        </w:tc>
      </w:tr>
      <w:tr w:rsidR="006C3944" w:rsidRPr="00985D03" w14:paraId="55F1E415" w14:textId="77777777" w:rsidTr="00AC2CD2">
        <w:tc>
          <w:tcPr>
            <w:tcW w:w="996" w:type="dxa"/>
          </w:tcPr>
          <w:p w14:paraId="6C332BD7"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31</w:t>
            </w:r>
            <w:r>
              <w:rPr>
                <w:rFonts w:eastAsia="Calibri"/>
                <w:szCs w:val="24"/>
              </w:rPr>
              <w:t>.</w:t>
            </w:r>
          </w:p>
        </w:tc>
        <w:tc>
          <w:tcPr>
            <w:tcW w:w="6123" w:type="dxa"/>
          </w:tcPr>
          <w:p w14:paraId="0225CCD2" w14:textId="77777777" w:rsidR="006C3944" w:rsidRPr="00CF08B9" w:rsidRDefault="006C3944" w:rsidP="006C3944">
            <w:pPr>
              <w:rPr>
                <w:rFonts w:eastAsia="Calibri"/>
                <w:szCs w:val="24"/>
              </w:rPr>
            </w:pPr>
            <w:r w:rsidRPr="00CF08B9">
              <w:rPr>
                <w:szCs w:val="24"/>
                <w:lang w:eastAsia="lt-LT"/>
              </w:rPr>
              <w:t>Molėtų rajono savivaldybės tarybos 2021 m. vasario 25 d. sprendimas Nr. B1-50 „</w:t>
            </w:r>
            <w:r w:rsidRPr="00CF08B9">
              <w:rPr>
                <w:szCs w:val="24"/>
              </w:rPr>
              <w:t>Dėl Molėtų rajono savivaldybės socialinių būstų ir savivaldybės būstų mėnesinių nuomos mokesčių dydžių nustatymo“</w:t>
            </w:r>
          </w:p>
        </w:tc>
        <w:tc>
          <w:tcPr>
            <w:tcW w:w="2094" w:type="dxa"/>
          </w:tcPr>
          <w:p w14:paraId="7F2F558C" w14:textId="77777777" w:rsidR="006C3944" w:rsidRPr="00CF08B9" w:rsidRDefault="006C3944" w:rsidP="006C3944">
            <w:pPr>
              <w:jc w:val="center"/>
              <w:rPr>
                <w:rFonts w:eastAsia="Calibri"/>
                <w:szCs w:val="24"/>
              </w:rPr>
            </w:pPr>
          </w:p>
        </w:tc>
      </w:tr>
      <w:tr w:rsidR="006C3944" w:rsidRPr="00985D03" w14:paraId="615DEAC5" w14:textId="77777777" w:rsidTr="00AC2CD2">
        <w:tc>
          <w:tcPr>
            <w:tcW w:w="996" w:type="dxa"/>
          </w:tcPr>
          <w:p w14:paraId="3BC7CCBA"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32</w:t>
            </w:r>
            <w:r>
              <w:rPr>
                <w:rFonts w:eastAsia="Calibri"/>
                <w:szCs w:val="24"/>
              </w:rPr>
              <w:t>.</w:t>
            </w:r>
          </w:p>
        </w:tc>
        <w:tc>
          <w:tcPr>
            <w:tcW w:w="6123" w:type="dxa"/>
          </w:tcPr>
          <w:p w14:paraId="7B05BFE7" w14:textId="77777777" w:rsidR="006C3944" w:rsidRPr="00CF08B9" w:rsidRDefault="006C3944" w:rsidP="006C3944">
            <w:pPr>
              <w:rPr>
                <w:rFonts w:eastAsia="Calibri"/>
                <w:szCs w:val="24"/>
              </w:rPr>
            </w:pPr>
            <w:r w:rsidRPr="00CF08B9">
              <w:rPr>
                <w:szCs w:val="24"/>
                <w:lang w:eastAsia="lt-LT"/>
              </w:rPr>
              <w:t>Molėtų rajono savivaldybės tarybos 2019 m. rugsėjo 26 d. sprendimas Nr. B1-194 „</w:t>
            </w:r>
            <w:r w:rsidRPr="00CF08B9">
              <w:rPr>
                <w:szCs w:val="24"/>
              </w:rPr>
              <w:t>Dėl Molėtų rajono savivaldybės būsto ir socialinio būsto nuomos ir naudojimo tvarkos aprašo patvirtinimo“</w:t>
            </w:r>
          </w:p>
        </w:tc>
        <w:tc>
          <w:tcPr>
            <w:tcW w:w="2094" w:type="dxa"/>
          </w:tcPr>
          <w:p w14:paraId="269FF3EF" w14:textId="77777777" w:rsidR="006C3944" w:rsidRPr="00CF08B9" w:rsidRDefault="006C3944" w:rsidP="006C3944">
            <w:pPr>
              <w:jc w:val="center"/>
              <w:rPr>
                <w:rFonts w:eastAsia="Calibri"/>
                <w:szCs w:val="24"/>
              </w:rPr>
            </w:pPr>
          </w:p>
        </w:tc>
      </w:tr>
      <w:tr w:rsidR="006C3944" w:rsidRPr="00985D03" w14:paraId="02B77A6A" w14:textId="77777777" w:rsidTr="00AC2CD2">
        <w:tc>
          <w:tcPr>
            <w:tcW w:w="996" w:type="dxa"/>
          </w:tcPr>
          <w:p w14:paraId="6B046453"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33</w:t>
            </w:r>
            <w:r>
              <w:rPr>
                <w:rFonts w:eastAsia="Calibri"/>
                <w:szCs w:val="24"/>
              </w:rPr>
              <w:t>.</w:t>
            </w:r>
          </w:p>
        </w:tc>
        <w:tc>
          <w:tcPr>
            <w:tcW w:w="6123" w:type="dxa"/>
          </w:tcPr>
          <w:p w14:paraId="2289BF69" w14:textId="77777777" w:rsidR="006C3944" w:rsidRPr="00CF08B9" w:rsidRDefault="006C3944" w:rsidP="006C3944">
            <w:pPr>
              <w:rPr>
                <w:rFonts w:eastAsia="Calibri"/>
                <w:szCs w:val="24"/>
              </w:rPr>
            </w:pPr>
            <w:r w:rsidRPr="00CF08B9">
              <w:rPr>
                <w:szCs w:val="24"/>
                <w:lang w:eastAsia="lt-LT"/>
              </w:rPr>
              <w:t>Molėtų rajono savivaldybės tarybos 2020 m. vasario 26 d. sprendimas Nr. B1-60 „</w:t>
            </w:r>
            <w:r w:rsidRPr="00CF08B9">
              <w:rPr>
                <w:szCs w:val="24"/>
              </w:rPr>
              <w:t>Dėl rinkos pataisos koeficiento, taikomo Molėtų rajono savivaldybės būsto (išskyrus socialinį būstą) nuomos mokesčiui apskaičiuoti, nustatymo“</w:t>
            </w:r>
          </w:p>
        </w:tc>
        <w:tc>
          <w:tcPr>
            <w:tcW w:w="2094" w:type="dxa"/>
          </w:tcPr>
          <w:p w14:paraId="1980F158" w14:textId="77777777" w:rsidR="006C3944" w:rsidRPr="00CF08B9" w:rsidRDefault="006C3944" w:rsidP="006C3944">
            <w:pPr>
              <w:jc w:val="center"/>
              <w:rPr>
                <w:rFonts w:eastAsia="Calibri"/>
                <w:szCs w:val="24"/>
              </w:rPr>
            </w:pPr>
          </w:p>
        </w:tc>
      </w:tr>
      <w:tr w:rsidR="006C3944" w:rsidRPr="00985D03" w14:paraId="12975625" w14:textId="77777777" w:rsidTr="00AC2CD2">
        <w:tc>
          <w:tcPr>
            <w:tcW w:w="996" w:type="dxa"/>
          </w:tcPr>
          <w:p w14:paraId="53DFE5E2" w14:textId="77777777" w:rsidR="006C3944" w:rsidRPr="00CF08B9" w:rsidRDefault="006C3944" w:rsidP="006C3944">
            <w:pPr>
              <w:jc w:val="center"/>
              <w:rPr>
                <w:rFonts w:eastAsia="Calibri"/>
                <w:szCs w:val="24"/>
              </w:rPr>
            </w:pPr>
            <w:r>
              <w:rPr>
                <w:rFonts w:eastAsia="Calibri"/>
                <w:szCs w:val="24"/>
              </w:rPr>
              <w:t>11.1.</w:t>
            </w:r>
            <w:r w:rsidRPr="00CF08B9">
              <w:rPr>
                <w:rFonts w:eastAsia="Calibri"/>
                <w:szCs w:val="24"/>
              </w:rPr>
              <w:t>34</w:t>
            </w:r>
            <w:r>
              <w:rPr>
                <w:rFonts w:eastAsia="Calibri"/>
                <w:szCs w:val="24"/>
              </w:rPr>
              <w:t>.</w:t>
            </w:r>
          </w:p>
        </w:tc>
        <w:tc>
          <w:tcPr>
            <w:tcW w:w="6123" w:type="dxa"/>
          </w:tcPr>
          <w:p w14:paraId="4F8303D7" w14:textId="77777777" w:rsidR="006C3944" w:rsidRPr="00CF08B9" w:rsidRDefault="006C3944" w:rsidP="006C3944">
            <w:pPr>
              <w:rPr>
                <w:rFonts w:eastAsia="Calibri"/>
                <w:szCs w:val="24"/>
              </w:rPr>
            </w:pPr>
            <w:r w:rsidRPr="00CF08B9">
              <w:rPr>
                <w:szCs w:val="24"/>
                <w:lang w:eastAsia="lt-LT"/>
              </w:rPr>
              <w:t xml:space="preserve">Molėtų rajono savivaldybės tarybos </w:t>
            </w:r>
            <w:r w:rsidRPr="00CF08B9">
              <w:rPr>
                <w:szCs w:val="24"/>
              </w:rPr>
              <w:t>2019 m. spalio 31 d. sprendimas Nr. B1-242</w:t>
            </w:r>
            <w:r w:rsidRPr="00CF08B9">
              <w:rPr>
                <w:szCs w:val="24"/>
                <w:lang w:eastAsia="lt-LT"/>
              </w:rPr>
              <w:t xml:space="preserve"> „</w:t>
            </w:r>
            <w:r w:rsidRPr="00CF08B9">
              <w:rPr>
                <w:szCs w:val="24"/>
              </w:rPr>
              <w:t>Dėl Molėtų rajono savivaldybės būsto nuomos ar išperkamosios būsto nuomos mokesčių dalies kompensacijų mokėjimo ir permokėtų kompensacijų grąžinimo tvarkos aprašo patvirtinimo“</w:t>
            </w:r>
          </w:p>
        </w:tc>
        <w:tc>
          <w:tcPr>
            <w:tcW w:w="2094" w:type="dxa"/>
          </w:tcPr>
          <w:p w14:paraId="70373FCC" w14:textId="77777777" w:rsidR="006C3944" w:rsidRPr="00CF08B9" w:rsidRDefault="006C3944" w:rsidP="006C3944">
            <w:pPr>
              <w:jc w:val="center"/>
              <w:rPr>
                <w:rFonts w:eastAsia="Calibri"/>
                <w:szCs w:val="24"/>
              </w:rPr>
            </w:pPr>
          </w:p>
        </w:tc>
      </w:tr>
    </w:tbl>
    <w:p w14:paraId="52D0859C" w14:textId="77777777" w:rsidR="006C3944" w:rsidRDefault="006C3944" w:rsidP="006C3944">
      <w:pPr>
        <w:ind w:firstLine="1296"/>
      </w:pPr>
    </w:p>
    <w:p w14:paraId="24A2860B" w14:textId="77777777" w:rsidR="006C3944" w:rsidRDefault="006C3944" w:rsidP="006C3944">
      <w:pPr>
        <w:ind w:firstLine="1296"/>
        <w:rPr>
          <w:szCs w:val="24"/>
        </w:rPr>
      </w:pPr>
      <w:r>
        <w:t>11.2.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9072" w:type="dxa"/>
        <w:tblInd w:w="421" w:type="dxa"/>
        <w:tblLook w:val="04A0" w:firstRow="1" w:lastRow="0" w:firstColumn="1" w:lastColumn="0" w:noHBand="0" w:noVBand="1"/>
      </w:tblPr>
      <w:tblGrid>
        <w:gridCol w:w="992"/>
        <w:gridCol w:w="6095"/>
        <w:gridCol w:w="1985"/>
      </w:tblGrid>
      <w:tr w:rsidR="006C3944" w:rsidRPr="00CF08B9" w14:paraId="052C7FB7" w14:textId="77777777" w:rsidTr="00C27387">
        <w:tc>
          <w:tcPr>
            <w:tcW w:w="992" w:type="dxa"/>
          </w:tcPr>
          <w:p w14:paraId="09FD1BB5" w14:textId="77777777" w:rsidR="006C3944" w:rsidRPr="00CF08B9" w:rsidRDefault="006C3944" w:rsidP="006C3944">
            <w:pPr>
              <w:rPr>
                <w:rFonts w:eastAsia="Calibri"/>
                <w:szCs w:val="24"/>
              </w:rPr>
            </w:pPr>
            <w:r w:rsidRPr="00CF08B9">
              <w:rPr>
                <w:rFonts w:eastAsia="Calibri"/>
                <w:szCs w:val="24"/>
              </w:rPr>
              <w:t>Eil. Nr.</w:t>
            </w:r>
          </w:p>
        </w:tc>
        <w:tc>
          <w:tcPr>
            <w:tcW w:w="6095" w:type="dxa"/>
          </w:tcPr>
          <w:p w14:paraId="4E1C9BB6" w14:textId="77777777" w:rsidR="006C3944" w:rsidRPr="00CF08B9" w:rsidRDefault="006C3944" w:rsidP="006C3944">
            <w:pPr>
              <w:jc w:val="center"/>
              <w:rPr>
                <w:rFonts w:eastAsia="Calibri"/>
                <w:szCs w:val="24"/>
              </w:rPr>
            </w:pPr>
            <w:r w:rsidRPr="00CF08B9">
              <w:rPr>
                <w:rFonts w:eastAsia="Calibri"/>
                <w:szCs w:val="24"/>
              </w:rPr>
              <w:t>Savivaldybės administracijos direktoriaus įsakymų pavadinimai, Nr., datos</w:t>
            </w:r>
          </w:p>
        </w:tc>
        <w:tc>
          <w:tcPr>
            <w:tcW w:w="1985" w:type="dxa"/>
          </w:tcPr>
          <w:p w14:paraId="3A8E6E5C" w14:textId="77777777" w:rsidR="006C3944" w:rsidRPr="00CF08B9" w:rsidRDefault="006C3944" w:rsidP="006C3944">
            <w:pPr>
              <w:jc w:val="center"/>
              <w:rPr>
                <w:rFonts w:eastAsia="Calibri"/>
                <w:szCs w:val="24"/>
              </w:rPr>
            </w:pPr>
            <w:r w:rsidRPr="00CF08B9">
              <w:rPr>
                <w:rFonts w:eastAsia="Calibri"/>
                <w:szCs w:val="24"/>
              </w:rPr>
              <w:t>Pastabos</w:t>
            </w:r>
          </w:p>
        </w:tc>
      </w:tr>
      <w:tr w:rsidR="006C3944" w:rsidRPr="00CF08B9" w14:paraId="09088293" w14:textId="77777777" w:rsidTr="00C27387">
        <w:tc>
          <w:tcPr>
            <w:tcW w:w="992" w:type="dxa"/>
          </w:tcPr>
          <w:p w14:paraId="172C3D1D" w14:textId="77777777" w:rsidR="006C3944" w:rsidRPr="00CF08B9" w:rsidRDefault="006C3944" w:rsidP="006C3944">
            <w:pPr>
              <w:rPr>
                <w:rFonts w:eastAsia="Calibri"/>
                <w:szCs w:val="24"/>
              </w:rPr>
            </w:pPr>
            <w:r>
              <w:rPr>
                <w:rFonts w:eastAsia="Calibri"/>
                <w:szCs w:val="24"/>
              </w:rPr>
              <w:t>11.2.</w:t>
            </w:r>
            <w:r w:rsidRPr="00CF08B9">
              <w:rPr>
                <w:rFonts w:eastAsia="Calibri"/>
                <w:szCs w:val="24"/>
              </w:rPr>
              <w:t>1</w:t>
            </w:r>
            <w:r>
              <w:rPr>
                <w:rFonts w:eastAsia="Calibri"/>
                <w:szCs w:val="24"/>
              </w:rPr>
              <w:t>.</w:t>
            </w:r>
          </w:p>
        </w:tc>
        <w:tc>
          <w:tcPr>
            <w:tcW w:w="6095" w:type="dxa"/>
          </w:tcPr>
          <w:p w14:paraId="17314CC4" w14:textId="77777777" w:rsidR="006C3944" w:rsidRPr="00CF08B9" w:rsidRDefault="006C3944" w:rsidP="006C3944">
            <w:pPr>
              <w:rPr>
                <w:rFonts w:eastAsia="Calibri"/>
                <w:szCs w:val="24"/>
              </w:rPr>
            </w:pPr>
            <w:r w:rsidRPr="00CF08B9">
              <w:rPr>
                <w:rFonts w:eastAsia="Calibri"/>
                <w:szCs w:val="24"/>
              </w:rPr>
              <w:t xml:space="preserve">Molėtų rajono savivaldybės administracijos direktoriaus 2016 m. rugsėjo 23 d. įsakymas Nr. B6-813 „Dėl </w:t>
            </w:r>
            <w:r w:rsidRPr="00CF08B9">
              <w:rPr>
                <w:snapToGrid w:val="0"/>
                <w:szCs w:val="24"/>
              </w:rPr>
              <w:t xml:space="preserve">Molėtų rajono savivaldybės </w:t>
            </w:r>
            <w:r w:rsidRPr="00CF08B9">
              <w:rPr>
                <w:szCs w:val="24"/>
              </w:rPr>
              <w:t>keleivinio kelių transporto kontrolieriaus pažymėjimų apskaitos tvarkos aprašo patvirtinimo“</w:t>
            </w:r>
          </w:p>
        </w:tc>
        <w:tc>
          <w:tcPr>
            <w:tcW w:w="1985" w:type="dxa"/>
          </w:tcPr>
          <w:p w14:paraId="595ABCC4" w14:textId="77777777" w:rsidR="006C3944" w:rsidRPr="00CF08B9" w:rsidRDefault="006C3944" w:rsidP="006C3944">
            <w:pPr>
              <w:jc w:val="center"/>
              <w:rPr>
                <w:rFonts w:eastAsia="Calibri"/>
                <w:szCs w:val="24"/>
              </w:rPr>
            </w:pPr>
          </w:p>
        </w:tc>
      </w:tr>
      <w:tr w:rsidR="006C3944" w:rsidRPr="00CF08B9" w14:paraId="41F49694" w14:textId="77777777" w:rsidTr="00C27387">
        <w:tc>
          <w:tcPr>
            <w:tcW w:w="992" w:type="dxa"/>
          </w:tcPr>
          <w:p w14:paraId="2685ECF0" w14:textId="77777777" w:rsidR="006C3944" w:rsidRPr="00CF08B9" w:rsidRDefault="006C3944" w:rsidP="006C3944">
            <w:pPr>
              <w:rPr>
                <w:rFonts w:eastAsia="Calibri"/>
                <w:szCs w:val="24"/>
              </w:rPr>
            </w:pPr>
            <w:r>
              <w:rPr>
                <w:rFonts w:eastAsia="Calibri"/>
                <w:szCs w:val="24"/>
              </w:rPr>
              <w:t>11.2.</w:t>
            </w:r>
            <w:r w:rsidRPr="00CF08B9">
              <w:rPr>
                <w:rFonts w:eastAsia="Calibri"/>
                <w:szCs w:val="24"/>
              </w:rPr>
              <w:t>2</w:t>
            </w:r>
            <w:r>
              <w:rPr>
                <w:rFonts w:eastAsia="Calibri"/>
                <w:szCs w:val="24"/>
              </w:rPr>
              <w:t>.</w:t>
            </w:r>
          </w:p>
        </w:tc>
        <w:tc>
          <w:tcPr>
            <w:tcW w:w="6095" w:type="dxa"/>
          </w:tcPr>
          <w:p w14:paraId="7ADF7B1E" w14:textId="77777777" w:rsidR="006C3944" w:rsidRPr="00CF08B9" w:rsidRDefault="006C3944" w:rsidP="006C3944">
            <w:pPr>
              <w:rPr>
                <w:rFonts w:eastAsia="Calibri"/>
                <w:szCs w:val="24"/>
              </w:rPr>
            </w:pPr>
            <w:r w:rsidRPr="00CF08B9">
              <w:rPr>
                <w:szCs w:val="24"/>
              </w:rPr>
              <w:t>2015 m. gegužės 7 d. įsakymas Nr. B6-397 „Dėl Molėtų rajono savivaldybės leidimų prekiauti ar teikti paslaugas viešosiose vietose išdavimo tvarkos aprašo patvirtinimo“</w:t>
            </w:r>
          </w:p>
        </w:tc>
        <w:tc>
          <w:tcPr>
            <w:tcW w:w="1985" w:type="dxa"/>
          </w:tcPr>
          <w:p w14:paraId="6A83161F" w14:textId="77777777" w:rsidR="006C3944" w:rsidRPr="00CF08B9" w:rsidRDefault="006C3944" w:rsidP="006C3944">
            <w:pPr>
              <w:jc w:val="center"/>
              <w:rPr>
                <w:rFonts w:eastAsia="Calibri"/>
                <w:szCs w:val="24"/>
              </w:rPr>
            </w:pPr>
            <w:r w:rsidRPr="00CF08B9">
              <w:rPr>
                <w:szCs w:val="24"/>
              </w:rPr>
              <w:t>Pakeitimas 2015-08-19 Nr. B6-812</w:t>
            </w:r>
          </w:p>
        </w:tc>
      </w:tr>
      <w:tr w:rsidR="006C3944" w:rsidRPr="00CF08B9" w14:paraId="4521F062" w14:textId="77777777" w:rsidTr="00C27387">
        <w:tc>
          <w:tcPr>
            <w:tcW w:w="992" w:type="dxa"/>
          </w:tcPr>
          <w:p w14:paraId="5F417425" w14:textId="77777777" w:rsidR="006C3944" w:rsidRPr="00CF08B9" w:rsidRDefault="006C3944" w:rsidP="006C3944">
            <w:pPr>
              <w:rPr>
                <w:rFonts w:eastAsia="Calibri"/>
                <w:szCs w:val="24"/>
              </w:rPr>
            </w:pPr>
            <w:r>
              <w:rPr>
                <w:rFonts w:eastAsia="Calibri"/>
                <w:szCs w:val="24"/>
              </w:rPr>
              <w:t>11.2.</w:t>
            </w:r>
            <w:r w:rsidRPr="00CF08B9">
              <w:rPr>
                <w:rFonts w:eastAsia="Calibri"/>
                <w:szCs w:val="24"/>
              </w:rPr>
              <w:t>3</w:t>
            </w:r>
            <w:r>
              <w:rPr>
                <w:rFonts w:eastAsia="Calibri"/>
                <w:szCs w:val="24"/>
              </w:rPr>
              <w:t>.</w:t>
            </w:r>
          </w:p>
        </w:tc>
        <w:tc>
          <w:tcPr>
            <w:tcW w:w="6095" w:type="dxa"/>
          </w:tcPr>
          <w:p w14:paraId="6D119B1C" w14:textId="77777777" w:rsidR="006C3944" w:rsidRPr="00CF08B9" w:rsidRDefault="006C3944" w:rsidP="006C3944">
            <w:pPr>
              <w:jc w:val="both"/>
              <w:rPr>
                <w:rFonts w:eastAsia="Calibri"/>
                <w:szCs w:val="24"/>
              </w:rPr>
            </w:pPr>
            <w:r w:rsidRPr="00CF08B9">
              <w:rPr>
                <w:rFonts w:eastAsia="Calibri"/>
                <w:szCs w:val="24"/>
              </w:rPr>
              <w:t xml:space="preserve">Molėtų rajono savivaldybės administracijos direktoriaus 2019 m. rugsėjo 30 d. įsakymas Nr. B6-802 </w:t>
            </w:r>
            <w:r w:rsidRPr="00CF08B9">
              <w:rPr>
                <w:szCs w:val="24"/>
              </w:rPr>
              <w:t>Dėl Atstovavimo Molėtų rajono savivaldybei viešosiose įstaigose taisyklių patvirtinimo“</w:t>
            </w:r>
          </w:p>
        </w:tc>
        <w:tc>
          <w:tcPr>
            <w:tcW w:w="1985" w:type="dxa"/>
          </w:tcPr>
          <w:p w14:paraId="5778820C" w14:textId="77777777" w:rsidR="006C3944" w:rsidRPr="00CF08B9" w:rsidRDefault="006C3944" w:rsidP="006C3944">
            <w:pPr>
              <w:jc w:val="center"/>
              <w:rPr>
                <w:rFonts w:eastAsia="Calibri"/>
                <w:szCs w:val="24"/>
              </w:rPr>
            </w:pPr>
          </w:p>
        </w:tc>
      </w:tr>
      <w:tr w:rsidR="006C3944" w:rsidRPr="00CF08B9" w14:paraId="31C6950A" w14:textId="77777777" w:rsidTr="00C27387">
        <w:tc>
          <w:tcPr>
            <w:tcW w:w="992" w:type="dxa"/>
          </w:tcPr>
          <w:p w14:paraId="420FBA44" w14:textId="77777777" w:rsidR="006C3944" w:rsidRPr="00CF08B9" w:rsidRDefault="006C3944" w:rsidP="006C3944">
            <w:pPr>
              <w:rPr>
                <w:rFonts w:eastAsia="Calibri"/>
                <w:szCs w:val="24"/>
              </w:rPr>
            </w:pPr>
            <w:r>
              <w:rPr>
                <w:rFonts w:eastAsia="Calibri"/>
                <w:szCs w:val="24"/>
              </w:rPr>
              <w:lastRenderedPageBreak/>
              <w:t>11.2.</w:t>
            </w:r>
            <w:r w:rsidRPr="00CF08B9">
              <w:rPr>
                <w:rFonts w:eastAsia="Calibri"/>
                <w:szCs w:val="24"/>
              </w:rPr>
              <w:t>4</w:t>
            </w:r>
            <w:r>
              <w:rPr>
                <w:rFonts w:eastAsia="Calibri"/>
                <w:szCs w:val="24"/>
              </w:rPr>
              <w:t>.</w:t>
            </w:r>
          </w:p>
        </w:tc>
        <w:tc>
          <w:tcPr>
            <w:tcW w:w="6095" w:type="dxa"/>
          </w:tcPr>
          <w:p w14:paraId="7069944C" w14:textId="77777777" w:rsidR="006C3944" w:rsidRPr="00CF08B9" w:rsidRDefault="006C3944" w:rsidP="006C3944">
            <w:pPr>
              <w:jc w:val="both"/>
              <w:rPr>
                <w:rFonts w:eastAsia="Calibri"/>
                <w:szCs w:val="24"/>
              </w:rPr>
            </w:pPr>
            <w:r w:rsidRPr="00CF08B9">
              <w:rPr>
                <w:rFonts w:eastAsia="Calibri"/>
                <w:szCs w:val="24"/>
              </w:rPr>
              <w:t xml:space="preserve">Molėtų rajono savivaldybės administracijos direktoriaus 2021 m. kovo 19 d. įsakymas Nr. B6-240 </w:t>
            </w:r>
            <w:r w:rsidRPr="00CF08B9">
              <w:rPr>
                <w:szCs w:val="24"/>
              </w:rPr>
              <w:t>Dėl Molėtų rajono savivaldybės administracijos direktoriaus 2021 m. vasario 18 d. įsakymo Nr. B6-143 „Dėl keleivių vežimo vietinio (priemiestinio) reguliaraus susisiekimo maršrutais“ pripažinimo netekusiu galios</w:t>
            </w:r>
          </w:p>
        </w:tc>
        <w:tc>
          <w:tcPr>
            <w:tcW w:w="1985" w:type="dxa"/>
          </w:tcPr>
          <w:p w14:paraId="1D6B2065" w14:textId="77777777" w:rsidR="006C3944" w:rsidRPr="00CF08B9" w:rsidRDefault="006C3944" w:rsidP="006C3944">
            <w:pPr>
              <w:jc w:val="center"/>
              <w:rPr>
                <w:rFonts w:eastAsia="Calibri"/>
                <w:szCs w:val="24"/>
              </w:rPr>
            </w:pPr>
          </w:p>
        </w:tc>
      </w:tr>
      <w:tr w:rsidR="006C3944" w:rsidRPr="00CF08B9" w14:paraId="2AA0B0D5" w14:textId="77777777" w:rsidTr="00C27387">
        <w:tc>
          <w:tcPr>
            <w:tcW w:w="992" w:type="dxa"/>
          </w:tcPr>
          <w:p w14:paraId="2A506C03" w14:textId="77777777" w:rsidR="006C3944" w:rsidRPr="00CF08B9" w:rsidRDefault="006C3944" w:rsidP="006C3944">
            <w:pPr>
              <w:rPr>
                <w:rFonts w:eastAsia="Calibri"/>
                <w:szCs w:val="24"/>
              </w:rPr>
            </w:pPr>
            <w:r>
              <w:rPr>
                <w:rFonts w:eastAsia="Calibri"/>
                <w:szCs w:val="24"/>
              </w:rPr>
              <w:t>11.2.</w:t>
            </w:r>
            <w:r w:rsidRPr="00CF08B9">
              <w:rPr>
                <w:rFonts w:eastAsia="Calibri"/>
                <w:szCs w:val="24"/>
              </w:rPr>
              <w:t>5</w:t>
            </w:r>
            <w:r>
              <w:rPr>
                <w:rFonts w:eastAsia="Calibri"/>
                <w:szCs w:val="24"/>
              </w:rPr>
              <w:t>.</w:t>
            </w:r>
          </w:p>
        </w:tc>
        <w:tc>
          <w:tcPr>
            <w:tcW w:w="6095" w:type="dxa"/>
          </w:tcPr>
          <w:p w14:paraId="6A4C7E96" w14:textId="77777777" w:rsidR="006C3944" w:rsidRPr="00CF08B9" w:rsidRDefault="006C3944" w:rsidP="006C3944">
            <w:pPr>
              <w:spacing w:before="60" w:after="60"/>
              <w:jc w:val="both"/>
              <w:rPr>
                <w:rFonts w:eastAsia="Calibri"/>
                <w:szCs w:val="24"/>
              </w:rPr>
            </w:pPr>
            <w:r w:rsidRPr="00CF08B9">
              <w:rPr>
                <w:rFonts w:eastAsia="Calibri"/>
                <w:szCs w:val="24"/>
              </w:rPr>
              <w:t xml:space="preserve">Molėtų rajono savivaldybės administracijos direktoriaus </w:t>
            </w:r>
            <w:r w:rsidRPr="00CF08B9">
              <w:rPr>
                <w:szCs w:val="24"/>
              </w:rPr>
              <w:t>2019 m. lapkričio 9 d. Nr. įsakymas Nr. B6-923</w:t>
            </w:r>
            <w:r w:rsidRPr="00CF08B9">
              <w:rPr>
                <w:rFonts w:eastAsia="Calibri"/>
                <w:szCs w:val="24"/>
              </w:rPr>
              <w:t xml:space="preserve"> „</w:t>
            </w:r>
            <w:r w:rsidRPr="00CF08B9">
              <w:rPr>
                <w:szCs w:val="24"/>
              </w:rPr>
              <w:t>Dėl Molėtų rajono savivaldybės asmenų ir šeimų, turinčių teisę į socialinio būsto nuomą, nuomojančių socialinį būstą, gaunančių būsto nuomos ar išperkamosios būsto nuomos mokesčio dalies kompensaciją, sąrašų tvarkymo ir tikslinimo tvarkos aprašo patvirtinimo“</w:t>
            </w:r>
          </w:p>
        </w:tc>
        <w:tc>
          <w:tcPr>
            <w:tcW w:w="1985" w:type="dxa"/>
          </w:tcPr>
          <w:p w14:paraId="13A135FC" w14:textId="77777777" w:rsidR="006C3944" w:rsidRPr="00CF08B9" w:rsidRDefault="006C3944" w:rsidP="006C3944">
            <w:pPr>
              <w:jc w:val="center"/>
              <w:rPr>
                <w:rFonts w:eastAsia="Calibri"/>
                <w:szCs w:val="24"/>
              </w:rPr>
            </w:pPr>
          </w:p>
        </w:tc>
      </w:tr>
      <w:tr w:rsidR="006C3944" w:rsidRPr="00CF08B9" w14:paraId="2F07120B" w14:textId="77777777" w:rsidTr="00C27387">
        <w:tc>
          <w:tcPr>
            <w:tcW w:w="992" w:type="dxa"/>
          </w:tcPr>
          <w:p w14:paraId="71AC9C44" w14:textId="77777777" w:rsidR="006C3944" w:rsidRPr="00CF08B9" w:rsidRDefault="006C3944" w:rsidP="006C3944">
            <w:pPr>
              <w:rPr>
                <w:rFonts w:eastAsia="Calibri"/>
                <w:szCs w:val="24"/>
              </w:rPr>
            </w:pPr>
            <w:r>
              <w:rPr>
                <w:rFonts w:eastAsia="Calibri"/>
                <w:szCs w:val="24"/>
              </w:rPr>
              <w:t>11.2.</w:t>
            </w:r>
            <w:r w:rsidRPr="00CF08B9">
              <w:rPr>
                <w:rFonts w:eastAsia="Calibri"/>
                <w:szCs w:val="24"/>
              </w:rPr>
              <w:t>6</w:t>
            </w:r>
            <w:r>
              <w:rPr>
                <w:rFonts w:eastAsia="Calibri"/>
                <w:szCs w:val="24"/>
              </w:rPr>
              <w:t>.</w:t>
            </w:r>
          </w:p>
        </w:tc>
        <w:tc>
          <w:tcPr>
            <w:tcW w:w="6095" w:type="dxa"/>
          </w:tcPr>
          <w:p w14:paraId="05F3C216" w14:textId="77777777" w:rsidR="006C3944" w:rsidRPr="00CF08B9" w:rsidRDefault="006C3944" w:rsidP="006C3944">
            <w:pPr>
              <w:jc w:val="both"/>
              <w:rPr>
                <w:rFonts w:eastAsia="Calibri"/>
                <w:color w:val="000000"/>
                <w:szCs w:val="24"/>
                <w:lang w:eastAsia="lt-LT"/>
              </w:rPr>
            </w:pPr>
            <w:r w:rsidRPr="00CF08B9">
              <w:rPr>
                <w:rFonts w:eastAsia="Calibri"/>
                <w:szCs w:val="24"/>
              </w:rPr>
              <w:t xml:space="preserve">Molėtų rajono savivaldybės administracijos direktoriaus </w:t>
            </w:r>
            <w:r w:rsidRPr="00CF08B9">
              <w:rPr>
                <w:szCs w:val="24"/>
              </w:rPr>
              <w:t>2016 m. sausio 25 d. įsakymas Nr. B6-58 „Dėl Molėtų rajono savivaldybės nekilnojamojo turto ir kitų nekilnojamųjų daiktų pardavimo viešo aukciono žiūrovo bilieto įsigijimo tvarkos aprašo patvirtinimo“</w:t>
            </w:r>
          </w:p>
        </w:tc>
        <w:tc>
          <w:tcPr>
            <w:tcW w:w="1985" w:type="dxa"/>
          </w:tcPr>
          <w:p w14:paraId="73697053" w14:textId="77777777" w:rsidR="006C3944" w:rsidRPr="00CF08B9" w:rsidRDefault="006C3944" w:rsidP="006C3944">
            <w:pPr>
              <w:jc w:val="center"/>
              <w:rPr>
                <w:rFonts w:eastAsia="Calibri"/>
                <w:szCs w:val="24"/>
              </w:rPr>
            </w:pPr>
          </w:p>
        </w:tc>
      </w:tr>
      <w:tr w:rsidR="006C3944" w:rsidRPr="00CF08B9" w14:paraId="3209A684" w14:textId="77777777" w:rsidTr="00C27387">
        <w:tc>
          <w:tcPr>
            <w:tcW w:w="992" w:type="dxa"/>
          </w:tcPr>
          <w:p w14:paraId="3D4C0D6F" w14:textId="77777777" w:rsidR="006C3944" w:rsidRPr="00CF08B9" w:rsidRDefault="006C3944" w:rsidP="006C3944">
            <w:pPr>
              <w:rPr>
                <w:rFonts w:eastAsia="Calibri"/>
                <w:szCs w:val="24"/>
              </w:rPr>
            </w:pPr>
            <w:r>
              <w:rPr>
                <w:rFonts w:eastAsia="Calibri"/>
                <w:szCs w:val="24"/>
              </w:rPr>
              <w:t>11.2.</w:t>
            </w:r>
            <w:r w:rsidRPr="00CF08B9">
              <w:rPr>
                <w:rFonts w:eastAsia="Calibri"/>
                <w:szCs w:val="24"/>
              </w:rPr>
              <w:t>7</w:t>
            </w:r>
            <w:r>
              <w:rPr>
                <w:rFonts w:eastAsia="Calibri"/>
                <w:szCs w:val="24"/>
              </w:rPr>
              <w:t>.</w:t>
            </w:r>
          </w:p>
        </w:tc>
        <w:tc>
          <w:tcPr>
            <w:tcW w:w="6095" w:type="dxa"/>
          </w:tcPr>
          <w:p w14:paraId="29AC2235" w14:textId="77777777" w:rsidR="006C3944" w:rsidRPr="00CF08B9" w:rsidRDefault="006C3944" w:rsidP="006C3944">
            <w:pPr>
              <w:jc w:val="both"/>
              <w:rPr>
                <w:rFonts w:eastAsia="Calibri"/>
                <w:color w:val="000000"/>
                <w:szCs w:val="24"/>
              </w:rPr>
            </w:pPr>
            <w:r w:rsidRPr="00CF08B9">
              <w:rPr>
                <w:rFonts w:eastAsia="Calibri"/>
                <w:szCs w:val="24"/>
              </w:rPr>
              <w:t xml:space="preserve">Molėtų rajono savivaldybės administracijos direktoriaus </w:t>
            </w:r>
            <w:r w:rsidRPr="00CF08B9">
              <w:rPr>
                <w:szCs w:val="24"/>
              </w:rPr>
              <w:t>2015 m. lapkričio 24 d. įsakymas Nr. B6-1104 „Dėl Molėtų rajono savivaldybės nereikalingo arba netinkamo (negalimo) naudoti savivaldybės turto, patikėjimo teise valdomo savivaldybės administracijos, pardavimo viešuose prekių aukcionuose taisyklių patvirtinimo“</w:t>
            </w:r>
          </w:p>
        </w:tc>
        <w:tc>
          <w:tcPr>
            <w:tcW w:w="1985" w:type="dxa"/>
          </w:tcPr>
          <w:p w14:paraId="4BA91EA6" w14:textId="77777777" w:rsidR="006C3944" w:rsidRPr="00CF08B9" w:rsidRDefault="006C3944" w:rsidP="006C3944">
            <w:pPr>
              <w:jc w:val="center"/>
              <w:rPr>
                <w:rFonts w:eastAsia="Calibri"/>
                <w:szCs w:val="24"/>
              </w:rPr>
            </w:pPr>
          </w:p>
        </w:tc>
      </w:tr>
    </w:tbl>
    <w:p w14:paraId="3745D21F" w14:textId="77777777" w:rsidR="006C3944" w:rsidRPr="00CF08B9" w:rsidRDefault="006C3944" w:rsidP="006C3944">
      <w:pPr>
        <w:ind w:firstLine="1296"/>
        <w:rPr>
          <w:szCs w:val="24"/>
        </w:rPr>
      </w:pPr>
    </w:p>
    <w:p w14:paraId="0C9AC3A2" w14:textId="77777777" w:rsidR="006C3944" w:rsidRDefault="006C3944" w:rsidP="006C3944">
      <w:pPr>
        <w:ind w:firstLine="1296"/>
      </w:pPr>
      <w:r>
        <w:t>12.</w:t>
      </w:r>
      <w:r w:rsidRPr="00A426BB">
        <w:t xml:space="preserve"> </w:t>
      </w:r>
      <w:r>
        <w:t>Molėtų rajono savivaldybės administracijos Viešųjų pirkimų skyrius:</w:t>
      </w:r>
    </w:p>
    <w:p w14:paraId="284FE58F" w14:textId="77777777" w:rsidR="006C3944" w:rsidRDefault="006C3944" w:rsidP="006C3944">
      <w:pPr>
        <w:ind w:firstLine="1296"/>
        <w:rPr>
          <w:szCs w:val="24"/>
        </w:rPr>
      </w:pPr>
      <w:r>
        <w:t>12.1.</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984"/>
        <w:gridCol w:w="5895"/>
        <w:gridCol w:w="2328"/>
      </w:tblGrid>
      <w:tr w:rsidR="006C3944" w:rsidRPr="00FD30C4" w14:paraId="58DA25E7" w14:textId="77777777" w:rsidTr="006C3944">
        <w:tc>
          <w:tcPr>
            <w:tcW w:w="992" w:type="dxa"/>
          </w:tcPr>
          <w:p w14:paraId="1C267246" w14:textId="77777777" w:rsidR="006C3944" w:rsidRPr="00FD30C4" w:rsidRDefault="006C3944" w:rsidP="006C3944">
            <w:r w:rsidRPr="00FD30C4">
              <w:t>Eil. Nr.</w:t>
            </w:r>
          </w:p>
        </w:tc>
        <w:tc>
          <w:tcPr>
            <w:tcW w:w="6204" w:type="dxa"/>
          </w:tcPr>
          <w:p w14:paraId="09FA9A4F"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25" w:type="dxa"/>
          </w:tcPr>
          <w:p w14:paraId="6DFE88FC" w14:textId="77777777" w:rsidR="006C3944" w:rsidRPr="00FD30C4" w:rsidRDefault="006C3944" w:rsidP="006C3944">
            <w:pPr>
              <w:jc w:val="center"/>
            </w:pPr>
            <w:r>
              <w:t>Pastabos</w:t>
            </w:r>
          </w:p>
        </w:tc>
      </w:tr>
      <w:tr w:rsidR="006C3944" w:rsidRPr="00FD30C4" w14:paraId="4856F7F2" w14:textId="77777777" w:rsidTr="006C3944">
        <w:tc>
          <w:tcPr>
            <w:tcW w:w="992" w:type="dxa"/>
          </w:tcPr>
          <w:p w14:paraId="43ED0096" w14:textId="77777777" w:rsidR="006C3944" w:rsidRPr="00FD30C4" w:rsidRDefault="006C3944" w:rsidP="006C3944">
            <w:r>
              <w:t>12.1.1.</w:t>
            </w:r>
          </w:p>
        </w:tc>
        <w:tc>
          <w:tcPr>
            <w:tcW w:w="6204" w:type="dxa"/>
          </w:tcPr>
          <w:p w14:paraId="763C4305" w14:textId="77777777" w:rsidR="006C3944" w:rsidRDefault="006C3944" w:rsidP="006C3944">
            <w:r>
              <w:t>2017 m. liepos 14 d. įsakymas Nr. B6-583 „D</w:t>
            </w:r>
            <w:r w:rsidRPr="00C77C3F">
              <w:t>ėl</w:t>
            </w:r>
            <w:r>
              <w:rPr>
                <w:color w:val="000000" w:themeColor="text1"/>
              </w:rPr>
              <w:t xml:space="preserve"> M</w:t>
            </w:r>
            <w:r w:rsidRPr="00C77C3F">
              <w:rPr>
                <w:color w:val="000000" w:themeColor="text1"/>
              </w:rPr>
              <w:t>olėtų rajono savivaldybės administracijos viešųjų pirkimų komisijų sudarymo, pirkimo iniciatorių, pirkimo organizatorių skyrimo, viešųjų pirkimų komisijos darbo reglamento, konfidencialumo pasižadėjimo formos ir molėtų rajono savivaldybės administracijos viešųjų pirkimų organizavimo taisyklių patvirtinimo</w:t>
            </w:r>
            <w:r>
              <w:t>“</w:t>
            </w:r>
          </w:p>
        </w:tc>
        <w:tc>
          <w:tcPr>
            <w:tcW w:w="2425" w:type="dxa"/>
          </w:tcPr>
          <w:p w14:paraId="00E4106E" w14:textId="77777777" w:rsidR="006C3944" w:rsidRPr="00FD30C4" w:rsidRDefault="006C3944" w:rsidP="006C3944">
            <w:pPr>
              <w:jc w:val="center"/>
            </w:pPr>
          </w:p>
        </w:tc>
      </w:tr>
    </w:tbl>
    <w:p w14:paraId="4B72CA4B" w14:textId="77777777" w:rsidR="006C3944" w:rsidRDefault="006C3944" w:rsidP="006C3944">
      <w:pPr>
        <w:ind w:firstLine="1296"/>
      </w:pPr>
    </w:p>
    <w:p w14:paraId="0DC77A36" w14:textId="77777777" w:rsidR="006C3944" w:rsidRDefault="006C3944" w:rsidP="006C3944">
      <w:pPr>
        <w:ind w:firstLine="1296"/>
      </w:pPr>
      <w:r>
        <w:t>13. Molėtų rajono savivaldybės administracijos Viešųjų ryšių ir informatikos skyrius:</w:t>
      </w:r>
    </w:p>
    <w:p w14:paraId="38A830BA" w14:textId="77777777" w:rsidR="006C3944" w:rsidRDefault="006C3944" w:rsidP="006C3944">
      <w:pPr>
        <w:ind w:firstLine="1296"/>
        <w:rPr>
          <w:szCs w:val="24"/>
        </w:rPr>
      </w:pPr>
      <w:r>
        <w:t>13.1.</w:t>
      </w:r>
      <w:r w:rsidRPr="008A5BC9">
        <w:rPr>
          <w:szCs w:val="24"/>
        </w:rPr>
        <w:t xml:space="preserve"> </w:t>
      </w:r>
      <w:r w:rsidRPr="00A1101D">
        <w:rPr>
          <w:szCs w:val="24"/>
        </w:rPr>
        <w:t>Savivaldybės tarybos sprendimai, reglamentuojantys skyriaus veiklą</w:t>
      </w:r>
      <w:r>
        <w:rPr>
          <w:szCs w:val="24"/>
        </w:rPr>
        <w:t>:</w:t>
      </w:r>
    </w:p>
    <w:tbl>
      <w:tblPr>
        <w:tblStyle w:val="Lentelstinklelis"/>
        <w:tblW w:w="4790" w:type="pct"/>
        <w:tblInd w:w="421" w:type="dxa"/>
        <w:tblLook w:val="04A0" w:firstRow="1" w:lastRow="0" w:firstColumn="1" w:lastColumn="0" w:noHBand="0" w:noVBand="1"/>
      </w:tblPr>
      <w:tblGrid>
        <w:gridCol w:w="985"/>
        <w:gridCol w:w="5937"/>
        <w:gridCol w:w="2302"/>
      </w:tblGrid>
      <w:tr w:rsidR="006C3944" w:rsidRPr="002C738B" w14:paraId="3CE5221E" w14:textId="77777777" w:rsidTr="006C3944">
        <w:tc>
          <w:tcPr>
            <w:tcW w:w="992" w:type="dxa"/>
          </w:tcPr>
          <w:p w14:paraId="27621182" w14:textId="77777777" w:rsidR="006C3944" w:rsidRPr="002C738B" w:rsidRDefault="006C3944" w:rsidP="006C3944">
            <w:pPr>
              <w:rPr>
                <w:szCs w:val="24"/>
              </w:rPr>
            </w:pPr>
            <w:r>
              <w:rPr>
                <w:szCs w:val="24"/>
              </w:rPr>
              <w:t>Eil. N</w:t>
            </w:r>
            <w:r w:rsidRPr="002C738B">
              <w:rPr>
                <w:szCs w:val="24"/>
              </w:rPr>
              <w:t>r.</w:t>
            </w:r>
          </w:p>
        </w:tc>
        <w:tc>
          <w:tcPr>
            <w:tcW w:w="6237" w:type="dxa"/>
          </w:tcPr>
          <w:p w14:paraId="78467C11" w14:textId="77777777" w:rsidR="006C3944" w:rsidRPr="002C738B" w:rsidRDefault="006C3944" w:rsidP="006C3944">
            <w:pPr>
              <w:rPr>
                <w:szCs w:val="24"/>
              </w:rPr>
            </w:pPr>
            <w:r w:rsidRPr="002C738B">
              <w:rPr>
                <w:szCs w:val="24"/>
              </w:rPr>
              <w:t>Savivaldybės tarybos sprendimų pavadinimai, Nr., datos</w:t>
            </w:r>
          </w:p>
        </w:tc>
        <w:tc>
          <w:tcPr>
            <w:tcW w:w="2391" w:type="dxa"/>
          </w:tcPr>
          <w:p w14:paraId="4312A232" w14:textId="77777777" w:rsidR="006C3944" w:rsidRPr="002C738B" w:rsidRDefault="006C3944" w:rsidP="006C3944">
            <w:pPr>
              <w:rPr>
                <w:szCs w:val="24"/>
              </w:rPr>
            </w:pPr>
            <w:r w:rsidRPr="002C738B">
              <w:rPr>
                <w:szCs w:val="24"/>
              </w:rPr>
              <w:t>pastabos</w:t>
            </w:r>
          </w:p>
        </w:tc>
      </w:tr>
      <w:tr w:rsidR="006C3944" w:rsidRPr="002C738B" w14:paraId="69FE2E49" w14:textId="77777777" w:rsidTr="006C3944">
        <w:trPr>
          <w:trHeight w:val="511"/>
        </w:trPr>
        <w:tc>
          <w:tcPr>
            <w:tcW w:w="992" w:type="dxa"/>
          </w:tcPr>
          <w:p w14:paraId="3D5ABD74" w14:textId="77777777" w:rsidR="006C3944" w:rsidRPr="002C738B" w:rsidRDefault="006C3944" w:rsidP="006C3944">
            <w:pPr>
              <w:contextualSpacing/>
              <w:rPr>
                <w:szCs w:val="24"/>
              </w:rPr>
            </w:pPr>
            <w:r>
              <w:rPr>
                <w:szCs w:val="24"/>
              </w:rPr>
              <w:t>13.1.1.</w:t>
            </w:r>
          </w:p>
        </w:tc>
        <w:tc>
          <w:tcPr>
            <w:tcW w:w="6237" w:type="dxa"/>
          </w:tcPr>
          <w:p w14:paraId="5D22DBD6" w14:textId="77777777" w:rsidR="006C3944" w:rsidRPr="00575D20" w:rsidRDefault="006C3944" w:rsidP="006C3944">
            <w:pPr>
              <w:rPr>
                <w:bCs/>
                <w:color w:val="000000"/>
                <w:szCs w:val="24"/>
                <w:highlight w:val="yellow"/>
                <w:shd w:val="clear" w:color="auto" w:fill="FFFFFF"/>
                <w:lang w:eastAsia="lt-LT"/>
              </w:rPr>
            </w:pPr>
            <w:r>
              <w:rPr>
                <w:szCs w:val="24"/>
              </w:rPr>
              <w:t xml:space="preserve">Molėtų rajono savivaldybės tarybos </w:t>
            </w:r>
            <w:r w:rsidRPr="00575D20">
              <w:rPr>
                <w:szCs w:val="24"/>
              </w:rPr>
              <w:t>2019-1</w:t>
            </w:r>
            <w:r>
              <w:rPr>
                <w:szCs w:val="24"/>
              </w:rPr>
              <w:t>0-31 sprendimas Nr.</w:t>
            </w:r>
            <w:r w:rsidRPr="00575D20">
              <w:rPr>
                <w:szCs w:val="24"/>
              </w:rPr>
              <w:t xml:space="preserve"> </w:t>
            </w:r>
            <w:r>
              <w:rPr>
                <w:szCs w:val="24"/>
              </w:rPr>
              <w:t>B1-222 „</w:t>
            </w:r>
            <w:r w:rsidRPr="00575D20">
              <w:rPr>
                <w:szCs w:val="24"/>
              </w:rPr>
              <w:t>Dėl Molėtų rajono garbės piliečio vardo, padėkos ženklo, padėkos rašto ir nominacijos „Metų šviesulys“ teikimo nuostatų patvirtinimo</w:t>
            </w:r>
            <w:r>
              <w:rPr>
                <w:szCs w:val="24"/>
              </w:rPr>
              <w:t>.</w:t>
            </w:r>
          </w:p>
        </w:tc>
        <w:tc>
          <w:tcPr>
            <w:tcW w:w="2391" w:type="dxa"/>
          </w:tcPr>
          <w:p w14:paraId="1D5892A3" w14:textId="77777777" w:rsidR="006C3944" w:rsidRPr="002C738B" w:rsidRDefault="006C3944" w:rsidP="006C3944">
            <w:pPr>
              <w:rPr>
                <w:szCs w:val="24"/>
              </w:rPr>
            </w:pPr>
          </w:p>
        </w:tc>
      </w:tr>
      <w:tr w:rsidR="006C3944" w:rsidRPr="002C738B" w14:paraId="70CAC1E9" w14:textId="77777777" w:rsidTr="006C3944">
        <w:trPr>
          <w:trHeight w:val="511"/>
        </w:trPr>
        <w:tc>
          <w:tcPr>
            <w:tcW w:w="992" w:type="dxa"/>
          </w:tcPr>
          <w:p w14:paraId="574293C4" w14:textId="77777777" w:rsidR="006C3944" w:rsidRPr="002C738B" w:rsidRDefault="006C3944" w:rsidP="006C3944">
            <w:pPr>
              <w:contextualSpacing/>
              <w:rPr>
                <w:szCs w:val="24"/>
              </w:rPr>
            </w:pPr>
            <w:r>
              <w:rPr>
                <w:szCs w:val="24"/>
              </w:rPr>
              <w:t>13.1.2.</w:t>
            </w:r>
          </w:p>
        </w:tc>
        <w:tc>
          <w:tcPr>
            <w:tcW w:w="6237" w:type="dxa"/>
          </w:tcPr>
          <w:p w14:paraId="302B9999" w14:textId="77777777" w:rsidR="006C3944" w:rsidRPr="00575D20" w:rsidRDefault="006C3944" w:rsidP="006C3944">
            <w:pPr>
              <w:rPr>
                <w:bCs/>
                <w:color w:val="000000"/>
                <w:szCs w:val="24"/>
                <w:highlight w:val="yellow"/>
                <w:shd w:val="clear" w:color="auto" w:fill="FFFFFF"/>
                <w:lang w:eastAsia="lt-LT"/>
              </w:rPr>
            </w:pPr>
            <w:r w:rsidRPr="00575D20">
              <w:rPr>
                <w:bCs/>
                <w:color w:val="000000"/>
                <w:szCs w:val="24"/>
                <w:shd w:val="clear" w:color="auto" w:fill="FFFFFF"/>
                <w:lang w:eastAsia="lt-LT"/>
              </w:rPr>
              <w:t xml:space="preserve">Molėtų rajono savivaldybės tarybos </w:t>
            </w:r>
            <w:r w:rsidRPr="00575D20">
              <w:rPr>
                <w:color w:val="000000"/>
              </w:rPr>
              <w:t>2019 m. rugsėjo 26 d. sprendimas Nr. B1-179 „</w:t>
            </w:r>
            <w:r w:rsidRPr="00575D20">
              <w:rPr>
                <w:bCs/>
                <w:color w:val="000000"/>
                <w:szCs w:val="24"/>
                <w:shd w:val="clear" w:color="auto" w:fill="FFFFFF"/>
                <w:lang w:eastAsia="lt-LT"/>
              </w:rPr>
              <w:t>„Dėl Molėtų rajono savivaldybės tarybos veiklos reglamento patvirtinimo“</w:t>
            </w:r>
          </w:p>
        </w:tc>
        <w:tc>
          <w:tcPr>
            <w:tcW w:w="2391" w:type="dxa"/>
          </w:tcPr>
          <w:p w14:paraId="13B062CB" w14:textId="77777777" w:rsidR="006C3944" w:rsidRPr="002C738B" w:rsidRDefault="006C3944" w:rsidP="006C3944">
            <w:pPr>
              <w:rPr>
                <w:szCs w:val="24"/>
              </w:rPr>
            </w:pPr>
          </w:p>
        </w:tc>
      </w:tr>
      <w:tr w:rsidR="006C3944" w:rsidRPr="002C738B" w14:paraId="3F69DFD1" w14:textId="77777777" w:rsidTr="006C3944">
        <w:trPr>
          <w:trHeight w:val="511"/>
        </w:trPr>
        <w:tc>
          <w:tcPr>
            <w:tcW w:w="992" w:type="dxa"/>
          </w:tcPr>
          <w:p w14:paraId="2D7E0261" w14:textId="77777777" w:rsidR="006C3944" w:rsidRPr="002C738B" w:rsidRDefault="006C3944" w:rsidP="006C3944">
            <w:pPr>
              <w:contextualSpacing/>
              <w:rPr>
                <w:szCs w:val="24"/>
              </w:rPr>
            </w:pPr>
            <w:r>
              <w:rPr>
                <w:szCs w:val="24"/>
              </w:rPr>
              <w:t>13.1.3.</w:t>
            </w:r>
          </w:p>
        </w:tc>
        <w:tc>
          <w:tcPr>
            <w:tcW w:w="6237" w:type="dxa"/>
          </w:tcPr>
          <w:p w14:paraId="562E0B18" w14:textId="77777777" w:rsidR="006C3944" w:rsidRPr="00F61CE3" w:rsidRDefault="006C3944" w:rsidP="006C3944">
            <w:pPr>
              <w:rPr>
                <w:bCs/>
                <w:iCs/>
                <w:color w:val="000000"/>
                <w:szCs w:val="24"/>
                <w:highlight w:val="yellow"/>
              </w:rPr>
            </w:pPr>
            <w:r w:rsidRPr="00B26C50">
              <w:rPr>
                <w:bCs/>
                <w:iCs/>
                <w:color w:val="000000"/>
                <w:szCs w:val="24"/>
              </w:rPr>
              <w:t>Molėtų rajono savivaldybės tarybos  2015 m. gegužės 28 d. sprendimas  Nr. B1-129 „Dėl Molėtų rajono savivaldybės administracijos nuostatų patvirtinimo“</w:t>
            </w:r>
          </w:p>
        </w:tc>
        <w:tc>
          <w:tcPr>
            <w:tcW w:w="2391" w:type="dxa"/>
          </w:tcPr>
          <w:p w14:paraId="3F6C78FA" w14:textId="77777777" w:rsidR="006C3944" w:rsidRPr="002C738B" w:rsidRDefault="006C3944" w:rsidP="006C3944">
            <w:pPr>
              <w:rPr>
                <w:szCs w:val="24"/>
              </w:rPr>
            </w:pPr>
          </w:p>
        </w:tc>
      </w:tr>
    </w:tbl>
    <w:p w14:paraId="5BBC3C53" w14:textId="77777777" w:rsidR="006C3944" w:rsidRDefault="006C3944" w:rsidP="006C3944">
      <w:pPr>
        <w:ind w:firstLine="1296"/>
      </w:pPr>
    </w:p>
    <w:p w14:paraId="5F632F77" w14:textId="77777777" w:rsidR="006C3944" w:rsidRDefault="006C3944" w:rsidP="006C3944">
      <w:pPr>
        <w:ind w:firstLine="1296"/>
        <w:rPr>
          <w:szCs w:val="24"/>
        </w:rPr>
      </w:pPr>
      <w:r>
        <w:lastRenderedPageBreak/>
        <w:t>13.2.</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4790" w:type="pct"/>
        <w:tblInd w:w="421" w:type="dxa"/>
        <w:tblLook w:val="04A0" w:firstRow="1" w:lastRow="0" w:firstColumn="1" w:lastColumn="0" w:noHBand="0" w:noVBand="1"/>
      </w:tblPr>
      <w:tblGrid>
        <w:gridCol w:w="983"/>
        <w:gridCol w:w="5886"/>
        <w:gridCol w:w="2355"/>
      </w:tblGrid>
      <w:tr w:rsidR="006C3944" w:rsidRPr="002C738B" w14:paraId="3A735E65" w14:textId="77777777" w:rsidTr="006C3944">
        <w:tc>
          <w:tcPr>
            <w:tcW w:w="992" w:type="dxa"/>
          </w:tcPr>
          <w:p w14:paraId="7B20D6F9" w14:textId="77777777" w:rsidR="006C3944" w:rsidRPr="002C738B" w:rsidRDefault="006C3944" w:rsidP="006C3944">
            <w:pPr>
              <w:rPr>
                <w:szCs w:val="24"/>
              </w:rPr>
            </w:pPr>
            <w:r w:rsidRPr="002C738B">
              <w:rPr>
                <w:szCs w:val="24"/>
              </w:rPr>
              <w:t>Eil. Nr.</w:t>
            </w:r>
          </w:p>
        </w:tc>
        <w:tc>
          <w:tcPr>
            <w:tcW w:w="6237" w:type="dxa"/>
          </w:tcPr>
          <w:p w14:paraId="35E3FA21" w14:textId="77777777" w:rsidR="006C3944" w:rsidRPr="002C738B" w:rsidRDefault="006C3944" w:rsidP="006C3944">
            <w:pPr>
              <w:rPr>
                <w:szCs w:val="24"/>
              </w:rPr>
            </w:pPr>
            <w:r w:rsidRPr="002C738B">
              <w:rPr>
                <w:szCs w:val="24"/>
              </w:rPr>
              <w:t>Savivaldybės administracijos direktoriaus įsakymų pavadinimai, Nr., datos</w:t>
            </w:r>
          </w:p>
        </w:tc>
        <w:tc>
          <w:tcPr>
            <w:tcW w:w="2391" w:type="dxa"/>
          </w:tcPr>
          <w:p w14:paraId="05FF9E95" w14:textId="77777777" w:rsidR="006C3944" w:rsidRPr="002C738B" w:rsidRDefault="006C3944" w:rsidP="006C3944">
            <w:pPr>
              <w:rPr>
                <w:szCs w:val="24"/>
              </w:rPr>
            </w:pPr>
            <w:r w:rsidRPr="002C738B">
              <w:rPr>
                <w:szCs w:val="24"/>
              </w:rPr>
              <w:t>pastabos</w:t>
            </w:r>
          </w:p>
        </w:tc>
      </w:tr>
      <w:tr w:rsidR="006C3944" w:rsidRPr="0012501A" w14:paraId="11051F14" w14:textId="77777777" w:rsidTr="006C3944">
        <w:tc>
          <w:tcPr>
            <w:tcW w:w="992" w:type="dxa"/>
          </w:tcPr>
          <w:p w14:paraId="76F91F3B" w14:textId="77777777" w:rsidR="006C3944" w:rsidRPr="002C738B" w:rsidRDefault="006C3944" w:rsidP="006C3944">
            <w:pPr>
              <w:contextualSpacing/>
              <w:rPr>
                <w:szCs w:val="24"/>
              </w:rPr>
            </w:pPr>
            <w:r>
              <w:rPr>
                <w:szCs w:val="24"/>
              </w:rPr>
              <w:t>13.2.1.</w:t>
            </w:r>
          </w:p>
        </w:tc>
        <w:tc>
          <w:tcPr>
            <w:tcW w:w="6237" w:type="dxa"/>
          </w:tcPr>
          <w:p w14:paraId="4E3012C5" w14:textId="77777777" w:rsidR="006C3944" w:rsidRPr="00BF69BB" w:rsidRDefault="006C3944" w:rsidP="006C3944">
            <w:pPr>
              <w:rPr>
                <w:szCs w:val="24"/>
              </w:rPr>
            </w:pPr>
            <w:r>
              <w:rPr>
                <w:szCs w:val="24"/>
              </w:rPr>
              <w:t xml:space="preserve">Molėtų rajono savivaldybės administracijos Viešųjų ryšių ir informatikos skyriaus nuostatai, patvirtinti </w:t>
            </w:r>
            <w:r w:rsidRPr="0012501A">
              <w:rPr>
                <w:szCs w:val="24"/>
              </w:rPr>
              <w:t>Molėtų rajono savivaldybės administracijos direktoriaus</w:t>
            </w:r>
            <w:r>
              <w:rPr>
                <w:szCs w:val="24"/>
              </w:rPr>
              <w:t xml:space="preserve"> </w:t>
            </w:r>
            <w:r w:rsidRPr="0012501A">
              <w:rPr>
                <w:szCs w:val="24"/>
              </w:rPr>
              <w:t>2011 m. rugsėjo 2 d. įsakymu Nr. B6-549</w:t>
            </w:r>
          </w:p>
        </w:tc>
        <w:tc>
          <w:tcPr>
            <w:tcW w:w="2391" w:type="dxa"/>
          </w:tcPr>
          <w:p w14:paraId="254CDE9E" w14:textId="77777777" w:rsidR="006C3944" w:rsidRPr="0012501A" w:rsidRDefault="006C3944" w:rsidP="006C3944">
            <w:pPr>
              <w:rPr>
                <w:szCs w:val="24"/>
                <w:highlight w:val="yellow"/>
              </w:rPr>
            </w:pPr>
          </w:p>
        </w:tc>
      </w:tr>
      <w:tr w:rsidR="006C3944" w:rsidRPr="0012501A" w14:paraId="3422C7C2" w14:textId="77777777" w:rsidTr="006C3944">
        <w:tc>
          <w:tcPr>
            <w:tcW w:w="992" w:type="dxa"/>
          </w:tcPr>
          <w:p w14:paraId="0C860747" w14:textId="77777777" w:rsidR="006C3944" w:rsidRPr="002C738B" w:rsidRDefault="006C3944" w:rsidP="006C3944">
            <w:pPr>
              <w:contextualSpacing/>
              <w:rPr>
                <w:szCs w:val="24"/>
              </w:rPr>
            </w:pPr>
            <w:r>
              <w:rPr>
                <w:szCs w:val="24"/>
              </w:rPr>
              <w:t>13.2.2.</w:t>
            </w:r>
          </w:p>
        </w:tc>
        <w:tc>
          <w:tcPr>
            <w:tcW w:w="6237" w:type="dxa"/>
          </w:tcPr>
          <w:p w14:paraId="0CD1ED70" w14:textId="77777777" w:rsidR="006C3944" w:rsidRDefault="006C3944" w:rsidP="006C3944">
            <w:pPr>
              <w:pStyle w:val="bodytext1"/>
              <w:spacing w:before="0" w:beforeAutospacing="0" w:after="0" w:afterAutospacing="0"/>
              <w:jc w:val="both"/>
            </w:pPr>
            <w:r w:rsidRPr="000C6B94">
              <w:t>Molėtų rajono  savivaldybės administracijos informacinės sistemos nuostat</w:t>
            </w:r>
            <w:r>
              <w:t xml:space="preserve">ai; </w:t>
            </w:r>
            <w:r w:rsidRPr="000C6B94">
              <w:t>Molėtų rajono savivaldybės administracijos informacinės sistemos duomenų saugos nuostat</w:t>
            </w:r>
            <w:r>
              <w:t>ai</w:t>
            </w:r>
            <w:r w:rsidRPr="000C6B94">
              <w:t>;</w:t>
            </w:r>
            <w:r>
              <w:t xml:space="preserve"> </w:t>
            </w:r>
            <w:r w:rsidRPr="00C27387">
              <w:rPr>
                <w:rStyle w:val="FontStyle11"/>
                <w:b w:val="0"/>
                <w:bCs w:val="0"/>
                <w:color w:val="000000"/>
              </w:rPr>
              <w:t xml:space="preserve">Molėtų rajono savivaldybės administracijos saugaus elektroninės informacijos tvarkymo taisyklės; </w:t>
            </w:r>
            <w:r w:rsidRPr="00C27387">
              <w:rPr>
                <w:rStyle w:val="FontStyle26"/>
                <w:b w:val="0"/>
                <w:bCs w:val="0"/>
                <w:color w:val="000000"/>
              </w:rPr>
              <w:t xml:space="preserve">Molėtų rajono savivaldybės administracijos informacinės sistemos naudotojų administravimo taisyklės; </w:t>
            </w:r>
            <w:r w:rsidRPr="00C27387">
              <w:rPr>
                <w:color w:val="000000"/>
              </w:rPr>
              <w:t>Molėt</w:t>
            </w:r>
            <w:r w:rsidRPr="001A64E4">
              <w:rPr>
                <w:color w:val="000000"/>
              </w:rPr>
              <w:t>ų rajono savivaldybė</w:t>
            </w:r>
            <w:r w:rsidRPr="001A64E4">
              <w:rPr>
                <w:b/>
                <w:bCs/>
                <w:color w:val="000000"/>
              </w:rPr>
              <w:t>s</w:t>
            </w:r>
            <w:r w:rsidRPr="000C6B94">
              <w:rPr>
                <w:color w:val="000000"/>
              </w:rPr>
              <w:t xml:space="preserve"> administracijos informacinės sistemos veiklos tęstinumo valdymo plan</w:t>
            </w:r>
            <w:r>
              <w:rPr>
                <w:color w:val="000000"/>
              </w:rPr>
              <w:t>as, patvirtinti</w:t>
            </w:r>
            <w:r>
              <w:t xml:space="preserve"> Molėtų rajono savivaldybės administracijos direktoriaus 2013-08-14 įsakymu Nr. B6- 743.</w:t>
            </w:r>
          </w:p>
        </w:tc>
        <w:tc>
          <w:tcPr>
            <w:tcW w:w="2391" w:type="dxa"/>
          </w:tcPr>
          <w:p w14:paraId="6C8E8F77" w14:textId="77777777" w:rsidR="006C3944" w:rsidRPr="0012501A" w:rsidRDefault="006C3944" w:rsidP="006C3944">
            <w:pPr>
              <w:rPr>
                <w:szCs w:val="24"/>
                <w:highlight w:val="yellow"/>
              </w:rPr>
            </w:pPr>
          </w:p>
        </w:tc>
      </w:tr>
      <w:tr w:rsidR="006C3944" w:rsidRPr="0012501A" w14:paraId="27AFA868" w14:textId="77777777" w:rsidTr="006C3944">
        <w:tc>
          <w:tcPr>
            <w:tcW w:w="992" w:type="dxa"/>
          </w:tcPr>
          <w:p w14:paraId="35563D50" w14:textId="77777777" w:rsidR="006C3944" w:rsidRPr="002C738B" w:rsidRDefault="006C3944" w:rsidP="006C3944">
            <w:pPr>
              <w:contextualSpacing/>
              <w:rPr>
                <w:szCs w:val="24"/>
              </w:rPr>
            </w:pPr>
            <w:r>
              <w:rPr>
                <w:szCs w:val="24"/>
              </w:rPr>
              <w:t>13.2.3.</w:t>
            </w:r>
          </w:p>
        </w:tc>
        <w:tc>
          <w:tcPr>
            <w:tcW w:w="6237" w:type="dxa"/>
          </w:tcPr>
          <w:p w14:paraId="487AE5C0" w14:textId="77777777" w:rsidR="006C3944" w:rsidRDefault="006C3944" w:rsidP="006C3944">
            <w:pPr>
              <w:rPr>
                <w:szCs w:val="24"/>
              </w:rPr>
            </w:pPr>
            <w:r w:rsidRPr="009F48F5">
              <w:rPr>
                <w:szCs w:val="24"/>
              </w:rPr>
              <w:t>Molėtų rajono savivaldybės administracijos interneto svetainės administravimo taisykl</w:t>
            </w:r>
            <w:r>
              <w:rPr>
                <w:szCs w:val="24"/>
              </w:rPr>
              <w:t>ės, patvirtintos Molėtų rajono savivaldybės administracijos direktoriaus 2012-02-28 įsakymu Nr. B6-198 „Dėl Molėtų rajono savivaldybės administracijos interneto svetainės administravimo taisyklių patvirtinimo ir atsakingų asmenų paskyrimo“</w:t>
            </w:r>
          </w:p>
        </w:tc>
        <w:tc>
          <w:tcPr>
            <w:tcW w:w="2391" w:type="dxa"/>
          </w:tcPr>
          <w:p w14:paraId="2DCCDFBA" w14:textId="77777777" w:rsidR="006C3944" w:rsidRPr="0012501A" w:rsidRDefault="006C3944" w:rsidP="006C3944">
            <w:pPr>
              <w:rPr>
                <w:szCs w:val="24"/>
                <w:highlight w:val="yellow"/>
              </w:rPr>
            </w:pPr>
          </w:p>
        </w:tc>
      </w:tr>
      <w:tr w:rsidR="006C3944" w:rsidRPr="0012501A" w14:paraId="6B7ABFE5" w14:textId="77777777" w:rsidTr="006C3944">
        <w:tc>
          <w:tcPr>
            <w:tcW w:w="992" w:type="dxa"/>
          </w:tcPr>
          <w:p w14:paraId="18DC5C59" w14:textId="77777777" w:rsidR="006C3944" w:rsidRPr="002C738B" w:rsidRDefault="006C3944" w:rsidP="006C3944">
            <w:pPr>
              <w:contextualSpacing/>
              <w:rPr>
                <w:szCs w:val="24"/>
              </w:rPr>
            </w:pPr>
            <w:r>
              <w:rPr>
                <w:szCs w:val="24"/>
              </w:rPr>
              <w:t>13.2.4.</w:t>
            </w:r>
          </w:p>
        </w:tc>
        <w:tc>
          <w:tcPr>
            <w:tcW w:w="6237" w:type="dxa"/>
          </w:tcPr>
          <w:p w14:paraId="58CF8F82" w14:textId="77777777" w:rsidR="006C3944" w:rsidRPr="0012501A" w:rsidRDefault="006C3944" w:rsidP="006C3944">
            <w:pPr>
              <w:rPr>
                <w:szCs w:val="24"/>
                <w:highlight w:val="yellow"/>
              </w:rPr>
            </w:pPr>
            <w:r w:rsidRPr="00027760">
              <w:rPr>
                <w:szCs w:val="24"/>
              </w:rPr>
              <w:t>Molėtų rajono savivaldybės administracijos, valdomų įmonių ir pavaldžių įstaigų komunikacijos tvarkos apraš</w:t>
            </w:r>
            <w:r>
              <w:rPr>
                <w:szCs w:val="24"/>
              </w:rPr>
              <w:t xml:space="preserve">as, patvirtintas Molėtų rajono savivaldybės administracijos direktoriaus 2019 -11-27 įsakymu  Nr. B6-979 „Dėl </w:t>
            </w:r>
            <w:r w:rsidRPr="00027760">
              <w:rPr>
                <w:szCs w:val="24"/>
              </w:rPr>
              <w:t>Molėtų rajono savivaldybės administracijos, valdomų įmonių ir pavaldžių įstaigų komunikacijos tvarkos apraš</w:t>
            </w:r>
            <w:r>
              <w:rPr>
                <w:szCs w:val="24"/>
              </w:rPr>
              <w:t>o patvirtinimo“.</w:t>
            </w:r>
          </w:p>
        </w:tc>
        <w:tc>
          <w:tcPr>
            <w:tcW w:w="2391" w:type="dxa"/>
          </w:tcPr>
          <w:p w14:paraId="2DC14B84" w14:textId="77777777" w:rsidR="006C3944" w:rsidRPr="0012501A" w:rsidRDefault="006C3944" w:rsidP="006C3944">
            <w:pPr>
              <w:rPr>
                <w:szCs w:val="24"/>
                <w:highlight w:val="yellow"/>
              </w:rPr>
            </w:pPr>
          </w:p>
        </w:tc>
      </w:tr>
      <w:tr w:rsidR="006C3944" w:rsidRPr="0012501A" w14:paraId="4C1CB937" w14:textId="77777777" w:rsidTr="006C3944">
        <w:tc>
          <w:tcPr>
            <w:tcW w:w="992" w:type="dxa"/>
          </w:tcPr>
          <w:p w14:paraId="5F20B631" w14:textId="77777777" w:rsidR="006C3944" w:rsidRPr="002C738B" w:rsidRDefault="006C3944" w:rsidP="006C3944">
            <w:pPr>
              <w:contextualSpacing/>
              <w:rPr>
                <w:szCs w:val="24"/>
              </w:rPr>
            </w:pPr>
            <w:r>
              <w:rPr>
                <w:szCs w:val="24"/>
              </w:rPr>
              <w:t>13.2.5.</w:t>
            </w:r>
          </w:p>
        </w:tc>
        <w:tc>
          <w:tcPr>
            <w:tcW w:w="6237" w:type="dxa"/>
          </w:tcPr>
          <w:p w14:paraId="04FA5557" w14:textId="77777777" w:rsidR="006C3944" w:rsidRPr="009D1C71" w:rsidRDefault="006C3944" w:rsidP="006C3944">
            <w:pPr>
              <w:rPr>
                <w:szCs w:val="24"/>
              </w:rPr>
            </w:pPr>
            <w:r>
              <w:rPr>
                <w:szCs w:val="24"/>
              </w:rPr>
              <w:t xml:space="preserve">Molėtų rajono savivaldybės administracijos vaizdo duomenų tvarkymo taisyklės, patvirtintos </w:t>
            </w:r>
            <w:r w:rsidRPr="009D1C71">
              <w:rPr>
                <w:szCs w:val="24"/>
              </w:rPr>
              <w:t>Molėtų rajono savivaldybės</w:t>
            </w:r>
            <w:r>
              <w:rPr>
                <w:szCs w:val="24"/>
              </w:rPr>
              <w:t xml:space="preserve"> </w:t>
            </w:r>
            <w:r w:rsidRPr="009D1C71">
              <w:rPr>
                <w:szCs w:val="24"/>
              </w:rPr>
              <w:t xml:space="preserve">Administracijos direktoriaus </w:t>
            </w:r>
            <w:r>
              <w:rPr>
                <w:szCs w:val="24"/>
              </w:rPr>
              <w:t xml:space="preserve"> </w:t>
            </w:r>
            <w:r w:rsidRPr="009D1C71">
              <w:rPr>
                <w:szCs w:val="24"/>
              </w:rPr>
              <w:t>2017 m.  gegužės  3 d. įsakymu  Nr. B6-344</w:t>
            </w:r>
            <w:r>
              <w:rPr>
                <w:szCs w:val="24"/>
              </w:rPr>
              <w:t>, pakeistos</w:t>
            </w:r>
          </w:p>
          <w:p w14:paraId="12A88E6D" w14:textId="77777777" w:rsidR="006C3944" w:rsidRPr="00027760" w:rsidRDefault="006C3944" w:rsidP="006C3944">
            <w:pPr>
              <w:rPr>
                <w:szCs w:val="24"/>
              </w:rPr>
            </w:pPr>
            <w:r w:rsidRPr="009D1C71">
              <w:rPr>
                <w:szCs w:val="24"/>
              </w:rPr>
              <w:t>2017 m. lapkričio  9 d. įsakymu  Nr. B6-912</w:t>
            </w:r>
            <w:r>
              <w:rPr>
                <w:szCs w:val="24"/>
              </w:rPr>
              <w:t>.</w:t>
            </w:r>
          </w:p>
        </w:tc>
        <w:tc>
          <w:tcPr>
            <w:tcW w:w="2391" w:type="dxa"/>
          </w:tcPr>
          <w:p w14:paraId="676C9854" w14:textId="77777777" w:rsidR="006C3944" w:rsidRPr="0012501A" w:rsidRDefault="006C3944" w:rsidP="006C3944">
            <w:pPr>
              <w:rPr>
                <w:szCs w:val="24"/>
                <w:highlight w:val="yellow"/>
              </w:rPr>
            </w:pPr>
          </w:p>
        </w:tc>
      </w:tr>
      <w:tr w:rsidR="006C3944" w:rsidRPr="0012501A" w14:paraId="5FB3A803" w14:textId="77777777" w:rsidTr="006C3944">
        <w:tc>
          <w:tcPr>
            <w:tcW w:w="992" w:type="dxa"/>
            <w:vAlign w:val="center"/>
          </w:tcPr>
          <w:p w14:paraId="04FA3FA3" w14:textId="77777777" w:rsidR="006C3944" w:rsidRPr="00B26C50" w:rsidRDefault="006C3944" w:rsidP="006C3944">
            <w:pPr>
              <w:contextualSpacing/>
              <w:rPr>
                <w:szCs w:val="24"/>
              </w:rPr>
            </w:pPr>
            <w:r>
              <w:rPr>
                <w:szCs w:val="24"/>
              </w:rPr>
              <w:t>13.2.6.</w:t>
            </w:r>
          </w:p>
        </w:tc>
        <w:tc>
          <w:tcPr>
            <w:tcW w:w="6237" w:type="dxa"/>
          </w:tcPr>
          <w:p w14:paraId="0F67FCBA" w14:textId="77777777" w:rsidR="006C3944" w:rsidRPr="00B26C50" w:rsidRDefault="006C3944" w:rsidP="006C3944">
            <w:pPr>
              <w:jc w:val="both"/>
              <w:rPr>
                <w:color w:val="000000"/>
                <w:szCs w:val="24"/>
                <w:lang w:eastAsia="lt-LT"/>
              </w:rPr>
            </w:pPr>
            <w:r w:rsidRPr="00B26C50">
              <w:rPr>
                <w:color w:val="000000"/>
                <w:szCs w:val="24"/>
                <w:lang w:eastAsia="lt-LT"/>
              </w:rPr>
              <w:t>Molėtų rajono savivaldybės administracijos vidaus tvarkos taisyklės, patvirtintos Molėtų rajono savivaldybės administracijos direktoriaus 2017-01-07 įsakymu Nr. B6-27 „Dėl Molėtų rajono savivaldybės administracijos vidaus tvarkos taisyklių patvirtinimo“</w:t>
            </w:r>
          </w:p>
        </w:tc>
        <w:tc>
          <w:tcPr>
            <w:tcW w:w="2391" w:type="dxa"/>
          </w:tcPr>
          <w:p w14:paraId="23571B01" w14:textId="77777777" w:rsidR="006C3944" w:rsidRPr="0012501A" w:rsidRDefault="006C3944" w:rsidP="006C3944">
            <w:pPr>
              <w:rPr>
                <w:szCs w:val="24"/>
                <w:highlight w:val="yellow"/>
              </w:rPr>
            </w:pPr>
          </w:p>
        </w:tc>
      </w:tr>
      <w:tr w:rsidR="006C3944" w:rsidRPr="0012501A" w14:paraId="7066662A" w14:textId="77777777" w:rsidTr="006C3944">
        <w:tc>
          <w:tcPr>
            <w:tcW w:w="992" w:type="dxa"/>
            <w:vAlign w:val="center"/>
          </w:tcPr>
          <w:p w14:paraId="0A417334" w14:textId="77777777" w:rsidR="006C3944" w:rsidRPr="00B26C50" w:rsidRDefault="006C3944" w:rsidP="006C3944">
            <w:pPr>
              <w:contextualSpacing/>
              <w:rPr>
                <w:szCs w:val="24"/>
              </w:rPr>
            </w:pPr>
            <w:r>
              <w:rPr>
                <w:szCs w:val="24"/>
              </w:rPr>
              <w:t>13.2.7.</w:t>
            </w:r>
          </w:p>
        </w:tc>
        <w:tc>
          <w:tcPr>
            <w:tcW w:w="6237" w:type="dxa"/>
          </w:tcPr>
          <w:p w14:paraId="0BED4BE3" w14:textId="77777777" w:rsidR="006C3944" w:rsidRPr="00B26C50" w:rsidRDefault="006C3944" w:rsidP="006C3944">
            <w:pPr>
              <w:jc w:val="both"/>
              <w:rPr>
                <w:color w:val="000000"/>
                <w:szCs w:val="24"/>
                <w:lang w:eastAsia="lt-LT"/>
              </w:rPr>
            </w:pPr>
            <w:r w:rsidRPr="00BF64C1">
              <w:rPr>
                <w:color w:val="000000"/>
                <w:szCs w:val="24"/>
                <w:lang w:eastAsia="lt-LT"/>
              </w:rPr>
              <w:t>Molėtų rajono savivaldybės administracijos direktoriaus 2020 m. gruodžio 28 d. įsakym</w:t>
            </w:r>
            <w:r>
              <w:rPr>
                <w:color w:val="000000"/>
                <w:szCs w:val="24"/>
                <w:lang w:eastAsia="lt-LT"/>
              </w:rPr>
              <w:t>as</w:t>
            </w:r>
            <w:r w:rsidRPr="00BF64C1">
              <w:rPr>
                <w:color w:val="000000"/>
                <w:szCs w:val="24"/>
                <w:lang w:eastAsia="lt-LT"/>
              </w:rPr>
              <w:t xml:space="preserve"> Nr. B7-97</w:t>
            </w:r>
            <w:r>
              <w:rPr>
                <w:color w:val="000000"/>
                <w:szCs w:val="24"/>
                <w:lang w:eastAsia="lt-LT"/>
              </w:rPr>
              <w:t xml:space="preserve"> „Dėl Viešųjų ryšių ir informatikos skyriaus pareigybių aprašymų patvirtinimo“</w:t>
            </w:r>
          </w:p>
        </w:tc>
        <w:tc>
          <w:tcPr>
            <w:tcW w:w="2391" w:type="dxa"/>
            <w:shd w:val="clear" w:color="auto" w:fill="auto"/>
          </w:tcPr>
          <w:p w14:paraId="29850D92" w14:textId="77777777" w:rsidR="006C3944" w:rsidRPr="0012501A" w:rsidRDefault="006C3944" w:rsidP="006C3944">
            <w:pPr>
              <w:rPr>
                <w:szCs w:val="24"/>
                <w:highlight w:val="yellow"/>
              </w:rPr>
            </w:pPr>
            <w:r w:rsidRPr="00BF69BB">
              <w:rPr>
                <w:szCs w:val="24"/>
              </w:rPr>
              <w:t>Vedėjo, vyr. specialistės</w:t>
            </w:r>
          </w:p>
        </w:tc>
      </w:tr>
      <w:tr w:rsidR="006C3944" w:rsidRPr="0012501A" w14:paraId="5284E5C1" w14:textId="77777777" w:rsidTr="006C3944">
        <w:tc>
          <w:tcPr>
            <w:tcW w:w="992" w:type="dxa"/>
            <w:vAlign w:val="center"/>
          </w:tcPr>
          <w:p w14:paraId="236A4814" w14:textId="77777777" w:rsidR="006C3944" w:rsidRPr="00B26C50" w:rsidRDefault="006C3944" w:rsidP="006C3944">
            <w:pPr>
              <w:contextualSpacing/>
              <w:rPr>
                <w:szCs w:val="24"/>
              </w:rPr>
            </w:pPr>
            <w:r>
              <w:rPr>
                <w:szCs w:val="24"/>
              </w:rPr>
              <w:t>13.2.8.</w:t>
            </w:r>
          </w:p>
        </w:tc>
        <w:tc>
          <w:tcPr>
            <w:tcW w:w="6237" w:type="dxa"/>
          </w:tcPr>
          <w:p w14:paraId="3F5BF39E" w14:textId="77777777" w:rsidR="006C3944" w:rsidRPr="00BF69BB" w:rsidRDefault="006C3944" w:rsidP="006C3944">
            <w:pPr>
              <w:jc w:val="both"/>
              <w:rPr>
                <w:color w:val="000000"/>
                <w:szCs w:val="24"/>
                <w:lang w:eastAsia="lt-LT"/>
              </w:rPr>
            </w:pPr>
            <w:r w:rsidRPr="00BF69BB">
              <w:rPr>
                <w:color w:val="000000"/>
                <w:szCs w:val="24"/>
                <w:lang w:eastAsia="lt-LT"/>
              </w:rPr>
              <w:t>Molėtų rajono savivaldybės administracijos direktoriaus 2018 m. spalio 24 d. įsakymas Nr. B7-73 „Dėl pareigybių aprašymų patvirtinimo“</w:t>
            </w:r>
          </w:p>
        </w:tc>
        <w:tc>
          <w:tcPr>
            <w:tcW w:w="2391" w:type="dxa"/>
          </w:tcPr>
          <w:p w14:paraId="459DD1C2" w14:textId="77777777" w:rsidR="006C3944" w:rsidRPr="00BF69BB" w:rsidRDefault="006C3944" w:rsidP="006C3944">
            <w:pPr>
              <w:rPr>
                <w:szCs w:val="24"/>
              </w:rPr>
            </w:pPr>
            <w:r w:rsidRPr="00BF69BB">
              <w:rPr>
                <w:szCs w:val="24"/>
              </w:rPr>
              <w:t>Kompiuterininko, kompiuterių tinklo inžinieriaus</w:t>
            </w:r>
          </w:p>
        </w:tc>
      </w:tr>
    </w:tbl>
    <w:p w14:paraId="4F6EF4A1" w14:textId="77777777" w:rsidR="006C3944" w:rsidRDefault="006C3944" w:rsidP="006C3944">
      <w:pPr>
        <w:ind w:firstLine="1296"/>
      </w:pPr>
    </w:p>
    <w:p w14:paraId="77BA291A" w14:textId="77777777" w:rsidR="00DE5772" w:rsidRPr="00AE6C27" w:rsidRDefault="006C3944" w:rsidP="00DE5772">
      <w:pPr>
        <w:ind w:firstLine="1296"/>
      </w:pPr>
      <w:r w:rsidRPr="00AE6C27">
        <w:t>14. Molėtų rajono savivaldybės administracijos vyriausioji specialistė- savivaldybės gydytoja:</w:t>
      </w:r>
      <w:r w:rsidR="00DE5772" w:rsidRPr="00AE6C27">
        <w:t xml:space="preserve"> </w:t>
      </w:r>
    </w:p>
    <w:p w14:paraId="48FF9CA7" w14:textId="58DB7F94" w:rsidR="00DE5772" w:rsidRPr="00010735" w:rsidRDefault="00DE5772" w:rsidP="00DE5772">
      <w:pPr>
        <w:ind w:firstLine="1296"/>
        <w:rPr>
          <w:szCs w:val="24"/>
        </w:rPr>
      </w:pPr>
      <w:r w:rsidRPr="00010735">
        <w:t>14.1.</w:t>
      </w:r>
      <w:r w:rsidRPr="00010735">
        <w:rPr>
          <w:szCs w:val="24"/>
        </w:rPr>
        <w:t xml:space="preserve"> Savivaldybės tarybos sprendimai, reglamentuojantys skyriaus veiklą:</w:t>
      </w:r>
    </w:p>
    <w:p w14:paraId="49CBC3D7" w14:textId="008799D8" w:rsidR="006C3944" w:rsidRDefault="006C3944" w:rsidP="006C3944">
      <w:pPr>
        <w:ind w:firstLine="1296"/>
        <w:rPr>
          <w:highlight w:val="yellow"/>
        </w:rPr>
      </w:pPr>
    </w:p>
    <w:tbl>
      <w:tblPr>
        <w:tblStyle w:val="Lentelstinklelis"/>
        <w:tblW w:w="4790" w:type="pct"/>
        <w:tblInd w:w="421" w:type="dxa"/>
        <w:tblLook w:val="04A0" w:firstRow="1" w:lastRow="0" w:firstColumn="1" w:lastColumn="0" w:noHBand="0" w:noVBand="1"/>
      </w:tblPr>
      <w:tblGrid>
        <w:gridCol w:w="984"/>
        <w:gridCol w:w="5935"/>
        <w:gridCol w:w="2305"/>
      </w:tblGrid>
      <w:tr w:rsidR="00DE5772" w:rsidRPr="002C738B" w14:paraId="743D66CF" w14:textId="77777777" w:rsidTr="00DE5772">
        <w:tc>
          <w:tcPr>
            <w:tcW w:w="992" w:type="dxa"/>
          </w:tcPr>
          <w:p w14:paraId="44D70BA7" w14:textId="77777777" w:rsidR="00DE5772" w:rsidRPr="002C738B" w:rsidRDefault="00DE5772" w:rsidP="00DE5772">
            <w:pPr>
              <w:rPr>
                <w:szCs w:val="24"/>
              </w:rPr>
            </w:pPr>
            <w:r>
              <w:rPr>
                <w:szCs w:val="24"/>
              </w:rPr>
              <w:t>Eil. N</w:t>
            </w:r>
            <w:r w:rsidRPr="002C738B">
              <w:rPr>
                <w:szCs w:val="24"/>
              </w:rPr>
              <w:t>r.</w:t>
            </w:r>
          </w:p>
        </w:tc>
        <w:tc>
          <w:tcPr>
            <w:tcW w:w="6237" w:type="dxa"/>
          </w:tcPr>
          <w:p w14:paraId="08E6ECA0" w14:textId="77777777" w:rsidR="00DE5772" w:rsidRPr="002C738B" w:rsidRDefault="00DE5772" w:rsidP="00DE5772">
            <w:pPr>
              <w:rPr>
                <w:szCs w:val="24"/>
              </w:rPr>
            </w:pPr>
            <w:r w:rsidRPr="002C738B">
              <w:rPr>
                <w:szCs w:val="24"/>
              </w:rPr>
              <w:t>Savivaldybės tarybos sprendimų pavadinimai, Nr., datos</w:t>
            </w:r>
          </w:p>
        </w:tc>
        <w:tc>
          <w:tcPr>
            <w:tcW w:w="2391" w:type="dxa"/>
          </w:tcPr>
          <w:p w14:paraId="1E105945" w14:textId="77777777" w:rsidR="00DE5772" w:rsidRPr="002C738B" w:rsidRDefault="00DE5772" w:rsidP="00DE5772">
            <w:pPr>
              <w:rPr>
                <w:szCs w:val="24"/>
              </w:rPr>
            </w:pPr>
            <w:r w:rsidRPr="002C738B">
              <w:rPr>
                <w:szCs w:val="24"/>
              </w:rPr>
              <w:t>pastabos</w:t>
            </w:r>
          </w:p>
        </w:tc>
      </w:tr>
      <w:tr w:rsidR="00DE5772" w:rsidRPr="002C738B" w14:paraId="67FB20BB" w14:textId="77777777" w:rsidTr="00DE5772">
        <w:trPr>
          <w:trHeight w:val="511"/>
        </w:trPr>
        <w:tc>
          <w:tcPr>
            <w:tcW w:w="992" w:type="dxa"/>
          </w:tcPr>
          <w:p w14:paraId="729DFC9F" w14:textId="1BEC88A1" w:rsidR="00DE5772" w:rsidRPr="002C738B" w:rsidRDefault="00DE5772" w:rsidP="00DE5772">
            <w:pPr>
              <w:contextualSpacing/>
              <w:rPr>
                <w:szCs w:val="24"/>
              </w:rPr>
            </w:pPr>
            <w:r>
              <w:rPr>
                <w:szCs w:val="24"/>
              </w:rPr>
              <w:t>14.1.1.</w:t>
            </w:r>
          </w:p>
        </w:tc>
        <w:tc>
          <w:tcPr>
            <w:tcW w:w="6237" w:type="dxa"/>
          </w:tcPr>
          <w:p w14:paraId="31F14F7B" w14:textId="16B867C7" w:rsidR="00DE5772" w:rsidRPr="003E0B23" w:rsidRDefault="00DE5772" w:rsidP="00DE5772">
            <w:pPr>
              <w:rPr>
                <w:bCs/>
                <w:szCs w:val="24"/>
                <w:highlight w:val="yellow"/>
                <w:shd w:val="clear" w:color="auto" w:fill="FFFFFF"/>
                <w:lang w:eastAsia="lt-LT"/>
              </w:rPr>
            </w:pPr>
            <w:r w:rsidRPr="003E0B23">
              <w:rPr>
                <w:szCs w:val="24"/>
              </w:rPr>
              <w:t>Molėtų rajono savivaldybės tarybos  sprendimas 2021 m. kovo 29 d. Nr. B1-66 „Dėl</w:t>
            </w:r>
            <w:r w:rsidRPr="003E0B23">
              <w:rPr>
                <w:szCs w:val="24"/>
                <w:shd w:val="clear" w:color="auto" w:fill="FFFFFF"/>
              </w:rPr>
              <w:t xml:space="preserve"> Molėtų rajono savivaldybės visuomenės sveikatos rėmimo 2021 m. specialiosios programos patvirtinimo“</w:t>
            </w:r>
          </w:p>
        </w:tc>
        <w:tc>
          <w:tcPr>
            <w:tcW w:w="2391" w:type="dxa"/>
          </w:tcPr>
          <w:p w14:paraId="1182F4EF" w14:textId="77777777" w:rsidR="00DE5772" w:rsidRPr="002C738B" w:rsidRDefault="00DE5772" w:rsidP="00DE5772">
            <w:pPr>
              <w:rPr>
                <w:szCs w:val="24"/>
              </w:rPr>
            </w:pPr>
          </w:p>
        </w:tc>
      </w:tr>
      <w:tr w:rsidR="00DE5772" w:rsidRPr="002C738B" w14:paraId="49B36DFC" w14:textId="77777777" w:rsidTr="00DE5772">
        <w:trPr>
          <w:trHeight w:val="511"/>
        </w:trPr>
        <w:tc>
          <w:tcPr>
            <w:tcW w:w="992" w:type="dxa"/>
          </w:tcPr>
          <w:p w14:paraId="33085E62" w14:textId="49BE7B9A" w:rsidR="00DE5772" w:rsidRDefault="00DE5772" w:rsidP="00DE5772">
            <w:pPr>
              <w:contextualSpacing/>
              <w:rPr>
                <w:szCs w:val="24"/>
              </w:rPr>
            </w:pPr>
            <w:r>
              <w:rPr>
                <w:szCs w:val="24"/>
              </w:rPr>
              <w:t xml:space="preserve">14.1.2. </w:t>
            </w:r>
          </w:p>
        </w:tc>
        <w:tc>
          <w:tcPr>
            <w:tcW w:w="6237" w:type="dxa"/>
          </w:tcPr>
          <w:p w14:paraId="6319A852" w14:textId="55C0C299" w:rsidR="00DE5772" w:rsidRPr="003E0B23" w:rsidRDefault="00DE5772" w:rsidP="00DE5772">
            <w:pPr>
              <w:rPr>
                <w:szCs w:val="24"/>
              </w:rPr>
            </w:pPr>
            <w:r w:rsidRPr="003E0B23">
              <w:rPr>
                <w:szCs w:val="24"/>
              </w:rPr>
              <w:t>Molėtų rajono savivaldybės tarybos  sprendimas 2021 m. kovo 3 d.  Nr. B1-38 „</w:t>
            </w:r>
            <w:r w:rsidRPr="003E0B23">
              <w:rPr>
                <w:szCs w:val="24"/>
                <w:shd w:val="clear" w:color="auto" w:fill="FFFFFF"/>
              </w:rPr>
              <w:t>Dėl viešosios įstaigos Molėtų r. pirminės sveikatos priežiūros centro įstatų patvirtinimo“</w:t>
            </w:r>
          </w:p>
        </w:tc>
        <w:tc>
          <w:tcPr>
            <w:tcW w:w="2391" w:type="dxa"/>
          </w:tcPr>
          <w:p w14:paraId="6A5B4002" w14:textId="77777777" w:rsidR="00DE5772" w:rsidRPr="002C738B" w:rsidRDefault="00DE5772" w:rsidP="00DE5772">
            <w:pPr>
              <w:rPr>
                <w:szCs w:val="24"/>
              </w:rPr>
            </w:pPr>
          </w:p>
        </w:tc>
      </w:tr>
      <w:tr w:rsidR="00DE5772" w:rsidRPr="002C738B" w14:paraId="5DC8640D" w14:textId="77777777" w:rsidTr="00DE5772">
        <w:trPr>
          <w:trHeight w:val="511"/>
        </w:trPr>
        <w:tc>
          <w:tcPr>
            <w:tcW w:w="992" w:type="dxa"/>
          </w:tcPr>
          <w:p w14:paraId="559A55C6" w14:textId="2D8EFFE1" w:rsidR="00DE5772" w:rsidRDefault="00DE5772" w:rsidP="00DE5772">
            <w:pPr>
              <w:contextualSpacing/>
              <w:rPr>
                <w:szCs w:val="24"/>
              </w:rPr>
            </w:pPr>
            <w:r>
              <w:rPr>
                <w:szCs w:val="24"/>
              </w:rPr>
              <w:t>14.1.3.</w:t>
            </w:r>
          </w:p>
        </w:tc>
        <w:tc>
          <w:tcPr>
            <w:tcW w:w="6237" w:type="dxa"/>
          </w:tcPr>
          <w:p w14:paraId="1CD96DF7" w14:textId="11876604" w:rsidR="00DE5772" w:rsidRPr="003E0B23" w:rsidRDefault="00DE5772" w:rsidP="00DE5772">
            <w:pPr>
              <w:rPr>
                <w:szCs w:val="24"/>
              </w:rPr>
            </w:pPr>
            <w:r w:rsidRPr="003E0B23">
              <w:rPr>
                <w:szCs w:val="24"/>
              </w:rPr>
              <w:t>Molėtų rajono savivaldybės tarybos  sprendimas 2021 m. kovo 3 d. Nr. B1-37 „</w:t>
            </w:r>
            <w:r w:rsidRPr="003E0B23">
              <w:rPr>
                <w:szCs w:val="24"/>
                <w:shd w:val="clear" w:color="auto" w:fill="FFFFFF"/>
              </w:rPr>
              <w:t>Dėl Molėtų ligoninės įstatų patvirtinimo“</w:t>
            </w:r>
          </w:p>
        </w:tc>
        <w:tc>
          <w:tcPr>
            <w:tcW w:w="2391" w:type="dxa"/>
          </w:tcPr>
          <w:p w14:paraId="5C5C58D2" w14:textId="77777777" w:rsidR="00DE5772" w:rsidRPr="002C738B" w:rsidRDefault="00DE5772" w:rsidP="00DE5772">
            <w:pPr>
              <w:rPr>
                <w:szCs w:val="24"/>
              </w:rPr>
            </w:pPr>
          </w:p>
        </w:tc>
      </w:tr>
      <w:tr w:rsidR="00DE5772" w:rsidRPr="002C738B" w14:paraId="2B98E709" w14:textId="77777777" w:rsidTr="00DE5772">
        <w:trPr>
          <w:trHeight w:val="511"/>
        </w:trPr>
        <w:tc>
          <w:tcPr>
            <w:tcW w:w="992" w:type="dxa"/>
          </w:tcPr>
          <w:p w14:paraId="6ADE67D1" w14:textId="4C71C83C" w:rsidR="00DE5772" w:rsidRDefault="003E0B23" w:rsidP="00DE5772">
            <w:pPr>
              <w:contextualSpacing/>
              <w:rPr>
                <w:szCs w:val="24"/>
              </w:rPr>
            </w:pPr>
            <w:r>
              <w:rPr>
                <w:szCs w:val="24"/>
              </w:rPr>
              <w:t>14.1.4.</w:t>
            </w:r>
          </w:p>
        </w:tc>
        <w:tc>
          <w:tcPr>
            <w:tcW w:w="6237" w:type="dxa"/>
          </w:tcPr>
          <w:p w14:paraId="7141ADD7" w14:textId="742C3A1C" w:rsidR="00DE5772" w:rsidRPr="003E0B23" w:rsidRDefault="00DE5772" w:rsidP="00DE5772">
            <w:pPr>
              <w:rPr>
                <w:szCs w:val="24"/>
              </w:rPr>
            </w:pPr>
            <w:r w:rsidRPr="003E0B23">
              <w:rPr>
                <w:szCs w:val="24"/>
              </w:rPr>
              <w:t>Molėtų rajono savivaldybės tarybos  sprendimas 2021 m. kovo 3 d.  Nr. B1-37 „</w:t>
            </w:r>
            <w:r w:rsidRPr="003E0B23">
              <w:rPr>
                <w:szCs w:val="24"/>
                <w:shd w:val="clear" w:color="auto" w:fill="FFFFFF"/>
              </w:rPr>
              <w:t>Dėl Molėtų rajono greitosios medicinos pagalbos centro įstatų patvirtinimo“</w:t>
            </w:r>
          </w:p>
        </w:tc>
        <w:tc>
          <w:tcPr>
            <w:tcW w:w="2391" w:type="dxa"/>
          </w:tcPr>
          <w:p w14:paraId="7FB7071D" w14:textId="77777777" w:rsidR="00DE5772" w:rsidRPr="002C738B" w:rsidRDefault="00DE5772" w:rsidP="00DE5772">
            <w:pPr>
              <w:rPr>
                <w:szCs w:val="24"/>
              </w:rPr>
            </w:pPr>
          </w:p>
        </w:tc>
      </w:tr>
      <w:tr w:rsidR="00DE5772" w:rsidRPr="002C738B" w14:paraId="55DAF28F" w14:textId="77777777" w:rsidTr="00DE5772">
        <w:trPr>
          <w:trHeight w:val="511"/>
        </w:trPr>
        <w:tc>
          <w:tcPr>
            <w:tcW w:w="992" w:type="dxa"/>
          </w:tcPr>
          <w:p w14:paraId="70D89B70" w14:textId="4453D863" w:rsidR="00DE5772" w:rsidRDefault="003E0B23" w:rsidP="00DE5772">
            <w:pPr>
              <w:contextualSpacing/>
              <w:rPr>
                <w:szCs w:val="24"/>
              </w:rPr>
            </w:pPr>
            <w:r>
              <w:rPr>
                <w:szCs w:val="24"/>
              </w:rPr>
              <w:t>14.1.5.</w:t>
            </w:r>
          </w:p>
        </w:tc>
        <w:tc>
          <w:tcPr>
            <w:tcW w:w="6237" w:type="dxa"/>
          </w:tcPr>
          <w:p w14:paraId="40CFFC9E" w14:textId="5FB14A7B" w:rsidR="00DE5772" w:rsidRPr="003E0B23" w:rsidRDefault="00DE5772" w:rsidP="00DE5772">
            <w:pPr>
              <w:rPr>
                <w:szCs w:val="24"/>
              </w:rPr>
            </w:pPr>
            <w:r w:rsidRPr="003E0B23">
              <w:rPr>
                <w:szCs w:val="24"/>
              </w:rPr>
              <w:t>Molėtų rajono savivaldybės tarybos  sprendimas 2021 m. kovo 3 d.  Nr. B1-37 „</w:t>
            </w:r>
            <w:r w:rsidRPr="003E0B23">
              <w:rPr>
                <w:szCs w:val="24"/>
                <w:shd w:val="clear" w:color="auto" w:fill="FFFFFF"/>
              </w:rPr>
              <w:t>Dėl Molėtų rajono greitosios medicinos pagalbos centro įstatų patvirtinimo“</w:t>
            </w:r>
          </w:p>
        </w:tc>
        <w:tc>
          <w:tcPr>
            <w:tcW w:w="2391" w:type="dxa"/>
          </w:tcPr>
          <w:p w14:paraId="061B06A7" w14:textId="77777777" w:rsidR="00DE5772" w:rsidRPr="002C738B" w:rsidRDefault="00DE5772" w:rsidP="00DE5772">
            <w:pPr>
              <w:rPr>
                <w:szCs w:val="24"/>
              </w:rPr>
            </w:pPr>
          </w:p>
        </w:tc>
      </w:tr>
      <w:tr w:rsidR="00DE5772" w:rsidRPr="002C738B" w14:paraId="338E67A0" w14:textId="77777777" w:rsidTr="00DE5772">
        <w:trPr>
          <w:trHeight w:val="511"/>
        </w:trPr>
        <w:tc>
          <w:tcPr>
            <w:tcW w:w="992" w:type="dxa"/>
          </w:tcPr>
          <w:p w14:paraId="73E7A831" w14:textId="361C6C1C" w:rsidR="00DE5772" w:rsidRDefault="003E0B23" w:rsidP="00DE5772">
            <w:pPr>
              <w:contextualSpacing/>
              <w:rPr>
                <w:szCs w:val="24"/>
              </w:rPr>
            </w:pPr>
            <w:r>
              <w:rPr>
                <w:szCs w:val="24"/>
              </w:rPr>
              <w:t>14.1.6.</w:t>
            </w:r>
          </w:p>
        </w:tc>
        <w:tc>
          <w:tcPr>
            <w:tcW w:w="6237" w:type="dxa"/>
          </w:tcPr>
          <w:p w14:paraId="192C5F42" w14:textId="450F95A6" w:rsidR="00DE5772" w:rsidRPr="003E0B23" w:rsidRDefault="00DE5772" w:rsidP="00DE5772">
            <w:pPr>
              <w:rPr>
                <w:szCs w:val="24"/>
              </w:rPr>
            </w:pPr>
            <w:r w:rsidRPr="003E0B23">
              <w:rPr>
                <w:szCs w:val="24"/>
              </w:rPr>
              <w:t>Molėtų rajono savivaldybės tarybos  sprendimas 2021 m. kovo 3 d. Nr. B1-35 „</w:t>
            </w:r>
            <w:r w:rsidRPr="003E0B23">
              <w:rPr>
                <w:szCs w:val="24"/>
                <w:shd w:val="clear" w:color="auto" w:fill="FFFFFF"/>
              </w:rPr>
              <w:t>Dėl Molėtų rajono savivaldybės visuomenės sveikatos rėmimo specialiosios programos priemonių vykdymo 2020 metų ataskaitos ir Molėtų rajono savivaldybės visuomenės sveikatos stebėsenos 2019 metų ataskaitos patvirtinimo“</w:t>
            </w:r>
          </w:p>
        </w:tc>
        <w:tc>
          <w:tcPr>
            <w:tcW w:w="2391" w:type="dxa"/>
          </w:tcPr>
          <w:p w14:paraId="564F1967" w14:textId="77777777" w:rsidR="00DE5772" w:rsidRPr="002C738B" w:rsidRDefault="00DE5772" w:rsidP="00DE5772">
            <w:pPr>
              <w:rPr>
                <w:szCs w:val="24"/>
              </w:rPr>
            </w:pPr>
          </w:p>
        </w:tc>
      </w:tr>
    </w:tbl>
    <w:p w14:paraId="0EC4BE39" w14:textId="77777777" w:rsidR="00DE5772" w:rsidRPr="001A64E4" w:rsidRDefault="00DE5772" w:rsidP="006C3944">
      <w:pPr>
        <w:ind w:firstLine="1296"/>
        <w:rPr>
          <w:highlight w:val="yellow"/>
        </w:rPr>
      </w:pPr>
    </w:p>
    <w:p w14:paraId="4A747E94" w14:textId="10764800" w:rsidR="006C3944" w:rsidRDefault="006C3944" w:rsidP="006C3944">
      <w:pPr>
        <w:ind w:firstLine="1296"/>
        <w:rPr>
          <w:szCs w:val="24"/>
        </w:rPr>
      </w:pPr>
      <w:r w:rsidRPr="00010735">
        <w:t>14.2.</w:t>
      </w:r>
      <w:r w:rsidRPr="00010735">
        <w:rPr>
          <w:szCs w:val="24"/>
        </w:rPr>
        <w:t xml:space="preserve"> Savivaldybės administracijos direktoriaus įsakymai, reglamentuojantys skyriaus veiklą:</w:t>
      </w:r>
    </w:p>
    <w:tbl>
      <w:tblPr>
        <w:tblStyle w:val="Lentelstinklelis"/>
        <w:tblW w:w="0" w:type="auto"/>
        <w:tblInd w:w="421" w:type="dxa"/>
        <w:tblLook w:val="04A0" w:firstRow="1" w:lastRow="0" w:firstColumn="1" w:lastColumn="0" w:noHBand="0" w:noVBand="1"/>
      </w:tblPr>
      <w:tblGrid>
        <w:gridCol w:w="876"/>
        <w:gridCol w:w="6038"/>
        <w:gridCol w:w="2293"/>
      </w:tblGrid>
      <w:tr w:rsidR="00010735" w:rsidRPr="00FD30C4" w14:paraId="6691C797" w14:textId="77777777" w:rsidTr="00C13692">
        <w:tc>
          <w:tcPr>
            <w:tcW w:w="645" w:type="dxa"/>
          </w:tcPr>
          <w:p w14:paraId="224749F4" w14:textId="77777777" w:rsidR="00010735" w:rsidRPr="00FD30C4" w:rsidRDefault="00010735" w:rsidP="00C13692">
            <w:r w:rsidRPr="00FD30C4">
              <w:t>Eil. Nr.</w:t>
            </w:r>
          </w:p>
        </w:tc>
        <w:tc>
          <w:tcPr>
            <w:tcW w:w="6540" w:type="dxa"/>
          </w:tcPr>
          <w:p w14:paraId="23ECD974" w14:textId="77777777" w:rsidR="00010735" w:rsidRPr="00FD30C4" w:rsidRDefault="00010735" w:rsidP="00C13692">
            <w:pPr>
              <w:jc w:val="center"/>
            </w:pPr>
            <w:r w:rsidRPr="00FD30C4">
              <w:t>Savivaldybės administracijos direktoriaus įsakym</w:t>
            </w:r>
            <w:r>
              <w:t>o</w:t>
            </w:r>
            <w:r w:rsidRPr="00FD30C4">
              <w:t xml:space="preserve"> </w:t>
            </w:r>
            <w:r>
              <w:t>data</w:t>
            </w:r>
            <w:r w:rsidRPr="00531AA4">
              <w:t>, Nr., pavadinima</w:t>
            </w:r>
            <w:r>
              <w:t>s</w:t>
            </w:r>
          </w:p>
        </w:tc>
        <w:tc>
          <w:tcPr>
            <w:tcW w:w="2436" w:type="dxa"/>
          </w:tcPr>
          <w:p w14:paraId="505EF960" w14:textId="77777777" w:rsidR="00010735" w:rsidRPr="00FD30C4" w:rsidRDefault="00010735" w:rsidP="00C13692">
            <w:pPr>
              <w:jc w:val="center"/>
            </w:pPr>
            <w:r>
              <w:t>Pastabos</w:t>
            </w:r>
          </w:p>
        </w:tc>
      </w:tr>
      <w:tr w:rsidR="00010735" w:rsidRPr="00FD30C4" w14:paraId="459CB950" w14:textId="77777777" w:rsidTr="00C13692">
        <w:tc>
          <w:tcPr>
            <w:tcW w:w="645" w:type="dxa"/>
          </w:tcPr>
          <w:p w14:paraId="01A2E565" w14:textId="0F53C4F1" w:rsidR="00010735" w:rsidRPr="00FD30C4" w:rsidRDefault="00010735" w:rsidP="00C13692">
            <w:r>
              <w:t>14.2.1.</w:t>
            </w:r>
          </w:p>
        </w:tc>
        <w:tc>
          <w:tcPr>
            <w:tcW w:w="6540" w:type="dxa"/>
          </w:tcPr>
          <w:p w14:paraId="6146F8A1" w14:textId="18B7A711" w:rsidR="00010735" w:rsidRPr="00010735" w:rsidRDefault="00010735" w:rsidP="00C13692">
            <w:pPr>
              <w:rPr>
                <w:szCs w:val="24"/>
              </w:rPr>
            </w:pPr>
            <w:r w:rsidRPr="00010735">
              <w:rPr>
                <w:szCs w:val="24"/>
                <w:shd w:val="clear" w:color="auto" w:fill="FFFFFF"/>
              </w:rPr>
              <w:t>2021 m. sausio 7 d. įsakymas Nr. B6-5 „Dėl pasirengimo vakcinacijai COVID-19 ligos (koronaviruso infekcijos) vakcina“</w:t>
            </w:r>
          </w:p>
        </w:tc>
        <w:tc>
          <w:tcPr>
            <w:tcW w:w="2436" w:type="dxa"/>
          </w:tcPr>
          <w:p w14:paraId="7ABD2761" w14:textId="77777777" w:rsidR="00010735" w:rsidRPr="00FD30C4" w:rsidRDefault="00010735" w:rsidP="00C13692">
            <w:pPr>
              <w:jc w:val="center"/>
            </w:pPr>
          </w:p>
        </w:tc>
      </w:tr>
    </w:tbl>
    <w:p w14:paraId="24B4EC43" w14:textId="77777777" w:rsidR="00010735" w:rsidRPr="001A64E4" w:rsidRDefault="00010735" w:rsidP="006C3944">
      <w:pPr>
        <w:ind w:firstLine="1296"/>
        <w:rPr>
          <w:szCs w:val="24"/>
        </w:rPr>
      </w:pPr>
    </w:p>
    <w:p w14:paraId="209B798C" w14:textId="77777777" w:rsidR="006C3944" w:rsidRDefault="006C3944" w:rsidP="006C3944">
      <w:pPr>
        <w:ind w:firstLine="1296"/>
      </w:pPr>
      <w:r>
        <w:t>15. Molėtų rajono savivaldybės administracijos vyriausiasis specialistas – civilinės ir darbo saugai:</w:t>
      </w:r>
    </w:p>
    <w:p w14:paraId="0792A609" w14:textId="77777777" w:rsidR="006C3944" w:rsidRDefault="006C3944" w:rsidP="006C3944">
      <w:pPr>
        <w:ind w:firstLine="1296"/>
        <w:rPr>
          <w:szCs w:val="24"/>
        </w:rPr>
      </w:pPr>
      <w:r>
        <w:t>15.1.</w:t>
      </w:r>
      <w:r w:rsidRPr="008A5BC9">
        <w:rPr>
          <w:szCs w:val="24"/>
        </w:rPr>
        <w:t xml:space="preserve"> </w:t>
      </w:r>
      <w:r w:rsidRPr="00A1101D">
        <w:rPr>
          <w:szCs w:val="24"/>
        </w:rPr>
        <w:t>Savivaldybės administracijos direktoriaus įsakymai, reglamentuojantys skyriaus veiklą</w:t>
      </w:r>
      <w:r>
        <w:rPr>
          <w:szCs w:val="24"/>
        </w:rPr>
        <w:t>:</w:t>
      </w:r>
    </w:p>
    <w:tbl>
      <w:tblPr>
        <w:tblStyle w:val="Lentelstinklelis"/>
        <w:tblW w:w="0" w:type="auto"/>
        <w:tblInd w:w="421" w:type="dxa"/>
        <w:tblLook w:val="04A0" w:firstRow="1" w:lastRow="0" w:firstColumn="1" w:lastColumn="0" w:noHBand="0" w:noVBand="1"/>
      </w:tblPr>
      <w:tblGrid>
        <w:gridCol w:w="996"/>
        <w:gridCol w:w="5945"/>
        <w:gridCol w:w="2266"/>
      </w:tblGrid>
      <w:tr w:rsidR="006C3944" w:rsidRPr="00FD30C4" w14:paraId="63218B31" w14:textId="77777777" w:rsidTr="006C3944">
        <w:tc>
          <w:tcPr>
            <w:tcW w:w="645" w:type="dxa"/>
          </w:tcPr>
          <w:p w14:paraId="1FF86743" w14:textId="77777777" w:rsidR="006C3944" w:rsidRPr="00FD30C4" w:rsidRDefault="006C3944" w:rsidP="006C3944">
            <w:r w:rsidRPr="00FD30C4">
              <w:t>Eil. Nr.</w:t>
            </w:r>
          </w:p>
        </w:tc>
        <w:tc>
          <w:tcPr>
            <w:tcW w:w="6540" w:type="dxa"/>
          </w:tcPr>
          <w:p w14:paraId="179E2D77" w14:textId="77777777" w:rsidR="006C3944" w:rsidRPr="00FD30C4" w:rsidRDefault="006C3944" w:rsidP="006C3944">
            <w:pPr>
              <w:jc w:val="center"/>
            </w:pPr>
            <w:r w:rsidRPr="00FD30C4">
              <w:t>Savivaldybės administracijos direktoriaus įsakym</w:t>
            </w:r>
            <w:r>
              <w:t>o</w:t>
            </w:r>
            <w:r w:rsidRPr="00FD30C4">
              <w:t xml:space="preserve"> </w:t>
            </w:r>
            <w:r>
              <w:t>data</w:t>
            </w:r>
            <w:r w:rsidRPr="00531AA4">
              <w:t>, Nr., pavadinima</w:t>
            </w:r>
            <w:r>
              <w:t>s</w:t>
            </w:r>
          </w:p>
        </w:tc>
        <w:tc>
          <w:tcPr>
            <w:tcW w:w="2436" w:type="dxa"/>
          </w:tcPr>
          <w:p w14:paraId="2A42E395" w14:textId="77777777" w:rsidR="006C3944" w:rsidRPr="00FD30C4" w:rsidRDefault="006C3944" w:rsidP="006C3944">
            <w:pPr>
              <w:jc w:val="center"/>
            </w:pPr>
            <w:r>
              <w:t>Pastabos</w:t>
            </w:r>
          </w:p>
        </w:tc>
      </w:tr>
      <w:tr w:rsidR="006C3944" w:rsidRPr="00FD30C4" w14:paraId="0B0A5E3C" w14:textId="77777777" w:rsidTr="006C3944">
        <w:tc>
          <w:tcPr>
            <w:tcW w:w="645" w:type="dxa"/>
          </w:tcPr>
          <w:p w14:paraId="18E5BC42" w14:textId="77777777" w:rsidR="006C3944" w:rsidRPr="00FD30C4" w:rsidRDefault="006C3944" w:rsidP="006C3944">
            <w:r>
              <w:t>15.1.1.</w:t>
            </w:r>
          </w:p>
        </w:tc>
        <w:tc>
          <w:tcPr>
            <w:tcW w:w="6540" w:type="dxa"/>
          </w:tcPr>
          <w:p w14:paraId="4073E134" w14:textId="77777777" w:rsidR="006C3944" w:rsidRDefault="006C3944" w:rsidP="006C3944">
            <w:r>
              <w:t xml:space="preserve">2010 m. spalio 4 d. įsakymas Nr. B6-878 „Dėl Molėtų rajono savivaldybės ekstremaliųjų situacijų komisijos sudėties ir nuostatų patvirtinimo“ </w:t>
            </w:r>
          </w:p>
        </w:tc>
        <w:tc>
          <w:tcPr>
            <w:tcW w:w="2436" w:type="dxa"/>
          </w:tcPr>
          <w:p w14:paraId="38936EB1" w14:textId="77777777" w:rsidR="006C3944" w:rsidRPr="00FD30C4" w:rsidRDefault="006C3944" w:rsidP="006C3944">
            <w:pPr>
              <w:jc w:val="center"/>
            </w:pPr>
          </w:p>
        </w:tc>
      </w:tr>
      <w:tr w:rsidR="006C3944" w:rsidRPr="00FD30C4" w14:paraId="4EC7F9F0" w14:textId="77777777" w:rsidTr="006C3944">
        <w:tc>
          <w:tcPr>
            <w:tcW w:w="645" w:type="dxa"/>
          </w:tcPr>
          <w:p w14:paraId="27CDE6C9" w14:textId="77777777" w:rsidR="006C3944" w:rsidRPr="00FD30C4" w:rsidRDefault="006C3944" w:rsidP="006C3944">
            <w:r>
              <w:t>15.1.2.</w:t>
            </w:r>
          </w:p>
        </w:tc>
        <w:tc>
          <w:tcPr>
            <w:tcW w:w="6540" w:type="dxa"/>
          </w:tcPr>
          <w:p w14:paraId="211B6F55" w14:textId="77777777" w:rsidR="006C3944" w:rsidRDefault="006C3944" w:rsidP="006C3944">
            <w:r>
              <w:t>2019 m. rugpjūčio 5 d. įsakymas Nr. B6-633 „Dėl Molėtų rajono savivaldybės ekstremaliųjų situacijų komisijos sudėties patvirtinimo“</w:t>
            </w:r>
          </w:p>
        </w:tc>
        <w:tc>
          <w:tcPr>
            <w:tcW w:w="2436" w:type="dxa"/>
          </w:tcPr>
          <w:p w14:paraId="348AE034" w14:textId="77777777" w:rsidR="006C3944" w:rsidRPr="00FD30C4" w:rsidRDefault="006C3944" w:rsidP="006C3944">
            <w:pPr>
              <w:jc w:val="center"/>
            </w:pPr>
          </w:p>
        </w:tc>
      </w:tr>
      <w:tr w:rsidR="006C3944" w:rsidRPr="00FD30C4" w14:paraId="2DEE433C" w14:textId="77777777" w:rsidTr="006C3944">
        <w:tc>
          <w:tcPr>
            <w:tcW w:w="645" w:type="dxa"/>
          </w:tcPr>
          <w:p w14:paraId="68CC5E3A" w14:textId="77777777" w:rsidR="006C3944" w:rsidRPr="00FD30C4" w:rsidRDefault="006C3944" w:rsidP="006C3944">
            <w:r>
              <w:t>15.1.3.</w:t>
            </w:r>
          </w:p>
        </w:tc>
        <w:tc>
          <w:tcPr>
            <w:tcW w:w="6540" w:type="dxa"/>
          </w:tcPr>
          <w:p w14:paraId="0347C272" w14:textId="77777777" w:rsidR="006C3944" w:rsidRPr="00FD30C4" w:rsidRDefault="006C3944" w:rsidP="006C3944">
            <w:r>
              <w:t>2020 m. kovo 30 d. įsakymas Nr. B6-327 „Dėl Molėtų rajono savivaldybės administracijos direktoriaus 2019 m. rugpjūčio 5 d. įsakymo Nr. B6-633 „Dėl Molėtų rajono savivaldybės ekstremaliųjų situacijų komisijos sudėties patvirtinimo“ pakeitimo“</w:t>
            </w:r>
          </w:p>
        </w:tc>
        <w:tc>
          <w:tcPr>
            <w:tcW w:w="2436" w:type="dxa"/>
          </w:tcPr>
          <w:p w14:paraId="72FB4E0D" w14:textId="77777777" w:rsidR="006C3944" w:rsidRPr="00FD30C4" w:rsidRDefault="006C3944" w:rsidP="006C3944">
            <w:pPr>
              <w:jc w:val="center"/>
            </w:pPr>
          </w:p>
        </w:tc>
      </w:tr>
      <w:tr w:rsidR="006C3944" w:rsidRPr="00FD30C4" w14:paraId="48197164" w14:textId="77777777" w:rsidTr="006C3944">
        <w:tc>
          <w:tcPr>
            <w:tcW w:w="645" w:type="dxa"/>
          </w:tcPr>
          <w:p w14:paraId="28961E9A" w14:textId="77777777" w:rsidR="006C3944" w:rsidRPr="00FD30C4" w:rsidRDefault="006C3944" w:rsidP="006C3944">
            <w:r>
              <w:lastRenderedPageBreak/>
              <w:t xml:space="preserve">15.1.4. </w:t>
            </w:r>
          </w:p>
        </w:tc>
        <w:tc>
          <w:tcPr>
            <w:tcW w:w="6540" w:type="dxa"/>
          </w:tcPr>
          <w:p w14:paraId="2220D091" w14:textId="77777777" w:rsidR="006C3944" w:rsidRPr="00FD30C4" w:rsidRDefault="006C3944" w:rsidP="006C3944">
            <w:r>
              <w:t>2010 m. spalio 4 d. įsakymas Nr. B6-879 „Dėl Molėtų rajono savivaldybės ekstremaliųjų situacijų operacijų centro sudėties ir nuostatų patvirtinimo“</w:t>
            </w:r>
          </w:p>
        </w:tc>
        <w:tc>
          <w:tcPr>
            <w:tcW w:w="2436" w:type="dxa"/>
          </w:tcPr>
          <w:p w14:paraId="5FEDFD40" w14:textId="77777777" w:rsidR="006C3944" w:rsidRPr="00FD30C4" w:rsidRDefault="006C3944" w:rsidP="006C3944">
            <w:pPr>
              <w:jc w:val="center"/>
            </w:pPr>
          </w:p>
        </w:tc>
      </w:tr>
      <w:tr w:rsidR="006C3944" w:rsidRPr="00FD30C4" w14:paraId="340BC03C" w14:textId="77777777" w:rsidTr="006C3944">
        <w:tc>
          <w:tcPr>
            <w:tcW w:w="645" w:type="dxa"/>
          </w:tcPr>
          <w:p w14:paraId="131FEDCF" w14:textId="77777777" w:rsidR="006C3944" w:rsidRPr="00FD30C4" w:rsidRDefault="006C3944" w:rsidP="006C3944">
            <w:r>
              <w:t xml:space="preserve">15.1.5. </w:t>
            </w:r>
          </w:p>
        </w:tc>
        <w:tc>
          <w:tcPr>
            <w:tcW w:w="6540" w:type="dxa"/>
          </w:tcPr>
          <w:p w14:paraId="4AF2E7EE" w14:textId="77777777" w:rsidR="006C3944" w:rsidRPr="00FD30C4" w:rsidRDefault="006C3944" w:rsidP="006C3944">
            <w:r>
              <w:t>2016 m. birželio 29 d. įsakymas Nr. B6-545 „Dėl Molėtų rajono savivaldybės administracijos direktoriaus 2010 m. spalio 4 d. įsakymo Nr. B6-879 „Dėl Molėtų rajono savivaldybės ekstremaliųjų situacijų operacijų centro sudėties ir nuostatų patvirtinimo“ pakeitimo“</w:t>
            </w:r>
          </w:p>
        </w:tc>
        <w:tc>
          <w:tcPr>
            <w:tcW w:w="2436" w:type="dxa"/>
          </w:tcPr>
          <w:p w14:paraId="63B8651C" w14:textId="77777777" w:rsidR="006C3944" w:rsidRPr="00FD30C4" w:rsidRDefault="006C3944" w:rsidP="006C3944">
            <w:pPr>
              <w:jc w:val="center"/>
            </w:pPr>
          </w:p>
        </w:tc>
      </w:tr>
      <w:tr w:rsidR="006C3944" w:rsidRPr="00FD30C4" w14:paraId="5DDA0016" w14:textId="77777777" w:rsidTr="006C3944">
        <w:tc>
          <w:tcPr>
            <w:tcW w:w="645" w:type="dxa"/>
          </w:tcPr>
          <w:p w14:paraId="41DA8833" w14:textId="77777777" w:rsidR="006C3944" w:rsidRDefault="006C3944" w:rsidP="006C3944">
            <w:r>
              <w:t>15.1.6.</w:t>
            </w:r>
          </w:p>
        </w:tc>
        <w:tc>
          <w:tcPr>
            <w:tcW w:w="6540" w:type="dxa"/>
          </w:tcPr>
          <w:p w14:paraId="77A7F486" w14:textId="77777777" w:rsidR="006C3944" w:rsidRPr="00FD30C4" w:rsidRDefault="006C3944" w:rsidP="006C3944">
            <w:r>
              <w:t>2019 m. rugsėjo 25 d. įsakymas Nr. B6-789 „Dėl Molėtų rajono savivaldybės ekstremaliųjų situacijų operacijų centro sudarymo“</w:t>
            </w:r>
          </w:p>
        </w:tc>
        <w:tc>
          <w:tcPr>
            <w:tcW w:w="2436" w:type="dxa"/>
          </w:tcPr>
          <w:p w14:paraId="015CBD62" w14:textId="77777777" w:rsidR="006C3944" w:rsidRPr="00FD30C4" w:rsidRDefault="006C3944" w:rsidP="006C3944">
            <w:pPr>
              <w:jc w:val="center"/>
            </w:pPr>
          </w:p>
        </w:tc>
      </w:tr>
      <w:tr w:rsidR="006C3944" w:rsidRPr="00FD30C4" w14:paraId="2A42E556" w14:textId="77777777" w:rsidTr="006C3944">
        <w:tc>
          <w:tcPr>
            <w:tcW w:w="645" w:type="dxa"/>
          </w:tcPr>
          <w:p w14:paraId="0F4241A2" w14:textId="77777777" w:rsidR="006C3944" w:rsidRDefault="006C3944" w:rsidP="006C3944">
            <w:r>
              <w:t>15.1.7.</w:t>
            </w:r>
          </w:p>
        </w:tc>
        <w:tc>
          <w:tcPr>
            <w:tcW w:w="6540" w:type="dxa"/>
          </w:tcPr>
          <w:p w14:paraId="7BDCA988" w14:textId="77777777" w:rsidR="006C3944" w:rsidRPr="00FD30C4" w:rsidRDefault="006C3944" w:rsidP="006C3944">
            <w:r>
              <w:t>2020 m. rugsėjo 22 d. įsakymas Nr. B6-976 „Dėl Molėtų rajono savivaldybės administracijos direktoriaus 2019 m. rugsėjo 25 d. įsakymo Nr. B6-789 „Dėl Molėtų rajono savivaldybės ekstremaliųjų situacijų operacijų centro sudarymo“ pakeitimo“</w:t>
            </w:r>
          </w:p>
        </w:tc>
        <w:tc>
          <w:tcPr>
            <w:tcW w:w="2436" w:type="dxa"/>
          </w:tcPr>
          <w:p w14:paraId="5B60C3C3" w14:textId="77777777" w:rsidR="006C3944" w:rsidRPr="00FD30C4" w:rsidRDefault="006C3944" w:rsidP="006C3944">
            <w:pPr>
              <w:jc w:val="center"/>
            </w:pPr>
          </w:p>
        </w:tc>
      </w:tr>
      <w:tr w:rsidR="006C3944" w:rsidRPr="00FD30C4" w14:paraId="69494C59" w14:textId="77777777" w:rsidTr="006C3944">
        <w:tc>
          <w:tcPr>
            <w:tcW w:w="645" w:type="dxa"/>
          </w:tcPr>
          <w:p w14:paraId="6364D162" w14:textId="77777777" w:rsidR="006C3944" w:rsidRDefault="006C3944" w:rsidP="006C3944">
            <w:r>
              <w:t>15.1.8.</w:t>
            </w:r>
          </w:p>
        </w:tc>
        <w:tc>
          <w:tcPr>
            <w:tcW w:w="6540" w:type="dxa"/>
          </w:tcPr>
          <w:p w14:paraId="2DC17ED6" w14:textId="77777777" w:rsidR="006C3944" w:rsidRPr="00FD30C4" w:rsidRDefault="006C3944" w:rsidP="006C3944">
            <w:r>
              <w:t>2019 m. gruodžio 13 d. įsakymas Nr. B6-1023 „Dėl savivaldybės gyventojų evakavimo ir priėmimo komisijos sudėties ir nuostatų patvirtinimo“</w:t>
            </w:r>
          </w:p>
        </w:tc>
        <w:tc>
          <w:tcPr>
            <w:tcW w:w="2436" w:type="dxa"/>
          </w:tcPr>
          <w:p w14:paraId="732B903C" w14:textId="77777777" w:rsidR="006C3944" w:rsidRPr="00FD30C4" w:rsidRDefault="006C3944" w:rsidP="006C3944">
            <w:pPr>
              <w:jc w:val="center"/>
            </w:pPr>
          </w:p>
        </w:tc>
      </w:tr>
      <w:tr w:rsidR="006C3944" w:rsidRPr="00FD30C4" w14:paraId="4508CAC8" w14:textId="77777777" w:rsidTr="006C3944">
        <w:tc>
          <w:tcPr>
            <w:tcW w:w="645" w:type="dxa"/>
          </w:tcPr>
          <w:p w14:paraId="3C02EA98" w14:textId="77777777" w:rsidR="006C3944" w:rsidRDefault="006C3944" w:rsidP="006C3944">
            <w:r>
              <w:t>15.1.9.</w:t>
            </w:r>
          </w:p>
        </w:tc>
        <w:tc>
          <w:tcPr>
            <w:tcW w:w="6540" w:type="dxa"/>
          </w:tcPr>
          <w:p w14:paraId="56EE9126" w14:textId="77777777" w:rsidR="006C3944" w:rsidRPr="00FD30C4" w:rsidRDefault="006C3944" w:rsidP="006C3944">
            <w:r>
              <w:t xml:space="preserve">2012 m. balandžio 6 įsakymas Nr. B6-336 „Dėl Molėtų rajono savivaldybės ekstremaliųjų situacijų valdymo plano patvirtinimo“  </w:t>
            </w:r>
          </w:p>
        </w:tc>
        <w:tc>
          <w:tcPr>
            <w:tcW w:w="2436" w:type="dxa"/>
          </w:tcPr>
          <w:p w14:paraId="19434708" w14:textId="77777777" w:rsidR="006C3944" w:rsidRPr="00FD30C4" w:rsidRDefault="006C3944" w:rsidP="006C3944">
            <w:pPr>
              <w:jc w:val="center"/>
            </w:pPr>
          </w:p>
        </w:tc>
      </w:tr>
      <w:tr w:rsidR="006C3944" w:rsidRPr="00FD30C4" w14:paraId="5008BFCB" w14:textId="77777777" w:rsidTr="006C3944">
        <w:tc>
          <w:tcPr>
            <w:tcW w:w="645" w:type="dxa"/>
          </w:tcPr>
          <w:p w14:paraId="7D58426E" w14:textId="77777777" w:rsidR="006C3944" w:rsidRDefault="006C3944" w:rsidP="006C3944">
            <w:r>
              <w:t>15.1.10.</w:t>
            </w:r>
          </w:p>
        </w:tc>
        <w:tc>
          <w:tcPr>
            <w:tcW w:w="6540" w:type="dxa"/>
          </w:tcPr>
          <w:p w14:paraId="3DF965C1" w14:textId="77777777" w:rsidR="006C3944" w:rsidRPr="00FD30C4" w:rsidRDefault="006C3944" w:rsidP="006C3944">
            <w:r>
              <w:t xml:space="preserve">2015 m. balandžio 14 d. įsakymas Nr. B6-306 „Dėl Molėtų rajono savivaldybės administracijos direktoriaus 2012 m. balandžio 6 įsakymo Nr. B6-336 „Dėl Molėtų rajono savivaldybės ekstremaliųjų situacijų valdymo plano patvirtinimo“ pakeitimo“ </w:t>
            </w:r>
          </w:p>
        </w:tc>
        <w:tc>
          <w:tcPr>
            <w:tcW w:w="2436" w:type="dxa"/>
          </w:tcPr>
          <w:p w14:paraId="23C17741" w14:textId="77777777" w:rsidR="006C3944" w:rsidRPr="00FD30C4" w:rsidRDefault="006C3944" w:rsidP="006C3944">
            <w:pPr>
              <w:jc w:val="center"/>
            </w:pPr>
          </w:p>
        </w:tc>
      </w:tr>
      <w:tr w:rsidR="006C3944" w:rsidRPr="00FD30C4" w14:paraId="7A435085" w14:textId="77777777" w:rsidTr="006C3944">
        <w:tc>
          <w:tcPr>
            <w:tcW w:w="645" w:type="dxa"/>
          </w:tcPr>
          <w:p w14:paraId="7AB2BE03" w14:textId="77777777" w:rsidR="006C3944" w:rsidRDefault="006C3944" w:rsidP="006C3944">
            <w:r>
              <w:t>15.1.11.</w:t>
            </w:r>
          </w:p>
        </w:tc>
        <w:tc>
          <w:tcPr>
            <w:tcW w:w="6540" w:type="dxa"/>
          </w:tcPr>
          <w:p w14:paraId="36306F2E" w14:textId="77777777" w:rsidR="006C3944" w:rsidRPr="00FD30C4" w:rsidRDefault="006C3944" w:rsidP="006C3944">
            <w:r>
              <w:t>2020 m. vasario 26 d. įsakymas Nr. B6-185 „Dėl Molėtų rajono savivaldybės administracijos direktoriaus 2012 m. balandžio 6 įsakymo Nr. B6-336 „Dėl Molėtų rajono savivaldybės ekstremaliųjų situacijų valdymo plano patvirtinimo“ pakeitimo“</w:t>
            </w:r>
          </w:p>
        </w:tc>
        <w:tc>
          <w:tcPr>
            <w:tcW w:w="2436" w:type="dxa"/>
          </w:tcPr>
          <w:p w14:paraId="7B25F560" w14:textId="77777777" w:rsidR="006C3944" w:rsidRPr="00FD30C4" w:rsidRDefault="006C3944" w:rsidP="006C3944">
            <w:pPr>
              <w:jc w:val="center"/>
            </w:pPr>
          </w:p>
        </w:tc>
      </w:tr>
      <w:tr w:rsidR="006C3944" w:rsidRPr="00FD30C4" w14:paraId="2E008604" w14:textId="77777777" w:rsidTr="006C3944">
        <w:tc>
          <w:tcPr>
            <w:tcW w:w="645" w:type="dxa"/>
          </w:tcPr>
          <w:p w14:paraId="0374E6D8" w14:textId="77777777" w:rsidR="006C3944" w:rsidRDefault="006C3944" w:rsidP="006C3944">
            <w:r>
              <w:t>15.1.12.</w:t>
            </w:r>
          </w:p>
        </w:tc>
        <w:tc>
          <w:tcPr>
            <w:tcW w:w="6540" w:type="dxa"/>
          </w:tcPr>
          <w:p w14:paraId="36C8AEEE" w14:textId="77777777" w:rsidR="006C3944" w:rsidRDefault="006C3944" w:rsidP="006C3944">
            <w:r>
              <w:t>2020 m. rugsėjo 25 d. įsakymas Nr. B6-998 „Dėl Molėtų rajono savivaldybės administracijos direktoriaus 2012 m. balandžio 6 įsakymo Nr. B6-336 „Dėl Molėtų rajono savivaldybės ekstremaliųjų situacijų valdymo plano patvirtinimo“ pakeitimo“</w:t>
            </w:r>
          </w:p>
        </w:tc>
        <w:tc>
          <w:tcPr>
            <w:tcW w:w="2436" w:type="dxa"/>
          </w:tcPr>
          <w:p w14:paraId="4BEBBEB8" w14:textId="77777777" w:rsidR="006C3944" w:rsidRPr="00FD30C4" w:rsidRDefault="006C3944" w:rsidP="006C3944">
            <w:pPr>
              <w:jc w:val="center"/>
            </w:pPr>
          </w:p>
        </w:tc>
      </w:tr>
      <w:tr w:rsidR="006C3944" w:rsidRPr="00FD30C4" w14:paraId="204F65C6" w14:textId="77777777" w:rsidTr="006C3944">
        <w:tc>
          <w:tcPr>
            <w:tcW w:w="645" w:type="dxa"/>
          </w:tcPr>
          <w:p w14:paraId="652213E1" w14:textId="77777777" w:rsidR="006C3944" w:rsidRDefault="006C3944" w:rsidP="006C3944">
            <w:r>
              <w:t>15.1.13.</w:t>
            </w:r>
          </w:p>
        </w:tc>
        <w:tc>
          <w:tcPr>
            <w:tcW w:w="6540" w:type="dxa"/>
          </w:tcPr>
          <w:p w14:paraId="67618311" w14:textId="77777777" w:rsidR="006C3944" w:rsidRDefault="006C3944" w:rsidP="006C3944">
            <w:r>
              <w:t>2021 m. sausio 29 d. įsakymas Nr. B6-79 „Dėl Molėtų rajono savivaldybės 2021 – 2023 metų ekstremaliųjų situacijų prevencijos priemonių plano patvirtinimo“</w:t>
            </w:r>
          </w:p>
        </w:tc>
        <w:tc>
          <w:tcPr>
            <w:tcW w:w="2436" w:type="dxa"/>
          </w:tcPr>
          <w:p w14:paraId="22EE0555" w14:textId="77777777" w:rsidR="006C3944" w:rsidRPr="00FD30C4" w:rsidRDefault="006C3944" w:rsidP="006C3944">
            <w:pPr>
              <w:jc w:val="center"/>
            </w:pPr>
          </w:p>
        </w:tc>
      </w:tr>
      <w:tr w:rsidR="006C3944" w:rsidRPr="00FD30C4" w14:paraId="5A8D2452" w14:textId="77777777" w:rsidTr="006C3944">
        <w:tc>
          <w:tcPr>
            <w:tcW w:w="645" w:type="dxa"/>
          </w:tcPr>
          <w:p w14:paraId="210012E1" w14:textId="77777777" w:rsidR="006C3944" w:rsidRDefault="006C3944" w:rsidP="006C3944">
            <w:r>
              <w:t>15.1.14.</w:t>
            </w:r>
          </w:p>
        </w:tc>
        <w:tc>
          <w:tcPr>
            <w:tcW w:w="6540" w:type="dxa"/>
          </w:tcPr>
          <w:p w14:paraId="1AE11330" w14:textId="77777777" w:rsidR="006C3944" w:rsidRDefault="006C3944" w:rsidP="006C3944">
            <w:r>
              <w:t>2019 m. rugsėjo 5 d. įsakymas Nr. B6-737 „Dėl Molėtų rajono savivaldybės administracijos įslaptintos informacijos administravimo tvarkos aprašo patvirtinimo“</w:t>
            </w:r>
          </w:p>
        </w:tc>
        <w:tc>
          <w:tcPr>
            <w:tcW w:w="2436" w:type="dxa"/>
          </w:tcPr>
          <w:p w14:paraId="47A9DCEC" w14:textId="77777777" w:rsidR="006C3944" w:rsidRPr="00FD30C4" w:rsidRDefault="006C3944" w:rsidP="006C3944">
            <w:pPr>
              <w:jc w:val="center"/>
            </w:pPr>
          </w:p>
        </w:tc>
      </w:tr>
      <w:tr w:rsidR="006C3944" w:rsidRPr="00FD30C4" w14:paraId="1D09C846" w14:textId="77777777" w:rsidTr="006C3944">
        <w:tc>
          <w:tcPr>
            <w:tcW w:w="645" w:type="dxa"/>
          </w:tcPr>
          <w:p w14:paraId="73B74EC7" w14:textId="77777777" w:rsidR="006C3944" w:rsidRDefault="006C3944" w:rsidP="006C3944">
            <w:r>
              <w:t>15.1.15.</w:t>
            </w:r>
          </w:p>
        </w:tc>
        <w:tc>
          <w:tcPr>
            <w:tcW w:w="6540" w:type="dxa"/>
          </w:tcPr>
          <w:p w14:paraId="5A562532" w14:textId="77777777" w:rsidR="006C3944" w:rsidRDefault="006C3944" w:rsidP="006C3944">
            <w:r>
              <w:t>2019 m. gegužės 10 d. įsakymas Nr. B6-359 „Dėl Molėtų rajono savivaldybės administracijos įslaptintos informacijos fizinės apsaugos organizavimo tvarkos aprašo patvirtinimo“</w:t>
            </w:r>
          </w:p>
        </w:tc>
        <w:tc>
          <w:tcPr>
            <w:tcW w:w="2436" w:type="dxa"/>
          </w:tcPr>
          <w:p w14:paraId="35DDE793" w14:textId="77777777" w:rsidR="006C3944" w:rsidRPr="00FD30C4" w:rsidRDefault="006C3944" w:rsidP="006C3944">
            <w:pPr>
              <w:jc w:val="center"/>
            </w:pPr>
          </w:p>
        </w:tc>
      </w:tr>
      <w:tr w:rsidR="006C3944" w:rsidRPr="00FD30C4" w14:paraId="5DF468C2" w14:textId="77777777" w:rsidTr="006C3944">
        <w:tc>
          <w:tcPr>
            <w:tcW w:w="645" w:type="dxa"/>
          </w:tcPr>
          <w:p w14:paraId="1B54DF0D" w14:textId="77777777" w:rsidR="006C3944" w:rsidRDefault="006C3944" w:rsidP="006C3944">
            <w:r>
              <w:t>15.1.16.</w:t>
            </w:r>
          </w:p>
        </w:tc>
        <w:tc>
          <w:tcPr>
            <w:tcW w:w="6540" w:type="dxa"/>
          </w:tcPr>
          <w:p w14:paraId="21FDC35A" w14:textId="77777777" w:rsidR="006C3944" w:rsidRDefault="006C3944" w:rsidP="006C3944">
            <w:r>
              <w:t>2005 m. spalio 7 d. įsakymas Nr. B6-290 „Dėl darbuotojų saugos ir sveikatos instrukcijų ir taisyklių patvirtinimo“</w:t>
            </w:r>
          </w:p>
        </w:tc>
        <w:tc>
          <w:tcPr>
            <w:tcW w:w="2436" w:type="dxa"/>
          </w:tcPr>
          <w:p w14:paraId="1F3C0E11" w14:textId="77777777" w:rsidR="006C3944" w:rsidRPr="00FD30C4" w:rsidRDefault="006C3944" w:rsidP="006C3944">
            <w:pPr>
              <w:jc w:val="center"/>
            </w:pPr>
          </w:p>
        </w:tc>
      </w:tr>
      <w:tr w:rsidR="006C3944" w:rsidRPr="00FD30C4" w14:paraId="6DDAF421" w14:textId="77777777" w:rsidTr="006C3944">
        <w:tc>
          <w:tcPr>
            <w:tcW w:w="645" w:type="dxa"/>
          </w:tcPr>
          <w:p w14:paraId="0463B85E" w14:textId="77777777" w:rsidR="006C3944" w:rsidRDefault="006C3944" w:rsidP="006C3944">
            <w:r>
              <w:t>15.1.17.</w:t>
            </w:r>
          </w:p>
        </w:tc>
        <w:tc>
          <w:tcPr>
            <w:tcW w:w="6540" w:type="dxa"/>
          </w:tcPr>
          <w:p w14:paraId="00A4921E" w14:textId="77777777" w:rsidR="006C3944" w:rsidRDefault="006C3944" w:rsidP="006C3944">
            <w:r>
              <w:t>2008 m. rugsėjo 2 d. įsakymas Nr. B6-364 „Dėl darbuotojų saugos ir sveikatos instrukcijų patvirtinimo“</w:t>
            </w:r>
          </w:p>
        </w:tc>
        <w:tc>
          <w:tcPr>
            <w:tcW w:w="2436" w:type="dxa"/>
          </w:tcPr>
          <w:p w14:paraId="44864391" w14:textId="77777777" w:rsidR="006C3944" w:rsidRPr="00FD30C4" w:rsidRDefault="006C3944" w:rsidP="006C3944">
            <w:pPr>
              <w:jc w:val="center"/>
            </w:pPr>
          </w:p>
        </w:tc>
      </w:tr>
      <w:tr w:rsidR="006C3944" w:rsidRPr="00FD30C4" w14:paraId="46BA33B4" w14:textId="77777777" w:rsidTr="006C3944">
        <w:tc>
          <w:tcPr>
            <w:tcW w:w="645" w:type="dxa"/>
          </w:tcPr>
          <w:p w14:paraId="03D49538" w14:textId="77777777" w:rsidR="006C3944" w:rsidRDefault="006C3944" w:rsidP="006C3944">
            <w:r>
              <w:lastRenderedPageBreak/>
              <w:t>15.1.18.</w:t>
            </w:r>
          </w:p>
        </w:tc>
        <w:tc>
          <w:tcPr>
            <w:tcW w:w="6540" w:type="dxa"/>
          </w:tcPr>
          <w:p w14:paraId="0D6D494F" w14:textId="77777777" w:rsidR="006C3944" w:rsidRDefault="006C3944" w:rsidP="006C3944">
            <w:r>
              <w:t>2013 m. vasario 20 d. įsakymas Nr. B6-152 „Dėl Molėtų rajono savivaldybės administracijos darbuotojų saugos ir sveikatos instruktavimo tvarkos aprašo ir darbuotojų saugos ir sveikatos instrukcijų patvirtinimo“</w:t>
            </w:r>
          </w:p>
        </w:tc>
        <w:tc>
          <w:tcPr>
            <w:tcW w:w="2436" w:type="dxa"/>
          </w:tcPr>
          <w:p w14:paraId="34A20583" w14:textId="77777777" w:rsidR="006C3944" w:rsidRPr="00FD30C4" w:rsidRDefault="006C3944" w:rsidP="006C3944">
            <w:pPr>
              <w:jc w:val="center"/>
            </w:pPr>
          </w:p>
        </w:tc>
      </w:tr>
      <w:tr w:rsidR="006C3944" w:rsidRPr="00FD30C4" w14:paraId="5C9A36AE" w14:textId="77777777" w:rsidTr="006C3944">
        <w:tc>
          <w:tcPr>
            <w:tcW w:w="645" w:type="dxa"/>
          </w:tcPr>
          <w:p w14:paraId="705E544F" w14:textId="77777777" w:rsidR="006C3944" w:rsidRDefault="006C3944" w:rsidP="006C3944">
            <w:r>
              <w:t>15.1.19.</w:t>
            </w:r>
          </w:p>
        </w:tc>
        <w:tc>
          <w:tcPr>
            <w:tcW w:w="6540" w:type="dxa"/>
          </w:tcPr>
          <w:p w14:paraId="6DD54552" w14:textId="77777777" w:rsidR="006C3944" w:rsidRDefault="006C3944" w:rsidP="006C3944">
            <w:r>
              <w:t xml:space="preserve">2013 m. vasario 21 d. įsakymas Nr. B6-160 „Dėl Molėtų rajono savivaldybės administracijos darbuotojų saugos ir sveikatos instrukcijų patvirtinimo“ </w:t>
            </w:r>
          </w:p>
        </w:tc>
        <w:tc>
          <w:tcPr>
            <w:tcW w:w="2436" w:type="dxa"/>
          </w:tcPr>
          <w:p w14:paraId="29D146EA" w14:textId="77777777" w:rsidR="006C3944" w:rsidRPr="00FD30C4" w:rsidRDefault="006C3944" w:rsidP="006C3944">
            <w:pPr>
              <w:jc w:val="center"/>
            </w:pPr>
          </w:p>
        </w:tc>
      </w:tr>
      <w:tr w:rsidR="006C3944" w:rsidRPr="00FD30C4" w14:paraId="65368698" w14:textId="77777777" w:rsidTr="006C3944">
        <w:tc>
          <w:tcPr>
            <w:tcW w:w="645" w:type="dxa"/>
          </w:tcPr>
          <w:p w14:paraId="2330897B" w14:textId="77777777" w:rsidR="006C3944" w:rsidRDefault="006C3944" w:rsidP="006C3944">
            <w:r>
              <w:t>15.1.20.</w:t>
            </w:r>
          </w:p>
        </w:tc>
        <w:tc>
          <w:tcPr>
            <w:tcW w:w="6540" w:type="dxa"/>
          </w:tcPr>
          <w:p w14:paraId="1816E61D" w14:textId="77777777" w:rsidR="006C3944" w:rsidRDefault="006C3944" w:rsidP="006C3944">
            <w:r>
              <w:t>2013 m. balandžio 29 d. įsakymas Nr. B6-356 „Dėl Molėtų rajono savivaldybės administracijos darbuotojų saugos ir sveikatos instrukcijų patvirtinimo“</w:t>
            </w:r>
          </w:p>
        </w:tc>
        <w:tc>
          <w:tcPr>
            <w:tcW w:w="2436" w:type="dxa"/>
          </w:tcPr>
          <w:p w14:paraId="4186A361" w14:textId="77777777" w:rsidR="006C3944" w:rsidRPr="00FD30C4" w:rsidRDefault="006C3944" w:rsidP="006C3944">
            <w:pPr>
              <w:jc w:val="center"/>
            </w:pPr>
          </w:p>
        </w:tc>
      </w:tr>
      <w:tr w:rsidR="006C3944" w:rsidRPr="00FD30C4" w14:paraId="2B0E4909" w14:textId="77777777" w:rsidTr="006C3944">
        <w:tc>
          <w:tcPr>
            <w:tcW w:w="645" w:type="dxa"/>
          </w:tcPr>
          <w:p w14:paraId="77D6648F" w14:textId="77777777" w:rsidR="006C3944" w:rsidRDefault="006C3944" w:rsidP="006C3944">
            <w:r>
              <w:t>15.1.21.</w:t>
            </w:r>
          </w:p>
        </w:tc>
        <w:tc>
          <w:tcPr>
            <w:tcW w:w="6540" w:type="dxa"/>
          </w:tcPr>
          <w:p w14:paraId="76DCBF00" w14:textId="77777777" w:rsidR="006C3944" w:rsidRDefault="006C3944" w:rsidP="006C3944">
            <w:r>
              <w:t xml:space="preserve">2013 m. lapkričio 13 d. įsakymas Nr. B6-1033 „Dėl Molėtų rajono savivaldybės administracijos darbuotojų saugos ir sveikatos instrukcijų patvirtinimo“ </w:t>
            </w:r>
          </w:p>
        </w:tc>
        <w:tc>
          <w:tcPr>
            <w:tcW w:w="2436" w:type="dxa"/>
          </w:tcPr>
          <w:p w14:paraId="0D98695A" w14:textId="77777777" w:rsidR="006C3944" w:rsidRPr="00FD30C4" w:rsidRDefault="006C3944" w:rsidP="006C3944">
            <w:pPr>
              <w:jc w:val="center"/>
            </w:pPr>
          </w:p>
        </w:tc>
      </w:tr>
      <w:tr w:rsidR="006C3944" w:rsidRPr="00FD30C4" w14:paraId="350441D8" w14:textId="77777777" w:rsidTr="006C3944">
        <w:tc>
          <w:tcPr>
            <w:tcW w:w="645" w:type="dxa"/>
          </w:tcPr>
          <w:p w14:paraId="5E149F9B" w14:textId="77777777" w:rsidR="006C3944" w:rsidRDefault="006C3944" w:rsidP="006C3944">
            <w:r>
              <w:t>15.1.22.</w:t>
            </w:r>
          </w:p>
        </w:tc>
        <w:tc>
          <w:tcPr>
            <w:tcW w:w="6540" w:type="dxa"/>
          </w:tcPr>
          <w:p w14:paraId="583BE622" w14:textId="77777777" w:rsidR="006C3944" w:rsidRDefault="006C3944" w:rsidP="006C3944">
            <w:r>
              <w:t>2014 m. gegužės 5 d. įsakymas Nr. B6-430 „Dėl Molėtų rajono savivaldybės administracijos darbuotojų saugos ir sveikatos instrukcijų patvirtinimo“</w:t>
            </w:r>
          </w:p>
        </w:tc>
        <w:tc>
          <w:tcPr>
            <w:tcW w:w="2436" w:type="dxa"/>
          </w:tcPr>
          <w:p w14:paraId="0CF8849D" w14:textId="77777777" w:rsidR="006C3944" w:rsidRPr="00FD30C4" w:rsidRDefault="006C3944" w:rsidP="006C3944">
            <w:pPr>
              <w:jc w:val="center"/>
            </w:pPr>
          </w:p>
        </w:tc>
      </w:tr>
    </w:tbl>
    <w:p w14:paraId="7F5EC7E4" w14:textId="77777777" w:rsidR="006C3944" w:rsidRDefault="006C3944" w:rsidP="006C3944">
      <w:pPr>
        <w:ind w:firstLine="1296"/>
      </w:pPr>
    </w:p>
    <w:p w14:paraId="156E9869" w14:textId="42D7559D" w:rsidR="006C3944" w:rsidRPr="006C3944" w:rsidRDefault="00AC2CD2" w:rsidP="00FB4507">
      <w:pPr>
        <w:tabs>
          <w:tab w:val="left" w:pos="4155"/>
        </w:tabs>
        <w:jc w:val="center"/>
        <w:rPr>
          <w:szCs w:val="24"/>
          <w:lang w:eastAsia="lt-LT"/>
        </w:rPr>
        <w:sectPr w:rsidR="006C3944" w:rsidRPr="006C3944" w:rsidSect="007A4223">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021" w:left="1701" w:header="567" w:footer="567" w:gutter="0"/>
          <w:pgNumType w:start="1"/>
          <w:cols w:space="1296"/>
          <w:titlePg/>
          <w:docGrid w:linePitch="360"/>
        </w:sectPr>
      </w:pPr>
      <w:r>
        <w:rPr>
          <w:szCs w:val="24"/>
          <w:lang w:eastAsia="lt-LT"/>
        </w:rPr>
        <w:t>_____________</w:t>
      </w:r>
    </w:p>
    <w:p w14:paraId="21E62AFB" w14:textId="77777777" w:rsidR="00C27387" w:rsidRDefault="00797D28" w:rsidP="00797D28">
      <w:pPr>
        <w:ind w:left="11520"/>
        <w:rPr>
          <w:szCs w:val="24"/>
          <w:lang w:eastAsia="lt-LT"/>
        </w:rPr>
      </w:pPr>
      <w:r>
        <w:rPr>
          <w:szCs w:val="24"/>
          <w:lang w:eastAsia="lt-LT"/>
        </w:rPr>
        <w:lastRenderedPageBreak/>
        <w:t xml:space="preserve">Molėtų rajono savivaldybės administracijos </w:t>
      </w:r>
    </w:p>
    <w:p w14:paraId="5E1967DD" w14:textId="4BFF72DB" w:rsidR="00797D28" w:rsidRDefault="00797D28" w:rsidP="00797D28">
      <w:pPr>
        <w:ind w:left="11520"/>
        <w:rPr>
          <w:szCs w:val="24"/>
          <w:lang w:eastAsia="lt-LT"/>
        </w:rPr>
      </w:pPr>
      <w:r>
        <w:rPr>
          <w:szCs w:val="24"/>
          <w:lang w:eastAsia="lt-LT"/>
        </w:rPr>
        <w:t xml:space="preserve">vidaus kontrolės </w:t>
      </w:r>
      <w:r w:rsidR="00C27387">
        <w:rPr>
          <w:szCs w:val="24"/>
          <w:lang w:eastAsia="lt-LT"/>
        </w:rPr>
        <w:t>politikos</w:t>
      </w:r>
    </w:p>
    <w:p w14:paraId="164584E9" w14:textId="5CB32F2C" w:rsidR="00E674F2" w:rsidRDefault="00797D28" w:rsidP="00797D28">
      <w:pPr>
        <w:spacing w:line="360" w:lineRule="auto"/>
        <w:ind w:left="10800" w:firstLine="720"/>
        <w:jc w:val="both"/>
        <w:rPr>
          <w:szCs w:val="24"/>
          <w:lang w:eastAsia="lt-LT"/>
        </w:rPr>
      </w:pPr>
      <w:r>
        <w:rPr>
          <w:szCs w:val="24"/>
          <w:lang w:eastAsia="lt-LT"/>
        </w:rPr>
        <w:t>4 priedas</w:t>
      </w:r>
    </w:p>
    <w:p w14:paraId="2323542D" w14:textId="77777777" w:rsidR="00AC2CD2" w:rsidRDefault="00AC2CD2" w:rsidP="00AC2CD2">
      <w:pPr>
        <w:jc w:val="center"/>
        <w:rPr>
          <w:b/>
          <w:bCs/>
          <w:noProof/>
          <w:szCs w:val="24"/>
        </w:rPr>
      </w:pPr>
      <w:r w:rsidRPr="00AC2CD2">
        <w:rPr>
          <w:b/>
          <w:bCs/>
          <w:noProof/>
          <w:szCs w:val="24"/>
        </w:rPr>
        <w:t xml:space="preserve">MOLĖTŲ RAJONO SAVIVALDYBĖS ADMINISTRACIJOS STRATEGINIO PLANO TIKSLŲ, UŽDAVINIŲ IR SPECIALIŲJŲ FUNKCIJŲ </w:t>
      </w:r>
    </w:p>
    <w:p w14:paraId="7813089A" w14:textId="3F54613E" w:rsidR="00797D28" w:rsidRPr="00AC2CD2" w:rsidRDefault="00AC2CD2" w:rsidP="00AC2CD2">
      <w:pPr>
        <w:jc w:val="center"/>
        <w:rPr>
          <w:b/>
          <w:bCs/>
          <w:noProof/>
          <w:szCs w:val="24"/>
        </w:rPr>
      </w:pPr>
      <w:r w:rsidRPr="00AC2CD2">
        <w:rPr>
          <w:b/>
          <w:bCs/>
          <w:noProof/>
          <w:szCs w:val="24"/>
        </w:rPr>
        <w:t>NUSTATYMO ŽEMĖLAPIS, SUSIETAS SU VIDAUS KONTROLĖS ELEMENTŲ BŪKLĖS IR VEIKIMO VERTINIMU</w:t>
      </w:r>
    </w:p>
    <w:p w14:paraId="44101936" w14:textId="4BC60743" w:rsidR="00797D28" w:rsidRPr="00797D28" w:rsidRDefault="00797D28" w:rsidP="00797D28">
      <w:pPr>
        <w:spacing w:line="360" w:lineRule="auto"/>
        <w:jc w:val="center"/>
        <w:rPr>
          <w:noProof/>
        </w:rPr>
      </w:pPr>
      <w:r>
        <w:rPr>
          <w:noProof/>
        </w:rPr>
        <w:t>(pildo už vidaus kontrolės įgyvendinimą atsakingas asmuo/darbo grupė)</w:t>
      </w:r>
    </w:p>
    <w:p w14:paraId="2EDA9B45" w14:textId="6AEC22A2" w:rsidR="00797D28" w:rsidRDefault="00797D28" w:rsidP="00DC1A72">
      <w:pPr>
        <w:spacing w:line="360" w:lineRule="auto"/>
        <w:ind w:firstLine="567"/>
        <w:jc w:val="both"/>
        <w:rPr>
          <w:noProof/>
        </w:rPr>
      </w:pPr>
    </w:p>
    <w:p w14:paraId="7FF99776" w14:textId="517C652F" w:rsidR="00797D28" w:rsidRDefault="00797D28" w:rsidP="00DC1A72">
      <w:pPr>
        <w:spacing w:line="360" w:lineRule="auto"/>
        <w:ind w:firstLine="567"/>
        <w:jc w:val="both"/>
        <w:rPr>
          <w:bCs/>
          <w:szCs w:val="24"/>
          <w:lang w:eastAsia="lt-LT"/>
        </w:rPr>
      </w:pPr>
      <w:r>
        <w:rPr>
          <w:noProof/>
        </w:rPr>
        <w:drawing>
          <wp:inline distT="0" distB="0" distL="0" distR="0" wp14:anchorId="2C429E62" wp14:editId="50F1EA2F">
            <wp:extent cx="10484485" cy="30480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609" t="34181" b="14944"/>
                    <a:stretch/>
                  </pic:blipFill>
                  <pic:spPr bwMode="auto">
                    <a:xfrm>
                      <a:off x="0" y="0"/>
                      <a:ext cx="10484485" cy="3048000"/>
                    </a:xfrm>
                    <a:prstGeom prst="rect">
                      <a:avLst/>
                    </a:prstGeom>
                    <a:ln>
                      <a:noFill/>
                    </a:ln>
                    <a:extLst>
                      <a:ext uri="{53640926-AAD7-44D8-BBD7-CCE9431645EC}">
                        <a14:shadowObscured xmlns:a14="http://schemas.microsoft.com/office/drawing/2010/main"/>
                      </a:ext>
                    </a:extLst>
                  </pic:spPr>
                </pic:pic>
              </a:graphicData>
            </a:graphic>
          </wp:inline>
        </w:drawing>
      </w:r>
    </w:p>
    <w:p w14:paraId="579E23A6" w14:textId="68CA7A82" w:rsidR="00E674F2" w:rsidRDefault="00E674F2" w:rsidP="00DC1A72">
      <w:pPr>
        <w:spacing w:line="360" w:lineRule="auto"/>
        <w:ind w:firstLine="567"/>
        <w:jc w:val="both"/>
        <w:rPr>
          <w:bCs/>
          <w:szCs w:val="24"/>
          <w:lang w:eastAsia="lt-LT"/>
        </w:rPr>
      </w:pPr>
    </w:p>
    <w:p w14:paraId="244882AC" w14:textId="723F9C05" w:rsidR="00E674F2" w:rsidRDefault="00797D28" w:rsidP="00797D28">
      <w:pPr>
        <w:spacing w:line="360" w:lineRule="auto"/>
        <w:ind w:firstLine="567"/>
        <w:jc w:val="center"/>
        <w:rPr>
          <w:bCs/>
          <w:szCs w:val="24"/>
          <w:lang w:eastAsia="lt-LT"/>
        </w:rPr>
      </w:pPr>
      <w:r>
        <w:rPr>
          <w:bCs/>
          <w:szCs w:val="24"/>
          <w:lang w:eastAsia="lt-LT"/>
        </w:rPr>
        <w:t>_______________________</w:t>
      </w:r>
    </w:p>
    <w:p w14:paraId="31F28B91" w14:textId="40E0F82B" w:rsidR="00E674F2" w:rsidRDefault="00E674F2" w:rsidP="00DC1A72">
      <w:pPr>
        <w:spacing w:line="360" w:lineRule="auto"/>
        <w:ind w:firstLine="567"/>
        <w:jc w:val="both"/>
        <w:rPr>
          <w:bCs/>
          <w:szCs w:val="24"/>
          <w:lang w:eastAsia="lt-LT"/>
        </w:rPr>
      </w:pPr>
    </w:p>
    <w:p w14:paraId="1AF10FEC" w14:textId="77777777" w:rsidR="006C4B8C" w:rsidRDefault="00E674F2">
      <w:pPr>
        <w:rPr>
          <w:bCs/>
          <w:szCs w:val="24"/>
          <w:lang w:eastAsia="lt-LT"/>
        </w:rPr>
      </w:pPr>
      <w:r>
        <w:rPr>
          <w:bCs/>
          <w:szCs w:val="24"/>
          <w:lang w:eastAsia="lt-LT"/>
        </w:rPr>
        <w:br w:type="page"/>
      </w:r>
    </w:p>
    <w:p w14:paraId="2184F3F6" w14:textId="77777777" w:rsidR="00C27387" w:rsidRDefault="007B358B" w:rsidP="007B358B">
      <w:pPr>
        <w:ind w:left="11520"/>
        <w:rPr>
          <w:szCs w:val="24"/>
          <w:lang w:eastAsia="lt-LT"/>
        </w:rPr>
      </w:pPr>
      <w:r>
        <w:rPr>
          <w:szCs w:val="24"/>
          <w:lang w:eastAsia="lt-LT"/>
        </w:rPr>
        <w:lastRenderedPageBreak/>
        <w:t xml:space="preserve">Molėtų rajono savivaldybės administracijos </w:t>
      </w:r>
    </w:p>
    <w:p w14:paraId="5E673754" w14:textId="162B9878" w:rsidR="007B358B" w:rsidRDefault="007B358B" w:rsidP="007B358B">
      <w:pPr>
        <w:ind w:left="11520"/>
        <w:rPr>
          <w:szCs w:val="24"/>
          <w:lang w:eastAsia="lt-LT"/>
        </w:rPr>
      </w:pPr>
      <w:r>
        <w:rPr>
          <w:szCs w:val="24"/>
          <w:lang w:eastAsia="lt-LT"/>
        </w:rPr>
        <w:t xml:space="preserve">vidaus kontrolės </w:t>
      </w:r>
      <w:r w:rsidR="00C27387">
        <w:rPr>
          <w:szCs w:val="24"/>
          <w:lang w:eastAsia="lt-LT"/>
        </w:rPr>
        <w:t>politikos</w:t>
      </w:r>
    </w:p>
    <w:p w14:paraId="38C2710D" w14:textId="41660924" w:rsidR="007B358B" w:rsidRDefault="007B358B" w:rsidP="007B358B">
      <w:pPr>
        <w:spacing w:line="360" w:lineRule="auto"/>
        <w:ind w:left="10800" w:firstLine="720"/>
        <w:jc w:val="both"/>
        <w:rPr>
          <w:szCs w:val="24"/>
          <w:lang w:eastAsia="lt-LT"/>
        </w:rPr>
      </w:pPr>
      <w:r>
        <w:rPr>
          <w:szCs w:val="24"/>
          <w:lang w:eastAsia="lt-LT"/>
        </w:rPr>
        <w:t>5 priedas</w:t>
      </w:r>
    </w:p>
    <w:p w14:paraId="0C897604" w14:textId="6C700AA4" w:rsidR="007B358B" w:rsidRDefault="00AC2CD2" w:rsidP="00E42E41">
      <w:pPr>
        <w:spacing w:line="360" w:lineRule="auto"/>
        <w:jc w:val="center"/>
        <w:rPr>
          <w:b/>
          <w:bCs/>
          <w:noProof/>
        </w:rPr>
      </w:pPr>
      <w:r w:rsidRPr="00797D28">
        <w:rPr>
          <w:b/>
          <w:bCs/>
          <w:noProof/>
        </w:rPr>
        <w:t xml:space="preserve">MOLĖTŲ RAJONO SAVIVALDYBĖS ADMINISTRACIJOS </w:t>
      </w:r>
      <w:r>
        <w:rPr>
          <w:b/>
          <w:bCs/>
          <w:noProof/>
        </w:rPr>
        <w:t>RIZIKOS VEIKSNIŲ NUSTATYMO, ANALIZĖS IR VERTINIMO DOKUMENTAS</w:t>
      </w:r>
    </w:p>
    <w:p w14:paraId="10813BCA" w14:textId="194D7309" w:rsidR="007B358B" w:rsidRPr="00797D28" w:rsidRDefault="007B358B" w:rsidP="007B358B">
      <w:pPr>
        <w:spacing w:line="360" w:lineRule="auto"/>
        <w:jc w:val="center"/>
        <w:rPr>
          <w:noProof/>
        </w:rPr>
      </w:pPr>
      <w:r>
        <w:rPr>
          <w:noProof/>
        </w:rPr>
        <w:t>(</w:t>
      </w:r>
      <w:r w:rsidR="00E42E41">
        <w:rPr>
          <w:noProof/>
        </w:rPr>
        <w:t xml:space="preserve">1-14 stulpelius </w:t>
      </w:r>
      <w:r>
        <w:rPr>
          <w:noProof/>
        </w:rPr>
        <w:t xml:space="preserve">pildo </w:t>
      </w:r>
      <w:r w:rsidR="00E42E41">
        <w:rPr>
          <w:noProof/>
        </w:rPr>
        <w:t xml:space="preserve">skyriaus vedėjas, seniūnas, specialistas; 15 stulpelį pildo </w:t>
      </w:r>
      <w:r>
        <w:rPr>
          <w:noProof/>
        </w:rPr>
        <w:t>už vidaus kontrolės įgyvendinimą atsakingas asmuo/darbo grupė)</w:t>
      </w:r>
    </w:p>
    <w:p w14:paraId="732E8653" w14:textId="77777777" w:rsidR="002410F2" w:rsidRDefault="002410F2">
      <w:pPr>
        <w:rPr>
          <w:bCs/>
          <w:szCs w:val="24"/>
          <w:lang w:eastAsia="lt-LT"/>
        </w:rPr>
      </w:pPr>
    </w:p>
    <w:p w14:paraId="789926FA" w14:textId="77777777" w:rsidR="002410F2" w:rsidRDefault="002410F2">
      <w:pPr>
        <w:rPr>
          <w:bCs/>
          <w:szCs w:val="24"/>
          <w:lang w:eastAsia="lt-LT"/>
        </w:rPr>
      </w:pPr>
    </w:p>
    <w:p w14:paraId="5F4BE657" w14:textId="77777777" w:rsidR="002410F2" w:rsidRDefault="00370C9A">
      <w:pPr>
        <w:rPr>
          <w:noProof/>
        </w:rPr>
      </w:pPr>
      <w:r>
        <w:rPr>
          <w:noProof/>
        </w:rPr>
        <w:drawing>
          <wp:inline distT="0" distB="0" distL="0" distR="0" wp14:anchorId="5C8B70DB" wp14:editId="6B5A7D20">
            <wp:extent cx="10382268" cy="3085465"/>
            <wp:effectExtent l="0" t="0" r="0" b="63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558" t="33562" r="2443" b="11533"/>
                    <a:stretch/>
                  </pic:blipFill>
                  <pic:spPr bwMode="auto">
                    <a:xfrm>
                      <a:off x="0" y="0"/>
                      <a:ext cx="10442322" cy="3103312"/>
                    </a:xfrm>
                    <a:prstGeom prst="rect">
                      <a:avLst/>
                    </a:prstGeom>
                    <a:ln>
                      <a:noFill/>
                    </a:ln>
                    <a:extLst>
                      <a:ext uri="{53640926-AAD7-44D8-BBD7-CCE9431645EC}">
                        <a14:shadowObscured xmlns:a14="http://schemas.microsoft.com/office/drawing/2010/main"/>
                      </a:ext>
                    </a:extLst>
                  </pic:spPr>
                </pic:pic>
              </a:graphicData>
            </a:graphic>
          </wp:inline>
        </w:drawing>
      </w:r>
    </w:p>
    <w:p w14:paraId="40884842" w14:textId="77777777" w:rsidR="00E42E41" w:rsidRDefault="00E42E41" w:rsidP="00E42E41">
      <w:pPr>
        <w:rPr>
          <w:noProof/>
        </w:rPr>
      </w:pPr>
    </w:p>
    <w:p w14:paraId="540124F3" w14:textId="4FDD425F" w:rsidR="00E42E41" w:rsidRDefault="00E42E41" w:rsidP="00E42E41">
      <w:pPr>
        <w:jc w:val="center"/>
        <w:rPr>
          <w:noProof/>
        </w:rPr>
      </w:pPr>
      <w:r>
        <w:rPr>
          <w:noProof/>
        </w:rPr>
        <w:t>______________</w:t>
      </w:r>
    </w:p>
    <w:p w14:paraId="03F2BCD9" w14:textId="4AF357BE" w:rsidR="00E42E41" w:rsidRPr="00E42E41" w:rsidRDefault="00E42E41" w:rsidP="00E42E41">
      <w:pPr>
        <w:tabs>
          <w:tab w:val="center" w:pos="8390"/>
        </w:tabs>
        <w:rPr>
          <w:szCs w:val="24"/>
          <w:lang w:eastAsia="lt-LT"/>
        </w:rPr>
        <w:sectPr w:rsidR="00E42E41" w:rsidRPr="00E42E41" w:rsidSect="0096734D">
          <w:headerReference w:type="default" r:id="rId33"/>
          <w:headerReference w:type="first" r:id="rId34"/>
          <w:pgSz w:w="16838" w:h="11906" w:orient="landscape"/>
          <w:pgMar w:top="1191" w:right="0" w:bottom="567" w:left="57" w:header="567" w:footer="567" w:gutter="0"/>
          <w:pgNumType w:start="1"/>
          <w:cols w:space="1296"/>
          <w:titlePg/>
          <w:docGrid w:linePitch="360"/>
        </w:sectPr>
      </w:pPr>
      <w:r>
        <w:rPr>
          <w:szCs w:val="24"/>
          <w:lang w:eastAsia="lt-LT"/>
        </w:rPr>
        <w:tab/>
      </w:r>
    </w:p>
    <w:p w14:paraId="119D4FD5" w14:textId="2AAED426" w:rsidR="00E674F2" w:rsidRDefault="006C4B8C" w:rsidP="006C4B8C">
      <w:pPr>
        <w:ind w:left="5760"/>
        <w:rPr>
          <w:szCs w:val="24"/>
          <w:lang w:eastAsia="lt-LT"/>
        </w:rPr>
      </w:pPr>
      <w:r>
        <w:rPr>
          <w:szCs w:val="24"/>
          <w:lang w:eastAsia="lt-LT"/>
        </w:rPr>
        <w:lastRenderedPageBreak/>
        <w:t xml:space="preserve">Molėtų rajono savivaldybės administracijos vidaus kontrolės </w:t>
      </w:r>
      <w:r w:rsidR="00C27387">
        <w:rPr>
          <w:szCs w:val="24"/>
          <w:lang w:eastAsia="lt-LT"/>
        </w:rPr>
        <w:t>politikos</w:t>
      </w:r>
    </w:p>
    <w:p w14:paraId="0FDFA42C" w14:textId="33B92BF9" w:rsidR="006C4B8C" w:rsidRDefault="006C4B8C" w:rsidP="006C4B8C">
      <w:pPr>
        <w:ind w:left="5760"/>
        <w:rPr>
          <w:szCs w:val="24"/>
          <w:lang w:eastAsia="lt-LT"/>
        </w:rPr>
      </w:pPr>
      <w:r>
        <w:rPr>
          <w:szCs w:val="24"/>
          <w:lang w:eastAsia="lt-LT"/>
        </w:rPr>
        <w:t>6 priedas</w:t>
      </w:r>
    </w:p>
    <w:p w14:paraId="61D8B9DC" w14:textId="525F14EC" w:rsidR="006C4B8C" w:rsidRDefault="006C4B8C" w:rsidP="006C4B8C">
      <w:pPr>
        <w:ind w:left="5760"/>
        <w:rPr>
          <w:szCs w:val="24"/>
          <w:lang w:eastAsia="lt-LT"/>
        </w:rPr>
      </w:pPr>
    </w:p>
    <w:p w14:paraId="24B28012" w14:textId="55119375" w:rsidR="006C4B8C" w:rsidRDefault="006D3FBB" w:rsidP="006C4B8C">
      <w:pPr>
        <w:jc w:val="center"/>
        <w:rPr>
          <w:b/>
          <w:szCs w:val="24"/>
          <w:lang w:eastAsia="lt-LT"/>
        </w:rPr>
      </w:pPr>
      <w:r w:rsidRPr="006D3FBB">
        <w:rPr>
          <w:b/>
          <w:szCs w:val="24"/>
          <w:lang w:eastAsia="lt-LT"/>
        </w:rPr>
        <w:t xml:space="preserve">RIZIKOS </w:t>
      </w:r>
      <w:r w:rsidR="00D05708">
        <w:rPr>
          <w:b/>
          <w:szCs w:val="24"/>
          <w:lang w:eastAsia="lt-LT"/>
        </w:rPr>
        <w:t xml:space="preserve">VEIKSNIŲ </w:t>
      </w:r>
      <w:r w:rsidRPr="006D3FBB">
        <w:rPr>
          <w:b/>
          <w:szCs w:val="24"/>
          <w:lang w:eastAsia="lt-LT"/>
        </w:rPr>
        <w:t>NUSTATYMO, ANALIZĖS IR VERTINIMO APRAŠ</w:t>
      </w:r>
      <w:r w:rsidR="00931ABC">
        <w:rPr>
          <w:b/>
          <w:szCs w:val="24"/>
          <w:lang w:eastAsia="lt-LT"/>
        </w:rPr>
        <w:t>YM</w:t>
      </w:r>
      <w:r w:rsidRPr="006D3FBB">
        <w:rPr>
          <w:b/>
          <w:szCs w:val="24"/>
          <w:lang w:eastAsia="lt-LT"/>
        </w:rPr>
        <w:t>AS</w:t>
      </w:r>
    </w:p>
    <w:p w14:paraId="6B560BDE" w14:textId="5954C44A" w:rsidR="00A60BA9" w:rsidRPr="007B3DD5" w:rsidRDefault="00A60BA9" w:rsidP="00A60BA9">
      <w:pPr>
        <w:spacing w:line="360" w:lineRule="auto"/>
        <w:ind w:firstLine="567"/>
        <w:jc w:val="center"/>
        <w:rPr>
          <w:szCs w:val="24"/>
          <w:lang w:eastAsia="lt-LT"/>
        </w:rPr>
      </w:pPr>
      <w:r>
        <w:t>(šio aprašo 5 priede pateikto dokumento pildymo aprašymas)</w:t>
      </w:r>
    </w:p>
    <w:p w14:paraId="1E52D8DB" w14:textId="77777777" w:rsidR="00A60BA9" w:rsidRPr="006D3FBB" w:rsidRDefault="00A60BA9" w:rsidP="006C4B8C">
      <w:pPr>
        <w:jc w:val="center"/>
        <w:rPr>
          <w:b/>
          <w:szCs w:val="24"/>
          <w:lang w:eastAsia="lt-LT"/>
        </w:rPr>
      </w:pPr>
    </w:p>
    <w:p w14:paraId="693B7B54" w14:textId="5AA221BF" w:rsidR="00E674F2" w:rsidRDefault="00947601" w:rsidP="00947601">
      <w:pPr>
        <w:spacing w:line="360" w:lineRule="auto"/>
        <w:ind w:left="720" w:firstLine="720"/>
        <w:jc w:val="both"/>
        <w:rPr>
          <w:bCs/>
          <w:szCs w:val="24"/>
          <w:lang w:eastAsia="lt-LT"/>
        </w:rPr>
      </w:pPr>
      <w:r>
        <w:rPr>
          <w:bCs/>
          <w:szCs w:val="24"/>
          <w:lang w:eastAsia="lt-LT"/>
        </w:rPr>
        <w:t>Dokumento ištrauka:</w:t>
      </w:r>
    </w:p>
    <w:p w14:paraId="18F57A59" w14:textId="76C2AA0B" w:rsidR="00947601" w:rsidRDefault="00E42E41" w:rsidP="00DC1A72">
      <w:pPr>
        <w:spacing w:line="360" w:lineRule="auto"/>
        <w:ind w:firstLine="567"/>
        <w:jc w:val="both"/>
        <w:rPr>
          <w:bCs/>
          <w:szCs w:val="24"/>
          <w:lang w:eastAsia="lt-LT"/>
        </w:rPr>
      </w:pPr>
      <w:r>
        <w:rPr>
          <w:noProof/>
        </w:rPr>
        <w:drawing>
          <wp:inline distT="0" distB="0" distL="0" distR="0" wp14:anchorId="25025BEA" wp14:editId="73816F34">
            <wp:extent cx="6367145" cy="21336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558" t="33562" r="2443" b="11533"/>
                    <a:stretch/>
                  </pic:blipFill>
                  <pic:spPr bwMode="auto">
                    <a:xfrm>
                      <a:off x="0" y="0"/>
                      <a:ext cx="6436298" cy="2156773"/>
                    </a:xfrm>
                    <a:prstGeom prst="rect">
                      <a:avLst/>
                    </a:prstGeom>
                    <a:ln>
                      <a:noFill/>
                    </a:ln>
                    <a:extLst>
                      <a:ext uri="{53640926-AAD7-44D8-BBD7-CCE9431645EC}">
                        <a14:shadowObscured xmlns:a14="http://schemas.microsoft.com/office/drawing/2010/main"/>
                      </a:ext>
                    </a:extLst>
                  </pic:spPr>
                </pic:pic>
              </a:graphicData>
            </a:graphic>
          </wp:inline>
        </w:drawing>
      </w:r>
    </w:p>
    <w:p w14:paraId="0D8DFD47" w14:textId="562B40B7" w:rsidR="00E674F2" w:rsidRDefault="00947601" w:rsidP="00DC1A72">
      <w:pPr>
        <w:spacing w:line="360" w:lineRule="auto"/>
        <w:ind w:firstLine="567"/>
        <w:jc w:val="both"/>
        <w:rPr>
          <w:bCs/>
          <w:szCs w:val="24"/>
          <w:lang w:eastAsia="lt-LT"/>
        </w:rPr>
      </w:pPr>
      <w:r>
        <w:rPr>
          <w:bCs/>
          <w:szCs w:val="24"/>
          <w:lang w:eastAsia="lt-LT"/>
        </w:rPr>
        <w:tab/>
      </w:r>
      <w:r>
        <w:rPr>
          <w:bCs/>
          <w:szCs w:val="24"/>
          <w:lang w:eastAsia="lt-LT"/>
        </w:rPr>
        <w:tab/>
        <w:t>Dokumento pildymo tvarka:</w:t>
      </w:r>
    </w:p>
    <w:p w14:paraId="423FE6D0" w14:textId="66EB00DE" w:rsidR="00947601" w:rsidRPr="00947601" w:rsidRDefault="00947601" w:rsidP="00947601">
      <w:pPr>
        <w:spacing w:line="300" w:lineRule="atLeast"/>
        <w:ind w:left="720" w:firstLine="720"/>
      </w:pPr>
      <w:r>
        <w:t>1. Skyrius (p</w:t>
      </w:r>
      <w:r w:rsidRPr="00947601">
        <w:t>adalinys</w:t>
      </w:r>
      <w:r>
        <w:t>)</w:t>
      </w:r>
      <w:r w:rsidRPr="00947601">
        <w:t xml:space="preserve"> – tai </w:t>
      </w:r>
      <w:r>
        <w:t>administracijos</w:t>
      </w:r>
      <w:r w:rsidRPr="00947601">
        <w:t xml:space="preserve"> skyrius</w:t>
      </w:r>
      <w:r>
        <w:t>, seniūnija</w:t>
      </w:r>
      <w:r w:rsidRPr="00947601">
        <w:t xml:space="preserve"> ar už atskirą sritį atsakingas asmuo pagal organizacinę struktūrą</w:t>
      </w:r>
      <w:r w:rsidR="00931ABC">
        <w:t xml:space="preserve"> (1 stulpelis)</w:t>
      </w:r>
      <w:r w:rsidRPr="00947601">
        <w:t>;</w:t>
      </w:r>
    </w:p>
    <w:p w14:paraId="288686E4" w14:textId="7FF8B442" w:rsidR="00947601" w:rsidRPr="00C7682D" w:rsidRDefault="00947601" w:rsidP="00947601">
      <w:pPr>
        <w:pStyle w:val="Sraopastraipa"/>
        <w:spacing w:line="300" w:lineRule="atLeast"/>
        <w:ind w:left="1418"/>
        <w:rPr>
          <w:lang w:val="lt-LT"/>
        </w:rPr>
      </w:pPr>
      <w:r>
        <w:rPr>
          <w:lang w:val="lt-LT"/>
        </w:rPr>
        <w:t xml:space="preserve">2. </w:t>
      </w:r>
      <w:r>
        <w:t>Skyriaus (p</w:t>
      </w:r>
      <w:r w:rsidRPr="00947601">
        <w:rPr>
          <w:lang w:val="lt-LT"/>
        </w:rPr>
        <w:t>adalin</w:t>
      </w:r>
      <w:r>
        <w:rPr>
          <w:lang w:val="lt-LT"/>
        </w:rPr>
        <w:t>io)</w:t>
      </w:r>
      <w:r w:rsidRPr="00947601">
        <w:rPr>
          <w:lang w:val="lt-LT"/>
        </w:rPr>
        <w:t xml:space="preserve"> </w:t>
      </w:r>
      <w:r>
        <w:rPr>
          <w:lang w:val="lt-LT"/>
        </w:rPr>
        <w:t>uždaviniai</w:t>
      </w:r>
      <w:r w:rsidRPr="00C7682D">
        <w:rPr>
          <w:lang w:val="lt-LT"/>
        </w:rPr>
        <w:t xml:space="preserve"> – pagrindinių skyriaus</w:t>
      </w:r>
      <w:r>
        <w:rPr>
          <w:lang w:val="lt-LT"/>
        </w:rPr>
        <w:t xml:space="preserve">, </w:t>
      </w:r>
      <w:proofErr w:type="gramStart"/>
      <w:r>
        <w:rPr>
          <w:lang w:val="lt-LT"/>
        </w:rPr>
        <w:t xml:space="preserve">seniūnijos </w:t>
      </w:r>
      <w:r w:rsidRPr="00C7682D">
        <w:rPr>
          <w:lang w:val="lt-LT"/>
        </w:rPr>
        <w:t xml:space="preserve"> ar</w:t>
      </w:r>
      <w:proofErr w:type="gramEnd"/>
      <w:r w:rsidRPr="00C7682D">
        <w:rPr>
          <w:lang w:val="lt-LT"/>
        </w:rPr>
        <w:t xml:space="preserve"> už atskirą sritį atsakingo asmens </w:t>
      </w:r>
      <w:r>
        <w:rPr>
          <w:lang w:val="lt-LT"/>
        </w:rPr>
        <w:t>uždavinių</w:t>
      </w:r>
      <w:r w:rsidRPr="00C7682D">
        <w:rPr>
          <w:lang w:val="lt-LT"/>
        </w:rPr>
        <w:t xml:space="preserve"> apibūdinimas</w:t>
      </w:r>
      <w:r w:rsidR="00931ABC">
        <w:rPr>
          <w:lang w:val="lt-LT"/>
        </w:rPr>
        <w:t xml:space="preserve"> (2 stulpelis)</w:t>
      </w:r>
      <w:r w:rsidRPr="00C7682D">
        <w:rPr>
          <w:lang w:val="lt-LT"/>
        </w:rPr>
        <w:t>;</w:t>
      </w:r>
    </w:p>
    <w:p w14:paraId="4BF19DB0" w14:textId="1919AFCC" w:rsidR="00947601" w:rsidRPr="00C7682D" w:rsidRDefault="00947601" w:rsidP="00947601">
      <w:pPr>
        <w:pStyle w:val="Sraopastraipa"/>
        <w:spacing w:line="300" w:lineRule="atLeast"/>
        <w:ind w:left="786" w:firstLine="632"/>
        <w:rPr>
          <w:lang w:val="lt-LT"/>
        </w:rPr>
      </w:pPr>
      <w:r>
        <w:rPr>
          <w:lang w:val="lt-LT"/>
        </w:rPr>
        <w:t xml:space="preserve">3. </w:t>
      </w:r>
      <w:r w:rsidRPr="00C7682D">
        <w:rPr>
          <w:lang w:val="lt-LT"/>
        </w:rPr>
        <w:t>Įgimta rizika – esamų rizikos veiksnių, susijusių su vykdomomis funkcijomis, apibūdinimas, išskiriant:</w:t>
      </w:r>
    </w:p>
    <w:p w14:paraId="0F3B4002" w14:textId="6EDA4068" w:rsidR="00947601" w:rsidRPr="00947601" w:rsidRDefault="00947601" w:rsidP="00947601">
      <w:pPr>
        <w:pStyle w:val="Sraopastraipa"/>
        <w:numPr>
          <w:ilvl w:val="0"/>
          <w:numId w:val="4"/>
        </w:numPr>
        <w:spacing w:line="300" w:lineRule="atLeast"/>
      </w:pPr>
      <w:r w:rsidRPr="00947601">
        <w:t>Išorines rizikas už įstaigos ribų – tai yra tokios rizikos, kurių įstaiga negali įtakoti, kaip teisės aktų pasikeitimai, trečių asmenų veikla, socialiniai, ekonominiai ir bei kiti aplinkos pokyčiai</w:t>
      </w:r>
      <w:r>
        <w:t xml:space="preserve"> (3 stulpelis</w:t>
      </w:r>
      <w:proofErr w:type="gramStart"/>
      <w:r>
        <w:t>)</w:t>
      </w:r>
      <w:r w:rsidRPr="00947601">
        <w:t>;</w:t>
      </w:r>
      <w:proofErr w:type="gramEnd"/>
    </w:p>
    <w:p w14:paraId="6F1342BF" w14:textId="0D9BBCE5" w:rsidR="00947601" w:rsidRPr="00947601" w:rsidRDefault="00947601" w:rsidP="00947601">
      <w:pPr>
        <w:pStyle w:val="Sraopastraipa"/>
        <w:numPr>
          <w:ilvl w:val="0"/>
          <w:numId w:val="4"/>
        </w:numPr>
        <w:spacing w:line="300" w:lineRule="atLeast"/>
      </w:pPr>
      <w:r w:rsidRPr="00947601">
        <w:t xml:space="preserve">Išorines rizikas už padalinio ribų, tačiau įstaigos viduje – tai yra tokios rizikos, kurios kyla įstaigos viduje tarp padalinių ar atskirų specialistų ir kurios gali būti valdomos, taikant tinkamas rizikos valdymo priemones įstaigoje, koordinuojant padalinių tarpusavio veiklą, gerinant komunikaciją, kontrolės </w:t>
      </w:r>
      <w:proofErr w:type="gramStart"/>
      <w:r w:rsidRPr="00947601">
        <w:t>aplinką  bei</w:t>
      </w:r>
      <w:proofErr w:type="gramEnd"/>
      <w:r w:rsidRPr="00947601">
        <w:t xml:space="preserve"> taikant kitas tinkamas rizikos valdymo priemones įstaigos mastu</w:t>
      </w:r>
      <w:r>
        <w:t xml:space="preserve"> (4 stulpelis)</w:t>
      </w:r>
      <w:r w:rsidRPr="00947601">
        <w:t>;</w:t>
      </w:r>
    </w:p>
    <w:p w14:paraId="50F4982A" w14:textId="7DCB1EB0" w:rsidR="00947601" w:rsidRPr="00947601" w:rsidRDefault="00947601" w:rsidP="00947601">
      <w:pPr>
        <w:pStyle w:val="Sraopastraipa"/>
        <w:numPr>
          <w:ilvl w:val="0"/>
          <w:numId w:val="4"/>
        </w:numPr>
        <w:spacing w:line="300" w:lineRule="atLeast"/>
      </w:pPr>
      <w:r w:rsidRPr="00947601">
        <w:t>Vidines rizikas – tai yra tokios rizikos, kurios susidaro padalinio viduje ir gali būti valdomos, taikant tinkamas rizikos valdymo priemones padalinio viduje ar operatyvinių sprendimų pagalba</w:t>
      </w:r>
      <w:r>
        <w:t xml:space="preserve"> (5 stulpelis)</w:t>
      </w:r>
      <w:r w:rsidRPr="00947601">
        <w:t>.</w:t>
      </w:r>
    </w:p>
    <w:p w14:paraId="527E69FC" w14:textId="28E99504" w:rsidR="00947601" w:rsidRPr="00947601" w:rsidRDefault="00947601" w:rsidP="00947601">
      <w:pPr>
        <w:spacing w:line="300" w:lineRule="atLeast"/>
        <w:ind w:left="720" w:firstLine="720"/>
      </w:pPr>
      <w:r>
        <w:t xml:space="preserve">4. </w:t>
      </w:r>
      <w:r w:rsidRPr="00947601">
        <w:t>Rizikos veiksnio poveikio apibūdinimas (potenciali žala, saugotinas turtas)  - trumpai apibūdinmas rizikos veiksnio poveikis vykdomoms funkcijoms</w:t>
      </w:r>
      <w:r>
        <w:t xml:space="preserve"> (6 stulpelis)</w:t>
      </w:r>
      <w:r w:rsidRPr="00947601">
        <w:t>;</w:t>
      </w:r>
    </w:p>
    <w:p w14:paraId="56B4C382" w14:textId="65A97446" w:rsidR="00947601" w:rsidRPr="00D05708" w:rsidRDefault="00947601" w:rsidP="00947601">
      <w:pPr>
        <w:pStyle w:val="Sraopastraipa"/>
        <w:spacing w:line="300" w:lineRule="atLeast"/>
        <w:ind w:left="786" w:firstLine="654"/>
        <w:rPr>
          <w:lang w:val="lt-LT"/>
        </w:rPr>
      </w:pPr>
      <w:r>
        <w:rPr>
          <w:lang w:val="lt-LT"/>
        </w:rPr>
        <w:t xml:space="preserve">5. </w:t>
      </w:r>
      <w:r w:rsidRPr="00C7682D">
        <w:rPr>
          <w:lang w:val="lt-LT"/>
        </w:rPr>
        <w:t xml:space="preserve">Rizikos pobūdis pagal veiklos sritis; susijusi strateginio plano dalis – nurodoma, kokia </w:t>
      </w:r>
      <w:r w:rsidRPr="00D05708">
        <w:rPr>
          <w:lang w:val="lt-LT"/>
        </w:rPr>
        <w:t>strateginio plano dalis ir veiklos sritis siejama su vykdomomis funkcijomis, kurioms vertinama rizika</w:t>
      </w:r>
      <w:r w:rsidR="006F78E4" w:rsidRPr="00D05708">
        <w:rPr>
          <w:lang w:val="lt-LT"/>
        </w:rPr>
        <w:t xml:space="preserve"> (7 stulpelis)</w:t>
      </w:r>
      <w:r w:rsidRPr="00D05708">
        <w:rPr>
          <w:lang w:val="lt-LT"/>
        </w:rPr>
        <w:t>;</w:t>
      </w:r>
    </w:p>
    <w:p w14:paraId="6FBD3FB2" w14:textId="0CBE630E" w:rsidR="00947601" w:rsidRPr="00D05708" w:rsidRDefault="006F78E4" w:rsidP="006F78E4">
      <w:pPr>
        <w:pStyle w:val="Sraopastraipa"/>
        <w:spacing w:line="300" w:lineRule="atLeast"/>
        <w:ind w:left="786" w:firstLine="654"/>
        <w:rPr>
          <w:lang w:val="lt-LT"/>
        </w:rPr>
      </w:pPr>
      <w:r w:rsidRPr="00D05708">
        <w:rPr>
          <w:lang w:val="lt-LT"/>
        </w:rPr>
        <w:t xml:space="preserve">6. </w:t>
      </w:r>
      <w:r w:rsidR="00947601" w:rsidRPr="00D05708">
        <w:rPr>
          <w:lang w:val="lt-LT"/>
        </w:rPr>
        <w:t>Įgimtos rizikos vertinimas (nuo 1 iki 5, kur 1=maža tikimybė ar mažas poveikis, 5=didelė tikimybė ar didelis poveikis) – vertinama, vadovaujantis kriterijais pagal šį Aprašą (aprašo dalis</w:t>
      </w:r>
      <w:r w:rsidR="00947601" w:rsidRPr="00D05708">
        <w:rPr>
          <w:b/>
          <w:lang w:val="lt-LT"/>
        </w:rPr>
        <w:t xml:space="preserve"> „</w:t>
      </w:r>
      <w:r w:rsidR="00947601" w:rsidRPr="00D05708">
        <w:rPr>
          <w:u w:val="single"/>
          <w:lang w:val="lt-LT"/>
        </w:rPr>
        <w:t>Rizikos veiksnių vertinimas</w:t>
      </w:r>
      <w:r w:rsidR="00947601" w:rsidRPr="00D05708">
        <w:rPr>
          <w:b/>
          <w:lang w:val="lt-LT"/>
        </w:rPr>
        <w:t>“</w:t>
      </w:r>
      <w:r w:rsidR="00947601" w:rsidRPr="00D05708">
        <w:rPr>
          <w:lang w:val="lt-LT"/>
        </w:rPr>
        <w:t>)</w:t>
      </w:r>
    </w:p>
    <w:p w14:paraId="4A4177F7" w14:textId="79054CFB" w:rsidR="00947601" w:rsidRPr="00D05708" w:rsidRDefault="006F78E4" w:rsidP="006F78E4">
      <w:pPr>
        <w:pStyle w:val="Sraopastraipa"/>
        <w:spacing w:line="300" w:lineRule="atLeast"/>
        <w:ind w:left="786" w:firstLine="654"/>
        <w:rPr>
          <w:lang w:val="lt-LT"/>
        </w:rPr>
      </w:pPr>
      <w:r w:rsidRPr="00D05708">
        <w:rPr>
          <w:lang w:val="lt-LT"/>
        </w:rPr>
        <w:t xml:space="preserve">7. </w:t>
      </w:r>
      <w:r w:rsidR="00947601" w:rsidRPr="00D05708">
        <w:rPr>
          <w:lang w:val="lt-LT"/>
        </w:rPr>
        <w:t>Reagavimas į nustatytą riziką:</w:t>
      </w:r>
    </w:p>
    <w:p w14:paraId="144B5ED2" w14:textId="77777777" w:rsidR="003B11D9" w:rsidRDefault="006F78E4" w:rsidP="006F78E4">
      <w:pPr>
        <w:spacing w:line="300" w:lineRule="atLeast"/>
        <w:ind w:left="720" w:firstLine="720"/>
      </w:pPr>
      <w:r w:rsidRPr="00D05708">
        <w:t xml:space="preserve">7.1. </w:t>
      </w:r>
      <w:r w:rsidR="00947601" w:rsidRPr="00D05708">
        <w:t xml:space="preserve">Apibūdinimas „Mažas poveikis/maža tikimybė= "Toleruojama"; Didelis poveikis/maža tikimybė = "Nenumatytų atvejų planas"; Mažas poveikis / didelė tikimybė = "Kontrolės procedūros"; </w:t>
      </w:r>
    </w:p>
    <w:p w14:paraId="46318E67" w14:textId="64535909" w:rsidR="003B11D9" w:rsidRDefault="003B11D9" w:rsidP="003B11D9">
      <w:pPr>
        <w:spacing w:line="300" w:lineRule="atLeast"/>
        <w:jc w:val="center"/>
      </w:pPr>
    </w:p>
    <w:p w14:paraId="6C8B9A50" w14:textId="58999A5D" w:rsidR="007A4223" w:rsidRDefault="007A4223" w:rsidP="003B11D9">
      <w:pPr>
        <w:spacing w:line="300" w:lineRule="atLeast"/>
        <w:jc w:val="center"/>
      </w:pPr>
      <w:r>
        <w:lastRenderedPageBreak/>
        <w:t>79</w:t>
      </w:r>
    </w:p>
    <w:p w14:paraId="4CA41293" w14:textId="2A8166F9" w:rsidR="00947601" w:rsidRPr="00D05708" w:rsidRDefault="00947601" w:rsidP="006F78E4">
      <w:pPr>
        <w:spacing w:line="300" w:lineRule="atLeast"/>
        <w:ind w:left="720" w:firstLine="720"/>
      </w:pPr>
      <w:r w:rsidRPr="00D05708">
        <w:t>Didelis poveikis / didelė tikimybė = "Kontrolės procedūros" – priklausomai nuo rizikos veiksnio poveikio ir tikimybės vertinimo apibūdinama rizika, kaip aprašyta šio Aprašo dalyje „</w:t>
      </w:r>
      <w:r w:rsidRPr="00D05708">
        <w:rPr>
          <w:u w:val="single"/>
        </w:rPr>
        <w:t>Rizikos veiksnių vertinimas</w:t>
      </w:r>
      <w:r w:rsidRPr="00D05708">
        <w:rPr>
          <w:b/>
        </w:rPr>
        <w:t>“;</w:t>
      </w:r>
    </w:p>
    <w:p w14:paraId="4D69750E" w14:textId="44082776" w:rsidR="00947601" w:rsidRPr="00D05708" w:rsidRDefault="006F78E4" w:rsidP="0049208B">
      <w:pPr>
        <w:spacing w:line="300" w:lineRule="atLeast"/>
        <w:ind w:left="720" w:firstLine="720"/>
        <w:jc w:val="both"/>
      </w:pPr>
      <w:r w:rsidRPr="00D05708">
        <w:t xml:space="preserve">7.2. </w:t>
      </w:r>
      <w:r w:rsidR="00947601" w:rsidRPr="00D05708">
        <w:t>Reagavimo poreikis (labai skubu, skubu, neskubu, reagavimas nereikalingas) – priklausomai nuo rizikos apibūdinimo, vertinama kaip greitai reikia reaguoti į nustatytą riziką, kaip aprašyta šio Aprašo dalyje „</w:t>
      </w:r>
      <w:r w:rsidR="00947601" w:rsidRPr="00D05708">
        <w:rPr>
          <w:u w:val="single"/>
        </w:rPr>
        <w:t>Rizikos veiksnių vertinimas</w:t>
      </w:r>
      <w:r w:rsidR="00947601" w:rsidRPr="00D05708">
        <w:rPr>
          <w:b/>
        </w:rPr>
        <w:t>“;</w:t>
      </w:r>
    </w:p>
    <w:p w14:paraId="61BC8A40" w14:textId="399EEF7C" w:rsidR="00947601" w:rsidRPr="00D05708" w:rsidRDefault="006F78E4" w:rsidP="0049208B">
      <w:pPr>
        <w:spacing w:line="300" w:lineRule="atLeast"/>
        <w:ind w:left="720" w:firstLine="720"/>
        <w:jc w:val="both"/>
      </w:pPr>
      <w:r w:rsidRPr="00D05708">
        <w:t xml:space="preserve">8. </w:t>
      </w:r>
      <w:r w:rsidR="00947601" w:rsidRPr="00D05708">
        <w:t>Esami veiksmai/dokumentacija – asmuo, atsakingas už rizikos veiksnių apibūdinimą, nurodo, kokie rizikos vertinimo dienai yra taikomi veiksmais / naudojama dokumentacija rizikos valdymui</w:t>
      </w:r>
      <w:r w:rsidRPr="00D05708">
        <w:t xml:space="preserve"> pagal 3 priede sudarytų dokumentų sąrašą</w:t>
      </w:r>
      <w:r w:rsidR="00947601" w:rsidRPr="00D05708">
        <w:t>.</w:t>
      </w:r>
    </w:p>
    <w:p w14:paraId="1910B63C" w14:textId="5B2EF25F" w:rsidR="00947601" w:rsidRPr="00D05708" w:rsidRDefault="006F78E4" w:rsidP="0049208B">
      <w:pPr>
        <w:spacing w:line="300" w:lineRule="atLeast"/>
        <w:ind w:left="720" w:firstLine="720"/>
        <w:jc w:val="both"/>
        <w:rPr>
          <w:b/>
        </w:rPr>
      </w:pPr>
      <w:r w:rsidRPr="00D05708">
        <w:t xml:space="preserve">9. </w:t>
      </w:r>
      <w:r w:rsidR="00947601" w:rsidRPr="00D05708">
        <w:t xml:space="preserve">Padalinys/atsakingas asmuo, kam priskirtas rizikos mažinimo priemonių taikymas ir terminai: </w:t>
      </w:r>
    </w:p>
    <w:p w14:paraId="1C5A43EE" w14:textId="77777777" w:rsidR="00D05708" w:rsidRPr="00D05708" w:rsidRDefault="00947601" w:rsidP="00931ABC">
      <w:pPr>
        <w:pStyle w:val="Sraopastraipa"/>
        <w:numPr>
          <w:ilvl w:val="1"/>
          <w:numId w:val="2"/>
        </w:numPr>
        <w:spacing w:line="300" w:lineRule="atLeast"/>
        <w:rPr>
          <w:lang w:val="lt-LT"/>
        </w:rPr>
      </w:pPr>
      <w:r w:rsidRPr="00D05708">
        <w:rPr>
          <w:lang w:val="lt-LT"/>
        </w:rPr>
        <w:t xml:space="preserve">Veiklos sritis – priklausomai nuo rizikos apibūdinimo ir vertinimo, daromos išvados, su kokia veiklos sritimi yra susijusi rizika, kaip numatyta šio Aprašo dalyje </w:t>
      </w:r>
      <w:r w:rsidR="00D05708" w:rsidRPr="00D05708">
        <w:t>„</w:t>
      </w:r>
      <w:r w:rsidR="00D05708" w:rsidRPr="00D05708">
        <w:rPr>
          <w:u w:val="single"/>
        </w:rPr>
        <w:t>Rizikos veiksnių vertinimas</w:t>
      </w:r>
      <w:r w:rsidR="00D05708" w:rsidRPr="00D05708">
        <w:rPr>
          <w:b/>
        </w:rPr>
        <w:t>“;</w:t>
      </w:r>
    </w:p>
    <w:p w14:paraId="1BB01665" w14:textId="77777777" w:rsidR="00D05708" w:rsidRPr="00D05708" w:rsidRDefault="00947601" w:rsidP="00931ABC">
      <w:pPr>
        <w:pStyle w:val="Sraopastraipa"/>
        <w:numPr>
          <w:ilvl w:val="1"/>
          <w:numId w:val="2"/>
        </w:numPr>
        <w:spacing w:line="300" w:lineRule="atLeast"/>
        <w:rPr>
          <w:lang w:val="lt-LT"/>
        </w:rPr>
      </w:pPr>
      <w:r w:rsidRPr="00D05708">
        <w:rPr>
          <w:lang w:val="lt-LT"/>
        </w:rPr>
        <w:t>Poveikis – poveikis vertinamas balais, priklausomai nuo to, kaip įvertinta įgimta rizika (</w:t>
      </w:r>
      <w:r w:rsidR="006F78E4" w:rsidRPr="00D05708">
        <w:rPr>
          <w:lang w:val="lt-LT"/>
        </w:rPr>
        <w:t>14 stulpelis</w:t>
      </w:r>
      <w:r w:rsidRPr="00D05708">
        <w:rPr>
          <w:lang w:val="lt-LT"/>
        </w:rPr>
        <w:t xml:space="preserve">) numatyta šio Aprašo dalyje </w:t>
      </w:r>
      <w:r w:rsidR="00D05708" w:rsidRPr="00D05708">
        <w:rPr>
          <w:u w:val="single"/>
        </w:rPr>
        <w:t>Rizikos veiksnių vertinimas</w:t>
      </w:r>
      <w:r w:rsidR="00D05708" w:rsidRPr="00D05708">
        <w:rPr>
          <w:b/>
        </w:rPr>
        <w:t>“;</w:t>
      </w:r>
    </w:p>
    <w:p w14:paraId="212E0226" w14:textId="617897C4" w:rsidR="00947601" w:rsidRPr="00D05708" w:rsidRDefault="00947601" w:rsidP="00D05708">
      <w:pPr>
        <w:pStyle w:val="Sraopastraipa"/>
        <w:numPr>
          <w:ilvl w:val="1"/>
          <w:numId w:val="2"/>
        </w:numPr>
        <w:spacing w:line="300" w:lineRule="atLeast"/>
      </w:pPr>
      <w:r w:rsidRPr="00D05708">
        <w:t>Terminas, iki kada turi būti pateiktas / įgyvendintas rizikos mažinimo priemonių planas / sąrašas – numatomi tolesni veiksmai rizikos valdymui. Terminas priklauso nuo rizikos apibūdinimo – kuo didesnė liekamoji rizika, tuo trumpesnis terminas numatomas rizikos mažinimo priemonių plano įgyvendinimui. Jei liekamoji rizika yra vertinama balais 1 ar 2, rizikos bendras apibūdinimas „</w:t>
      </w:r>
      <w:proofErr w:type="gramStart"/>
      <w:r w:rsidRPr="00D05708">
        <w:t>Toleruojama“</w:t>
      </w:r>
      <w:proofErr w:type="gramEnd"/>
      <w:r w:rsidRPr="00D05708">
        <w:t>, sekantis vertinimas numatomas po metų pagal Darbo grupės patvirtintą veiklos planą. Kitais atvejais terminas turi būti trumpesnis ir nustatomas, priklausomai nuo konkrečios situacijos.</w:t>
      </w:r>
    </w:p>
    <w:p w14:paraId="31B6784A" w14:textId="3BAD3E67" w:rsidR="00947601" w:rsidRPr="00D05708" w:rsidRDefault="006F78E4" w:rsidP="006F78E4">
      <w:pPr>
        <w:spacing w:line="300" w:lineRule="atLeast"/>
        <w:ind w:left="720" w:firstLine="720"/>
      </w:pPr>
      <w:r w:rsidRPr="00D05708">
        <w:t xml:space="preserve">10. </w:t>
      </w:r>
      <w:r w:rsidR="00947601" w:rsidRPr="00D05708">
        <w:t>Dokumentą pildo, peržiūri:</w:t>
      </w:r>
    </w:p>
    <w:p w14:paraId="403187D3" w14:textId="6F6439D1" w:rsidR="00947601" w:rsidRPr="00D05708" w:rsidRDefault="006F78E4" w:rsidP="006F78E4">
      <w:pPr>
        <w:spacing w:line="300" w:lineRule="atLeast"/>
        <w:ind w:left="720" w:firstLine="720"/>
      </w:pPr>
      <w:r w:rsidRPr="00D05708">
        <w:t xml:space="preserve">10.1. </w:t>
      </w:r>
      <w:r w:rsidR="00947601" w:rsidRPr="00D05708">
        <w:t xml:space="preserve">Dokumento pildymo tvarkoje aprašytas dalis nuo </w:t>
      </w:r>
      <w:r w:rsidRPr="00D05708">
        <w:t>1</w:t>
      </w:r>
      <w:r w:rsidR="00947601" w:rsidRPr="00D05708">
        <w:t xml:space="preserve"> iki </w:t>
      </w:r>
      <w:r w:rsidRPr="00D05708">
        <w:t>14 stulpelio</w:t>
      </w:r>
      <w:r w:rsidR="00947601" w:rsidRPr="00D05708">
        <w:t xml:space="preserve"> – </w:t>
      </w:r>
      <w:r w:rsidRPr="00D05708">
        <w:t>skyriaus vedėjas, seniūnas</w:t>
      </w:r>
      <w:r w:rsidR="00947601" w:rsidRPr="00D05708">
        <w:t>;</w:t>
      </w:r>
    </w:p>
    <w:p w14:paraId="4734746E" w14:textId="2E94C5CB" w:rsidR="00947601" w:rsidRPr="00D05708" w:rsidRDefault="005F5F77" w:rsidP="005F5F77">
      <w:pPr>
        <w:spacing w:line="300" w:lineRule="atLeast"/>
        <w:ind w:left="720" w:firstLine="720"/>
      </w:pPr>
      <w:r w:rsidRPr="00D05708">
        <w:t xml:space="preserve">10.2. </w:t>
      </w:r>
      <w:r w:rsidR="00947601" w:rsidRPr="00D05708">
        <w:t xml:space="preserve">Peržiūri ir, reikalui esant tikslina, </w:t>
      </w:r>
      <w:r w:rsidRPr="00D05708">
        <w:t>skyriau vedėjo, seniūno</w:t>
      </w:r>
      <w:r w:rsidR="00947601" w:rsidRPr="00D05708">
        <w:t xml:space="preserve"> užpildytas dalis ir pateiktą vertinimą atsakingas vidaus kontrolės dalyvis</w:t>
      </w:r>
      <w:r w:rsidRPr="00D05708">
        <w:t xml:space="preserve"> (darbo grupė)</w:t>
      </w:r>
      <w:r w:rsidR="00947601" w:rsidRPr="00D05708">
        <w:t>;</w:t>
      </w:r>
    </w:p>
    <w:p w14:paraId="42638471" w14:textId="40BBBC0E" w:rsidR="00947601" w:rsidRPr="00C7682D" w:rsidRDefault="005F5F77" w:rsidP="005F5F77">
      <w:pPr>
        <w:pStyle w:val="Sraopastraipa"/>
        <w:spacing w:line="240" w:lineRule="auto"/>
        <w:ind w:firstLine="720"/>
        <w:rPr>
          <w:lang w:val="lt-LT"/>
        </w:rPr>
      </w:pPr>
      <w:r w:rsidRPr="00D05708">
        <w:rPr>
          <w:lang w:val="lt-LT"/>
        </w:rPr>
        <w:t xml:space="preserve">10.3. </w:t>
      </w:r>
      <w:r w:rsidR="00947601" w:rsidRPr="00D05708">
        <w:rPr>
          <w:lang w:val="lt-LT"/>
        </w:rPr>
        <w:t xml:space="preserve">Atlieka galutinį vertinimą, padaro išvadas, užpildant dokumento pildymo tvarkoje aprašytą dalį </w:t>
      </w:r>
      <w:r w:rsidRPr="00D05708">
        <w:rPr>
          <w:lang w:val="lt-LT"/>
        </w:rPr>
        <w:t>(15 stulpelis)</w:t>
      </w:r>
      <w:r w:rsidR="00947601" w:rsidRPr="00D05708">
        <w:rPr>
          <w:lang w:val="lt-LT"/>
        </w:rPr>
        <w:t xml:space="preserve"> atsakingas vidaus kontrolės</w:t>
      </w:r>
      <w:r w:rsidR="00947601" w:rsidRPr="00C7682D">
        <w:rPr>
          <w:lang w:val="lt-LT"/>
        </w:rPr>
        <w:t xml:space="preserve"> dalyvis </w:t>
      </w:r>
      <w:r>
        <w:t>(darbo grupė).</w:t>
      </w:r>
    </w:p>
    <w:p w14:paraId="72DD444D" w14:textId="511644E0" w:rsidR="00947601" w:rsidRPr="00C7682D" w:rsidRDefault="005F5F77" w:rsidP="005F5F77">
      <w:pPr>
        <w:ind w:left="720" w:firstLine="720"/>
      </w:pPr>
      <w:r w:rsidRPr="004875E8">
        <w:t xml:space="preserve">11. </w:t>
      </w:r>
      <w:r w:rsidR="00947601" w:rsidRPr="004875E8">
        <w:t>Užpildyto dokumento pagrindu rengiama rizikos vertinimo ataskaita</w:t>
      </w:r>
      <w:r w:rsidRPr="004875E8">
        <w:t>.</w:t>
      </w:r>
      <w:r>
        <w:t xml:space="preserve"> </w:t>
      </w:r>
    </w:p>
    <w:p w14:paraId="4D7955C9" w14:textId="77777777" w:rsidR="004875E8" w:rsidRDefault="004875E8" w:rsidP="004875E8">
      <w:pPr>
        <w:tabs>
          <w:tab w:val="left" w:pos="567"/>
        </w:tabs>
        <w:spacing w:line="360" w:lineRule="auto"/>
        <w:ind w:firstLine="567"/>
        <w:jc w:val="both"/>
        <w:rPr>
          <w:szCs w:val="24"/>
          <w:lang w:eastAsia="lt-LT"/>
        </w:rPr>
      </w:pPr>
      <w:bookmarkStart w:id="9" w:name="_XI.5._Rizikos_vertinimo"/>
      <w:bookmarkStart w:id="10" w:name="_VII.2._Rizikos_vertinimo"/>
      <w:bookmarkEnd w:id="9"/>
      <w:bookmarkEnd w:id="10"/>
      <w:r>
        <w:rPr>
          <w:bCs/>
          <w:szCs w:val="24"/>
          <w:lang w:eastAsia="lt-LT"/>
        </w:rPr>
        <w:tab/>
      </w:r>
      <w:r>
        <w:rPr>
          <w:bCs/>
          <w:szCs w:val="24"/>
          <w:lang w:eastAsia="lt-LT"/>
        </w:rPr>
        <w:tab/>
        <w:t xml:space="preserve">12. </w:t>
      </w:r>
      <w:r>
        <w:rPr>
          <w:szCs w:val="24"/>
          <w:lang w:eastAsia="lt-LT"/>
        </w:rPr>
        <w:t>Diagramoje pateikiamas rizikos vertinimo algoritmas:</w:t>
      </w:r>
    </w:p>
    <w:p w14:paraId="273E8C08" w14:textId="55D2F615" w:rsidR="00E674F2" w:rsidRDefault="004875E8" w:rsidP="00DC1A72">
      <w:pPr>
        <w:spacing w:line="360" w:lineRule="auto"/>
        <w:ind w:firstLine="567"/>
        <w:jc w:val="both"/>
        <w:rPr>
          <w:bCs/>
          <w:szCs w:val="24"/>
          <w:lang w:eastAsia="lt-LT"/>
        </w:rPr>
      </w:pPr>
      <w:r>
        <w:rPr>
          <w:noProof/>
        </w:rPr>
        <w:drawing>
          <wp:inline distT="0" distB="0" distL="0" distR="0" wp14:anchorId="193776F2" wp14:editId="0A8150EA">
            <wp:extent cx="6275705" cy="33718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7080" t="30173" r="24829" b="15021"/>
                    <a:stretch/>
                  </pic:blipFill>
                  <pic:spPr bwMode="auto">
                    <a:xfrm>
                      <a:off x="0" y="0"/>
                      <a:ext cx="6331346" cy="3401745"/>
                    </a:xfrm>
                    <a:prstGeom prst="rect">
                      <a:avLst/>
                    </a:prstGeom>
                    <a:ln>
                      <a:noFill/>
                    </a:ln>
                    <a:extLst>
                      <a:ext uri="{53640926-AAD7-44D8-BBD7-CCE9431645EC}">
                        <a14:shadowObscured xmlns:a14="http://schemas.microsoft.com/office/drawing/2010/main"/>
                      </a:ext>
                    </a:extLst>
                  </pic:spPr>
                </pic:pic>
              </a:graphicData>
            </a:graphic>
          </wp:inline>
        </w:drawing>
      </w:r>
    </w:p>
    <w:p w14:paraId="7192F1F6" w14:textId="16A6EA52" w:rsidR="00E674F2" w:rsidRDefault="00E674F2" w:rsidP="00DC1A72">
      <w:pPr>
        <w:spacing w:line="360" w:lineRule="auto"/>
        <w:ind w:firstLine="567"/>
        <w:jc w:val="both"/>
        <w:rPr>
          <w:bCs/>
          <w:szCs w:val="24"/>
          <w:lang w:eastAsia="lt-LT"/>
        </w:rPr>
      </w:pPr>
    </w:p>
    <w:p w14:paraId="1C781C0A" w14:textId="7611AB99" w:rsidR="00A60BA9" w:rsidRPr="003B11D9" w:rsidRDefault="003B11D9" w:rsidP="003B11D9">
      <w:pPr>
        <w:spacing w:line="360" w:lineRule="auto"/>
        <w:ind w:firstLine="567"/>
        <w:jc w:val="center"/>
        <w:rPr>
          <w:bCs/>
          <w:szCs w:val="24"/>
          <w:lang w:eastAsia="lt-LT"/>
        </w:rPr>
      </w:pPr>
      <w:r w:rsidRPr="003B11D9">
        <w:rPr>
          <w:bCs/>
          <w:szCs w:val="24"/>
          <w:lang w:eastAsia="lt-LT"/>
        </w:rPr>
        <w:lastRenderedPageBreak/>
        <w:t>80</w:t>
      </w:r>
    </w:p>
    <w:p w14:paraId="6F511B08" w14:textId="636DD850" w:rsidR="00AB7B19" w:rsidRDefault="00AB7B19" w:rsidP="00AB7B19">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1586FD3E" w14:textId="1F74D5BF" w:rsidR="00AB7B19" w:rsidRDefault="00AB7B19" w:rsidP="00AB7B19">
      <w:pPr>
        <w:ind w:left="5760"/>
        <w:rPr>
          <w:szCs w:val="24"/>
          <w:lang w:eastAsia="lt-LT"/>
        </w:rPr>
      </w:pPr>
      <w:r>
        <w:rPr>
          <w:szCs w:val="24"/>
          <w:lang w:eastAsia="lt-LT"/>
        </w:rPr>
        <w:t>7 priedas</w:t>
      </w:r>
    </w:p>
    <w:p w14:paraId="6038C924" w14:textId="59305E45" w:rsidR="00AB7B19" w:rsidRDefault="00AB7B19" w:rsidP="00AB7B19">
      <w:pPr>
        <w:ind w:left="5760"/>
        <w:rPr>
          <w:szCs w:val="24"/>
          <w:lang w:eastAsia="lt-LT"/>
        </w:rPr>
      </w:pPr>
    </w:p>
    <w:p w14:paraId="2F9D569B" w14:textId="1BD1668F" w:rsidR="00AB7B19" w:rsidRDefault="00AB7B19" w:rsidP="00AB7B19">
      <w:pPr>
        <w:jc w:val="center"/>
        <w:rPr>
          <w:b/>
          <w:bCs/>
          <w:szCs w:val="24"/>
          <w:lang w:eastAsia="lt-LT"/>
        </w:rPr>
      </w:pPr>
      <w:r w:rsidRPr="00AB7B19">
        <w:rPr>
          <w:b/>
          <w:bCs/>
          <w:szCs w:val="24"/>
          <w:lang w:eastAsia="lt-LT"/>
        </w:rPr>
        <w:t>DARBUOTOJŲ PROBLEMINIŲ SRIČIŲ APRAŠYMO DOKUMENTAS</w:t>
      </w:r>
    </w:p>
    <w:p w14:paraId="4B582A2E" w14:textId="77777777" w:rsidR="00A5573F" w:rsidRDefault="00A5573F" w:rsidP="00AB7B19">
      <w:pPr>
        <w:jc w:val="center"/>
        <w:rPr>
          <w:b/>
          <w:bCs/>
          <w:szCs w:val="24"/>
          <w:lang w:eastAsia="lt-LT"/>
        </w:rPr>
      </w:pPr>
    </w:p>
    <w:p w14:paraId="34C0E595" w14:textId="46CF5A8B" w:rsidR="00A5573F" w:rsidRPr="00A5573F" w:rsidRDefault="00A5573F" w:rsidP="00AB7B19">
      <w:pPr>
        <w:jc w:val="center"/>
        <w:rPr>
          <w:szCs w:val="24"/>
          <w:lang w:eastAsia="lt-LT"/>
        </w:rPr>
      </w:pPr>
      <w:r w:rsidRPr="00A5573F">
        <w:rPr>
          <w:szCs w:val="24"/>
          <w:lang w:eastAsia="lt-LT"/>
        </w:rPr>
        <w:t>(</w:t>
      </w:r>
      <w:r>
        <w:rPr>
          <w:szCs w:val="24"/>
          <w:lang w:eastAsia="lt-LT"/>
        </w:rPr>
        <w:t>grįžtamasis ryšys iš darbuotojų, kai probleminės sritys turėtų būti vertinamos einamuoju momentu, ne po metų, kai vyks numatytas, periodinis rizikos veiksnių vertinimas)</w:t>
      </w:r>
    </w:p>
    <w:p w14:paraId="03CF632C" w14:textId="03C4FE88" w:rsidR="00E674F2" w:rsidRDefault="00E674F2" w:rsidP="00DC1A72">
      <w:pPr>
        <w:spacing w:line="360" w:lineRule="auto"/>
        <w:ind w:firstLine="567"/>
        <w:jc w:val="both"/>
        <w:rPr>
          <w:bCs/>
          <w:szCs w:val="24"/>
          <w:lang w:eastAsia="lt-LT"/>
        </w:rPr>
      </w:pPr>
    </w:p>
    <w:tbl>
      <w:tblPr>
        <w:tblW w:w="10490" w:type="dxa"/>
        <w:tblInd w:w="-5" w:type="dxa"/>
        <w:tblLook w:val="04A0" w:firstRow="1" w:lastRow="0" w:firstColumn="1" w:lastColumn="0" w:noHBand="0" w:noVBand="1"/>
      </w:tblPr>
      <w:tblGrid>
        <w:gridCol w:w="616"/>
        <w:gridCol w:w="1390"/>
        <w:gridCol w:w="1136"/>
        <w:gridCol w:w="1216"/>
        <w:gridCol w:w="1362"/>
        <w:gridCol w:w="1394"/>
        <w:gridCol w:w="1280"/>
        <w:gridCol w:w="2096"/>
      </w:tblGrid>
      <w:tr w:rsidR="00AB7B19" w:rsidRPr="00AB7B19" w14:paraId="2BAA2A51" w14:textId="77777777" w:rsidTr="00A5573F">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DE80" w14:textId="77777777" w:rsidR="00A5573F" w:rsidRPr="00A5573F" w:rsidRDefault="00AB7B19" w:rsidP="00AB7B19">
            <w:pPr>
              <w:rPr>
                <w:szCs w:val="24"/>
                <w:lang w:eastAsia="lt-LT"/>
              </w:rPr>
            </w:pPr>
            <w:r w:rsidRPr="00A5573F">
              <w:rPr>
                <w:szCs w:val="24"/>
                <w:lang w:eastAsia="lt-LT"/>
              </w:rPr>
              <w:t> </w:t>
            </w:r>
            <w:r w:rsidR="00A5573F" w:rsidRPr="00A5573F">
              <w:rPr>
                <w:szCs w:val="24"/>
                <w:lang w:eastAsia="lt-LT"/>
              </w:rPr>
              <w:t>Eil.</w:t>
            </w:r>
          </w:p>
          <w:p w14:paraId="193835DC" w14:textId="3963F07E" w:rsidR="00AB7B19" w:rsidRPr="00A5573F" w:rsidRDefault="00A5573F" w:rsidP="00AB7B19">
            <w:pPr>
              <w:rPr>
                <w:szCs w:val="24"/>
                <w:lang w:eastAsia="lt-LT"/>
              </w:rPr>
            </w:pPr>
            <w:r w:rsidRPr="00A5573F">
              <w:rPr>
                <w:szCs w:val="24"/>
                <w:lang w:eastAsia="lt-LT"/>
              </w:rPr>
              <w:t xml:space="preserve"> Nr.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C76FB63" w14:textId="7908945B" w:rsidR="00AB7B19" w:rsidRPr="00A5573F" w:rsidRDefault="00AB7B19" w:rsidP="00AB7B19">
            <w:pPr>
              <w:rPr>
                <w:szCs w:val="24"/>
                <w:lang w:eastAsia="lt-LT"/>
              </w:rPr>
            </w:pPr>
            <w:r w:rsidRPr="00A5573F">
              <w:rPr>
                <w:szCs w:val="24"/>
                <w:lang w:eastAsia="lt-LT"/>
              </w:rPr>
              <w:t>Sritis (pagal atliekamas funkcijas, saugotiną turtą ir t.t.)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96BCDD" w14:textId="77777777" w:rsidR="00AB7B19" w:rsidRPr="00A5573F" w:rsidRDefault="00AB7B19" w:rsidP="00AB7B19">
            <w:pPr>
              <w:rPr>
                <w:szCs w:val="24"/>
                <w:lang w:eastAsia="lt-LT"/>
              </w:rPr>
            </w:pPr>
            <w:r w:rsidRPr="00A5573F">
              <w:rPr>
                <w:szCs w:val="24"/>
                <w:lang w:eastAsia="lt-LT"/>
              </w:rPr>
              <w:t>Problema</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0D83119" w14:textId="77777777" w:rsidR="00AB7B19" w:rsidRPr="00A5573F" w:rsidRDefault="00AB7B19" w:rsidP="00AB7B19">
            <w:pPr>
              <w:rPr>
                <w:szCs w:val="24"/>
                <w:lang w:eastAsia="lt-LT"/>
              </w:rPr>
            </w:pPr>
            <w:r w:rsidRPr="00A5573F">
              <w:rPr>
                <w:szCs w:val="24"/>
                <w:lang w:eastAsia="lt-LT"/>
              </w:rPr>
              <w:t>Ar tai išorės veiksniai?</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00E03226" w14:textId="77777777" w:rsidR="00AB7B19" w:rsidRPr="00A5573F" w:rsidRDefault="00AB7B19" w:rsidP="00AB7B19">
            <w:pPr>
              <w:rPr>
                <w:szCs w:val="24"/>
                <w:lang w:eastAsia="lt-LT"/>
              </w:rPr>
            </w:pPr>
            <w:r w:rsidRPr="00A5573F">
              <w:rPr>
                <w:szCs w:val="24"/>
                <w:lang w:eastAsia="lt-LT"/>
              </w:rPr>
              <w:t>Ar tai vidiniai veiksniai?</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F099C6" w14:textId="77777777" w:rsidR="00AB7B19" w:rsidRPr="00A5573F" w:rsidRDefault="00AB7B19" w:rsidP="00AB7B19">
            <w:pPr>
              <w:rPr>
                <w:szCs w:val="24"/>
                <w:lang w:eastAsia="lt-LT"/>
              </w:rPr>
            </w:pPr>
            <w:r w:rsidRPr="00A5573F">
              <w:rPr>
                <w:szCs w:val="24"/>
                <w:lang w:eastAsia="lt-LT"/>
              </w:rPr>
              <w:t>Ar tai sudėtingos problemos?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0480839" w14:textId="77777777" w:rsidR="00AB7B19" w:rsidRPr="00A5573F" w:rsidRDefault="00AB7B19" w:rsidP="00AB7B19">
            <w:pPr>
              <w:rPr>
                <w:szCs w:val="24"/>
                <w:lang w:eastAsia="lt-LT"/>
              </w:rPr>
            </w:pPr>
            <w:r w:rsidRPr="00A5573F">
              <w:rPr>
                <w:szCs w:val="24"/>
                <w:lang w:eastAsia="lt-LT"/>
              </w:rPr>
              <w:t>Galimas sprendimo būdas</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14:paraId="5670423E" w14:textId="5F2C6DD8" w:rsidR="00AB7B19" w:rsidRPr="00A5573F" w:rsidRDefault="00AB7B19" w:rsidP="00AB7B19">
            <w:pPr>
              <w:rPr>
                <w:szCs w:val="24"/>
                <w:lang w:eastAsia="lt-LT"/>
              </w:rPr>
            </w:pPr>
            <w:r w:rsidRPr="00A5573F">
              <w:rPr>
                <w:szCs w:val="24"/>
                <w:lang w:eastAsia="lt-LT"/>
              </w:rPr>
              <w:t>Kuris įstaigos darbuotojas/skyrius  galėtų padėti šią problemą spręsti</w:t>
            </w:r>
          </w:p>
        </w:tc>
      </w:tr>
      <w:tr w:rsidR="00AB7B19" w:rsidRPr="00AB7B19" w14:paraId="46D6BDB7"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622DE" w14:textId="77777777" w:rsidR="00AB7B19" w:rsidRPr="00AB7B19" w:rsidRDefault="00AB7B19" w:rsidP="00AB7B19">
            <w:pPr>
              <w:jc w:val="right"/>
              <w:rPr>
                <w:szCs w:val="24"/>
                <w:lang w:eastAsia="lt-LT"/>
              </w:rPr>
            </w:pPr>
            <w:r w:rsidRPr="00AB7B19">
              <w:rPr>
                <w:szCs w:val="24"/>
                <w:lang w:eastAsia="lt-LT"/>
              </w:rPr>
              <w:t>1</w:t>
            </w:r>
          </w:p>
        </w:tc>
        <w:tc>
          <w:tcPr>
            <w:tcW w:w="0" w:type="auto"/>
            <w:tcBorders>
              <w:top w:val="nil"/>
              <w:left w:val="nil"/>
              <w:bottom w:val="single" w:sz="4" w:space="0" w:color="auto"/>
              <w:right w:val="single" w:sz="4" w:space="0" w:color="auto"/>
            </w:tcBorders>
            <w:shd w:val="clear" w:color="auto" w:fill="auto"/>
            <w:vAlign w:val="bottom"/>
            <w:hideMark/>
          </w:tcPr>
          <w:p w14:paraId="64147663"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000EA8B5"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4D6ADB14"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1763785E"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5E0D770D"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459D23CF"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3873A03B" w14:textId="77777777" w:rsidR="00AB7B19" w:rsidRPr="00AB7B19" w:rsidRDefault="00AB7B19" w:rsidP="00AB7B19">
            <w:pPr>
              <w:rPr>
                <w:szCs w:val="24"/>
                <w:lang w:eastAsia="lt-LT"/>
              </w:rPr>
            </w:pPr>
            <w:r w:rsidRPr="00AB7B19">
              <w:rPr>
                <w:szCs w:val="24"/>
                <w:lang w:eastAsia="lt-LT"/>
              </w:rPr>
              <w:t> </w:t>
            </w:r>
          </w:p>
        </w:tc>
      </w:tr>
      <w:tr w:rsidR="00AB7B19" w:rsidRPr="00AB7B19" w14:paraId="5B3C9AB6"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8FDDB" w14:textId="77777777" w:rsidR="00AB7B19" w:rsidRPr="00AB7B19" w:rsidRDefault="00AB7B19" w:rsidP="00AB7B19">
            <w:pPr>
              <w:jc w:val="right"/>
              <w:rPr>
                <w:szCs w:val="24"/>
                <w:lang w:eastAsia="lt-LT"/>
              </w:rPr>
            </w:pPr>
            <w:r w:rsidRPr="00AB7B19">
              <w:rPr>
                <w:szCs w:val="24"/>
                <w:lang w:eastAsia="lt-LT"/>
              </w:rPr>
              <w:t>2</w:t>
            </w:r>
          </w:p>
        </w:tc>
        <w:tc>
          <w:tcPr>
            <w:tcW w:w="0" w:type="auto"/>
            <w:tcBorders>
              <w:top w:val="nil"/>
              <w:left w:val="nil"/>
              <w:bottom w:val="single" w:sz="4" w:space="0" w:color="auto"/>
              <w:right w:val="single" w:sz="4" w:space="0" w:color="auto"/>
            </w:tcBorders>
            <w:shd w:val="clear" w:color="auto" w:fill="auto"/>
            <w:vAlign w:val="bottom"/>
            <w:hideMark/>
          </w:tcPr>
          <w:p w14:paraId="206F9560"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73C23D0B"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7DACBF89"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673CE460"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6122F96"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2B858DF"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15363283" w14:textId="77777777" w:rsidR="00AB7B19" w:rsidRPr="00AB7B19" w:rsidRDefault="00AB7B19" w:rsidP="00AB7B19">
            <w:pPr>
              <w:rPr>
                <w:szCs w:val="24"/>
                <w:lang w:eastAsia="lt-LT"/>
              </w:rPr>
            </w:pPr>
            <w:r w:rsidRPr="00AB7B19">
              <w:rPr>
                <w:szCs w:val="24"/>
                <w:lang w:eastAsia="lt-LT"/>
              </w:rPr>
              <w:t> </w:t>
            </w:r>
          </w:p>
        </w:tc>
      </w:tr>
      <w:tr w:rsidR="00AB7B19" w:rsidRPr="00AB7B19" w14:paraId="61673367"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083120" w14:textId="77777777" w:rsidR="00AB7B19" w:rsidRPr="00AB7B19" w:rsidRDefault="00AB7B19" w:rsidP="00AB7B19">
            <w:pPr>
              <w:jc w:val="right"/>
              <w:rPr>
                <w:szCs w:val="24"/>
                <w:lang w:eastAsia="lt-LT"/>
              </w:rPr>
            </w:pPr>
            <w:r w:rsidRPr="00AB7B19">
              <w:rPr>
                <w:szCs w:val="24"/>
                <w:lang w:eastAsia="lt-LT"/>
              </w:rPr>
              <w:t>3</w:t>
            </w:r>
          </w:p>
        </w:tc>
        <w:tc>
          <w:tcPr>
            <w:tcW w:w="0" w:type="auto"/>
            <w:tcBorders>
              <w:top w:val="nil"/>
              <w:left w:val="nil"/>
              <w:bottom w:val="single" w:sz="4" w:space="0" w:color="auto"/>
              <w:right w:val="single" w:sz="4" w:space="0" w:color="auto"/>
            </w:tcBorders>
            <w:shd w:val="clear" w:color="auto" w:fill="auto"/>
            <w:vAlign w:val="bottom"/>
            <w:hideMark/>
          </w:tcPr>
          <w:p w14:paraId="38517FE1"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29A399C1"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044E51BD"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4BA28438"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34B739E7"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7435196C"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341D4184" w14:textId="77777777" w:rsidR="00AB7B19" w:rsidRPr="00AB7B19" w:rsidRDefault="00AB7B19" w:rsidP="00AB7B19">
            <w:pPr>
              <w:rPr>
                <w:szCs w:val="24"/>
                <w:lang w:eastAsia="lt-LT"/>
              </w:rPr>
            </w:pPr>
            <w:r w:rsidRPr="00AB7B19">
              <w:rPr>
                <w:szCs w:val="24"/>
                <w:lang w:eastAsia="lt-LT"/>
              </w:rPr>
              <w:t> </w:t>
            </w:r>
          </w:p>
        </w:tc>
      </w:tr>
      <w:tr w:rsidR="00AB7B19" w:rsidRPr="00AB7B19" w14:paraId="3E481D89"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BD713" w14:textId="77777777" w:rsidR="00AB7B19" w:rsidRPr="00AB7B19" w:rsidRDefault="00AB7B19" w:rsidP="00AB7B19">
            <w:pPr>
              <w:jc w:val="right"/>
              <w:rPr>
                <w:szCs w:val="24"/>
                <w:lang w:eastAsia="lt-LT"/>
              </w:rPr>
            </w:pPr>
            <w:r w:rsidRPr="00AB7B19">
              <w:rPr>
                <w:szCs w:val="24"/>
                <w:lang w:eastAsia="lt-LT"/>
              </w:rPr>
              <w:t>4</w:t>
            </w:r>
          </w:p>
        </w:tc>
        <w:tc>
          <w:tcPr>
            <w:tcW w:w="0" w:type="auto"/>
            <w:tcBorders>
              <w:top w:val="nil"/>
              <w:left w:val="nil"/>
              <w:bottom w:val="single" w:sz="4" w:space="0" w:color="auto"/>
              <w:right w:val="single" w:sz="4" w:space="0" w:color="auto"/>
            </w:tcBorders>
            <w:shd w:val="clear" w:color="auto" w:fill="auto"/>
            <w:vAlign w:val="bottom"/>
            <w:hideMark/>
          </w:tcPr>
          <w:p w14:paraId="5FE6D9E1"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36416EBF"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07425F58"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18507129"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1120297"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AFA4CC0"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3F5F18D3" w14:textId="77777777" w:rsidR="00AB7B19" w:rsidRPr="00AB7B19" w:rsidRDefault="00AB7B19" w:rsidP="00AB7B19">
            <w:pPr>
              <w:rPr>
                <w:szCs w:val="24"/>
                <w:lang w:eastAsia="lt-LT"/>
              </w:rPr>
            </w:pPr>
            <w:r w:rsidRPr="00AB7B19">
              <w:rPr>
                <w:szCs w:val="24"/>
                <w:lang w:eastAsia="lt-LT"/>
              </w:rPr>
              <w:t> </w:t>
            </w:r>
          </w:p>
        </w:tc>
      </w:tr>
      <w:tr w:rsidR="00AB7B19" w:rsidRPr="00AB7B19" w14:paraId="05D9BE13"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1E42A" w14:textId="77777777" w:rsidR="00AB7B19" w:rsidRPr="00AB7B19" w:rsidRDefault="00AB7B19" w:rsidP="00AB7B19">
            <w:pPr>
              <w:jc w:val="right"/>
              <w:rPr>
                <w:szCs w:val="24"/>
                <w:lang w:eastAsia="lt-LT"/>
              </w:rPr>
            </w:pPr>
            <w:r w:rsidRPr="00AB7B19">
              <w:rPr>
                <w:szCs w:val="24"/>
                <w:lang w:eastAsia="lt-LT"/>
              </w:rPr>
              <w:t>5</w:t>
            </w:r>
          </w:p>
        </w:tc>
        <w:tc>
          <w:tcPr>
            <w:tcW w:w="0" w:type="auto"/>
            <w:tcBorders>
              <w:top w:val="nil"/>
              <w:left w:val="nil"/>
              <w:bottom w:val="single" w:sz="4" w:space="0" w:color="auto"/>
              <w:right w:val="single" w:sz="4" w:space="0" w:color="auto"/>
            </w:tcBorders>
            <w:shd w:val="clear" w:color="auto" w:fill="auto"/>
            <w:vAlign w:val="bottom"/>
            <w:hideMark/>
          </w:tcPr>
          <w:p w14:paraId="30BAFF78"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10E75AC4"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1691BF36"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70614252"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5E3A3D79"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7B552431"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0C5A78D2" w14:textId="77777777" w:rsidR="00AB7B19" w:rsidRPr="00AB7B19" w:rsidRDefault="00AB7B19" w:rsidP="00AB7B19">
            <w:pPr>
              <w:rPr>
                <w:szCs w:val="24"/>
                <w:lang w:eastAsia="lt-LT"/>
              </w:rPr>
            </w:pPr>
            <w:r w:rsidRPr="00AB7B19">
              <w:rPr>
                <w:szCs w:val="24"/>
                <w:lang w:eastAsia="lt-LT"/>
              </w:rPr>
              <w:t> </w:t>
            </w:r>
          </w:p>
        </w:tc>
      </w:tr>
      <w:tr w:rsidR="00AB7B19" w:rsidRPr="00AB7B19" w14:paraId="10DA9740"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D91B5" w14:textId="77777777" w:rsidR="00AB7B19" w:rsidRPr="00AB7B19" w:rsidRDefault="00AB7B19" w:rsidP="00AB7B19">
            <w:pPr>
              <w:jc w:val="right"/>
              <w:rPr>
                <w:szCs w:val="24"/>
                <w:lang w:eastAsia="lt-LT"/>
              </w:rPr>
            </w:pPr>
            <w:r w:rsidRPr="00AB7B19">
              <w:rPr>
                <w:szCs w:val="24"/>
                <w:lang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59AB8613"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24435F05"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47A10DAB"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08964492"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7D15AA7"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58F6255"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68BC0A0E" w14:textId="77777777" w:rsidR="00AB7B19" w:rsidRPr="00AB7B19" w:rsidRDefault="00AB7B19" w:rsidP="00AB7B19">
            <w:pPr>
              <w:rPr>
                <w:szCs w:val="24"/>
                <w:lang w:eastAsia="lt-LT"/>
              </w:rPr>
            </w:pPr>
            <w:r w:rsidRPr="00AB7B19">
              <w:rPr>
                <w:szCs w:val="24"/>
                <w:lang w:eastAsia="lt-LT"/>
              </w:rPr>
              <w:t> </w:t>
            </w:r>
          </w:p>
        </w:tc>
      </w:tr>
      <w:tr w:rsidR="00AB7B19" w:rsidRPr="00AB7B19" w14:paraId="691ED756"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935C3" w14:textId="77777777" w:rsidR="00AB7B19" w:rsidRPr="00AB7B19" w:rsidRDefault="00AB7B19" w:rsidP="00AB7B19">
            <w:pPr>
              <w:jc w:val="right"/>
              <w:rPr>
                <w:szCs w:val="24"/>
                <w:lang w:eastAsia="lt-LT"/>
              </w:rPr>
            </w:pPr>
            <w:r w:rsidRPr="00AB7B19">
              <w:rPr>
                <w:szCs w:val="24"/>
                <w:lang w:eastAsia="lt-LT"/>
              </w:rPr>
              <w:t>7</w:t>
            </w:r>
          </w:p>
        </w:tc>
        <w:tc>
          <w:tcPr>
            <w:tcW w:w="0" w:type="auto"/>
            <w:tcBorders>
              <w:top w:val="nil"/>
              <w:left w:val="nil"/>
              <w:bottom w:val="single" w:sz="4" w:space="0" w:color="auto"/>
              <w:right w:val="single" w:sz="4" w:space="0" w:color="auto"/>
            </w:tcBorders>
            <w:shd w:val="clear" w:color="auto" w:fill="auto"/>
            <w:vAlign w:val="bottom"/>
            <w:hideMark/>
          </w:tcPr>
          <w:p w14:paraId="09C04692"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30600284"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6E4D539F"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278DFA84"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CD06842"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323C5856"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15A319" w14:textId="77777777" w:rsidR="00AB7B19" w:rsidRPr="00AB7B19" w:rsidRDefault="00AB7B19" w:rsidP="00AB7B19">
            <w:pPr>
              <w:rPr>
                <w:szCs w:val="24"/>
                <w:lang w:eastAsia="lt-LT"/>
              </w:rPr>
            </w:pPr>
            <w:r w:rsidRPr="00AB7B19">
              <w:rPr>
                <w:szCs w:val="24"/>
                <w:lang w:eastAsia="lt-LT"/>
              </w:rPr>
              <w:t> </w:t>
            </w:r>
          </w:p>
        </w:tc>
      </w:tr>
      <w:tr w:rsidR="00AB7B19" w:rsidRPr="00AB7B19" w14:paraId="5625A96B"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7F59A" w14:textId="77777777" w:rsidR="00AB7B19" w:rsidRPr="00AB7B19" w:rsidRDefault="00AB7B19" w:rsidP="00AB7B19">
            <w:pPr>
              <w:jc w:val="right"/>
              <w:rPr>
                <w:szCs w:val="24"/>
                <w:lang w:eastAsia="lt-LT"/>
              </w:rPr>
            </w:pPr>
            <w:r w:rsidRPr="00AB7B19">
              <w:rPr>
                <w:szCs w:val="24"/>
                <w:lang w:eastAsia="lt-LT"/>
              </w:rPr>
              <w:t>8</w:t>
            </w:r>
          </w:p>
        </w:tc>
        <w:tc>
          <w:tcPr>
            <w:tcW w:w="0" w:type="auto"/>
            <w:tcBorders>
              <w:top w:val="nil"/>
              <w:left w:val="nil"/>
              <w:bottom w:val="single" w:sz="4" w:space="0" w:color="auto"/>
              <w:right w:val="single" w:sz="4" w:space="0" w:color="auto"/>
            </w:tcBorders>
            <w:shd w:val="clear" w:color="auto" w:fill="auto"/>
            <w:vAlign w:val="bottom"/>
            <w:hideMark/>
          </w:tcPr>
          <w:p w14:paraId="00D5FC5A"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2C3EAF49"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7BD74BE6"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0D87ADBB"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920A1D9"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3EDBD2C"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327F3BCB" w14:textId="77777777" w:rsidR="00AB7B19" w:rsidRPr="00AB7B19" w:rsidRDefault="00AB7B19" w:rsidP="00AB7B19">
            <w:pPr>
              <w:rPr>
                <w:szCs w:val="24"/>
                <w:lang w:eastAsia="lt-LT"/>
              </w:rPr>
            </w:pPr>
            <w:r w:rsidRPr="00AB7B19">
              <w:rPr>
                <w:szCs w:val="24"/>
                <w:lang w:eastAsia="lt-LT"/>
              </w:rPr>
              <w:t> </w:t>
            </w:r>
          </w:p>
        </w:tc>
      </w:tr>
      <w:tr w:rsidR="00AB7B19" w:rsidRPr="00AB7B19" w14:paraId="4595F179"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E1636E" w14:textId="77777777" w:rsidR="00AB7B19" w:rsidRPr="00AB7B19" w:rsidRDefault="00AB7B19" w:rsidP="00AB7B19">
            <w:pPr>
              <w:jc w:val="right"/>
              <w:rPr>
                <w:szCs w:val="24"/>
                <w:lang w:eastAsia="lt-LT"/>
              </w:rPr>
            </w:pPr>
            <w:r w:rsidRPr="00AB7B19">
              <w:rPr>
                <w:szCs w:val="24"/>
                <w:lang w:eastAsia="lt-LT"/>
              </w:rPr>
              <w:t>9</w:t>
            </w:r>
          </w:p>
        </w:tc>
        <w:tc>
          <w:tcPr>
            <w:tcW w:w="0" w:type="auto"/>
            <w:tcBorders>
              <w:top w:val="nil"/>
              <w:left w:val="nil"/>
              <w:bottom w:val="single" w:sz="4" w:space="0" w:color="auto"/>
              <w:right w:val="single" w:sz="4" w:space="0" w:color="auto"/>
            </w:tcBorders>
            <w:shd w:val="clear" w:color="auto" w:fill="auto"/>
            <w:vAlign w:val="bottom"/>
            <w:hideMark/>
          </w:tcPr>
          <w:p w14:paraId="4AB072F0"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6E364451"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32E7BD2E"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7F515AF5"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F1B739E"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B2F761A"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36D2871B" w14:textId="77777777" w:rsidR="00AB7B19" w:rsidRPr="00AB7B19" w:rsidRDefault="00AB7B19" w:rsidP="00AB7B19">
            <w:pPr>
              <w:rPr>
                <w:szCs w:val="24"/>
                <w:lang w:eastAsia="lt-LT"/>
              </w:rPr>
            </w:pPr>
            <w:r w:rsidRPr="00AB7B19">
              <w:rPr>
                <w:szCs w:val="24"/>
                <w:lang w:eastAsia="lt-LT"/>
              </w:rPr>
              <w:t> </w:t>
            </w:r>
          </w:p>
        </w:tc>
      </w:tr>
      <w:tr w:rsidR="00AB7B19" w:rsidRPr="00AB7B19" w14:paraId="034B2F1D" w14:textId="77777777" w:rsidTr="00A5573F">
        <w:trPr>
          <w:trHeight w:val="7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D808E" w14:textId="77777777" w:rsidR="00AB7B19" w:rsidRPr="00AB7B19" w:rsidRDefault="00AB7B19" w:rsidP="00AB7B19">
            <w:pPr>
              <w:jc w:val="right"/>
              <w:rPr>
                <w:szCs w:val="24"/>
                <w:lang w:eastAsia="lt-LT"/>
              </w:rPr>
            </w:pPr>
            <w:r w:rsidRPr="00AB7B19">
              <w:rPr>
                <w:szCs w:val="24"/>
                <w:lang w:eastAsia="lt-LT"/>
              </w:rPr>
              <w:t>10</w:t>
            </w:r>
          </w:p>
        </w:tc>
        <w:tc>
          <w:tcPr>
            <w:tcW w:w="0" w:type="auto"/>
            <w:tcBorders>
              <w:top w:val="nil"/>
              <w:left w:val="nil"/>
              <w:bottom w:val="single" w:sz="4" w:space="0" w:color="auto"/>
              <w:right w:val="single" w:sz="4" w:space="0" w:color="auto"/>
            </w:tcBorders>
            <w:shd w:val="clear" w:color="auto" w:fill="auto"/>
            <w:vAlign w:val="bottom"/>
            <w:hideMark/>
          </w:tcPr>
          <w:p w14:paraId="32199A02"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vAlign w:val="bottom"/>
            <w:hideMark/>
          </w:tcPr>
          <w:p w14:paraId="1B361113" w14:textId="77777777" w:rsidR="00AB7B19" w:rsidRPr="00AB7B19" w:rsidRDefault="00AB7B19" w:rsidP="00AB7B19">
            <w:pPr>
              <w:rPr>
                <w:szCs w:val="24"/>
                <w:lang w:eastAsia="lt-LT"/>
              </w:rPr>
            </w:pPr>
            <w:r w:rsidRPr="00AB7B19">
              <w:rPr>
                <w:szCs w:val="24"/>
                <w:lang w:eastAsia="lt-LT"/>
              </w:rPr>
              <w:t> </w:t>
            </w:r>
          </w:p>
        </w:tc>
        <w:tc>
          <w:tcPr>
            <w:tcW w:w="1216" w:type="dxa"/>
            <w:tcBorders>
              <w:top w:val="nil"/>
              <w:left w:val="nil"/>
              <w:bottom w:val="single" w:sz="4" w:space="0" w:color="auto"/>
              <w:right w:val="single" w:sz="4" w:space="0" w:color="auto"/>
            </w:tcBorders>
            <w:shd w:val="clear" w:color="auto" w:fill="auto"/>
            <w:noWrap/>
            <w:vAlign w:val="bottom"/>
            <w:hideMark/>
          </w:tcPr>
          <w:p w14:paraId="0439D149" w14:textId="77777777" w:rsidR="00AB7B19" w:rsidRPr="00AB7B19" w:rsidRDefault="00AB7B19" w:rsidP="00AB7B19">
            <w:pPr>
              <w:rPr>
                <w:szCs w:val="24"/>
                <w:lang w:eastAsia="lt-LT"/>
              </w:rPr>
            </w:pPr>
            <w:r w:rsidRPr="00AB7B19">
              <w:rPr>
                <w:szCs w:val="24"/>
                <w:lang w:eastAsia="lt-LT"/>
              </w:rPr>
              <w:t> </w:t>
            </w:r>
          </w:p>
        </w:tc>
        <w:tc>
          <w:tcPr>
            <w:tcW w:w="1362" w:type="dxa"/>
            <w:tcBorders>
              <w:top w:val="nil"/>
              <w:left w:val="nil"/>
              <w:bottom w:val="single" w:sz="4" w:space="0" w:color="auto"/>
              <w:right w:val="single" w:sz="4" w:space="0" w:color="auto"/>
            </w:tcBorders>
            <w:shd w:val="clear" w:color="auto" w:fill="auto"/>
            <w:noWrap/>
            <w:vAlign w:val="bottom"/>
            <w:hideMark/>
          </w:tcPr>
          <w:p w14:paraId="391E86A8"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320AA27" w14:textId="77777777" w:rsidR="00AB7B19" w:rsidRPr="00AB7B19" w:rsidRDefault="00AB7B19" w:rsidP="00AB7B19">
            <w:pPr>
              <w:rPr>
                <w:szCs w:val="24"/>
                <w:lang w:eastAsia="lt-LT"/>
              </w:rPr>
            </w:pPr>
            <w:r w:rsidRPr="00AB7B19">
              <w:rPr>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772C932D" w14:textId="77777777" w:rsidR="00AB7B19" w:rsidRPr="00AB7B19" w:rsidRDefault="00AB7B19" w:rsidP="00AB7B19">
            <w:pPr>
              <w:rPr>
                <w:szCs w:val="24"/>
                <w:lang w:eastAsia="lt-LT"/>
              </w:rPr>
            </w:pPr>
            <w:r w:rsidRPr="00AB7B19">
              <w:rPr>
                <w:szCs w:val="24"/>
                <w:lang w:eastAsia="lt-LT"/>
              </w:rPr>
              <w:t> </w:t>
            </w:r>
          </w:p>
        </w:tc>
        <w:tc>
          <w:tcPr>
            <w:tcW w:w="1783" w:type="dxa"/>
            <w:tcBorders>
              <w:top w:val="nil"/>
              <w:left w:val="nil"/>
              <w:bottom w:val="single" w:sz="4" w:space="0" w:color="auto"/>
              <w:right w:val="single" w:sz="4" w:space="0" w:color="auto"/>
            </w:tcBorders>
            <w:shd w:val="clear" w:color="auto" w:fill="auto"/>
            <w:noWrap/>
            <w:vAlign w:val="bottom"/>
            <w:hideMark/>
          </w:tcPr>
          <w:p w14:paraId="04170C9A" w14:textId="77777777" w:rsidR="00AB7B19" w:rsidRPr="00AB7B19" w:rsidRDefault="00AB7B19" w:rsidP="00AB7B19">
            <w:pPr>
              <w:rPr>
                <w:szCs w:val="24"/>
                <w:lang w:eastAsia="lt-LT"/>
              </w:rPr>
            </w:pPr>
            <w:r w:rsidRPr="00AB7B19">
              <w:rPr>
                <w:szCs w:val="24"/>
                <w:lang w:eastAsia="lt-LT"/>
              </w:rPr>
              <w:t> </w:t>
            </w:r>
          </w:p>
        </w:tc>
      </w:tr>
    </w:tbl>
    <w:p w14:paraId="37655929" w14:textId="30C120A0" w:rsidR="00AB7B19" w:rsidRDefault="00AB7B19" w:rsidP="00DC1A72">
      <w:pPr>
        <w:spacing w:line="360" w:lineRule="auto"/>
        <w:ind w:firstLine="567"/>
        <w:jc w:val="both"/>
        <w:rPr>
          <w:bCs/>
          <w:szCs w:val="24"/>
          <w:lang w:eastAsia="lt-LT"/>
        </w:rPr>
      </w:pPr>
    </w:p>
    <w:p w14:paraId="7C0D55C4" w14:textId="0974659E" w:rsidR="00A5573F" w:rsidRDefault="00A5573F" w:rsidP="00DC1A72">
      <w:pPr>
        <w:spacing w:line="360" w:lineRule="auto"/>
        <w:ind w:firstLine="567"/>
        <w:jc w:val="both"/>
        <w:rPr>
          <w:bCs/>
          <w:szCs w:val="24"/>
          <w:lang w:eastAsia="lt-LT"/>
        </w:rPr>
      </w:pPr>
      <w:r>
        <w:rPr>
          <w:bCs/>
          <w:szCs w:val="24"/>
          <w:lang w:eastAsia="lt-LT"/>
        </w:rPr>
        <w:t xml:space="preserve">Sudarė: </w:t>
      </w:r>
    </w:p>
    <w:p w14:paraId="516B1878" w14:textId="3652B496" w:rsidR="00A5573F" w:rsidRDefault="00A5573F" w:rsidP="00DC1A72">
      <w:pPr>
        <w:spacing w:line="360" w:lineRule="auto"/>
        <w:ind w:firstLine="567"/>
        <w:jc w:val="both"/>
        <w:rPr>
          <w:bCs/>
          <w:szCs w:val="24"/>
          <w:lang w:eastAsia="lt-LT"/>
        </w:rPr>
      </w:pPr>
      <w:r>
        <w:rPr>
          <w:bCs/>
          <w:szCs w:val="24"/>
          <w:lang w:eastAsia="lt-LT"/>
        </w:rPr>
        <w:t>Data:</w:t>
      </w:r>
    </w:p>
    <w:p w14:paraId="1DE69FE8" w14:textId="339150B6" w:rsidR="00A5573F" w:rsidRDefault="00A5573F" w:rsidP="00DC1A72">
      <w:pPr>
        <w:spacing w:line="360" w:lineRule="auto"/>
        <w:ind w:firstLine="567"/>
        <w:jc w:val="both"/>
        <w:rPr>
          <w:bCs/>
          <w:szCs w:val="24"/>
          <w:lang w:eastAsia="lt-LT"/>
        </w:rPr>
      </w:pPr>
    </w:p>
    <w:p w14:paraId="54E67B3E" w14:textId="77777777" w:rsidR="0091167D" w:rsidRDefault="0091167D" w:rsidP="00DC1A72">
      <w:pPr>
        <w:spacing w:line="360" w:lineRule="auto"/>
        <w:ind w:firstLine="567"/>
        <w:jc w:val="both"/>
        <w:rPr>
          <w:bCs/>
          <w:szCs w:val="24"/>
          <w:lang w:eastAsia="lt-LT"/>
        </w:rPr>
        <w:sectPr w:rsidR="0091167D" w:rsidSect="003B11D9">
          <w:headerReference w:type="default" r:id="rId36"/>
          <w:headerReference w:type="first" r:id="rId37"/>
          <w:pgSz w:w="11906" w:h="16838"/>
          <w:pgMar w:top="0" w:right="397" w:bottom="57" w:left="907" w:header="567" w:footer="567" w:gutter="0"/>
          <w:pgNumType w:start="79"/>
          <w:cols w:space="1296"/>
          <w:titlePg/>
          <w:docGrid w:linePitch="360"/>
        </w:sectPr>
      </w:pPr>
    </w:p>
    <w:tbl>
      <w:tblPr>
        <w:tblW w:w="20589" w:type="dxa"/>
        <w:tblInd w:w="284" w:type="dxa"/>
        <w:shd w:val="clear" w:color="auto" w:fill="FFFFFF" w:themeFill="background1"/>
        <w:tblLook w:val="04A0" w:firstRow="1" w:lastRow="0" w:firstColumn="1" w:lastColumn="0" w:noHBand="0" w:noVBand="1"/>
      </w:tblPr>
      <w:tblGrid>
        <w:gridCol w:w="1233"/>
        <w:gridCol w:w="1428"/>
        <w:gridCol w:w="1245"/>
        <w:gridCol w:w="1108"/>
        <w:gridCol w:w="1129"/>
        <w:gridCol w:w="1077"/>
        <w:gridCol w:w="1584"/>
        <w:gridCol w:w="1072"/>
        <w:gridCol w:w="1825"/>
        <w:gridCol w:w="1150"/>
        <w:gridCol w:w="1539"/>
        <w:gridCol w:w="1628"/>
        <w:gridCol w:w="51"/>
        <w:gridCol w:w="4469"/>
        <w:gridCol w:w="51"/>
      </w:tblGrid>
      <w:tr w:rsidR="007651F6" w:rsidRPr="0091167D" w14:paraId="788C91CF" w14:textId="77777777" w:rsidTr="007651F6">
        <w:trPr>
          <w:gridAfter w:val="1"/>
          <w:wAfter w:w="51" w:type="dxa"/>
          <w:trHeight w:val="285"/>
        </w:trPr>
        <w:tc>
          <w:tcPr>
            <w:tcW w:w="1233" w:type="dxa"/>
            <w:tcBorders>
              <w:top w:val="nil"/>
              <w:left w:val="nil"/>
              <w:bottom w:val="nil"/>
              <w:right w:val="nil"/>
            </w:tcBorders>
            <w:shd w:val="clear" w:color="auto" w:fill="FFFFFF" w:themeFill="background1"/>
            <w:hideMark/>
          </w:tcPr>
          <w:p w14:paraId="3BB0A84E" w14:textId="77777777" w:rsidR="0091167D" w:rsidRPr="0091167D" w:rsidRDefault="0091167D" w:rsidP="0091167D">
            <w:pPr>
              <w:rPr>
                <w:szCs w:val="24"/>
                <w:lang w:eastAsia="lt-LT"/>
              </w:rPr>
            </w:pPr>
          </w:p>
        </w:tc>
        <w:tc>
          <w:tcPr>
            <w:tcW w:w="1428" w:type="dxa"/>
            <w:tcBorders>
              <w:top w:val="nil"/>
              <w:left w:val="nil"/>
              <w:bottom w:val="nil"/>
              <w:right w:val="nil"/>
            </w:tcBorders>
            <w:shd w:val="clear" w:color="auto" w:fill="FFFFFF" w:themeFill="background1"/>
            <w:hideMark/>
          </w:tcPr>
          <w:p w14:paraId="0335903B" w14:textId="77777777" w:rsidR="0091167D" w:rsidRPr="0091167D" w:rsidRDefault="0091167D" w:rsidP="0091167D">
            <w:pPr>
              <w:rPr>
                <w:sz w:val="20"/>
                <w:lang w:eastAsia="lt-LT"/>
              </w:rPr>
            </w:pPr>
          </w:p>
        </w:tc>
        <w:tc>
          <w:tcPr>
            <w:tcW w:w="1245" w:type="dxa"/>
            <w:tcBorders>
              <w:top w:val="nil"/>
              <w:left w:val="nil"/>
              <w:bottom w:val="nil"/>
              <w:right w:val="nil"/>
            </w:tcBorders>
            <w:shd w:val="clear" w:color="auto" w:fill="FFFFFF" w:themeFill="background1"/>
            <w:hideMark/>
          </w:tcPr>
          <w:p w14:paraId="38EADD62" w14:textId="77777777" w:rsidR="0091167D" w:rsidRPr="0091167D" w:rsidRDefault="0091167D" w:rsidP="0091167D">
            <w:pPr>
              <w:rPr>
                <w:sz w:val="20"/>
                <w:lang w:eastAsia="lt-LT"/>
              </w:rPr>
            </w:pPr>
          </w:p>
        </w:tc>
        <w:tc>
          <w:tcPr>
            <w:tcW w:w="1108" w:type="dxa"/>
            <w:tcBorders>
              <w:top w:val="nil"/>
              <w:left w:val="nil"/>
              <w:bottom w:val="nil"/>
              <w:right w:val="nil"/>
            </w:tcBorders>
            <w:shd w:val="clear" w:color="auto" w:fill="FFFFFF" w:themeFill="background1"/>
            <w:hideMark/>
          </w:tcPr>
          <w:p w14:paraId="253BCA0E" w14:textId="77777777" w:rsidR="0091167D" w:rsidRPr="0091167D" w:rsidRDefault="0091167D" w:rsidP="0091167D">
            <w:pPr>
              <w:rPr>
                <w:sz w:val="20"/>
                <w:lang w:eastAsia="lt-LT"/>
              </w:rPr>
            </w:pPr>
          </w:p>
        </w:tc>
        <w:tc>
          <w:tcPr>
            <w:tcW w:w="1129" w:type="dxa"/>
            <w:tcBorders>
              <w:top w:val="nil"/>
              <w:left w:val="nil"/>
              <w:bottom w:val="nil"/>
              <w:right w:val="nil"/>
            </w:tcBorders>
            <w:shd w:val="clear" w:color="auto" w:fill="FFFFFF" w:themeFill="background1"/>
            <w:hideMark/>
          </w:tcPr>
          <w:p w14:paraId="01C33037" w14:textId="77777777" w:rsidR="0091167D" w:rsidRPr="0091167D" w:rsidRDefault="0091167D" w:rsidP="0091167D">
            <w:pPr>
              <w:rPr>
                <w:sz w:val="20"/>
                <w:lang w:eastAsia="lt-LT"/>
              </w:rPr>
            </w:pPr>
          </w:p>
        </w:tc>
        <w:tc>
          <w:tcPr>
            <w:tcW w:w="1077" w:type="dxa"/>
            <w:tcBorders>
              <w:top w:val="nil"/>
              <w:left w:val="nil"/>
              <w:bottom w:val="nil"/>
              <w:right w:val="nil"/>
            </w:tcBorders>
            <w:shd w:val="clear" w:color="auto" w:fill="FFFFFF" w:themeFill="background1"/>
            <w:hideMark/>
          </w:tcPr>
          <w:p w14:paraId="381D5924" w14:textId="77777777" w:rsidR="0091167D" w:rsidRPr="0091167D" w:rsidRDefault="0091167D" w:rsidP="0091167D">
            <w:pPr>
              <w:rPr>
                <w:sz w:val="20"/>
                <w:lang w:eastAsia="lt-LT"/>
              </w:rPr>
            </w:pPr>
          </w:p>
        </w:tc>
        <w:tc>
          <w:tcPr>
            <w:tcW w:w="1584" w:type="dxa"/>
            <w:tcBorders>
              <w:top w:val="nil"/>
              <w:left w:val="nil"/>
              <w:bottom w:val="nil"/>
              <w:right w:val="nil"/>
            </w:tcBorders>
            <w:shd w:val="clear" w:color="auto" w:fill="FFFFFF" w:themeFill="background1"/>
            <w:hideMark/>
          </w:tcPr>
          <w:p w14:paraId="58F18588" w14:textId="77777777" w:rsidR="0091167D" w:rsidRPr="0091167D" w:rsidRDefault="0091167D" w:rsidP="0091167D">
            <w:pPr>
              <w:rPr>
                <w:sz w:val="20"/>
                <w:lang w:eastAsia="lt-LT"/>
              </w:rPr>
            </w:pPr>
          </w:p>
        </w:tc>
        <w:tc>
          <w:tcPr>
            <w:tcW w:w="1072" w:type="dxa"/>
            <w:tcBorders>
              <w:top w:val="nil"/>
              <w:left w:val="nil"/>
              <w:bottom w:val="nil"/>
              <w:right w:val="nil"/>
            </w:tcBorders>
            <w:shd w:val="clear" w:color="auto" w:fill="FFFFFF" w:themeFill="background1"/>
            <w:hideMark/>
          </w:tcPr>
          <w:p w14:paraId="449C9FE0" w14:textId="77777777" w:rsidR="0091167D" w:rsidRPr="0091167D" w:rsidRDefault="0091167D" w:rsidP="0091167D">
            <w:pPr>
              <w:rPr>
                <w:sz w:val="20"/>
                <w:lang w:eastAsia="lt-LT"/>
              </w:rPr>
            </w:pPr>
          </w:p>
        </w:tc>
        <w:tc>
          <w:tcPr>
            <w:tcW w:w="4514" w:type="dxa"/>
            <w:gridSpan w:val="3"/>
            <w:tcBorders>
              <w:top w:val="nil"/>
              <w:left w:val="nil"/>
              <w:bottom w:val="nil"/>
              <w:right w:val="nil"/>
            </w:tcBorders>
            <w:shd w:val="clear" w:color="auto" w:fill="FFFFFF" w:themeFill="background1"/>
            <w:noWrap/>
            <w:vAlign w:val="bottom"/>
            <w:hideMark/>
          </w:tcPr>
          <w:p w14:paraId="47AE3CAD" w14:textId="77777777" w:rsidR="0091167D" w:rsidRPr="0091167D" w:rsidRDefault="0091167D" w:rsidP="0091167D">
            <w:pPr>
              <w:rPr>
                <w:color w:val="000000"/>
                <w:szCs w:val="24"/>
                <w:lang w:eastAsia="lt-LT"/>
              </w:rPr>
            </w:pPr>
            <w:r w:rsidRPr="0091167D">
              <w:rPr>
                <w:color w:val="000000"/>
                <w:szCs w:val="24"/>
                <w:lang w:eastAsia="lt-LT"/>
              </w:rPr>
              <w:t xml:space="preserve">Molėtų rajono savivaldybės administracijos </w:t>
            </w:r>
          </w:p>
        </w:tc>
        <w:tc>
          <w:tcPr>
            <w:tcW w:w="1628" w:type="dxa"/>
            <w:tcBorders>
              <w:top w:val="nil"/>
              <w:left w:val="nil"/>
              <w:bottom w:val="nil"/>
              <w:right w:val="nil"/>
            </w:tcBorders>
            <w:shd w:val="clear" w:color="auto" w:fill="FFFFFF" w:themeFill="background1"/>
            <w:noWrap/>
            <w:vAlign w:val="bottom"/>
            <w:hideMark/>
          </w:tcPr>
          <w:p w14:paraId="025A8CB2" w14:textId="77777777" w:rsidR="0091167D" w:rsidRPr="0091167D" w:rsidRDefault="0091167D" w:rsidP="0091167D">
            <w:pPr>
              <w:rPr>
                <w:color w:val="000000"/>
                <w:szCs w:val="24"/>
                <w:lang w:eastAsia="lt-LT"/>
              </w:rPr>
            </w:pPr>
          </w:p>
        </w:tc>
        <w:tc>
          <w:tcPr>
            <w:tcW w:w="4520" w:type="dxa"/>
            <w:gridSpan w:val="2"/>
            <w:tcBorders>
              <w:top w:val="nil"/>
              <w:left w:val="nil"/>
              <w:bottom w:val="nil"/>
              <w:right w:val="nil"/>
            </w:tcBorders>
            <w:shd w:val="clear" w:color="auto" w:fill="FFFFFF" w:themeFill="background1"/>
            <w:noWrap/>
            <w:vAlign w:val="bottom"/>
            <w:hideMark/>
          </w:tcPr>
          <w:p w14:paraId="66D445F4" w14:textId="77777777" w:rsidR="0091167D" w:rsidRPr="0091167D" w:rsidRDefault="0091167D" w:rsidP="0091167D">
            <w:pPr>
              <w:rPr>
                <w:sz w:val="20"/>
                <w:lang w:eastAsia="lt-LT"/>
              </w:rPr>
            </w:pPr>
          </w:p>
        </w:tc>
      </w:tr>
      <w:tr w:rsidR="007651F6" w:rsidRPr="0091167D" w14:paraId="203868DE" w14:textId="77777777" w:rsidTr="007651F6">
        <w:trPr>
          <w:trHeight w:val="315"/>
        </w:trPr>
        <w:tc>
          <w:tcPr>
            <w:tcW w:w="1233" w:type="dxa"/>
            <w:tcBorders>
              <w:top w:val="nil"/>
              <w:left w:val="nil"/>
              <w:bottom w:val="nil"/>
              <w:right w:val="nil"/>
            </w:tcBorders>
            <w:shd w:val="clear" w:color="auto" w:fill="FFFFFF" w:themeFill="background1"/>
            <w:hideMark/>
          </w:tcPr>
          <w:p w14:paraId="43C29FD2" w14:textId="77777777" w:rsidR="0091167D" w:rsidRPr="0091167D" w:rsidRDefault="0091167D" w:rsidP="0091167D">
            <w:pPr>
              <w:rPr>
                <w:sz w:val="20"/>
                <w:lang w:eastAsia="lt-LT"/>
              </w:rPr>
            </w:pPr>
          </w:p>
        </w:tc>
        <w:tc>
          <w:tcPr>
            <w:tcW w:w="1428" w:type="dxa"/>
            <w:tcBorders>
              <w:top w:val="nil"/>
              <w:left w:val="nil"/>
              <w:bottom w:val="nil"/>
              <w:right w:val="nil"/>
            </w:tcBorders>
            <w:shd w:val="clear" w:color="auto" w:fill="FFFFFF" w:themeFill="background1"/>
            <w:hideMark/>
          </w:tcPr>
          <w:p w14:paraId="1C7A0B3D" w14:textId="77777777" w:rsidR="0091167D" w:rsidRPr="0091167D" w:rsidRDefault="0091167D" w:rsidP="0091167D">
            <w:pPr>
              <w:rPr>
                <w:sz w:val="20"/>
                <w:lang w:eastAsia="lt-LT"/>
              </w:rPr>
            </w:pPr>
          </w:p>
        </w:tc>
        <w:tc>
          <w:tcPr>
            <w:tcW w:w="1245" w:type="dxa"/>
            <w:tcBorders>
              <w:top w:val="nil"/>
              <w:left w:val="nil"/>
              <w:bottom w:val="nil"/>
              <w:right w:val="nil"/>
            </w:tcBorders>
            <w:shd w:val="clear" w:color="auto" w:fill="FFFFFF" w:themeFill="background1"/>
            <w:hideMark/>
          </w:tcPr>
          <w:p w14:paraId="110DF5BC" w14:textId="77777777" w:rsidR="0091167D" w:rsidRPr="0091167D" w:rsidRDefault="0091167D" w:rsidP="0091167D">
            <w:pPr>
              <w:rPr>
                <w:sz w:val="20"/>
                <w:lang w:eastAsia="lt-LT"/>
              </w:rPr>
            </w:pPr>
          </w:p>
        </w:tc>
        <w:tc>
          <w:tcPr>
            <w:tcW w:w="1108" w:type="dxa"/>
            <w:tcBorders>
              <w:top w:val="nil"/>
              <w:left w:val="nil"/>
              <w:bottom w:val="nil"/>
              <w:right w:val="nil"/>
            </w:tcBorders>
            <w:shd w:val="clear" w:color="auto" w:fill="FFFFFF" w:themeFill="background1"/>
            <w:hideMark/>
          </w:tcPr>
          <w:p w14:paraId="5F98E737" w14:textId="77777777" w:rsidR="0091167D" w:rsidRPr="0091167D" w:rsidRDefault="0091167D" w:rsidP="0091167D">
            <w:pPr>
              <w:rPr>
                <w:sz w:val="20"/>
                <w:lang w:eastAsia="lt-LT"/>
              </w:rPr>
            </w:pPr>
          </w:p>
        </w:tc>
        <w:tc>
          <w:tcPr>
            <w:tcW w:w="1129" w:type="dxa"/>
            <w:tcBorders>
              <w:top w:val="nil"/>
              <w:left w:val="nil"/>
              <w:bottom w:val="nil"/>
              <w:right w:val="nil"/>
            </w:tcBorders>
            <w:shd w:val="clear" w:color="auto" w:fill="FFFFFF" w:themeFill="background1"/>
            <w:hideMark/>
          </w:tcPr>
          <w:p w14:paraId="07EB127C" w14:textId="77777777" w:rsidR="0091167D" w:rsidRPr="0091167D" w:rsidRDefault="0091167D" w:rsidP="0091167D">
            <w:pPr>
              <w:rPr>
                <w:sz w:val="20"/>
                <w:lang w:eastAsia="lt-LT"/>
              </w:rPr>
            </w:pPr>
          </w:p>
        </w:tc>
        <w:tc>
          <w:tcPr>
            <w:tcW w:w="1077" w:type="dxa"/>
            <w:tcBorders>
              <w:top w:val="nil"/>
              <w:left w:val="nil"/>
              <w:bottom w:val="nil"/>
              <w:right w:val="nil"/>
            </w:tcBorders>
            <w:shd w:val="clear" w:color="auto" w:fill="FFFFFF" w:themeFill="background1"/>
            <w:hideMark/>
          </w:tcPr>
          <w:p w14:paraId="6030C8EE" w14:textId="77777777" w:rsidR="0091167D" w:rsidRPr="0091167D" w:rsidRDefault="0091167D" w:rsidP="0091167D">
            <w:pPr>
              <w:rPr>
                <w:sz w:val="20"/>
                <w:lang w:eastAsia="lt-LT"/>
              </w:rPr>
            </w:pPr>
          </w:p>
        </w:tc>
        <w:tc>
          <w:tcPr>
            <w:tcW w:w="1584" w:type="dxa"/>
            <w:tcBorders>
              <w:top w:val="nil"/>
              <w:left w:val="nil"/>
              <w:bottom w:val="nil"/>
              <w:right w:val="nil"/>
            </w:tcBorders>
            <w:shd w:val="clear" w:color="auto" w:fill="FFFFFF" w:themeFill="background1"/>
            <w:hideMark/>
          </w:tcPr>
          <w:p w14:paraId="4A9940E8" w14:textId="77777777" w:rsidR="0091167D" w:rsidRPr="0091167D" w:rsidRDefault="0091167D" w:rsidP="0091167D">
            <w:pPr>
              <w:rPr>
                <w:sz w:val="20"/>
                <w:lang w:eastAsia="lt-LT"/>
              </w:rPr>
            </w:pPr>
          </w:p>
        </w:tc>
        <w:tc>
          <w:tcPr>
            <w:tcW w:w="1072" w:type="dxa"/>
            <w:tcBorders>
              <w:top w:val="nil"/>
              <w:left w:val="nil"/>
              <w:bottom w:val="nil"/>
              <w:right w:val="nil"/>
            </w:tcBorders>
            <w:shd w:val="clear" w:color="auto" w:fill="FFFFFF" w:themeFill="background1"/>
            <w:hideMark/>
          </w:tcPr>
          <w:p w14:paraId="745BD414" w14:textId="77777777" w:rsidR="0091167D" w:rsidRPr="0091167D" w:rsidRDefault="0091167D" w:rsidP="0091167D">
            <w:pPr>
              <w:rPr>
                <w:sz w:val="20"/>
                <w:lang w:eastAsia="lt-LT"/>
              </w:rPr>
            </w:pPr>
          </w:p>
        </w:tc>
        <w:tc>
          <w:tcPr>
            <w:tcW w:w="10713" w:type="dxa"/>
            <w:gridSpan w:val="7"/>
            <w:tcBorders>
              <w:top w:val="nil"/>
              <w:left w:val="nil"/>
              <w:bottom w:val="nil"/>
              <w:right w:val="nil"/>
            </w:tcBorders>
            <w:shd w:val="clear" w:color="auto" w:fill="FFFFFF" w:themeFill="background1"/>
            <w:vAlign w:val="bottom"/>
            <w:hideMark/>
          </w:tcPr>
          <w:p w14:paraId="01E3EE44" w14:textId="3603D7A6" w:rsidR="0091167D" w:rsidRPr="0091167D" w:rsidRDefault="0091167D" w:rsidP="0091167D">
            <w:pPr>
              <w:rPr>
                <w:color w:val="000000"/>
                <w:szCs w:val="24"/>
                <w:lang w:eastAsia="lt-LT"/>
              </w:rPr>
            </w:pPr>
            <w:r w:rsidRPr="0091167D">
              <w:rPr>
                <w:color w:val="000000"/>
                <w:szCs w:val="24"/>
                <w:lang w:eastAsia="lt-LT"/>
              </w:rPr>
              <w:t xml:space="preserve">vidaus kontrolės </w:t>
            </w:r>
            <w:r w:rsidR="00C27387">
              <w:rPr>
                <w:color w:val="000000"/>
                <w:szCs w:val="24"/>
                <w:lang w:eastAsia="lt-LT"/>
              </w:rPr>
              <w:t>politikos</w:t>
            </w:r>
          </w:p>
        </w:tc>
      </w:tr>
      <w:tr w:rsidR="007651F6" w:rsidRPr="0091167D" w14:paraId="3961AAD7" w14:textId="77777777" w:rsidTr="007651F6">
        <w:trPr>
          <w:trHeight w:val="252"/>
        </w:trPr>
        <w:tc>
          <w:tcPr>
            <w:tcW w:w="1233" w:type="dxa"/>
            <w:tcBorders>
              <w:top w:val="nil"/>
              <w:left w:val="nil"/>
              <w:bottom w:val="nil"/>
              <w:right w:val="nil"/>
            </w:tcBorders>
            <w:shd w:val="clear" w:color="auto" w:fill="FFFFFF" w:themeFill="background1"/>
            <w:hideMark/>
          </w:tcPr>
          <w:p w14:paraId="2F1BCF0A" w14:textId="77777777" w:rsidR="0091167D" w:rsidRPr="0091167D" w:rsidRDefault="0091167D" w:rsidP="0091167D">
            <w:pPr>
              <w:rPr>
                <w:color w:val="000000"/>
                <w:szCs w:val="24"/>
                <w:lang w:eastAsia="lt-LT"/>
              </w:rPr>
            </w:pPr>
          </w:p>
        </w:tc>
        <w:tc>
          <w:tcPr>
            <w:tcW w:w="1428" w:type="dxa"/>
            <w:tcBorders>
              <w:top w:val="nil"/>
              <w:left w:val="nil"/>
              <w:bottom w:val="nil"/>
              <w:right w:val="nil"/>
            </w:tcBorders>
            <w:shd w:val="clear" w:color="auto" w:fill="FFFFFF" w:themeFill="background1"/>
            <w:hideMark/>
          </w:tcPr>
          <w:p w14:paraId="58E27A90" w14:textId="77777777" w:rsidR="0091167D" w:rsidRPr="0091167D" w:rsidRDefault="0091167D" w:rsidP="0091167D">
            <w:pPr>
              <w:rPr>
                <w:sz w:val="20"/>
                <w:lang w:eastAsia="lt-LT"/>
              </w:rPr>
            </w:pPr>
          </w:p>
        </w:tc>
        <w:tc>
          <w:tcPr>
            <w:tcW w:w="1245" w:type="dxa"/>
            <w:tcBorders>
              <w:top w:val="nil"/>
              <w:left w:val="nil"/>
              <w:bottom w:val="nil"/>
              <w:right w:val="nil"/>
            </w:tcBorders>
            <w:shd w:val="clear" w:color="auto" w:fill="FFFFFF" w:themeFill="background1"/>
            <w:hideMark/>
          </w:tcPr>
          <w:p w14:paraId="0384CE8B" w14:textId="77777777" w:rsidR="0091167D" w:rsidRPr="0091167D" w:rsidRDefault="0091167D" w:rsidP="0091167D">
            <w:pPr>
              <w:rPr>
                <w:sz w:val="20"/>
                <w:lang w:eastAsia="lt-LT"/>
              </w:rPr>
            </w:pPr>
          </w:p>
        </w:tc>
        <w:tc>
          <w:tcPr>
            <w:tcW w:w="1108" w:type="dxa"/>
            <w:tcBorders>
              <w:top w:val="nil"/>
              <w:left w:val="nil"/>
              <w:bottom w:val="nil"/>
              <w:right w:val="nil"/>
            </w:tcBorders>
            <w:shd w:val="clear" w:color="auto" w:fill="FFFFFF" w:themeFill="background1"/>
            <w:hideMark/>
          </w:tcPr>
          <w:p w14:paraId="18F45103" w14:textId="77777777" w:rsidR="0091167D" w:rsidRPr="0091167D" w:rsidRDefault="0091167D" w:rsidP="0091167D">
            <w:pPr>
              <w:rPr>
                <w:sz w:val="20"/>
                <w:lang w:eastAsia="lt-LT"/>
              </w:rPr>
            </w:pPr>
          </w:p>
        </w:tc>
        <w:tc>
          <w:tcPr>
            <w:tcW w:w="1129" w:type="dxa"/>
            <w:tcBorders>
              <w:top w:val="nil"/>
              <w:left w:val="nil"/>
              <w:bottom w:val="nil"/>
              <w:right w:val="nil"/>
            </w:tcBorders>
            <w:shd w:val="clear" w:color="auto" w:fill="FFFFFF" w:themeFill="background1"/>
            <w:hideMark/>
          </w:tcPr>
          <w:p w14:paraId="6FD4A180" w14:textId="77777777" w:rsidR="0091167D" w:rsidRPr="0091167D" w:rsidRDefault="0091167D" w:rsidP="0091167D">
            <w:pPr>
              <w:rPr>
                <w:sz w:val="20"/>
                <w:lang w:eastAsia="lt-LT"/>
              </w:rPr>
            </w:pPr>
          </w:p>
        </w:tc>
        <w:tc>
          <w:tcPr>
            <w:tcW w:w="1077" w:type="dxa"/>
            <w:tcBorders>
              <w:top w:val="nil"/>
              <w:left w:val="nil"/>
              <w:bottom w:val="nil"/>
              <w:right w:val="nil"/>
            </w:tcBorders>
            <w:shd w:val="clear" w:color="auto" w:fill="FFFFFF" w:themeFill="background1"/>
            <w:hideMark/>
          </w:tcPr>
          <w:p w14:paraId="4B449B4B" w14:textId="77777777" w:rsidR="0091167D" w:rsidRPr="0091167D" w:rsidRDefault="0091167D" w:rsidP="0091167D">
            <w:pPr>
              <w:rPr>
                <w:sz w:val="20"/>
                <w:lang w:eastAsia="lt-LT"/>
              </w:rPr>
            </w:pPr>
          </w:p>
        </w:tc>
        <w:tc>
          <w:tcPr>
            <w:tcW w:w="1584" w:type="dxa"/>
            <w:tcBorders>
              <w:top w:val="nil"/>
              <w:left w:val="nil"/>
              <w:bottom w:val="nil"/>
              <w:right w:val="nil"/>
            </w:tcBorders>
            <w:shd w:val="clear" w:color="auto" w:fill="FFFFFF" w:themeFill="background1"/>
            <w:hideMark/>
          </w:tcPr>
          <w:p w14:paraId="22066663" w14:textId="77777777" w:rsidR="0091167D" w:rsidRPr="0091167D" w:rsidRDefault="0091167D" w:rsidP="0091167D">
            <w:pPr>
              <w:rPr>
                <w:sz w:val="20"/>
                <w:lang w:eastAsia="lt-LT"/>
              </w:rPr>
            </w:pPr>
          </w:p>
        </w:tc>
        <w:tc>
          <w:tcPr>
            <w:tcW w:w="1072" w:type="dxa"/>
            <w:tcBorders>
              <w:top w:val="nil"/>
              <w:left w:val="nil"/>
              <w:bottom w:val="nil"/>
              <w:right w:val="nil"/>
            </w:tcBorders>
            <w:shd w:val="clear" w:color="auto" w:fill="FFFFFF" w:themeFill="background1"/>
            <w:hideMark/>
          </w:tcPr>
          <w:p w14:paraId="6A92AB25" w14:textId="77777777" w:rsidR="0091167D" w:rsidRPr="0091167D" w:rsidRDefault="0091167D" w:rsidP="0091167D">
            <w:pPr>
              <w:rPr>
                <w:sz w:val="20"/>
                <w:lang w:eastAsia="lt-LT"/>
              </w:rPr>
            </w:pPr>
          </w:p>
        </w:tc>
        <w:tc>
          <w:tcPr>
            <w:tcW w:w="10713" w:type="dxa"/>
            <w:gridSpan w:val="7"/>
            <w:tcBorders>
              <w:top w:val="nil"/>
              <w:left w:val="nil"/>
              <w:bottom w:val="nil"/>
              <w:right w:val="nil"/>
            </w:tcBorders>
            <w:shd w:val="clear" w:color="auto" w:fill="FFFFFF" w:themeFill="background1"/>
            <w:vAlign w:val="bottom"/>
            <w:hideMark/>
          </w:tcPr>
          <w:p w14:paraId="17BC99B6" w14:textId="77777777" w:rsidR="0091167D" w:rsidRPr="0091167D" w:rsidRDefault="0091167D" w:rsidP="0091167D">
            <w:pPr>
              <w:rPr>
                <w:color w:val="000000"/>
                <w:szCs w:val="24"/>
                <w:lang w:eastAsia="lt-LT"/>
              </w:rPr>
            </w:pPr>
            <w:r w:rsidRPr="0091167D">
              <w:rPr>
                <w:color w:val="000000"/>
                <w:szCs w:val="24"/>
                <w:lang w:eastAsia="lt-LT"/>
              </w:rPr>
              <w:t>8 priedas</w:t>
            </w:r>
          </w:p>
        </w:tc>
      </w:tr>
      <w:tr w:rsidR="007651F6" w:rsidRPr="0091167D" w14:paraId="1AD768EA" w14:textId="77777777" w:rsidTr="007651F6">
        <w:trPr>
          <w:trHeight w:val="250"/>
        </w:trPr>
        <w:tc>
          <w:tcPr>
            <w:tcW w:w="16069" w:type="dxa"/>
            <w:gridSpan w:val="13"/>
            <w:tcBorders>
              <w:top w:val="single" w:sz="8" w:space="0" w:color="auto"/>
              <w:left w:val="single" w:sz="8" w:space="0" w:color="auto"/>
              <w:bottom w:val="single" w:sz="8" w:space="0" w:color="auto"/>
              <w:right w:val="single" w:sz="8" w:space="0" w:color="000000"/>
            </w:tcBorders>
            <w:shd w:val="clear" w:color="auto" w:fill="FFFFFF" w:themeFill="background1"/>
          </w:tcPr>
          <w:p w14:paraId="7872AC1F" w14:textId="77777777" w:rsidR="007651F6" w:rsidRDefault="007651F6" w:rsidP="0091167D">
            <w:pPr>
              <w:jc w:val="center"/>
              <w:rPr>
                <w:b/>
                <w:bCs/>
                <w:color w:val="000000"/>
                <w:szCs w:val="24"/>
                <w:lang w:eastAsia="lt-LT"/>
              </w:rPr>
            </w:pPr>
          </w:p>
        </w:tc>
        <w:tc>
          <w:tcPr>
            <w:tcW w:w="4520" w:type="dxa"/>
            <w:gridSpan w:val="2"/>
            <w:tcBorders>
              <w:top w:val="nil"/>
              <w:left w:val="nil"/>
              <w:bottom w:val="nil"/>
              <w:right w:val="nil"/>
            </w:tcBorders>
            <w:shd w:val="clear" w:color="auto" w:fill="FFFFFF" w:themeFill="background1"/>
            <w:noWrap/>
            <w:vAlign w:val="bottom"/>
          </w:tcPr>
          <w:p w14:paraId="62420C1C" w14:textId="77777777" w:rsidR="007651F6" w:rsidRPr="0091167D" w:rsidRDefault="007651F6" w:rsidP="0091167D">
            <w:pPr>
              <w:jc w:val="center"/>
              <w:rPr>
                <w:b/>
                <w:bCs/>
                <w:color w:val="000000"/>
                <w:szCs w:val="24"/>
                <w:lang w:eastAsia="lt-LT"/>
              </w:rPr>
            </w:pPr>
          </w:p>
        </w:tc>
      </w:tr>
      <w:tr w:rsidR="0091167D" w:rsidRPr="0091167D" w14:paraId="2F25E12A" w14:textId="77777777" w:rsidTr="007651F6">
        <w:trPr>
          <w:trHeight w:val="330"/>
        </w:trPr>
        <w:tc>
          <w:tcPr>
            <w:tcW w:w="16069" w:type="dxa"/>
            <w:gridSpan w:val="13"/>
            <w:tcBorders>
              <w:top w:val="single" w:sz="8" w:space="0" w:color="auto"/>
              <w:left w:val="single" w:sz="8" w:space="0" w:color="auto"/>
              <w:bottom w:val="single" w:sz="8" w:space="0" w:color="auto"/>
              <w:right w:val="single" w:sz="8" w:space="0" w:color="000000"/>
            </w:tcBorders>
            <w:shd w:val="clear" w:color="auto" w:fill="FFFFFF" w:themeFill="background1"/>
            <w:hideMark/>
          </w:tcPr>
          <w:p w14:paraId="637F293F" w14:textId="77777777" w:rsidR="0091167D" w:rsidRDefault="007651F6" w:rsidP="0091167D">
            <w:pPr>
              <w:jc w:val="center"/>
              <w:rPr>
                <w:b/>
                <w:bCs/>
                <w:color w:val="000000"/>
                <w:szCs w:val="24"/>
                <w:lang w:eastAsia="lt-LT"/>
              </w:rPr>
            </w:pPr>
            <w:bookmarkStart w:id="11" w:name="RANGE!I4:T8"/>
            <w:r>
              <w:rPr>
                <w:b/>
                <w:bCs/>
                <w:color w:val="000000"/>
                <w:szCs w:val="24"/>
                <w:lang w:eastAsia="lt-LT"/>
              </w:rPr>
              <w:t xml:space="preserve">ADMINISTRACIJOS/SKYRIAUS/SENIŪNIJOS/SPECIALISTO </w:t>
            </w:r>
            <w:r w:rsidR="0091167D" w:rsidRPr="0091167D">
              <w:rPr>
                <w:b/>
                <w:bCs/>
                <w:color w:val="000000"/>
                <w:szCs w:val="24"/>
                <w:lang w:eastAsia="lt-LT"/>
              </w:rPr>
              <w:t>VIDAUS KONTROLĖS VERTINIMAS</w:t>
            </w:r>
            <w:bookmarkEnd w:id="11"/>
          </w:p>
          <w:p w14:paraId="72E3DE22" w14:textId="6E24419F" w:rsidR="000B6DA0" w:rsidRPr="0091167D" w:rsidRDefault="000B6DA0" w:rsidP="0091167D">
            <w:pPr>
              <w:jc w:val="center"/>
              <w:rPr>
                <w:b/>
                <w:bCs/>
                <w:color w:val="000000"/>
                <w:szCs w:val="24"/>
                <w:lang w:eastAsia="lt-LT"/>
              </w:rPr>
            </w:pPr>
            <w:r>
              <w:rPr>
                <w:noProof/>
              </w:rPr>
              <w:t>(pildo skyriaus vedėjas, seniūnas, specialistas)</w:t>
            </w:r>
          </w:p>
        </w:tc>
        <w:tc>
          <w:tcPr>
            <w:tcW w:w="4520" w:type="dxa"/>
            <w:gridSpan w:val="2"/>
            <w:tcBorders>
              <w:top w:val="nil"/>
              <w:left w:val="nil"/>
              <w:bottom w:val="nil"/>
              <w:right w:val="nil"/>
            </w:tcBorders>
            <w:shd w:val="clear" w:color="auto" w:fill="FFFFFF" w:themeFill="background1"/>
            <w:noWrap/>
            <w:vAlign w:val="bottom"/>
            <w:hideMark/>
          </w:tcPr>
          <w:p w14:paraId="2ACDAB00" w14:textId="77777777" w:rsidR="0091167D" w:rsidRPr="0091167D" w:rsidRDefault="0091167D" w:rsidP="0091167D">
            <w:pPr>
              <w:jc w:val="center"/>
              <w:rPr>
                <w:b/>
                <w:bCs/>
                <w:color w:val="000000"/>
                <w:szCs w:val="24"/>
                <w:lang w:eastAsia="lt-LT"/>
              </w:rPr>
            </w:pPr>
          </w:p>
        </w:tc>
      </w:tr>
      <w:tr w:rsidR="007651F6" w:rsidRPr="0091167D" w14:paraId="60D36752" w14:textId="77777777" w:rsidTr="007651F6">
        <w:trPr>
          <w:gridAfter w:val="1"/>
          <w:wAfter w:w="51" w:type="dxa"/>
          <w:trHeight w:val="117"/>
        </w:trPr>
        <w:tc>
          <w:tcPr>
            <w:tcW w:w="12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AB7BE3" w14:textId="77777777" w:rsidR="007651F6" w:rsidRPr="0091167D" w:rsidRDefault="007651F6" w:rsidP="0091167D">
            <w:pPr>
              <w:jc w:val="center"/>
              <w:rPr>
                <w:b/>
                <w:bCs/>
                <w:color w:val="000000"/>
                <w:sz w:val="20"/>
                <w:lang w:eastAsia="lt-LT"/>
              </w:rPr>
            </w:pPr>
          </w:p>
        </w:tc>
        <w:tc>
          <w:tcPr>
            <w:tcW w:w="2673" w:type="dxa"/>
            <w:gridSpan w:val="2"/>
            <w:tcBorders>
              <w:top w:val="single" w:sz="8" w:space="0" w:color="auto"/>
              <w:left w:val="nil"/>
              <w:bottom w:val="single" w:sz="4" w:space="0" w:color="auto"/>
              <w:right w:val="single" w:sz="4" w:space="0" w:color="auto"/>
            </w:tcBorders>
            <w:shd w:val="clear" w:color="auto" w:fill="FFFFFF" w:themeFill="background1"/>
            <w:vAlign w:val="center"/>
          </w:tcPr>
          <w:p w14:paraId="02BC92D8" w14:textId="77777777" w:rsidR="007651F6" w:rsidRPr="0091167D" w:rsidRDefault="007651F6" w:rsidP="0091167D">
            <w:pPr>
              <w:jc w:val="center"/>
              <w:rPr>
                <w:b/>
                <w:bCs/>
                <w:color w:val="000000"/>
                <w:sz w:val="20"/>
                <w:lang w:eastAsia="lt-LT"/>
              </w:rPr>
            </w:pPr>
          </w:p>
        </w:tc>
        <w:tc>
          <w:tcPr>
            <w:tcW w:w="7795" w:type="dxa"/>
            <w:gridSpan w:val="6"/>
            <w:tcBorders>
              <w:top w:val="single" w:sz="8" w:space="0" w:color="auto"/>
              <w:left w:val="nil"/>
              <w:bottom w:val="single" w:sz="4" w:space="0" w:color="auto"/>
              <w:right w:val="single" w:sz="4" w:space="0" w:color="auto"/>
            </w:tcBorders>
            <w:shd w:val="clear" w:color="auto" w:fill="FFFFFF" w:themeFill="background1"/>
            <w:vAlign w:val="center"/>
          </w:tcPr>
          <w:p w14:paraId="175A156E" w14:textId="77777777" w:rsidR="007651F6" w:rsidRPr="0091167D" w:rsidRDefault="007651F6" w:rsidP="0091167D">
            <w:pPr>
              <w:jc w:val="center"/>
              <w:rPr>
                <w:b/>
                <w:bCs/>
                <w:color w:val="000000"/>
                <w:sz w:val="20"/>
                <w:lang w:eastAsia="lt-LT"/>
              </w:rPr>
            </w:pPr>
          </w:p>
        </w:tc>
        <w:tc>
          <w:tcPr>
            <w:tcW w:w="1150" w:type="dxa"/>
            <w:tcBorders>
              <w:top w:val="single" w:sz="8" w:space="0" w:color="auto"/>
              <w:left w:val="nil"/>
              <w:bottom w:val="single" w:sz="4" w:space="0" w:color="auto"/>
              <w:right w:val="single" w:sz="4" w:space="0" w:color="auto"/>
            </w:tcBorders>
            <w:shd w:val="clear" w:color="auto" w:fill="FFFFFF" w:themeFill="background1"/>
            <w:vAlign w:val="center"/>
          </w:tcPr>
          <w:p w14:paraId="75F4CFD6" w14:textId="77777777" w:rsidR="007651F6" w:rsidRPr="0091167D" w:rsidRDefault="007651F6" w:rsidP="0091167D">
            <w:pPr>
              <w:jc w:val="center"/>
              <w:rPr>
                <w:b/>
                <w:bCs/>
                <w:color w:val="000000"/>
                <w:sz w:val="20"/>
                <w:lang w:eastAsia="lt-LT"/>
              </w:rPr>
            </w:pPr>
          </w:p>
        </w:tc>
        <w:tc>
          <w:tcPr>
            <w:tcW w:w="1539" w:type="dxa"/>
            <w:tcBorders>
              <w:top w:val="single" w:sz="8" w:space="0" w:color="auto"/>
              <w:left w:val="nil"/>
              <w:bottom w:val="single" w:sz="4" w:space="0" w:color="auto"/>
              <w:right w:val="single" w:sz="4" w:space="0" w:color="auto"/>
            </w:tcBorders>
            <w:shd w:val="clear" w:color="auto" w:fill="FFFFFF" w:themeFill="background1"/>
            <w:vAlign w:val="center"/>
          </w:tcPr>
          <w:p w14:paraId="4BD64266" w14:textId="77777777" w:rsidR="007651F6" w:rsidRPr="0091167D" w:rsidRDefault="007651F6" w:rsidP="0091167D">
            <w:pPr>
              <w:jc w:val="center"/>
              <w:rPr>
                <w:b/>
                <w:bCs/>
                <w:color w:val="000000"/>
                <w:sz w:val="20"/>
                <w:lang w:eastAsia="lt-LT"/>
              </w:rPr>
            </w:pPr>
          </w:p>
        </w:tc>
        <w:tc>
          <w:tcPr>
            <w:tcW w:w="1628"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75BE0E0E" w14:textId="77777777" w:rsidR="007651F6" w:rsidRPr="0091167D" w:rsidRDefault="007651F6" w:rsidP="0091167D">
            <w:pPr>
              <w:jc w:val="center"/>
              <w:rPr>
                <w:b/>
                <w:bCs/>
                <w:color w:val="000000"/>
                <w:sz w:val="20"/>
                <w:lang w:eastAsia="lt-LT"/>
              </w:rPr>
            </w:pPr>
          </w:p>
        </w:tc>
        <w:tc>
          <w:tcPr>
            <w:tcW w:w="4520" w:type="dxa"/>
            <w:gridSpan w:val="2"/>
            <w:tcBorders>
              <w:top w:val="nil"/>
              <w:left w:val="nil"/>
              <w:bottom w:val="nil"/>
              <w:right w:val="nil"/>
            </w:tcBorders>
            <w:shd w:val="clear" w:color="auto" w:fill="FFFFFF" w:themeFill="background1"/>
            <w:noWrap/>
            <w:vAlign w:val="center"/>
          </w:tcPr>
          <w:p w14:paraId="172E2879" w14:textId="77777777" w:rsidR="007651F6" w:rsidRPr="0091167D" w:rsidRDefault="007651F6" w:rsidP="0091167D">
            <w:pPr>
              <w:jc w:val="center"/>
              <w:rPr>
                <w:b/>
                <w:bCs/>
                <w:color w:val="000000"/>
                <w:sz w:val="20"/>
                <w:lang w:eastAsia="lt-LT"/>
              </w:rPr>
            </w:pPr>
          </w:p>
        </w:tc>
      </w:tr>
      <w:tr w:rsidR="007651F6" w:rsidRPr="0091167D" w14:paraId="17F50387" w14:textId="77777777" w:rsidTr="007651F6">
        <w:trPr>
          <w:gridAfter w:val="1"/>
          <w:wAfter w:w="51" w:type="dxa"/>
          <w:trHeight w:val="765"/>
        </w:trPr>
        <w:tc>
          <w:tcPr>
            <w:tcW w:w="1233"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430E9AD9" w14:textId="77777777" w:rsidR="007B3DD5" w:rsidRDefault="007B3DD5" w:rsidP="0091167D">
            <w:pPr>
              <w:jc w:val="center"/>
              <w:rPr>
                <w:b/>
                <w:bCs/>
                <w:color w:val="000000"/>
                <w:sz w:val="20"/>
                <w:lang w:eastAsia="lt-LT"/>
              </w:rPr>
            </w:pPr>
            <w:r>
              <w:rPr>
                <w:b/>
                <w:bCs/>
                <w:color w:val="000000"/>
                <w:sz w:val="20"/>
                <w:lang w:eastAsia="lt-LT"/>
              </w:rPr>
              <w:t xml:space="preserve">Procesai, susiję su </w:t>
            </w:r>
            <w:r w:rsidR="0091167D" w:rsidRPr="0091167D">
              <w:rPr>
                <w:b/>
                <w:bCs/>
                <w:color w:val="000000"/>
                <w:sz w:val="20"/>
                <w:lang w:eastAsia="lt-LT"/>
              </w:rPr>
              <w:t xml:space="preserve"> funkcijos </w:t>
            </w:r>
          </w:p>
          <w:p w14:paraId="085D4394" w14:textId="65E35374" w:rsidR="007B3DD5" w:rsidRDefault="007B3DD5" w:rsidP="0091167D">
            <w:pPr>
              <w:jc w:val="center"/>
              <w:rPr>
                <w:b/>
                <w:bCs/>
                <w:color w:val="000000"/>
                <w:sz w:val="20"/>
                <w:lang w:eastAsia="lt-LT"/>
              </w:rPr>
            </w:pPr>
            <w:r>
              <w:rPr>
                <w:b/>
                <w:bCs/>
                <w:color w:val="000000"/>
                <w:sz w:val="20"/>
                <w:lang w:eastAsia="lt-LT"/>
              </w:rPr>
              <w:t>vykdymu</w:t>
            </w:r>
          </w:p>
          <w:p w14:paraId="5B3BCAA5" w14:textId="225740CA" w:rsidR="0091167D" w:rsidRPr="0091167D" w:rsidRDefault="0091167D" w:rsidP="0091167D">
            <w:pPr>
              <w:jc w:val="center"/>
              <w:rPr>
                <w:b/>
                <w:bCs/>
                <w:color w:val="000000"/>
                <w:sz w:val="20"/>
                <w:lang w:eastAsia="lt-LT"/>
              </w:rPr>
            </w:pPr>
            <w:r w:rsidRPr="0091167D">
              <w:rPr>
                <w:b/>
                <w:bCs/>
                <w:color w:val="000000"/>
                <w:sz w:val="20"/>
                <w:lang w:eastAsia="lt-LT"/>
              </w:rPr>
              <w:t>(pagal nuostatus)</w:t>
            </w:r>
          </w:p>
        </w:tc>
        <w:tc>
          <w:tcPr>
            <w:tcW w:w="2673"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14:paraId="1FD9F33C" w14:textId="77777777" w:rsidR="0091167D" w:rsidRPr="0091167D" w:rsidRDefault="0091167D" w:rsidP="0091167D">
            <w:pPr>
              <w:jc w:val="center"/>
              <w:rPr>
                <w:b/>
                <w:bCs/>
                <w:color w:val="000000"/>
                <w:sz w:val="20"/>
                <w:lang w:eastAsia="lt-LT"/>
              </w:rPr>
            </w:pPr>
            <w:r w:rsidRPr="0091167D">
              <w:rPr>
                <w:b/>
                <w:bCs/>
                <w:color w:val="000000"/>
                <w:sz w:val="20"/>
                <w:lang w:eastAsia="lt-LT"/>
              </w:rPr>
              <w:t>Kontrolės priemonės</w:t>
            </w:r>
          </w:p>
        </w:tc>
        <w:tc>
          <w:tcPr>
            <w:tcW w:w="7795" w:type="dxa"/>
            <w:gridSpan w:val="6"/>
            <w:tcBorders>
              <w:top w:val="single" w:sz="8" w:space="0" w:color="auto"/>
              <w:left w:val="nil"/>
              <w:bottom w:val="single" w:sz="4" w:space="0" w:color="auto"/>
              <w:right w:val="single" w:sz="4" w:space="0" w:color="auto"/>
            </w:tcBorders>
            <w:shd w:val="clear" w:color="auto" w:fill="FFFFFF" w:themeFill="background1"/>
            <w:vAlign w:val="center"/>
            <w:hideMark/>
          </w:tcPr>
          <w:p w14:paraId="07550FBB" w14:textId="77777777" w:rsidR="0091167D" w:rsidRPr="0091167D" w:rsidRDefault="0091167D" w:rsidP="0091167D">
            <w:pPr>
              <w:jc w:val="center"/>
              <w:rPr>
                <w:b/>
                <w:bCs/>
                <w:color w:val="000000"/>
                <w:sz w:val="20"/>
                <w:lang w:eastAsia="lt-LT"/>
              </w:rPr>
            </w:pPr>
            <w:r w:rsidRPr="0091167D">
              <w:rPr>
                <w:b/>
                <w:bCs/>
                <w:color w:val="000000"/>
                <w:sz w:val="20"/>
                <w:lang w:eastAsia="lt-LT"/>
              </w:rPr>
              <w:t>Vidaus kontrolės veikimo vertinimas pagal sudėtines dalis (priemonė veiksminga - 1, priemonė neveiksminga ar nenustatyta - 0)</w:t>
            </w:r>
          </w:p>
        </w:tc>
        <w:tc>
          <w:tcPr>
            <w:tcW w:w="1150" w:type="dxa"/>
            <w:tcBorders>
              <w:top w:val="single" w:sz="8" w:space="0" w:color="auto"/>
              <w:left w:val="nil"/>
              <w:bottom w:val="single" w:sz="4" w:space="0" w:color="auto"/>
              <w:right w:val="single" w:sz="4" w:space="0" w:color="auto"/>
            </w:tcBorders>
            <w:shd w:val="clear" w:color="auto" w:fill="FFFFFF" w:themeFill="background1"/>
            <w:vAlign w:val="center"/>
            <w:hideMark/>
          </w:tcPr>
          <w:p w14:paraId="65491E9F" w14:textId="77777777" w:rsidR="0091167D" w:rsidRPr="0091167D" w:rsidRDefault="0091167D" w:rsidP="0091167D">
            <w:pPr>
              <w:jc w:val="center"/>
              <w:rPr>
                <w:b/>
                <w:bCs/>
                <w:color w:val="000000"/>
                <w:sz w:val="20"/>
                <w:lang w:eastAsia="lt-LT"/>
              </w:rPr>
            </w:pPr>
            <w:r w:rsidRPr="0091167D">
              <w:rPr>
                <w:b/>
                <w:bCs/>
                <w:color w:val="000000"/>
                <w:sz w:val="20"/>
                <w:lang w:eastAsia="lt-LT"/>
              </w:rPr>
              <w:t>Bendra likutinė rizika</w:t>
            </w:r>
          </w:p>
        </w:tc>
        <w:tc>
          <w:tcPr>
            <w:tcW w:w="1539" w:type="dxa"/>
            <w:tcBorders>
              <w:top w:val="single" w:sz="8" w:space="0" w:color="auto"/>
              <w:left w:val="nil"/>
              <w:bottom w:val="single" w:sz="4" w:space="0" w:color="auto"/>
              <w:right w:val="single" w:sz="4" w:space="0" w:color="auto"/>
            </w:tcBorders>
            <w:shd w:val="clear" w:color="auto" w:fill="FFFFFF" w:themeFill="background1"/>
            <w:vAlign w:val="center"/>
            <w:hideMark/>
          </w:tcPr>
          <w:p w14:paraId="4128A19D" w14:textId="77777777" w:rsidR="0091167D" w:rsidRPr="0091167D" w:rsidRDefault="0091167D" w:rsidP="0091167D">
            <w:pPr>
              <w:jc w:val="center"/>
              <w:rPr>
                <w:b/>
                <w:bCs/>
                <w:color w:val="000000"/>
                <w:sz w:val="20"/>
                <w:lang w:eastAsia="lt-LT"/>
              </w:rPr>
            </w:pPr>
            <w:r w:rsidRPr="0091167D">
              <w:rPr>
                <w:b/>
                <w:bCs/>
                <w:color w:val="000000"/>
                <w:sz w:val="20"/>
                <w:lang w:eastAsia="lt-LT"/>
              </w:rPr>
              <w:t>Kontrolės priemonių veiksmingumas</w:t>
            </w:r>
          </w:p>
        </w:tc>
        <w:tc>
          <w:tcPr>
            <w:tcW w:w="1628" w:type="dxa"/>
            <w:vMerge w:val="restart"/>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4ECCD46F" w14:textId="77777777" w:rsidR="0091167D" w:rsidRPr="0091167D" w:rsidRDefault="0091167D" w:rsidP="0091167D">
            <w:pPr>
              <w:jc w:val="center"/>
              <w:rPr>
                <w:b/>
                <w:bCs/>
                <w:color w:val="000000"/>
                <w:sz w:val="20"/>
                <w:lang w:eastAsia="lt-LT"/>
              </w:rPr>
            </w:pPr>
            <w:r w:rsidRPr="0091167D">
              <w:rPr>
                <w:b/>
                <w:bCs/>
                <w:color w:val="000000"/>
                <w:sz w:val="20"/>
                <w:lang w:eastAsia="lt-LT"/>
              </w:rPr>
              <w:t>Rekomendacijos dėl priemonių taikymo</w:t>
            </w:r>
          </w:p>
        </w:tc>
        <w:tc>
          <w:tcPr>
            <w:tcW w:w="4520" w:type="dxa"/>
            <w:gridSpan w:val="2"/>
            <w:tcBorders>
              <w:top w:val="nil"/>
              <w:left w:val="nil"/>
              <w:bottom w:val="nil"/>
              <w:right w:val="nil"/>
            </w:tcBorders>
            <w:shd w:val="clear" w:color="auto" w:fill="FFFFFF" w:themeFill="background1"/>
            <w:noWrap/>
            <w:vAlign w:val="center"/>
            <w:hideMark/>
          </w:tcPr>
          <w:p w14:paraId="22FE7C58" w14:textId="77777777" w:rsidR="0091167D" w:rsidRPr="0091167D" w:rsidRDefault="0091167D" w:rsidP="0091167D">
            <w:pPr>
              <w:jc w:val="center"/>
              <w:rPr>
                <w:b/>
                <w:bCs/>
                <w:color w:val="000000"/>
                <w:sz w:val="20"/>
                <w:lang w:eastAsia="lt-LT"/>
              </w:rPr>
            </w:pPr>
          </w:p>
        </w:tc>
      </w:tr>
      <w:tr w:rsidR="007651F6" w:rsidRPr="0091167D" w14:paraId="545C408A" w14:textId="77777777" w:rsidTr="007651F6">
        <w:trPr>
          <w:gridAfter w:val="1"/>
          <w:wAfter w:w="51" w:type="dxa"/>
          <w:trHeight w:val="1275"/>
        </w:trPr>
        <w:tc>
          <w:tcPr>
            <w:tcW w:w="1233"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2D95176E" w14:textId="77777777" w:rsidR="0091167D" w:rsidRPr="0091167D" w:rsidRDefault="0091167D" w:rsidP="0091167D">
            <w:pPr>
              <w:rPr>
                <w:b/>
                <w:bCs/>
                <w:color w:val="000000"/>
                <w:sz w:val="20"/>
                <w:lang w:eastAsia="lt-LT"/>
              </w:rPr>
            </w:pPr>
          </w:p>
        </w:tc>
        <w:tc>
          <w:tcPr>
            <w:tcW w:w="1428" w:type="dxa"/>
            <w:tcBorders>
              <w:top w:val="nil"/>
              <w:left w:val="nil"/>
              <w:bottom w:val="nil"/>
              <w:right w:val="single" w:sz="4" w:space="0" w:color="auto"/>
            </w:tcBorders>
            <w:shd w:val="clear" w:color="auto" w:fill="FFFFFF" w:themeFill="background1"/>
            <w:vAlign w:val="center"/>
            <w:hideMark/>
          </w:tcPr>
          <w:p w14:paraId="4BB09214" w14:textId="77777777" w:rsidR="0091167D" w:rsidRPr="0091167D" w:rsidRDefault="0091167D" w:rsidP="0091167D">
            <w:pPr>
              <w:jc w:val="center"/>
              <w:rPr>
                <w:b/>
                <w:bCs/>
                <w:color w:val="000000"/>
                <w:sz w:val="20"/>
                <w:lang w:eastAsia="lt-LT"/>
              </w:rPr>
            </w:pPr>
            <w:r w:rsidRPr="0091167D">
              <w:rPr>
                <w:b/>
                <w:bCs/>
                <w:color w:val="000000"/>
                <w:sz w:val="20"/>
                <w:lang w:eastAsia="lt-LT"/>
              </w:rPr>
              <w:t>Apibūdinimas</w:t>
            </w:r>
          </w:p>
        </w:tc>
        <w:tc>
          <w:tcPr>
            <w:tcW w:w="1245" w:type="dxa"/>
            <w:tcBorders>
              <w:top w:val="nil"/>
              <w:left w:val="nil"/>
              <w:bottom w:val="nil"/>
              <w:right w:val="single" w:sz="4" w:space="0" w:color="auto"/>
            </w:tcBorders>
            <w:shd w:val="clear" w:color="auto" w:fill="FFFFFF" w:themeFill="background1"/>
            <w:vAlign w:val="center"/>
            <w:hideMark/>
          </w:tcPr>
          <w:p w14:paraId="4FE0EF2B" w14:textId="77777777" w:rsidR="0091167D" w:rsidRPr="0091167D" w:rsidRDefault="0091167D" w:rsidP="0091167D">
            <w:pPr>
              <w:jc w:val="center"/>
              <w:rPr>
                <w:b/>
                <w:bCs/>
                <w:color w:val="000000"/>
                <w:sz w:val="20"/>
                <w:lang w:eastAsia="lt-LT"/>
              </w:rPr>
            </w:pPr>
            <w:r w:rsidRPr="0091167D">
              <w:rPr>
                <w:b/>
                <w:bCs/>
                <w:color w:val="000000"/>
                <w:sz w:val="20"/>
                <w:lang w:eastAsia="lt-LT"/>
              </w:rPr>
              <w:t>Pobūdis (Išankstinė, einamoji, paskesnioji)</w:t>
            </w:r>
          </w:p>
        </w:tc>
        <w:tc>
          <w:tcPr>
            <w:tcW w:w="1108" w:type="dxa"/>
            <w:tcBorders>
              <w:top w:val="nil"/>
              <w:left w:val="nil"/>
              <w:bottom w:val="nil"/>
              <w:right w:val="single" w:sz="4" w:space="0" w:color="auto"/>
            </w:tcBorders>
            <w:shd w:val="clear" w:color="auto" w:fill="FFFFFF" w:themeFill="background1"/>
            <w:vAlign w:val="center"/>
            <w:hideMark/>
          </w:tcPr>
          <w:p w14:paraId="03441FAA" w14:textId="77777777" w:rsidR="0091167D" w:rsidRPr="0091167D" w:rsidRDefault="0091167D" w:rsidP="0091167D">
            <w:pPr>
              <w:jc w:val="center"/>
              <w:rPr>
                <w:b/>
                <w:bCs/>
                <w:color w:val="000000"/>
                <w:sz w:val="20"/>
                <w:lang w:eastAsia="lt-LT"/>
              </w:rPr>
            </w:pPr>
            <w:r w:rsidRPr="0091167D">
              <w:rPr>
                <w:b/>
                <w:bCs/>
                <w:color w:val="000000"/>
                <w:sz w:val="20"/>
                <w:lang w:eastAsia="lt-LT"/>
              </w:rPr>
              <w:t xml:space="preserve">Kontrolės aplinka </w:t>
            </w:r>
          </w:p>
        </w:tc>
        <w:tc>
          <w:tcPr>
            <w:tcW w:w="1129" w:type="dxa"/>
            <w:tcBorders>
              <w:top w:val="nil"/>
              <w:left w:val="nil"/>
              <w:bottom w:val="nil"/>
              <w:right w:val="single" w:sz="4" w:space="0" w:color="auto"/>
            </w:tcBorders>
            <w:shd w:val="clear" w:color="auto" w:fill="FFFFFF" w:themeFill="background1"/>
            <w:vAlign w:val="center"/>
            <w:hideMark/>
          </w:tcPr>
          <w:p w14:paraId="677F6478" w14:textId="77777777" w:rsidR="0091167D" w:rsidRPr="0091167D" w:rsidRDefault="0091167D" w:rsidP="0091167D">
            <w:pPr>
              <w:jc w:val="center"/>
              <w:rPr>
                <w:b/>
                <w:bCs/>
                <w:color w:val="000000"/>
                <w:sz w:val="20"/>
                <w:lang w:eastAsia="lt-LT"/>
              </w:rPr>
            </w:pPr>
            <w:r w:rsidRPr="0091167D">
              <w:rPr>
                <w:b/>
                <w:bCs/>
                <w:color w:val="000000"/>
                <w:sz w:val="20"/>
                <w:lang w:eastAsia="lt-LT"/>
              </w:rPr>
              <w:t>Rizikos vertinimas</w:t>
            </w:r>
          </w:p>
        </w:tc>
        <w:tc>
          <w:tcPr>
            <w:tcW w:w="1077" w:type="dxa"/>
            <w:tcBorders>
              <w:top w:val="nil"/>
              <w:left w:val="nil"/>
              <w:bottom w:val="nil"/>
              <w:right w:val="single" w:sz="4" w:space="0" w:color="auto"/>
            </w:tcBorders>
            <w:shd w:val="clear" w:color="auto" w:fill="FFFFFF" w:themeFill="background1"/>
            <w:vAlign w:val="center"/>
            <w:hideMark/>
          </w:tcPr>
          <w:p w14:paraId="1D3E33C7" w14:textId="77777777" w:rsidR="0091167D" w:rsidRPr="0091167D" w:rsidRDefault="0091167D" w:rsidP="0091167D">
            <w:pPr>
              <w:jc w:val="center"/>
              <w:rPr>
                <w:b/>
                <w:bCs/>
                <w:color w:val="000000"/>
                <w:sz w:val="20"/>
                <w:lang w:eastAsia="lt-LT"/>
              </w:rPr>
            </w:pPr>
            <w:r w:rsidRPr="0091167D">
              <w:rPr>
                <w:b/>
                <w:bCs/>
                <w:color w:val="000000"/>
                <w:sz w:val="20"/>
                <w:lang w:eastAsia="lt-LT"/>
              </w:rPr>
              <w:t>Kontrolės veikla</w:t>
            </w:r>
          </w:p>
        </w:tc>
        <w:tc>
          <w:tcPr>
            <w:tcW w:w="1584" w:type="dxa"/>
            <w:tcBorders>
              <w:top w:val="nil"/>
              <w:left w:val="nil"/>
              <w:bottom w:val="nil"/>
              <w:right w:val="single" w:sz="4" w:space="0" w:color="auto"/>
            </w:tcBorders>
            <w:shd w:val="clear" w:color="auto" w:fill="FFFFFF" w:themeFill="background1"/>
            <w:vAlign w:val="center"/>
            <w:hideMark/>
          </w:tcPr>
          <w:p w14:paraId="76551E26" w14:textId="77777777" w:rsidR="0091167D" w:rsidRPr="0091167D" w:rsidRDefault="0091167D" w:rsidP="0091167D">
            <w:pPr>
              <w:jc w:val="center"/>
              <w:rPr>
                <w:b/>
                <w:bCs/>
                <w:color w:val="000000"/>
                <w:sz w:val="20"/>
                <w:lang w:eastAsia="lt-LT"/>
              </w:rPr>
            </w:pPr>
            <w:r w:rsidRPr="0091167D">
              <w:rPr>
                <w:b/>
                <w:bCs/>
                <w:color w:val="000000"/>
                <w:sz w:val="20"/>
                <w:lang w:eastAsia="lt-LT"/>
              </w:rPr>
              <w:t>Informavimas ir komunikavimas</w:t>
            </w:r>
          </w:p>
        </w:tc>
        <w:tc>
          <w:tcPr>
            <w:tcW w:w="1072" w:type="dxa"/>
            <w:tcBorders>
              <w:top w:val="nil"/>
              <w:left w:val="nil"/>
              <w:bottom w:val="nil"/>
              <w:right w:val="single" w:sz="4" w:space="0" w:color="auto"/>
            </w:tcBorders>
            <w:shd w:val="clear" w:color="auto" w:fill="FFFFFF" w:themeFill="background1"/>
            <w:vAlign w:val="center"/>
            <w:hideMark/>
          </w:tcPr>
          <w:p w14:paraId="3A72953C" w14:textId="77777777" w:rsidR="0091167D" w:rsidRPr="0091167D" w:rsidRDefault="0091167D" w:rsidP="0091167D">
            <w:pPr>
              <w:jc w:val="center"/>
              <w:rPr>
                <w:b/>
                <w:bCs/>
                <w:color w:val="000000"/>
                <w:sz w:val="20"/>
                <w:lang w:eastAsia="lt-LT"/>
              </w:rPr>
            </w:pPr>
            <w:r w:rsidRPr="0091167D">
              <w:rPr>
                <w:b/>
                <w:bCs/>
                <w:color w:val="000000"/>
                <w:sz w:val="20"/>
                <w:lang w:eastAsia="lt-LT"/>
              </w:rPr>
              <w:t>Stebėsena</w:t>
            </w:r>
          </w:p>
        </w:tc>
        <w:tc>
          <w:tcPr>
            <w:tcW w:w="1825" w:type="dxa"/>
            <w:tcBorders>
              <w:top w:val="nil"/>
              <w:left w:val="nil"/>
              <w:bottom w:val="nil"/>
              <w:right w:val="single" w:sz="4" w:space="0" w:color="auto"/>
            </w:tcBorders>
            <w:shd w:val="clear" w:color="auto" w:fill="FFFFFF" w:themeFill="background1"/>
            <w:vAlign w:val="center"/>
            <w:hideMark/>
          </w:tcPr>
          <w:p w14:paraId="58D3FB55" w14:textId="77777777" w:rsidR="0091167D" w:rsidRPr="0091167D" w:rsidRDefault="0091167D" w:rsidP="0091167D">
            <w:pPr>
              <w:jc w:val="center"/>
              <w:rPr>
                <w:b/>
                <w:bCs/>
                <w:color w:val="000000"/>
                <w:sz w:val="20"/>
                <w:lang w:eastAsia="lt-LT"/>
              </w:rPr>
            </w:pPr>
            <w:r w:rsidRPr="0091167D">
              <w:rPr>
                <w:b/>
                <w:bCs/>
                <w:color w:val="000000"/>
                <w:sz w:val="20"/>
                <w:lang w:eastAsia="lt-LT"/>
              </w:rPr>
              <w:t>BENDRAS VERTINIMAS balais nuo 1 iki 5 (1 = mažiausiai neveiksminga; 5 = daugiausiai veiksminga)</w:t>
            </w:r>
          </w:p>
        </w:tc>
        <w:tc>
          <w:tcPr>
            <w:tcW w:w="1150" w:type="dxa"/>
            <w:tcBorders>
              <w:top w:val="nil"/>
              <w:left w:val="nil"/>
              <w:bottom w:val="nil"/>
              <w:right w:val="single" w:sz="4" w:space="0" w:color="auto"/>
            </w:tcBorders>
            <w:shd w:val="clear" w:color="auto" w:fill="FFFFFF" w:themeFill="background1"/>
            <w:vAlign w:val="center"/>
            <w:hideMark/>
          </w:tcPr>
          <w:p w14:paraId="575DD23B" w14:textId="77777777" w:rsidR="0091167D" w:rsidRPr="0091167D" w:rsidRDefault="0091167D" w:rsidP="0091167D">
            <w:pPr>
              <w:jc w:val="center"/>
              <w:rPr>
                <w:b/>
                <w:bCs/>
                <w:color w:val="000000"/>
                <w:sz w:val="20"/>
                <w:lang w:eastAsia="lt-LT"/>
              </w:rPr>
            </w:pPr>
            <w:r w:rsidRPr="0091167D">
              <w:rPr>
                <w:b/>
                <w:bCs/>
                <w:color w:val="000000"/>
                <w:sz w:val="20"/>
                <w:lang w:eastAsia="lt-LT"/>
              </w:rPr>
              <w:t>Aukšta, vidutinė, žema</w:t>
            </w:r>
          </w:p>
        </w:tc>
        <w:tc>
          <w:tcPr>
            <w:tcW w:w="1539" w:type="dxa"/>
            <w:tcBorders>
              <w:top w:val="nil"/>
              <w:left w:val="nil"/>
              <w:bottom w:val="nil"/>
              <w:right w:val="single" w:sz="4" w:space="0" w:color="auto"/>
            </w:tcBorders>
            <w:shd w:val="clear" w:color="auto" w:fill="FFFFFF" w:themeFill="background1"/>
            <w:vAlign w:val="center"/>
            <w:hideMark/>
          </w:tcPr>
          <w:p w14:paraId="4556FFEB" w14:textId="77777777" w:rsidR="0091167D" w:rsidRPr="0091167D" w:rsidRDefault="0091167D" w:rsidP="0091167D">
            <w:pPr>
              <w:jc w:val="center"/>
              <w:rPr>
                <w:b/>
                <w:bCs/>
                <w:color w:val="000000"/>
                <w:sz w:val="20"/>
                <w:lang w:eastAsia="lt-LT"/>
              </w:rPr>
            </w:pPr>
            <w:r w:rsidRPr="0091167D">
              <w:rPr>
                <w:b/>
                <w:bCs/>
                <w:color w:val="000000"/>
                <w:sz w:val="20"/>
                <w:lang w:eastAsia="lt-LT"/>
              </w:rPr>
              <w:t>Neveiksmingos - N, Tobulintinos - T, Veiksmingos - V</w:t>
            </w:r>
          </w:p>
        </w:tc>
        <w:tc>
          <w:tcPr>
            <w:tcW w:w="1628" w:type="dxa"/>
            <w:vMerge/>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35A4B616" w14:textId="77777777" w:rsidR="0091167D" w:rsidRPr="0091167D" w:rsidRDefault="0091167D" w:rsidP="0091167D">
            <w:pPr>
              <w:rPr>
                <w:b/>
                <w:bCs/>
                <w:color w:val="000000"/>
                <w:sz w:val="20"/>
                <w:lang w:eastAsia="lt-LT"/>
              </w:rPr>
            </w:pPr>
          </w:p>
        </w:tc>
        <w:tc>
          <w:tcPr>
            <w:tcW w:w="4520" w:type="dxa"/>
            <w:gridSpan w:val="2"/>
            <w:tcBorders>
              <w:top w:val="nil"/>
              <w:left w:val="nil"/>
              <w:bottom w:val="nil"/>
              <w:right w:val="nil"/>
            </w:tcBorders>
            <w:shd w:val="clear" w:color="auto" w:fill="FFFFFF" w:themeFill="background1"/>
            <w:noWrap/>
            <w:vAlign w:val="center"/>
            <w:hideMark/>
          </w:tcPr>
          <w:p w14:paraId="0AEA2A0F" w14:textId="77777777" w:rsidR="0091167D" w:rsidRPr="0091167D" w:rsidRDefault="0091167D" w:rsidP="0091167D">
            <w:pPr>
              <w:jc w:val="center"/>
              <w:rPr>
                <w:b/>
                <w:bCs/>
                <w:color w:val="000000"/>
                <w:sz w:val="20"/>
                <w:lang w:eastAsia="lt-LT"/>
              </w:rPr>
            </w:pPr>
          </w:p>
        </w:tc>
      </w:tr>
      <w:tr w:rsidR="007651F6" w:rsidRPr="0091167D" w14:paraId="25DA0893" w14:textId="77777777" w:rsidTr="007651F6">
        <w:trPr>
          <w:gridAfter w:val="1"/>
          <w:wAfter w:w="51" w:type="dxa"/>
          <w:trHeight w:val="255"/>
        </w:trPr>
        <w:tc>
          <w:tcPr>
            <w:tcW w:w="1233" w:type="dxa"/>
            <w:tcBorders>
              <w:top w:val="single" w:sz="4" w:space="0" w:color="auto"/>
              <w:left w:val="single" w:sz="4" w:space="0" w:color="auto"/>
              <w:bottom w:val="nil"/>
              <w:right w:val="single" w:sz="4" w:space="0" w:color="auto"/>
            </w:tcBorders>
            <w:shd w:val="clear" w:color="auto" w:fill="FFFFFF" w:themeFill="background1"/>
            <w:vAlign w:val="center"/>
            <w:hideMark/>
          </w:tcPr>
          <w:p w14:paraId="7224C5B9" w14:textId="77777777" w:rsidR="0091167D" w:rsidRPr="0091167D" w:rsidRDefault="0091167D" w:rsidP="0091167D">
            <w:pPr>
              <w:jc w:val="center"/>
              <w:rPr>
                <w:b/>
                <w:bCs/>
                <w:color w:val="000000"/>
                <w:sz w:val="20"/>
                <w:lang w:eastAsia="lt-LT"/>
              </w:rPr>
            </w:pPr>
            <w:r w:rsidRPr="0091167D">
              <w:rPr>
                <w:b/>
                <w:bCs/>
                <w:color w:val="000000"/>
                <w:sz w:val="20"/>
                <w:lang w:eastAsia="lt-LT"/>
              </w:rPr>
              <w:t>1</w:t>
            </w:r>
          </w:p>
        </w:tc>
        <w:tc>
          <w:tcPr>
            <w:tcW w:w="1428" w:type="dxa"/>
            <w:tcBorders>
              <w:top w:val="single" w:sz="4" w:space="0" w:color="auto"/>
              <w:left w:val="nil"/>
              <w:bottom w:val="nil"/>
              <w:right w:val="single" w:sz="4" w:space="0" w:color="auto"/>
            </w:tcBorders>
            <w:shd w:val="clear" w:color="auto" w:fill="FFFFFF" w:themeFill="background1"/>
            <w:vAlign w:val="center"/>
            <w:hideMark/>
          </w:tcPr>
          <w:p w14:paraId="07C23103" w14:textId="77777777" w:rsidR="0091167D" w:rsidRPr="0091167D" w:rsidRDefault="0091167D" w:rsidP="0091167D">
            <w:pPr>
              <w:jc w:val="center"/>
              <w:rPr>
                <w:b/>
                <w:bCs/>
                <w:color w:val="000000"/>
                <w:sz w:val="20"/>
                <w:lang w:eastAsia="lt-LT"/>
              </w:rPr>
            </w:pPr>
            <w:r w:rsidRPr="0091167D">
              <w:rPr>
                <w:b/>
                <w:bCs/>
                <w:color w:val="000000"/>
                <w:sz w:val="20"/>
                <w:lang w:eastAsia="lt-LT"/>
              </w:rPr>
              <w:t>2</w:t>
            </w:r>
          </w:p>
        </w:tc>
        <w:tc>
          <w:tcPr>
            <w:tcW w:w="1245" w:type="dxa"/>
            <w:tcBorders>
              <w:top w:val="single" w:sz="4" w:space="0" w:color="auto"/>
              <w:left w:val="nil"/>
              <w:bottom w:val="nil"/>
              <w:right w:val="single" w:sz="4" w:space="0" w:color="auto"/>
            </w:tcBorders>
            <w:shd w:val="clear" w:color="auto" w:fill="FFFFFF" w:themeFill="background1"/>
            <w:vAlign w:val="center"/>
            <w:hideMark/>
          </w:tcPr>
          <w:p w14:paraId="3FDEFBA8" w14:textId="77777777" w:rsidR="0091167D" w:rsidRPr="0091167D" w:rsidRDefault="0091167D" w:rsidP="0091167D">
            <w:pPr>
              <w:jc w:val="center"/>
              <w:rPr>
                <w:b/>
                <w:bCs/>
                <w:color w:val="000000"/>
                <w:sz w:val="20"/>
                <w:lang w:eastAsia="lt-LT"/>
              </w:rPr>
            </w:pPr>
            <w:r w:rsidRPr="0091167D">
              <w:rPr>
                <w:b/>
                <w:bCs/>
                <w:color w:val="000000"/>
                <w:sz w:val="20"/>
                <w:lang w:eastAsia="lt-LT"/>
              </w:rPr>
              <w:t>3</w:t>
            </w:r>
          </w:p>
        </w:tc>
        <w:tc>
          <w:tcPr>
            <w:tcW w:w="1108" w:type="dxa"/>
            <w:tcBorders>
              <w:top w:val="single" w:sz="4" w:space="0" w:color="auto"/>
              <w:left w:val="nil"/>
              <w:bottom w:val="nil"/>
              <w:right w:val="single" w:sz="4" w:space="0" w:color="auto"/>
            </w:tcBorders>
            <w:shd w:val="clear" w:color="auto" w:fill="FFFFFF" w:themeFill="background1"/>
            <w:vAlign w:val="center"/>
            <w:hideMark/>
          </w:tcPr>
          <w:p w14:paraId="68694561" w14:textId="77777777" w:rsidR="0091167D" w:rsidRPr="0091167D" w:rsidRDefault="0091167D" w:rsidP="0091167D">
            <w:pPr>
              <w:jc w:val="center"/>
              <w:rPr>
                <w:b/>
                <w:bCs/>
                <w:color w:val="000000"/>
                <w:sz w:val="20"/>
                <w:lang w:eastAsia="lt-LT"/>
              </w:rPr>
            </w:pPr>
            <w:r w:rsidRPr="0091167D">
              <w:rPr>
                <w:b/>
                <w:bCs/>
                <w:color w:val="000000"/>
                <w:sz w:val="20"/>
                <w:lang w:eastAsia="lt-LT"/>
              </w:rPr>
              <w:t>4</w:t>
            </w:r>
          </w:p>
        </w:tc>
        <w:tc>
          <w:tcPr>
            <w:tcW w:w="1129" w:type="dxa"/>
            <w:tcBorders>
              <w:top w:val="single" w:sz="4" w:space="0" w:color="auto"/>
              <w:left w:val="nil"/>
              <w:bottom w:val="nil"/>
              <w:right w:val="single" w:sz="4" w:space="0" w:color="auto"/>
            </w:tcBorders>
            <w:shd w:val="clear" w:color="auto" w:fill="FFFFFF" w:themeFill="background1"/>
            <w:vAlign w:val="center"/>
            <w:hideMark/>
          </w:tcPr>
          <w:p w14:paraId="299782EA" w14:textId="77777777" w:rsidR="0091167D" w:rsidRPr="0091167D" w:rsidRDefault="0091167D" w:rsidP="0091167D">
            <w:pPr>
              <w:jc w:val="center"/>
              <w:rPr>
                <w:b/>
                <w:bCs/>
                <w:color w:val="000000"/>
                <w:sz w:val="20"/>
                <w:lang w:eastAsia="lt-LT"/>
              </w:rPr>
            </w:pPr>
            <w:r w:rsidRPr="0091167D">
              <w:rPr>
                <w:b/>
                <w:bCs/>
                <w:color w:val="000000"/>
                <w:sz w:val="20"/>
                <w:lang w:eastAsia="lt-LT"/>
              </w:rPr>
              <w:t>5</w:t>
            </w:r>
          </w:p>
        </w:tc>
        <w:tc>
          <w:tcPr>
            <w:tcW w:w="1077" w:type="dxa"/>
            <w:tcBorders>
              <w:top w:val="single" w:sz="4" w:space="0" w:color="auto"/>
              <w:left w:val="nil"/>
              <w:bottom w:val="nil"/>
              <w:right w:val="single" w:sz="4" w:space="0" w:color="auto"/>
            </w:tcBorders>
            <w:shd w:val="clear" w:color="auto" w:fill="FFFFFF" w:themeFill="background1"/>
            <w:vAlign w:val="center"/>
            <w:hideMark/>
          </w:tcPr>
          <w:p w14:paraId="34861B55" w14:textId="77777777" w:rsidR="0091167D" w:rsidRPr="0091167D" w:rsidRDefault="0091167D" w:rsidP="0091167D">
            <w:pPr>
              <w:jc w:val="center"/>
              <w:rPr>
                <w:b/>
                <w:bCs/>
                <w:color w:val="000000"/>
                <w:sz w:val="20"/>
                <w:lang w:eastAsia="lt-LT"/>
              </w:rPr>
            </w:pPr>
            <w:r w:rsidRPr="0091167D">
              <w:rPr>
                <w:b/>
                <w:bCs/>
                <w:color w:val="000000"/>
                <w:sz w:val="20"/>
                <w:lang w:eastAsia="lt-LT"/>
              </w:rPr>
              <w:t>6</w:t>
            </w:r>
          </w:p>
        </w:tc>
        <w:tc>
          <w:tcPr>
            <w:tcW w:w="1584" w:type="dxa"/>
            <w:tcBorders>
              <w:top w:val="single" w:sz="4" w:space="0" w:color="auto"/>
              <w:left w:val="nil"/>
              <w:bottom w:val="nil"/>
              <w:right w:val="single" w:sz="4" w:space="0" w:color="auto"/>
            </w:tcBorders>
            <w:shd w:val="clear" w:color="auto" w:fill="FFFFFF" w:themeFill="background1"/>
            <w:vAlign w:val="center"/>
            <w:hideMark/>
          </w:tcPr>
          <w:p w14:paraId="17D35AEE" w14:textId="77777777" w:rsidR="0091167D" w:rsidRPr="0091167D" w:rsidRDefault="0091167D" w:rsidP="0091167D">
            <w:pPr>
              <w:jc w:val="center"/>
              <w:rPr>
                <w:b/>
                <w:bCs/>
                <w:color w:val="000000"/>
                <w:sz w:val="20"/>
                <w:lang w:eastAsia="lt-LT"/>
              </w:rPr>
            </w:pPr>
            <w:r w:rsidRPr="0091167D">
              <w:rPr>
                <w:b/>
                <w:bCs/>
                <w:color w:val="000000"/>
                <w:sz w:val="20"/>
                <w:lang w:eastAsia="lt-LT"/>
              </w:rPr>
              <w:t>7</w:t>
            </w:r>
          </w:p>
        </w:tc>
        <w:tc>
          <w:tcPr>
            <w:tcW w:w="1072" w:type="dxa"/>
            <w:tcBorders>
              <w:top w:val="single" w:sz="4" w:space="0" w:color="auto"/>
              <w:left w:val="nil"/>
              <w:bottom w:val="nil"/>
              <w:right w:val="single" w:sz="4" w:space="0" w:color="auto"/>
            </w:tcBorders>
            <w:shd w:val="clear" w:color="auto" w:fill="FFFFFF" w:themeFill="background1"/>
            <w:vAlign w:val="center"/>
            <w:hideMark/>
          </w:tcPr>
          <w:p w14:paraId="22542824" w14:textId="77777777" w:rsidR="0091167D" w:rsidRPr="0091167D" w:rsidRDefault="0091167D" w:rsidP="0091167D">
            <w:pPr>
              <w:jc w:val="center"/>
              <w:rPr>
                <w:b/>
                <w:bCs/>
                <w:color w:val="000000"/>
                <w:sz w:val="20"/>
                <w:lang w:eastAsia="lt-LT"/>
              </w:rPr>
            </w:pPr>
            <w:r w:rsidRPr="0091167D">
              <w:rPr>
                <w:b/>
                <w:bCs/>
                <w:color w:val="000000"/>
                <w:sz w:val="20"/>
                <w:lang w:eastAsia="lt-LT"/>
              </w:rPr>
              <w:t>8</w:t>
            </w:r>
          </w:p>
        </w:tc>
        <w:tc>
          <w:tcPr>
            <w:tcW w:w="1825" w:type="dxa"/>
            <w:tcBorders>
              <w:top w:val="single" w:sz="4" w:space="0" w:color="auto"/>
              <w:left w:val="nil"/>
              <w:bottom w:val="nil"/>
              <w:right w:val="single" w:sz="4" w:space="0" w:color="auto"/>
            </w:tcBorders>
            <w:shd w:val="clear" w:color="auto" w:fill="FFFFFF" w:themeFill="background1"/>
            <w:vAlign w:val="center"/>
            <w:hideMark/>
          </w:tcPr>
          <w:p w14:paraId="1194B217" w14:textId="77777777" w:rsidR="0091167D" w:rsidRPr="0091167D" w:rsidRDefault="0091167D" w:rsidP="0091167D">
            <w:pPr>
              <w:jc w:val="center"/>
              <w:rPr>
                <w:b/>
                <w:bCs/>
                <w:color w:val="000000"/>
                <w:sz w:val="20"/>
                <w:lang w:eastAsia="lt-LT"/>
              </w:rPr>
            </w:pPr>
            <w:r w:rsidRPr="0091167D">
              <w:rPr>
                <w:b/>
                <w:bCs/>
                <w:color w:val="000000"/>
                <w:sz w:val="20"/>
                <w:lang w:eastAsia="lt-LT"/>
              </w:rPr>
              <w:t>9</w:t>
            </w:r>
          </w:p>
        </w:tc>
        <w:tc>
          <w:tcPr>
            <w:tcW w:w="1150" w:type="dxa"/>
            <w:tcBorders>
              <w:top w:val="single" w:sz="4" w:space="0" w:color="auto"/>
              <w:left w:val="nil"/>
              <w:bottom w:val="nil"/>
              <w:right w:val="single" w:sz="4" w:space="0" w:color="auto"/>
            </w:tcBorders>
            <w:shd w:val="clear" w:color="auto" w:fill="FFFFFF" w:themeFill="background1"/>
            <w:vAlign w:val="center"/>
            <w:hideMark/>
          </w:tcPr>
          <w:p w14:paraId="1080DB00" w14:textId="77777777" w:rsidR="0091167D" w:rsidRPr="0091167D" w:rsidRDefault="0091167D" w:rsidP="0091167D">
            <w:pPr>
              <w:jc w:val="center"/>
              <w:rPr>
                <w:b/>
                <w:bCs/>
                <w:color w:val="000000"/>
                <w:sz w:val="20"/>
                <w:lang w:eastAsia="lt-LT"/>
              </w:rPr>
            </w:pPr>
            <w:r w:rsidRPr="0091167D">
              <w:rPr>
                <w:b/>
                <w:bCs/>
                <w:color w:val="000000"/>
                <w:sz w:val="20"/>
                <w:lang w:eastAsia="lt-LT"/>
              </w:rPr>
              <w:t>10</w:t>
            </w:r>
          </w:p>
        </w:tc>
        <w:tc>
          <w:tcPr>
            <w:tcW w:w="1539" w:type="dxa"/>
            <w:tcBorders>
              <w:top w:val="single" w:sz="4" w:space="0" w:color="auto"/>
              <w:left w:val="nil"/>
              <w:bottom w:val="nil"/>
              <w:right w:val="single" w:sz="4" w:space="0" w:color="auto"/>
            </w:tcBorders>
            <w:shd w:val="clear" w:color="auto" w:fill="FFFFFF" w:themeFill="background1"/>
            <w:vAlign w:val="center"/>
            <w:hideMark/>
          </w:tcPr>
          <w:p w14:paraId="3A5E3CC8" w14:textId="77777777" w:rsidR="0091167D" w:rsidRPr="0091167D" w:rsidRDefault="0091167D" w:rsidP="0091167D">
            <w:pPr>
              <w:jc w:val="center"/>
              <w:rPr>
                <w:b/>
                <w:bCs/>
                <w:color w:val="000000"/>
                <w:sz w:val="20"/>
                <w:lang w:eastAsia="lt-LT"/>
              </w:rPr>
            </w:pPr>
            <w:r w:rsidRPr="0091167D">
              <w:rPr>
                <w:b/>
                <w:bCs/>
                <w:color w:val="000000"/>
                <w:sz w:val="20"/>
                <w:lang w:eastAsia="lt-LT"/>
              </w:rPr>
              <w:t>11</w:t>
            </w:r>
          </w:p>
        </w:tc>
        <w:tc>
          <w:tcPr>
            <w:tcW w:w="1628" w:type="dxa"/>
            <w:tcBorders>
              <w:top w:val="single" w:sz="4" w:space="0" w:color="auto"/>
              <w:left w:val="nil"/>
              <w:bottom w:val="nil"/>
              <w:right w:val="nil"/>
            </w:tcBorders>
            <w:shd w:val="clear" w:color="auto" w:fill="FFFFFF" w:themeFill="background1"/>
            <w:vAlign w:val="center"/>
            <w:hideMark/>
          </w:tcPr>
          <w:p w14:paraId="4C4E9DD2" w14:textId="77777777" w:rsidR="0091167D" w:rsidRPr="0091167D" w:rsidRDefault="0091167D" w:rsidP="0091167D">
            <w:pPr>
              <w:jc w:val="center"/>
              <w:rPr>
                <w:b/>
                <w:bCs/>
                <w:color w:val="000000"/>
                <w:sz w:val="20"/>
                <w:lang w:eastAsia="lt-LT"/>
              </w:rPr>
            </w:pPr>
            <w:r w:rsidRPr="0091167D">
              <w:rPr>
                <w:b/>
                <w:bCs/>
                <w:color w:val="000000"/>
                <w:sz w:val="20"/>
                <w:lang w:eastAsia="lt-LT"/>
              </w:rPr>
              <w:t>12</w:t>
            </w:r>
          </w:p>
        </w:tc>
        <w:tc>
          <w:tcPr>
            <w:tcW w:w="4520" w:type="dxa"/>
            <w:gridSpan w:val="2"/>
            <w:tcBorders>
              <w:top w:val="nil"/>
              <w:left w:val="nil"/>
              <w:bottom w:val="nil"/>
              <w:right w:val="nil"/>
            </w:tcBorders>
            <w:shd w:val="clear" w:color="auto" w:fill="FFFFFF" w:themeFill="background1"/>
            <w:noWrap/>
            <w:vAlign w:val="center"/>
            <w:hideMark/>
          </w:tcPr>
          <w:p w14:paraId="7F0960F8" w14:textId="77777777" w:rsidR="0091167D" w:rsidRPr="0091167D" w:rsidRDefault="0091167D" w:rsidP="0091167D">
            <w:pPr>
              <w:jc w:val="center"/>
              <w:rPr>
                <w:b/>
                <w:bCs/>
                <w:color w:val="000000"/>
                <w:sz w:val="20"/>
                <w:lang w:eastAsia="lt-LT"/>
              </w:rPr>
            </w:pPr>
          </w:p>
        </w:tc>
      </w:tr>
      <w:tr w:rsidR="007651F6" w:rsidRPr="0091167D" w14:paraId="3F56633B" w14:textId="77777777" w:rsidTr="00010735">
        <w:trPr>
          <w:gridAfter w:val="1"/>
          <w:wAfter w:w="51" w:type="dxa"/>
          <w:trHeight w:val="1020"/>
        </w:trPr>
        <w:tc>
          <w:tcPr>
            <w:tcW w:w="12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887BA42" w14:textId="0C1D4A1B" w:rsidR="0091167D" w:rsidRPr="0091167D" w:rsidRDefault="0091167D" w:rsidP="0091167D">
            <w:pPr>
              <w:rPr>
                <w:color w:val="000000"/>
                <w:sz w:val="20"/>
                <w:lang w:eastAsia="lt-LT"/>
              </w:rPr>
            </w:pPr>
          </w:p>
        </w:tc>
        <w:tc>
          <w:tcPr>
            <w:tcW w:w="1428" w:type="dxa"/>
            <w:tcBorders>
              <w:top w:val="single" w:sz="4" w:space="0" w:color="auto"/>
              <w:left w:val="nil"/>
              <w:bottom w:val="single" w:sz="4" w:space="0" w:color="auto"/>
              <w:right w:val="single" w:sz="4" w:space="0" w:color="auto"/>
            </w:tcBorders>
            <w:shd w:val="clear" w:color="auto" w:fill="FFFFFF" w:themeFill="background1"/>
          </w:tcPr>
          <w:p w14:paraId="4A013B0F" w14:textId="0FAD72E4" w:rsidR="0091167D" w:rsidRPr="0091167D" w:rsidRDefault="0091167D" w:rsidP="0091167D">
            <w:pPr>
              <w:rPr>
                <w:color w:val="000000"/>
                <w:sz w:val="20"/>
                <w:lang w:eastAsia="lt-LT"/>
              </w:rPr>
            </w:pPr>
          </w:p>
        </w:tc>
        <w:tc>
          <w:tcPr>
            <w:tcW w:w="1245" w:type="dxa"/>
            <w:tcBorders>
              <w:top w:val="single" w:sz="4" w:space="0" w:color="auto"/>
              <w:left w:val="nil"/>
              <w:bottom w:val="single" w:sz="4" w:space="0" w:color="auto"/>
              <w:right w:val="single" w:sz="4" w:space="0" w:color="auto"/>
            </w:tcBorders>
            <w:shd w:val="clear" w:color="auto" w:fill="FFFFFF" w:themeFill="background1"/>
          </w:tcPr>
          <w:p w14:paraId="2C439A6C" w14:textId="6E2800A4" w:rsidR="0091167D" w:rsidRPr="0091167D" w:rsidRDefault="0091167D" w:rsidP="0091167D">
            <w:pPr>
              <w:rPr>
                <w:color w:val="000000"/>
                <w:sz w:val="20"/>
                <w:lang w:eastAsia="lt-LT"/>
              </w:rPr>
            </w:pPr>
          </w:p>
        </w:tc>
        <w:tc>
          <w:tcPr>
            <w:tcW w:w="1108" w:type="dxa"/>
            <w:tcBorders>
              <w:top w:val="single" w:sz="4" w:space="0" w:color="auto"/>
              <w:left w:val="nil"/>
              <w:bottom w:val="single" w:sz="4" w:space="0" w:color="auto"/>
              <w:right w:val="single" w:sz="4" w:space="0" w:color="auto"/>
            </w:tcBorders>
            <w:shd w:val="clear" w:color="auto" w:fill="FFFFFF" w:themeFill="background1"/>
            <w:hideMark/>
          </w:tcPr>
          <w:p w14:paraId="3887F142" w14:textId="77777777" w:rsidR="0091167D" w:rsidRPr="0091167D" w:rsidRDefault="0091167D" w:rsidP="0091167D">
            <w:pPr>
              <w:jc w:val="center"/>
              <w:rPr>
                <w:color w:val="000000"/>
                <w:sz w:val="20"/>
                <w:lang w:eastAsia="lt-LT"/>
              </w:rPr>
            </w:pPr>
            <w:r w:rsidRPr="0091167D">
              <w:rPr>
                <w:color w:val="000000"/>
                <w:sz w:val="20"/>
                <w:lang w:eastAsia="lt-LT"/>
              </w:rPr>
              <w:t>1</w:t>
            </w:r>
          </w:p>
        </w:tc>
        <w:tc>
          <w:tcPr>
            <w:tcW w:w="1129" w:type="dxa"/>
            <w:tcBorders>
              <w:top w:val="single" w:sz="4" w:space="0" w:color="auto"/>
              <w:left w:val="nil"/>
              <w:bottom w:val="single" w:sz="4" w:space="0" w:color="auto"/>
              <w:right w:val="single" w:sz="4" w:space="0" w:color="auto"/>
            </w:tcBorders>
            <w:shd w:val="clear" w:color="auto" w:fill="FFFFFF" w:themeFill="background1"/>
            <w:hideMark/>
          </w:tcPr>
          <w:p w14:paraId="523F4A84" w14:textId="77777777" w:rsidR="0091167D" w:rsidRPr="0091167D" w:rsidRDefault="0091167D" w:rsidP="0091167D">
            <w:pPr>
              <w:jc w:val="center"/>
              <w:rPr>
                <w:color w:val="000000"/>
                <w:sz w:val="20"/>
                <w:lang w:eastAsia="lt-LT"/>
              </w:rPr>
            </w:pPr>
            <w:r w:rsidRPr="0091167D">
              <w:rPr>
                <w:color w:val="000000"/>
                <w:sz w:val="20"/>
                <w:lang w:eastAsia="lt-LT"/>
              </w:rPr>
              <w:t>1</w:t>
            </w:r>
          </w:p>
        </w:tc>
        <w:tc>
          <w:tcPr>
            <w:tcW w:w="1077" w:type="dxa"/>
            <w:tcBorders>
              <w:top w:val="single" w:sz="4" w:space="0" w:color="auto"/>
              <w:left w:val="nil"/>
              <w:bottom w:val="single" w:sz="4" w:space="0" w:color="auto"/>
              <w:right w:val="single" w:sz="4" w:space="0" w:color="auto"/>
            </w:tcBorders>
            <w:shd w:val="clear" w:color="auto" w:fill="FFFFFF" w:themeFill="background1"/>
            <w:hideMark/>
          </w:tcPr>
          <w:p w14:paraId="611A861D" w14:textId="77777777" w:rsidR="0091167D" w:rsidRPr="0091167D" w:rsidRDefault="0091167D" w:rsidP="0091167D">
            <w:pPr>
              <w:jc w:val="center"/>
              <w:rPr>
                <w:color w:val="000000"/>
                <w:sz w:val="20"/>
                <w:lang w:eastAsia="lt-LT"/>
              </w:rPr>
            </w:pPr>
            <w:r w:rsidRPr="0091167D">
              <w:rPr>
                <w:color w:val="000000"/>
                <w:sz w:val="20"/>
                <w:lang w:eastAsia="lt-LT"/>
              </w:rPr>
              <w:t>1</w:t>
            </w:r>
          </w:p>
        </w:tc>
        <w:tc>
          <w:tcPr>
            <w:tcW w:w="1584" w:type="dxa"/>
            <w:tcBorders>
              <w:top w:val="single" w:sz="4" w:space="0" w:color="auto"/>
              <w:left w:val="nil"/>
              <w:bottom w:val="single" w:sz="4" w:space="0" w:color="auto"/>
              <w:right w:val="single" w:sz="4" w:space="0" w:color="auto"/>
            </w:tcBorders>
            <w:shd w:val="clear" w:color="auto" w:fill="FFFFFF" w:themeFill="background1"/>
            <w:hideMark/>
          </w:tcPr>
          <w:p w14:paraId="5197F068" w14:textId="77777777" w:rsidR="0091167D" w:rsidRPr="0091167D" w:rsidRDefault="0091167D" w:rsidP="0091167D">
            <w:pPr>
              <w:jc w:val="center"/>
              <w:rPr>
                <w:color w:val="000000"/>
                <w:sz w:val="20"/>
                <w:lang w:eastAsia="lt-LT"/>
              </w:rPr>
            </w:pPr>
            <w:r w:rsidRPr="0091167D">
              <w:rPr>
                <w:color w:val="000000"/>
                <w:sz w:val="20"/>
                <w:lang w:eastAsia="lt-LT"/>
              </w:rPr>
              <w:t>0</w:t>
            </w:r>
          </w:p>
        </w:tc>
        <w:tc>
          <w:tcPr>
            <w:tcW w:w="1072" w:type="dxa"/>
            <w:tcBorders>
              <w:top w:val="single" w:sz="4" w:space="0" w:color="auto"/>
              <w:left w:val="nil"/>
              <w:bottom w:val="single" w:sz="4" w:space="0" w:color="auto"/>
              <w:right w:val="single" w:sz="4" w:space="0" w:color="auto"/>
            </w:tcBorders>
            <w:shd w:val="clear" w:color="auto" w:fill="FFFFFF" w:themeFill="background1"/>
            <w:hideMark/>
          </w:tcPr>
          <w:p w14:paraId="4CEEB8DF" w14:textId="77777777" w:rsidR="0091167D" w:rsidRPr="0091167D" w:rsidRDefault="0091167D" w:rsidP="0091167D">
            <w:pPr>
              <w:jc w:val="center"/>
              <w:rPr>
                <w:color w:val="000000"/>
                <w:sz w:val="20"/>
                <w:lang w:eastAsia="lt-LT"/>
              </w:rPr>
            </w:pPr>
            <w:r w:rsidRPr="0091167D">
              <w:rPr>
                <w:color w:val="000000"/>
                <w:sz w:val="20"/>
                <w:lang w:eastAsia="lt-LT"/>
              </w:rPr>
              <w:t>0</w:t>
            </w:r>
          </w:p>
        </w:tc>
        <w:tc>
          <w:tcPr>
            <w:tcW w:w="1825" w:type="dxa"/>
            <w:tcBorders>
              <w:top w:val="single" w:sz="4" w:space="0" w:color="auto"/>
              <w:left w:val="nil"/>
              <w:bottom w:val="single" w:sz="4" w:space="0" w:color="auto"/>
              <w:right w:val="single" w:sz="4" w:space="0" w:color="auto"/>
            </w:tcBorders>
            <w:shd w:val="clear" w:color="auto" w:fill="FFFFFF" w:themeFill="background1"/>
            <w:hideMark/>
          </w:tcPr>
          <w:p w14:paraId="7D371CD9" w14:textId="77777777" w:rsidR="0091167D" w:rsidRPr="0091167D" w:rsidRDefault="0091167D" w:rsidP="0091167D">
            <w:pPr>
              <w:jc w:val="center"/>
              <w:rPr>
                <w:color w:val="000000"/>
                <w:sz w:val="20"/>
                <w:lang w:eastAsia="lt-LT"/>
              </w:rPr>
            </w:pPr>
            <w:r w:rsidRPr="0091167D">
              <w:rPr>
                <w:color w:val="000000"/>
                <w:sz w:val="20"/>
                <w:lang w:eastAsia="lt-LT"/>
              </w:rPr>
              <w:t>3</w:t>
            </w:r>
          </w:p>
        </w:tc>
        <w:tc>
          <w:tcPr>
            <w:tcW w:w="1150" w:type="dxa"/>
            <w:tcBorders>
              <w:top w:val="single" w:sz="4" w:space="0" w:color="auto"/>
              <w:left w:val="nil"/>
              <w:bottom w:val="single" w:sz="4" w:space="0" w:color="auto"/>
              <w:right w:val="single" w:sz="4" w:space="0" w:color="auto"/>
            </w:tcBorders>
            <w:shd w:val="clear" w:color="auto" w:fill="FFFFFF" w:themeFill="background1"/>
            <w:hideMark/>
          </w:tcPr>
          <w:p w14:paraId="465AA8DE" w14:textId="77777777" w:rsidR="0091167D" w:rsidRPr="0091167D" w:rsidRDefault="0091167D" w:rsidP="0091167D">
            <w:pPr>
              <w:jc w:val="center"/>
              <w:rPr>
                <w:color w:val="000000"/>
                <w:sz w:val="20"/>
                <w:lang w:eastAsia="lt-LT"/>
              </w:rPr>
            </w:pPr>
            <w:r w:rsidRPr="0091167D">
              <w:rPr>
                <w:color w:val="000000"/>
                <w:sz w:val="20"/>
                <w:lang w:eastAsia="lt-LT"/>
              </w:rPr>
              <w:t>Vidutinė</w:t>
            </w:r>
          </w:p>
        </w:tc>
        <w:tc>
          <w:tcPr>
            <w:tcW w:w="1539" w:type="dxa"/>
            <w:tcBorders>
              <w:top w:val="single" w:sz="4" w:space="0" w:color="auto"/>
              <w:left w:val="nil"/>
              <w:bottom w:val="single" w:sz="4" w:space="0" w:color="auto"/>
              <w:right w:val="single" w:sz="4" w:space="0" w:color="auto"/>
            </w:tcBorders>
            <w:shd w:val="clear" w:color="auto" w:fill="FFFFFF" w:themeFill="background1"/>
            <w:hideMark/>
          </w:tcPr>
          <w:p w14:paraId="1F0D2631" w14:textId="77777777" w:rsidR="0091167D" w:rsidRPr="0091167D" w:rsidRDefault="0091167D" w:rsidP="0091167D">
            <w:pPr>
              <w:jc w:val="center"/>
              <w:rPr>
                <w:b/>
                <w:bCs/>
                <w:color w:val="000000"/>
                <w:sz w:val="20"/>
                <w:lang w:eastAsia="lt-LT"/>
              </w:rPr>
            </w:pPr>
            <w:r w:rsidRPr="0091167D">
              <w:rPr>
                <w:b/>
                <w:bCs/>
                <w:color w:val="000000"/>
                <w:sz w:val="20"/>
                <w:lang w:eastAsia="lt-LT"/>
              </w:rPr>
              <w:t>Tobulintinos</w:t>
            </w:r>
          </w:p>
        </w:tc>
        <w:tc>
          <w:tcPr>
            <w:tcW w:w="1628" w:type="dxa"/>
            <w:tcBorders>
              <w:top w:val="single" w:sz="4" w:space="0" w:color="auto"/>
              <w:left w:val="nil"/>
              <w:bottom w:val="single" w:sz="4" w:space="0" w:color="auto"/>
              <w:right w:val="single" w:sz="4" w:space="0" w:color="auto"/>
            </w:tcBorders>
            <w:shd w:val="clear" w:color="auto" w:fill="FFFFFF" w:themeFill="background1"/>
            <w:hideMark/>
          </w:tcPr>
          <w:p w14:paraId="567EDB99" w14:textId="77777777" w:rsidR="0091167D" w:rsidRPr="0091167D" w:rsidRDefault="0091167D" w:rsidP="0091167D">
            <w:pPr>
              <w:rPr>
                <w:color w:val="000000"/>
                <w:sz w:val="20"/>
                <w:lang w:eastAsia="lt-LT"/>
              </w:rPr>
            </w:pPr>
            <w:r w:rsidRPr="0091167D">
              <w:rPr>
                <w:color w:val="000000"/>
                <w:sz w:val="20"/>
                <w:lang w:eastAsia="lt-LT"/>
              </w:rPr>
              <w:t> </w:t>
            </w:r>
          </w:p>
        </w:tc>
        <w:tc>
          <w:tcPr>
            <w:tcW w:w="4520" w:type="dxa"/>
            <w:gridSpan w:val="2"/>
            <w:tcBorders>
              <w:top w:val="nil"/>
              <w:left w:val="nil"/>
              <w:bottom w:val="nil"/>
              <w:right w:val="nil"/>
            </w:tcBorders>
            <w:shd w:val="clear" w:color="auto" w:fill="FFFFFF" w:themeFill="background1"/>
            <w:noWrap/>
            <w:vAlign w:val="bottom"/>
            <w:hideMark/>
          </w:tcPr>
          <w:p w14:paraId="5BBB6674" w14:textId="77777777" w:rsidR="0091167D" w:rsidRPr="0091167D" w:rsidRDefault="0091167D" w:rsidP="0091167D">
            <w:pPr>
              <w:rPr>
                <w:color w:val="000000"/>
                <w:sz w:val="20"/>
                <w:lang w:eastAsia="lt-LT"/>
              </w:rPr>
            </w:pPr>
          </w:p>
        </w:tc>
      </w:tr>
      <w:tr w:rsidR="007651F6" w:rsidRPr="0091167D" w14:paraId="7BD235C9" w14:textId="77777777" w:rsidTr="007651F6">
        <w:trPr>
          <w:gridAfter w:val="1"/>
          <w:wAfter w:w="51" w:type="dxa"/>
          <w:trHeight w:val="255"/>
        </w:trPr>
        <w:tc>
          <w:tcPr>
            <w:tcW w:w="12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9A845" w14:textId="77777777" w:rsidR="0091167D" w:rsidRPr="0091167D" w:rsidRDefault="0091167D" w:rsidP="0091167D">
            <w:pPr>
              <w:rPr>
                <w:color w:val="000000"/>
                <w:sz w:val="20"/>
                <w:lang w:eastAsia="lt-LT"/>
              </w:rPr>
            </w:pPr>
          </w:p>
        </w:tc>
        <w:tc>
          <w:tcPr>
            <w:tcW w:w="1428" w:type="dxa"/>
            <w:tcBorders>
              <w:top w:val="nil"/>
              <w:left w:val="nil"/>
              <w:bottom w:val="single" w:sz="4" w:space="0" w:color="auto"/>
              <w:right w:val="single" w:sz="4" w:space="0" w:color="auto"/>
            </w:tcBorders>
            <w:shd w:val="clear" w:color="auto" w:fill="FFFFFF" w:themeFill="background1"/>
            <w:hideMark/>
          </w:tcPr>
          <w:p w14:paraId="0929571B" w14:textId="77777777" w:rsidR="0091167D" w:rsidRPr="0091167D" w:rsidRDefault="0091167D" w:rsidP="0091167D">
            <w:pPr>
              <w:rPr>
                <w:color w:val="000000"/>
                <w:sz w:val="20"/>
                <w:lang w:eastAsia="lt-LT"/>
              </w:rPr>
            </w:pPr>
            <w:r w:rsidRPr="0091167D">
              <w:rPr>
                <w:color w:val="000000"/>
                <w:sz w:val="20"/>
                <w:lang w:eastAsia="lt-LT"/>
              </w:rPr>
              <w:t> </w:t>
            </w:r>
          </w:p>
        </w:tc>
        <w:tc>
          <w:tcPr>
            <w:tcW w:w="1245" w:type="dxa"/>
            <w:tcBorders>
              <w:top w:val="nil"/>
              <w:left w:val="nil"/>
              <w:bottom w:val="single" w:sz="4" w:space="0" w:color="auto"/>
              <w:right w:val="single" w:sz="4" w:space="0" w:color="auto"/>
            </w:tcBorders>
            <w:shd w:val="clear" w:color="auto" w:fill="FFFFFF" w:themeFill="background1"/>
            <w:hideMark/>
          </w:tcPr>
          <w:p w14:paraId="11FF59FD" w14:textId="77777777" w:rsidR="0091167D" w:rsidRPr="0091167D" w:rsidRDefault="0091167D" w:rsidP="0091167D">
            <w:pPr>
              <w:rPr>
                <w:color w:val="000000"/>
                <w:sz w:val="20"/>
                <w:lang w:eastAsia="lt-LT"/>
              </w:rPr>
            </w:pPr>
            <w:r w:rsidRPr="0091167D">
              <w:rPr>
                <w:color w:val="000000"/>
                <w:sz w:val="20"/>
                <w:lang w:eastAsia="lt-LT"/>
              </w:rPr>
              <w:t> </w:t>
            </w:r>
          </w:p>
        </w:tc>
        <w:tc>
          <w:tcPr>
            <w:tcW w:w="1108" w:type="dxa"/>
            <w:tcBorders>
              <w:top w:val="nil"/>
              <w:left w:val="nil"/>
              <w:bottom w:val="single" w:sz="4" w:space="0" w:color="auto"/>
              <w:right w:val="single" w:sz="4" w:space="0" w:color="auto"/>
            </w:tcBorders>
            <w:shd w:val="clear" w:color="auto" w:fill="FFFFFF" w:themeFill="background1"/>
            <w:hideMark/>
          </w:tcPr>
          <w:p w14:paraId="0C2BF4B6" w14:textId="77777777" w:rsidR="0091167D" w:rsidRPr="0091167D" w:rsidRDefault="0091167D" w:rsidP="0091167D">
            <w:pPr>
              <w:jc w:val="center"/>
              <w:rPr>
                <w:color w:val="000000"/>
                <w:sz w:val="20"/>
                <w:lang w:eastAsia="lt-LT"/>
              </w:rPr>
            </w:pPr>
            <w:r w:rsidRPr="0091167D">
              <w:rPr>
                <w:color w:val="000000"/>
                <w:sz w:val="20"/>
                <w:lang w:eastAsia="lt-LT"/>
              </w:rPr>
              <w:t> </w:t>
            </w:r>
          </w:p>
        </w:tc>
        <w:tc>
          <w:tcPr>
            <w:tcW w:w="1129" w:type="dxa"/>
            <w:tcBorders>
              <w:top w:val="nil"/>
              <w:left w:val="nil"/>
              <w:bottom w:val="single" w:sz="4" w:space="0" w:color="auto"/>
              <w:right w:val="single" w:sz="4" w:space="0" w:color="auto"/>
            </w:tcBorders>
            <w:shd w:val="clear" w:color="auto" w:fill="FFFFFF" w:themeFill="background1"/>
            <w:hideMark/>
          </w:tcPr>
          <w:p w14:paraId="0D57ADA2" w14:textId="77777777" w:rsidR="0091167D" w:rsidRPr="0091167D" w:rsidRDefault="0091167D" w:rsidP="0091167D">
            <w:pPr>
              <w:jc w:val="center"/>
              <w:rPr>
                <w:color w:val="000000"/>
                <w:sz w:val="20"/>
                <w:lang w:eastAsia="lt-LT"/>
              </w:rPr>
            </w:pPr>
            <w:r w:rsidRPr="0091167D">
              <w:rPr>
                <w:color w:val="000000"/>
                <w:sz w:val="20"/>
                <w:lang w:eastAsia="lt-LT"/>
              </w:rPr>
              <w:t> </w:t>
            </w:r>
          </w:p>
        </w:tc>
        <w:tc>
          <w:tcPr>
            <w:tcW w:w="1077" w:type="dxa"/>
            <w:tcBorders>
              <w:top w:val="nil"/>
              <w:left w:val="nil"/>
              <w:bottom w:val="single" w:sz="4" w:space="0" w:color="auto"/>
              <w:right w:val="single" w:sz="4" w:space="0" w:color="auto"/>
            </w:tcBorders>
            <w:shd w:val="clear" w:color="auto" w:fill="FFFFFF" w:themeFill="background1"/>
            <w:hideMark/>
          </w:tcPr>
          <w:p w14:paraId="77ACC636" w14:textId="77777777" w:rsidR="0091167D" w:rsidRPr="0091167D" w:rsidRDefault="0091167D" w:rsidP="0091167D">
            <w:pPr>
              <w:jc w:val="center"/>
              <w:rPr>
                <w:color w:val="000000"/>
                <w:sz w:val="20"/>
                <w:lang w:eastAsia="lt-LT"/>
              </w:rPr>
            </w:pPr>
            <w:r w:rsidRPr="0091167D">
              <w:rPr>
                <w:color w:val="000000"/>
                <w:sz w:val="20"/>
                <w:lang w:eastAsia="lt-LT"/>
              </w:rPr>
              <w:t> </w:t>
            </w:r>
          </w:p>
        </w:tc>
        <w:tc>
          <w:tcPr>
            <w:tcW w:w="1584" w:type="dxa"/>
            <w:tcBorders>
              <w:top w:val="nil"/>
              <w:left w:val="nil"/>
              <w:bottom w:val="single" w:sz="4" w:space="0" w:color="auto"/>
              <w:right w:val="single" w:sz="4" w:space="0" w:color="auto"/>
            </w:tcBorders>
            <w:shd w:val="clear" w:color="auto" w:fill="FFFFFF" w:themeFill="background1"/>
            <w:hideMark/>
          </w:tcPr>
          <w:p w14:paraId="3A3D05D2" w14:textId="77777777" w:rsidR="0091167D" w:rsidRPr="0091167D" w:rsidRDefault="0091167D" w:rsidP="0091167D">
            <w:pPr>
              <w:jc w:val="center"/>
              <w:rPr>
                <w:color w:val="000000"/>
                <w:sz w:val="20"/>
                <w:lang w:eastAsia="lt-LT"/>
              </w:rPr>
            </w:pPr>
            <w:r w:rsidRPr="0091167D">
              <w:rPr>
                <w:color w:val="000000"/>
                <w:sz w:val="20"/>
                <w:lang w:eastAsia="lt-LT"/>
              </w:rPr>
              <w:t> </w:t>
            </w:r>
          </w:p>
        </w:tc>
        <w:tc>
          <w:tcPr>
            <w:tcW w:w="1072" w:type="dxa"/>
            <w:tcBorders>
              <w:top w:val="nil"/>
              <w:left w:val="nil"/>
              <w:bottom w:val="single" w:sz="4" w:space="0" w:color="auto"/>
              <w:right w:val="single" w:sz="4" w:space="0" w:color="auto"/>
            </w:tcBorders>
            <w:shd w:val="clear" w:color="auto" w:fill="FFFFFF" w:themeFill="background1"/>
            <w:hideMark/>
          </w:tcPr>
          <w:p w14:paraId="52151B09" w14:textId="77777777" w:rsidR="0091167D" w:rsidRPr="0091167D" w:rsidRDefault="0091167D" w:rsidP="0091167D">
            <w:pPr>
              <w:jc w:val="center"/>
              <w:rPr>
                <w:color w:val="000000"/>
                <w:sz w:val="20"/>
                <w:lang w:eastAsia="lt-LT"/>
              </w:rPr>
            </w:pPr>
            <w:r w:rsidRPr="0091167D">
              <w:rPr>
                <w:color w:val="000000"/>
                <w:sz w:val="20"/>
                <w:lang w:eastAsia="lt-LT"/>
              </w:rPr>
              <w:t> </w:t>
            </w:r>
          </w:p>
        </w:tc>
        <w:tc>
          <w:tcPr>
            <w:tcW w:w="1825" w:type="dxa"/>
            <w:tcBorders>
              <w:top w:val="nil"/>
              <w:left w:val="nil"/>
              <w:bottom w:val="single" w:sz="4" w:space="0" w:color="auto"/>
              <w:right w:val="single" w:sz="4" w:space="0" w:color="auto"/>
            </w:tcBorders>
            <w:shd w:val="clear" w:color="auto" w:fill="FFFFFF" w:themeFill="background1"/>
            <w:hideMark/>
          </w:tcPr>
          <w:p w14:paraId="0EBB08A1" w14:textId="77777777" w:rsidR="0091167D" w:rsidRPr="0091167D" w:rsidRDefault="0091167D" w:rsidP="0091167D">
            <w:pPr>
              <w:jc w:val="center"/>
              <w:rPr>
                <w:color w:val="000000"/>
                <w:sz w:val="20"/>
                <w:lang w:eastAsia="lt-LT"/>
              </w:rPr>
            </w:pPr>
            <w:r w:rsidRPr="0091167D">
              <w:rPr>
                <w:color w:val="000000"/>
                <w:sz w:val="20"/>
                <w:lang w:eastAsia="lt-LT"/>
              </w:rPr>
              <w:t>0</w:t>
            </w:r>
          </w:p>
        </w:tc>
        <w:tc>
          <w:tcPr>
            <w:tcW w:w="1150" w:type="dxa"/>
            <w:tcBorders>
              <w:top w:val="nil"/>
              <w:left w:val="nil"/>
              <w:bottom w:val="single" w:sz="4" w:space="0" w:color="auto"/>
              <w:right w:val="single" w:sz="4" w:space="0" w:color="auto"/>
            </w:tcBorders>
            <w:shd w:val="clear" w:color="auto" w:fill="FFFFFF" w:themeFill="background1"/>
          </w:tcPr>
          <w:p w14:paraId="3846D298" w14:textId="6A7B78A7" w:rsidR="0091167D" w:rsidRPr="0091167D" w:rsidRDefault="0091167D" w:rsidP="0091167D">
            <w:pPr>
              <w:jc w:val="center"/>
              <w:rPr>
                <w:color w:val="000000"/>
                <w:sz w:val="20"/>
                <w:lang w:eastAsia="lt-LT"/>
              </w:rPr>
            </w:pPr>
          </w:p>
        </w:tc>
        <w:tc>
          <w:tcPr>
            <w:tcW w:w="1539" w:type="dxa"/>
            <w:tcBorders>
              <w:top w:val="nil"/>
              <w:left w:val="nil"/>
              <w:bottom w:val="single" w:sz="4" w:space="0" w:color="auto"/>
              <w:right w:val="single" w:sz="4" w:space="0" w:color="auto"/>
            </w:tcBorders>
            <w:shd w:val="clear" w:color="auto" w:fill="FFFFFF" w:themeFill="background1"/>
          </w:tcPr>
          <w:p w14:paraId="1009DD59" w14:textId="312EC655" w:rsidR="0091167D" w:rsidRPr="0091167D" w:rsidRDefault="0091167D" w:rsidP="0091167D">
            <w:pPr>
              <w:jc w:val="center"/>
              <w:rPr>
                <w:color w:val="000000"/>
                <w:sz w:val="20"/>
                <w:lang w:eastAsia="lt-LT"/>
              </w:rPr>
            </w:pPr>
          </w:p>
        </w:tc>
        <w:tc>
          <w:tcPr>
            <w:tcW w:w="1628" w:type="dxa"/>
            <w:tcBorders>
              <w:top w:val="nil"/>
              <w:left w:val="nil"/>
              <w:bottom w:val="single" w:sz="4" w:space="0" w:color="auto"/>
              <w:right w:val="single" w:sz="4" w:space="0" w:color="auto"/>
            </w:tcBorders>
            <w:shd w:val="clear" w:color="auto" w:fill="FFFFFF" w:themeFill="background1"/>
            <w:hideMark/>
          </w:tcPr>
          <w:p w14:paraId="657D67C9" w14:textId="77777777" w:rsidR="0091167D" w:rsidRPr="0091167D" w:rsidRDefault="0091167D" w:rsidP="0091167D">
            <w:pPr>
              <w:rPr>
                <w:color w:val="000000"/>
                <w:sz w:val="20"/>
                <w:lang w:eastAsia="lt-LT"/>
              </w:rPr>
            </w:pPr>
            <w:r w:rsidRPr="0091167D">
              <w:rPr>
                <w:color w:val="000000"/>
                <w:sz w:val="20"/>
                <w:lang w:eastAsia="lt-LT"/>
              </w:rPr>
              <w:t> </w:t>
            </w:r>
          </w:p>
        </w:tc>
        <w:tc>
          <w:tcPr>
            <w:tcW w:w="4520" w:type="dxa"/>
            <w:gridSpan w:val="2"/>
            <w:tcBorders>
              <w:top w:val="nil"/>
              <w:left w:val="nil"/>
              <w:bottom w:val="nil"/>
              <w:right w:val="nil"/>
            </w:tcBorders>
            <w:shd w:val="clear" w:color="auto" w:fill="FFFFFF" w:themeFill="background1"/>
            <w:noWrap/>
            <w:vAlign w:val="bottom"/>
            <w:hideMark/>
          </w:tcPr>
          <w:p w14:paraId="17037CAA" w14:textId="77777777" w:rsidR="0091167D" w:rsidRPr="0091167D" w:rsidRDefault="0091167D" w:rsidP="0091167D">
            <w:pPr>
              <w:rPr>
                <w:color w:val="000000"/>
                <w:sz w:val="20"/>
                <w:lang w:eastAsia="lt-LT"/>
              </w:rPr>
            </w:pPr>
          </w:p>
        </w:tc>
      </w:tr>
      <w:tr w:rsidR="007651F6" w:rsidRPr="0091167D" w14:paraId="227FFE9A" w14:textId="77777777" w:rsidTr="007651F6">
        <w:trPr>
          <w:gridAfter w:val="1"/>
          <w:wAfter w:w="51" w:type="dxa"/>
          <w:trHeight w:val="255"/>
        </w:trPr>
        <w:tc>
          <w:tcPr>
            <w:tcW w:w="1233"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2C59575C"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1428" w:type="dxa"/>
            <w:tcBorders>
              <w:top w:val="single" w:sz="8" w:space="0" w:color="auto"/>
              <w:left w:val="nil"/>
              <w:bottom w:val="single" w:sz="4" w:space="0" w:color="auto"/>
              <w:right w:val="single" w:sz="4" w:space="0" w:color="auto"/>
            </w:tcBorders>
            <w:shd w:val="clear" w:color="auto" w:fill="FFFFFF" w:themeFill="background1"/>
            <w:hideMark/>
          </w:tcPr>
          <w:p w14:paraId="7A793C76"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1245" w:type="dxa"/>
            <w:tcBorders>
              <w:top w:val="single" w:sz="8" w:space="0" w:color="auto"/>
              <w:left w:val="nil"/>
              <w:bottom w:val="single" w:sz="4" w:space="0" w:color="auto"/>
              <w:right w:val="single" w:sz="4" w:space="0" w:color="auto"/>
            </w:tcBorders>
            <w:shd w:val="clear" w:color="auto" w:fill="FFFFFF" w:themeFill="background1"/>
            <w:hideMark/>
          </w:tcPr>
          <w:p w14:paraId="1811651E"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1108" w:type="dxa"/>
            <w:tcBorders>
              <w:top w:val="single" w:sz="8" w:space="0" w:color="auto"/>
              <w:left w:val="nil"/>
              <w:bottom w:val="single" w:sz="4" w:space="0" w:color="auto"/>
              <w:right w:val="single" w:sz="4" w:space="0" w:color="auto"/>
            </w:tcBorders>
            <w:shd w:val="clear" w:color="auto" w:fill="FFFFFF" w:themeFill="background1"/>
            <w:hideMark/>
          </w:tcPr>
          <w:p w14:paraId="6E60F940" w14:textId="77777777" w:rsidR="0091167D" w:rsidRPr="0091167D" w:rsidRDefault="0091167D" w:rsidP="0091167D">
            <w:pPr>
              <w:jc w:val="center"/>
              <w:rPr>
                <w:b/>
                <w:bCs/>
                <w:color w:val="000000"/>
                <w:sz w:val="20"/>
                <w:lang w:eastAsia="lt-LT"/>
              </w:rPr>
            </w:pPr>
            <w:r w:rsidRPr="0091167D">
              <w:rPr>
                <w:b/>
                <w:bCs/>
                <w:color w:val="000000"/>
                <w:sz w:val="20"/>
                <w:lang w:eastAsia="lt-LT"/>
              </w:rPr>
              <w:t>1</w:t>
            </w:r>
          </w:p>
        </w:tc>
        <w:tc>
          <w:tcPr>
            <w:tcW w:w="1129" w:type="dxa"/>
            <w:tcBorders>
              <w:top w:val="single" w:sz="8" w:space="0" w:color="auto"/>
              <w:left w:val="nil"/>
              <w:bottom w:val="single" w:sz="4" w:space="0" w:color="auto"/>
              <w:right w:val="single" w:sz="4" w:space="0" w:color="auto"/>
            </w:tcBorders>
            <w:shd w:val="clear" w:color="auto" w:fill="FFFFFF" w:themeFill="background1"/>
            <w:hideMark/>
          </w:tcPr>
          <w:p w14:paraId="194705C9" w14:textId="77777777" w:rsidR="0091167D" w:rsidRPr="0091167D" w:rsidRDefault="0091167D" w:rsidP="0091167D">
            <w:pPr>
              <w:jc w:val="center"/>
              <w:rPr>
                <w:b/>
                <w:bCs/>
                <w:color w:val="000000"/>
                <w:sz w:val="20"/>
                <w:lang w:eastAsia="lt-LT"/>
              </w:rPr>
            </w:pPr>
            <w:r w:rsidRPr="0091167D">
              <w:rPr>
                <w:b/>
                <w:bCs/>
                <w:color w:val="000000"/>
                <w:sz w:val="20"/>
                <w:lang w:eastAsia="lt-LT"/>
              </w:rPr>
              <w:t>1</w:t>
            </w:r>
          </w:p>
        </w:tc>
        <w:tc>
          <w:tcPr>
            <w:tcW w:w="1077" w:type="dxa"/>
            <w:tcBorders>
              <w:top w:val="single" w:sz="8" w:space="0" w:color="auto"/>
              <w:left w:val="nil"/>
              <w:bottom w:val="single" w:sz="4" w:space="0" w:color="auto"/>
              <w:right w:val="single" w:sz="4" w:space="0" w:color="auto"/>
            </w:tcBorders>
            <w:shd w:val="clear" w:color="auto" w:fill="FFFFFF" w:themeFill="background1"/>
            <w:hideMark/>
          </w:tcPr>
          <w:p w14:paraId="54B5BB79" w14:textId="77777777" w:rsidR="0091167D" w:rsidRPr="0091167D" w:rsidRDefault="0091167D" w:rsidP="0091167D">
            <w:pPr>
              <w:jc w:val="center"/>
              <w:rPr>
                <w:b/>
                <w:bCs/>
                <w:color w:val="000000"/>
                <w:sz w:val="20"/>
                <w:lang w:eastAsia="lt-LT"/>
              </w:rPr>
            </w:pPr>
            <w:r w:rsidRPr="0091167D">
              <w:rPr>
                <w:b/>
                <w:bCs/>
                <w:color w:val="000000"/>
                <w:sz w:val="20"/>
                <w:lang w:eastAsia="lt-LT"/>
              </w:rPr>
              <w:t>1</w:t>
            </w:r>
          </w:p>
        </w:tc>
        <w:tc>
          <w:tcPr>
            <w:tcW w:w="1584" w:type="dxa"/>
            <w:tcBorders>
              <w:top w:val="single" w:sz="8" w:space="0" w:color="auto"/>
              <w:left w:val="nil"/>
              <w:bottom w:val="single" w:sz="4" w:space="0" w:color="auto"/>
              <w:right w:val="single" w:sz="4" w:space="0" w:color="auto"/>
            </w:tcBorders>
            <w:shd w:val="clear" w:color="auto" w:fill="FFFFFF" w:themeFill="background1"/>
            <w:hideMark/>
          </w:tcPr>
          <w:p w14:paraId="5AE5E76C" w14:textId="77777777" w:rsidR="0091167D" w:rsidRPr="0091167D" w:rsidRDefault="0091167D" w:rsidP="0091167D">
            <w:pPr>
              <w:jc w:val="center"/>
              <w:rPr>
                <w:b/>
                <w:bCs/>
                <w:color w:val="000000"/>
                <w:sz w:val="20"/>
                <w:lang w:eastAsia="lt-LT"/>
              </w:rPr>
            </w:pPr>
            <w:r w:rsidRPr="0091167D">
              <w:rPr>
                <w:b/>
                <w:bCs/>
                <w:color w:val="000000"/>
                <w:sz w:val="20"/>
                <w:lang w:eastAsia="lt-LT"/>
              </w:rPr>
              <w:t>0</w:t>
            </w:r>
          </w:p>
        </w:tc>
        <w:tc>
          <w:tcPr>
            <w:tcW w:w="1072" w:type="dxa"/>
            <w:tcBorders>
              <w:top w:val="single" w:sz="8" w:space="0" w:color="auto"/>
              <w:left w:val="nil"/>
              <w:bottom w:val="single" w:sz="4" w:space="0" w:color="auto"/>
              <w:right w:val="single" w:sz="4" w:space="0" w:color="auto"/>
            </w:tcBorders>
            <w:shd w:val="clear" w:color="auto" w:fill="FFFFFF" w:themeFill="background1"/>
            <w:hideMark/>
          </w:tcPr>
          <w:p w14:paraId="40EC0B9A" w14:textId="77777777" w:rsidR="0091167D" w:rsidRPr="0091167D" w:rsidRDefault="0091167D" w:rsidP="0091167D">
            <w:pPr>
              <w:jc w:val="center"/>
              <w:rPr>
                <w:b/>
                <w:bCs/>
                <w:color w:val="000000"/>
                <w:sz w:val="20"/>
                <w:lang w:eastAsia="lt-LT"/>
              </w:rPr>
            </w:pPr>
            <w:r w:rsidRPr="0091167D">
              <w:rPr>
                <w:b/>
                <w:bCs/>
                <w:color w:val="000000"/>
                <w:sz w:val="20"/>
                <w:lang w:eastAsia="lt-LT"/>
              </w:rPr>
              <w:t>0</w:t>
            </w:r>
          </w:p>
        </w:tc>
        <w:tc>
          <w:tcPr>
            <w:tcW w:w="1825" w:type="dxa"/>
            <w:tcBorders>
              <w:top w:val="single" w:sz="8" w:space="0" w:color="auto"/>
              <w:left w:val="nil"/>
              <w:bottom w:val="single" w:sz="4" w:space="0" w:color="auto"/>
              <w:right w:val="single" w:sz="4" w:space="0" w:color="auto"/>
            </w:tcBorders>
            <w:shd w:val="clear" w:color="auto" w:fill="FFFFFF" w:themeFill="background1"/>
            <w:hideMark/>
          </w:tcPr>
          <w:p w14:paraId="3A85E5F7" w14:textId="77777777" w:rsidR="0091167D" w:rsidRPr="0091167D" w:rsidRDefault="0091167D" w:rsidP="0091167D">
            <w:pPr>
              <w:jc w:val="center"/>
              <w:rPr>
                <w:b/>
                <w:bCs/>
                <w:color w:val="000000"/>
                <w:sz w:val="20"/>
                <w:lang w:eastAsia="lt-LT"/>
              </w:rPr>
            </w:pPr>
            <w:r w:rsidRPr="0091167D">
              <w:rPr>
                <w:b/>
                <w:bCs/>
                <w:color w:val="000000"/>
                <w:sz w:val="20"/>
                <w:lang w:eastAsia="lt-LT"/>
              </w:rPr>
              <w:t>3</w:t>
            </w:r>
          </w:p>
        </w:tc>
        <w:tc>
          <w:tcPr>
            <w:tcW w:w="1150" w:type="dxa"/>
            <w:tcBorders>
              <w:top w:val="single" w:sz="8" w:space="0" w:color="auto"/>
              <w:left w:val="nil"/>
              <w:bottom w:val="single" w:sz="4" w:space="0" w:color="auto"/>
              <w:right w:val="single" w:sz="4" w:space="0" w:color="auto"/>
            </w:tcBorders>
            <w:shd w:val="clear" w:color="auto" w:fill="FFFFFF" w:themeFill="background1"/>
            <w:hideMark/>
          </w:tcPr>
          <w:p w14:paraId="3DD41876"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1539" w:type="dxa"/>
            <w:tcBorders>
              <w:top w:val="single" w:sz="8" w:space="0" w:color="auto"/>
              <w:left w:val="nil"/>
              <w:bottom w:val="single" w:sz="4" w:space="0" w:color="auto"/>
              <w:right w:val="single" w:sz="4" w:space="0" w:color="auto"/>
            </w:tcBorders>
            <w:shd w:val="clear" w:color="auto" w:fill="FFFFFF" w:themeFill="background1"/>
            <w:hideMark/>
          </w:tcPr>
          <w:p w14:paraId="0CBB37A5"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1628" w:type="dxa"/>
            <w:tcBorders>
              <w:top w:val="single" w:sz="8" w:space="0" w:color="auto"/>
              <w:left w:val="nil"/>
              <w:bottom w:val="single" w:sz="4" w:space="0" w:color="auto"/>
              <w:right w:val="single" w:sz="8" w:space="0" w:color="auto"/>
            </w:tcBorders>
            <w:shd w:val="clear" w:color="auto" w:fill="FFFFFF" w:themeFill="background1"/>
            <w:hideMark/>
          </w:tcPr>
          <w:p w14:paraId="05526114" w14:textId="77777777" w:rsidR="0091167D" w:rsidRPr="0091167D" w:rsidRDefault="0091167D" w:rsidP="0091167D">
            <w:pPr>
              <w:rPr>
                <w:b/>
                <w:bCs/>
                <w:color w:val="000000"/>
                <w:sz w:val="20"/>
                <w:lang w:eastAsia="lt-LT"/>
              </w:rPr>
            </w:pPr>
            <w:r w:rsidRPr="0091167D">
              <w:rPr>
                <w:b/>
                <w:bCs/>
                <w:color w:val="000000"/>
                <w:sz w:val="20"/>
                <w:lang w:eastAsia="lt-LT"/>
              </w:rPr>
              <w:t> </w:t>
            </w:r>
          </w:p>
        </w:tc>
        <w:tc>
          <w:tcPr>
            <w:tcW w:w="4520" w:type="dxa"/>
            <w:gridSpan w:val="2"/>
            <w:tcBorders>
              <w:top w:val="nil"/>
              <w:left w:val="nil"/>
              <w:bottom w:val="nil"/>
              <w:right w:val="nil"/>
            </w:tcBorders>
            <w:shd w:val="clear" w:color="auto" w:fill="FFFFFF" w:themeFill="background1"/>
            <w:noWrap/>
            <w:vAlign w:val="bottom"/>
            <w:hideMark/>
          </w:tcPr>
          <w:p w14:paraId="4462EF38" w14:textId="77777777" w:rsidR="0091167D" w:rsidRPr="0091167D" w:rsidRDefault="0091167D" w:rsidP="0091167D">
            <w:pPr>
              <w:rPr>
                <w:b/>
                <w:bCs/>
                <w:color w:val="000000"/>
                <w:sz w:val="20"/>
                <w:lang w:eastAsia="lt-LT"/>
              </w:rPr>
            </w:pPr>
          </w:p>
        </w:tc>
      </w:tr>
      <w:tr w:rsidR="007651F6" w:rsidRPr="0091167D" w14:paraId="7F1D8313" w14:textId="77777777" w:rsidTr="007651F6">
        <w:trPr>
          <w:gridAfter w:val="1"/>
          <w:wAfter w:w="51" w:type="dxa"/>
          <w:trHeight w:val="255"/>
        </w:trPr>
        <w:tc>
          <w:tcPr>
            <w:tcW w:w="1233" w:type="dxa"/>
            <w:tcBorders>
              <w:top w:val="nil"/>
              <w:left w:val="single" w:sz="4" w:space="0" w:color="auto"/>
              <w:bottom w:val="single" w:sz="8" w:space="0" w:color="auto"/>
              <w:right w:val="single" w:sz="4" w:space="0" w:color="auto"/>
            </w:tcBorders>
            <w:shd w:val="clear" w:color="auto" w:fill="FFFFFF" w:themeFill="background1"/>
            <w:hideMark/>
          </w:tcPr>
          <w:p w14:paraId="235729D2" w14:textId="77777777" w:rsidR="0091167D" w:rsidRPr="0091167D" w:rsidRDefault="0091167D" w:rsidP="0091167D">
            <w:pPr>
              <w:rPr>
                <w:color w:val="000000"/>
                <w:sz w:val="20"/>
                <w:lang w:eastAsia="lt-LT"/>
              </w:rPr>
            </w:pPr>
            <w:r w:rsidRPr="0091167D">
              <w:rPr>
                <w:color w:val="000000"/>
                <w:sz w:val="20"/>
                <w:lang w:eastAsia="lt-LT"/>
              </w:rPr>
              <w:t> </w:t>
            </w:r>
          </w:p>
        </w:tc>
        <w:tc>
          <w:tcPr>
            <w:tcW w:w="1428" w:type="dxa"/>
            <w:tcBorders>
              <w:top w:val="nil"/>
              <w:left w:val="nil"/>
              <w:bottom w:val="single" w:sz="8" w:space="0" w:color="auto"/>
              <w:right w:val="single" w:sz="4" w:space="0" w:color="auto"/>
            </w:tcBorders>
            <w:shd w:val="clear" w:color="auto" w:fill="FFFFFF" w:themeFill="background1"/>
            <w:hideMark/>
          </w:tcPr>
          <w:p w14:paraId="61EC28E4" w14:textId="77777777" w:rsidR="0091167D" w:rsidRPr="0091167D" w:rsidRDefault="0091167D" w:rsidP="0091167D">
            <w:pPr>
              <w:rPr>
                <w:color w:val="000000"/>
                <w:sz w:val="20"/>
                <w:lang w:eastAsia="lt-LT"/>
              </w:rPr>
            </w:pPr>
            <w:r w:rsidRPr="0091167D">
              <w:rPr>
                <w:color w:val="000000"/>
                <w:sz w:val="20"/>
                <w:lang w:eastAsia="lt-LT"/>
              </w:rPr>
              <w:t> </w:t>
            </w:r>
          </w:p>
        </w:tc>
        <w:tc>
          <w:tcPr>
            <w:tcW w:w="1245" w:type="dxa"/>
            <w:tcBorders>
              <w:top w:val="nil"/>
              <w:left w:val="nil"/>
              <w:bottom w:val="single" w:sz="8" w:space="0" w:color="auto"/>
              <w:right w:val="single" w:sz="4" w:space="0" w:color="auto"/>
            </w:tcBorders>
            <w:shd w:val="clear" w:color="auto" w:fill="FFFFFF" w:themeFill="background1"/>
            <w:hideMark/>
          </w:tcPr>
          <w:p w14:paraId="3BE9973C" w14:textId="77777777" w:rsidR="0091167D" w:rsidRPr="0091167D" w:rsidRDefault="0091167D" w:rsidP="0091167D">
            <w:pPr>
              <w:rPr>
                <w:color w:val="000000"/>
                <w:sz w:val="20"/>
                <w:lang w:eastAsia="lt-LT"/>
              </w:rPr>
            </w:pPr>
            <w:r w:rsidRPr="0091167D">
              <w:rPr>
                <w:color w:val="000000"/>
                <w:sz w:val="20"/>
                <w:lang w:eastAsia="lt-LT"/>
              </w:rPr>
              <w:t> </w:t>
            </w:r>
          </w:p>
        </w:tc>
        <w:tc>
          <w:tcPr>
            <w:tcW w:w="1108" w:type="dxa"/>
            <w:tcBorders>
              <w:top w:val="nil"/>
              <w:left w:val="nil"/>
              <w:bottom w:val="single" w:sz="8" w:space="0" w:color="auto"/>
              <w:right w:val="single" w:sz="4" w:space="0" w:color="auto"/>
            </w:tcBorders>
            <w:shd w:val="clear" w:color="auto" w:fill="FFFFFF" w:themeFill="background1"/>
            <w:hideMark/>
          </w:tcPr>
          <w:p w14:paraId="0B5B9B90" w14:textId="1DD08D57" w:rsidR="0091167D" w:rsidRPr="0091167D" w:rsidRDefault="0091167D" w:rsidP="0091167D">
            <w:pPr>
              <w:jc w:val="center"/>
              <w:rPr>
                <w:color w:val="000000"/>
                <w:sz w:val="20"/>
                <w:lang w:eastAsia="lt-LT"/>
              </w:rPr>
            </w:pPr>
            <w:r w:rsidRPr="0091167D">
              <w:rPr>
                <w:color w:val="000000"/>
                <w:sz w:val="20"/>
                <w:lang w:eastAsia="lt-LT"/>
              </w:rPr>
              <w:t>%</w:t>
            </w:r>
          </w:p>
        </w:tc>
        <w:tc>
          <w:tcPr>
            <w:tcW w:w="1129" w:type="dxa"/>
            <w:tcBorders>
              <w:top w:val="nil"/>
              <w:left w:val="nil"/>
              <w:bottom w:val="single" w:sz="8" w:space="0" w:color="auto"/>
              <w:right w:val="single" w:sz="4" w:space="0" w:color="auto"/>
            </w:tcBorders>
            <w:shd w:val="clear" w:color="auto" w:fill="FFFFFF" w:themeFill="background1"/>
            <w:hideMark/>
          </w:tcPr>
          <w:p w14:paraId="546B90B8" w14:textId="64CB00F2" w:rsidR="0091167D" w:rsidRPr="0091167D" w:rsidRDefault="0091167D" w:rsidP="0091167D">
            <w:pPr>
              <w:jc w:val="center"/>
              <w:rPr>
                <w:color w:val="000000"/>
                <w:sz w:val="20"/>
                <w:lang w:eastAsia="lt-LT"/>
              </w:rPr>
            </w:pPr>
            <w:r w:rsidRPr="0091167D">
              <w:rPr>
                <w:color w:val="000000"/>
                <w:sz w:val="20"/>
                <w:lang w:eastAsia="lt-LT"/>
              </w:rPr>
              <w:t>%</w:t>
            </w:r>
          </w:p>
        </w:tc>
        <w:tc>
          <w:tcPr>
            <w:tcW w:w="1077" w:type="dxa"/>
            <w:tcBorders>
              <w:top w:val="nil"/>
              <w:left w:val="nil"/>
              <w:bottom w:val="single" w:sz="8" w:space="0" w:color="auto"/>
              <w:right w:val="single" w:sz="4" w:space="0" w:color="auto"/>
            </w:tcBorders>
            <w:shd w:val="clear" w:color="auto" w:fill="FFFFFF" w:themeFill="background1"/>
            <w:hideMark/>
          </w:tcPr>
          <w:p w14:paraId="3D9BBF88" w14:textId="5AF0228C" w:rsidR="0091167D" w:rsidRPr="0091167D" w:rsidRDefault="0091167D" w:rsidP="0091167D">
            <w:pPr>
              <w:jc w:val="center"/>
              <w:rPr>
                <w:color w:val="000000"/>
                <w:sz w:val="20"/>
                <w:lang w:eastAsia="lt-LT"/>
              </w:rPr>
            </w:pPr>
            <w:r w:rsidRPr="0091167D">
              <w:rPr>
                <w:color w:val="000000"/>
                <w:sz w:val="20"/>
                <w:lang w:eastAsia="lt-LT"/>
              </w:rPr>
              <w:t>%</w:t>
            </w:r>
          </w:p>
        </w:tc>
        <w:tc>
          <w:tcPr>
            <w:tcW w:w="1584" w:type="dxa"/>
            <w:tcBorders>
              <w:top w:val="nil"/>
              <w:left w:val="nil"/>
              <w:bottom w:val="single" w:sz="8" w:space="0" w:color="auto"/>
              <w:right w:val="single" w:sz="4" w:space="0" w:color="auto"/>
            </w:tcBorders>
            <w:shd w:val="clear" w:color="auto" w:fill="FFFFFF" w:themeFill="background1"/>
            <w:hideMark/>
          </w:tcPr>
          <w:p w14:paraId="1B0F9256" w14:textId="77777777" w:rsidR="0091167D" w:rsidRPr="0091167D" w:rsidRDefault="0091167D" w:rsidP="0091167D">
            <w:pPr>
              <w:jc w:val="center"/>
              <w:rPr>
                <w:color w:val="000000"/>
                <w:sz w:val="20"/>
                <w:lang w:eastAsia="lt-LT"/>
              </w:rPr>
            </w:pPr>
            <w:r w:rsidRPr="0091167D">
              <w:rPr>
                <w:color w:val="000000"/>
                <w:sz w:val="20"/>
                <w:lang w:eastAsia="lt-LT"/>
              </w:rPr>
              <w:t>0%</w:t>
            </w:r>
          </w:p>
        </w:tc>
        <w:tc>
          <w:tcPr>
            <w:tcW w:w="1072" w:type="dxa"/>
            <w:tcBorders>
              <w:top w:val="nil"/>
              <w:left w:val="nil"/>
              <w:bottom w:val="single" w:sz="8" w:space="0" w:color="auto"/>
              <w:right w:val="single" w:sz="4" w:space="0" w:color="auto"/>
            </w:tcBorders>
            <w:shd w:val="clear" w:color="auto" w:fill="FFFFFF" w:themeFill="background1"/>
            <w:hideMark/>
          </w:tcPr>
          <w:p w14:paraId="3F6D9D1F" w14:textId="77777777" w:rsidR="0091167D" w:rsidRPr="0091167D" w:rsidRDefault="0091167D" w:rsidP="0091167D">
            <w:pPr>
              <w:jc w:val="center"/>
              <w:rPr>
                <w:color w:val="000000"/>
                <w:sz w:val="20"/>
                <w:lang w:eastAsia="lt-LT"/>
              </w:rPr>
            </w:pPr>
            <w:r w:rsidRPr="0091167D">
              <w:rPr>
                <w:color w:val="000000"/>
                <w:sz w:val="20"/>
                <w:lang w:eastAsia="lt-LT"/>
              </w:rPr>
              <w:t>0%</w:t>
            </w:r>
          </w:p>
        </w:tc>
        <w:tc>
          <w:tcPr>
            <w:tcW w:w="1825" w:type="dxa"/>
            <w:tcBorders>
              <w:top w:val="nil"/>
              <w:left w:val="nil"/>
              <w:bottom w:val="single" w:sz="8" w:space="0" w:color="auto"/>
              <w:right w:val="single" w:sz="4" w:space="0" w:color="auto"/>
            </w:tcBorders>
            <w:shd w:val="clear" w:color="auto" w:fill="FFFFFF" w:themeFill="background1"/>
            <w:hideMark/>
          </w:tcPr>
          <w:p w14:paraId="6B318AB9" w14:textId="496A3E82" w:rsidR="0091167D" w:rsidRPr="0091167D" w:rsidRDefault="0091167D" w:rsidP="0091167D">
            <w:pPr>
              <w:jc w:val="center"/>
              <w:rPr>
                <w:color w:val="000000"/>
                <w:sz w:val="20"/>
                <w:lang w:eastAsia="lt-LT"/>
              </w:rPr>
            </w:pPr>
            <w:r w:rsidRPr="0091167D">
              <w:rPr>
                <w:color w:val="000000"/>
                <w:sz w:val="20"/>
                <w:lang w:eastAsia="lt-LT"/>
              </w:rPr>
              <w:t>%</w:t>
            </w:r>
          </w:p>
        </w:tc>
        <w:tc>
          <w:tcPr>
            <w:tcW w:w="1150" w:type="dxa"/>
            <w:tcBorders>
              <w:top w:val="nil"/>
              <w:left w:val="nil"/>
              <w:bottom w:val="single" w:sz="8" w:space="0" w:color="auto"/>
              <w:right w:val="single" w:sz="4" w:space="0" w:color="auto"/>
            </w:tcBorders>
            <w:shd w:val="clear" w:color="auto" w:fill="FFFFFF" w:themeFill="background1"/>
            <w:hideMark/>
          </w:tcPr>
          <w:p w14:paraId="66A3BA97" w14:textId="77777777" w:rsidR="0091167D" w:rsidRPr="0091167D" w:rsidRDefault="0091167D" w:rsidP="0091167D">
            <w:pPr>
              <w:rPr>
                <w:color w:val="000000"/>
                <w:sz w:val="20"/>
                <w:lang w:eastAsia="lt-LT"/>
              </w:rPr>
            </w:pPr>
            <w:r w:rsidRPr="0091167D">
              <w:rPr>
                <w:color w:val="000000"/>
                <w:sz w:val="20"/>
                <w:lang w:eastAsia="lt-LT"/>
              </w:rPr>
              <w:t> </w:t>
            </w:r>
          </w:p>
        </w:tc>
        <w:tc>
          <w:tcPr>
            <w:tcW w:w="1539" w:type="dxa"/>
            <w:tcBorders>
              <w:top w:val="nil"/>
              <w:left w:val="nil"/>
              <w:bottom w:val="single" w:sz="8" w:space="0" w:color="auto"/>
              <w:right w:val="single" w:sz="4" w:space="0" w:color="auto"/>
            </w:tcBorders>
            <w:shd w:val="clear" w:color="auto" w:fill="FFFFFF" w:themeFill="background1"/>
            <w:hideMark/>
          </w:tcPr>
          <w:p w14:paraId="323A158A" w14:textId="77777777" w:rsidR="0091167D" w:rsidRPr="0091167D" w:rsidRDefault="0091167D" w:rsidP="0091167D">
            <w:pPr>
              <w:rPr>
                <w:color w:val="000000"/>
                <w:sz w:val="20"/>
                <w:lang w:eastAsia="lt-LT"/>
              </w:rPr>
            </w:pPr>
            <w:r w:rsidRPr="0091167D">
              <w:rPr>
                <w:color w:val="000000"/>
                <w:sz w:val="20"/>
                <w:lang w:eastAsia="lt-LT"/>
              </w:rPr>
              <w:t> </w:t>
            </w:r>
          </w:p>
        </w:tc>
        <w:tc>
          <w:tcPr>
            <w:tcW w:w="1628" w:type="dxa"/>
            <w:tcBorders>
              <w:top w:val="nil"/>
              <w:left w:val="nil"/>
              <w:bottom w:val="single" w:sz="8" w:space="0" w:color="auto"/>
              <w:right w:val="single" w:sz="8" w:space="0" w:color="auto"/>
            </w:tcBorders>
            <w:shd w:val="clear" w:color="auto" w:fill="FFFFFF" w:themeFill="background1"/>
            <w:hideMark/>
          </w:tcPr>
          <w:p w14:paraId="79590B13" w14:textId="77777777" w:rsidR="0091167D" w:rsidRPr="0091167D" w:rsidRDefault="0091167D" w:rsidP="0091167D">
            <w:pPr>
              <w:rPr>
                <w:color w:val="000000"/>
                <w:sz w:val="20"/>
                <w:lang w:eastAsia="lt-LT"/>
              </w:rPr>
            </w:pPr>
            <w:r w:rsidRPr="0091167D">
              <w:rPr>
                <w:color w:val="000000"/>
                <w:sz w:val="20"/>
                <w:lang w:eastAsia="lt-LT"/>
              </w:rPr>
              <w:t> </w:t>
            </w:r>
          </w:p>
        </w:tc>
        <w:tc>
          <w:tcPr>
            <w:tcW w:w="4520" w:type="dxa"/>
            <w:gridSpan w:val="2"/>
            <w:tcBorders>
              <w:top w:val="nil"/>
              <w:left w:val="nil"/>
              <w:bottom w:val="nil"/>
              <w:right w:val="nil"/>
            </w:tcBorders>
            <w:shd w:val="clear" w:color="auto" w:fill="FFFFFF" w:themeFill="background1"/>
            <w:noWrap/>
            <w:vAlign w:val="bottom"/>
            <w:hideMark/>
          </w:tcPr>
          <w:p w14:paraId="680ABDBA" w14:textId="77777777" w:rsidR="0091167D" w:rsidRPr="0091167D" w:rsidRDefault="0091167D" w:rsidP="0091167D">
            <w:pPr>
              <w:rPr>
                <w:color w:val="000000"/>
                <w:sz w:val="20"/>
                <w:lang w:eastAsia="lt-LT"/>
              </w:rPr>
            </w:pPr>
          </w:p>
        </w:tc>
      </w:tr>
    </w:tbl>
    <w:p w14:paraId="68D23041" w14:textId="79874171" w:rsidR="00A5573F" w:rsidRDefault="00A5573F" w:rsidP="00DC1A72">
      <w:pPr>
        <w:spacing w:line="360" w:lineRule="auto"/>
        <w:ind w:firstLine="567"/>
        <w:jc w:val="both"/>
        <w:rPr>
          <w:bCs/>
          <w:szCs w:val="24"/>
          <w:lang w:eastAsia="lt-LT"/>
        </w:rPr>
      </w:pPr>
    </w:p>
    <w:tbl>
      <w:tblPr>
        <w:tblW w:w="8647" w:type="dxa"/>
        <w:tblInd w:w="274" w:type="dxa"/>
        <w:tblLook w:val="04A0" w:firstRow="1" w:lastRow="0" w:firstColumn="1" w:lastColumn="0" w:noHBand="0" w:noVBand="1"/>
      </w:tblPr>
      <w:tblGrid>
        <w:gridCol w:w="4394"/>
        <w:gridCol w:w="4253"/>
      </w:tblGrid>
      <w:tr w:rsidR="007651F6" w:rsidRPr="007651F6" w14:paraId="5E3416C6" w14:textId="77777777" w:rsidTr="007651F6">
        <w:trPr>
          <w:trHeight w:val="408"/>
        </w:trPr>
        <w:tc>
          <w:tcPr>
            <w:tcW w:w="4394" w:type="dxa"/>
            <w:tcBorders>
              <w:top w:val="single" w:sz="8" w:space="0" w:color="auto"/>
              <w:left w:val="single" w:sz="8" w:space="0" w:color="auto"/>
              <w:bottom w:val="nil"/>
              <w:right w:val="nil"/>
            </w:tcBorders>
            <w:shd w:val="clear" w:color="auto" w:fill="auto"/>
            <w:hideMark/>
          </w:tcPr>
          <w:p w14:paraId="2078297A" w14:textId="77777777" w:rsidR="007651F6" w:rsidRPr="007651F6" w:rsidRDefault="007651F6" w:rsidP="007651F6">
            <w:pPr>
              <w:rPr>
                <w:b/>
                <w:bCs/>
                <w:color w:val="000000"/>
                <w:sz w:val="20"/>
                <w:lang w:eastAsia="lt-LT"/>
              </w:rPr>
            </w:pPr>
            <w:r w:rsidRPr="007651F6">
              <w:rPr>
                <w:b/>
                <w:bCs/>
                <w:color w:val="000000"/>
                <w:sz w:val="20"/>
                <w:lang w:eastAsia="lt-LT"/>
              </w:rPr>
              <w:t>Maksimalus vertinimas balais</w:t>
            </w:r>
          </w:p>
        </w:tc>
        <w:tc>
          <w:tcPr>
            <w:tcW w:w="4253" w:type="dxa"/>
            <w:tcBorders>
              <w:top w:val="single" w:sz="8" w:space="0" w:color="auto"/>
              <w:left w:val="nil"/>
              <w:bottom w:val="nil"/>
              <w:right w:val="single" w:sz="8" w:space="0" w:color="auto"/>
            </w:tcBorders>
            <w:shd w:val="clear" w:color="auto" w:fill="auto"/>
            <w:hideMark/>
          </w:tcPr>
          <w:p w14:paraId="3CDBFADF" w14:textId="4A2868A3" w:rsidR="007651F6" w:rsidRPr="007651F6" w:rsidRDefault="007651F6" w:rsidP="007651F6">
            <w:pPr>
              <w:jc w:val="center"/>
              <w:rPr>
                <w:color w:val="000000"/>
                <w:sz w:val="20"/>
                <w:lang w:eastAsia="lt-LT"/>
              </w:rPr>
            </w:pPr>
            <w:r w:rsidRPr="007651F6">
              <w:rPr>
                <w:color w:val="000000"/>
                <w:sz w:val="20"/>
                <w:lang w:eastAsia="lt-LT"/>
              </w:rPr>
              <w:t>(rizikos veiksnių (užduočių) skaičius*5 vidaus kontrolės elementai</w:t>
            </w:r>
          </w:p>
        </w:tc>
      </w:tr>
      <w:tr w:rsidR="007651F6" w:rsidRPr="007651F6" w14:paraId="696DADA7" w14:textId="77777777" w:rsidTr="007651F6">
        <w:trPr>
          <w:trHeight w:val="323"/>
        </w:trPr>
        <w:tc>
          <w:tcPr>
            <w:tcW w:w="4394" w:type="dxa"/>
            <w:tcBorders>
              <w:top w:val="nil"/>
              <w:left w:val="single" w:sz="8" w:space="0" w:color="auto"/>
              <w:bottom w:val="nil"/>
              <w:right w:val="nil"/>
            </w:tcBorders>
            <w:shd w:val="clear" w:color="auto" w:fill="auto"/>
            <w:hideMark/>
          </w:tcPr>
          <w:p w14:paraId="0F5A9B00" w14:textId="77777777" w:rsidR="007651F6" w:rsidRPr="007651F6" w:rsidRDefault="007651F6" w:rsidP="007651F6">
            <w:pPr>
              <w:rPr>
                <w:b/>
                <w:bCs/>
                <w:color w:val="000000"/>
                <w:sz w:val="20"/>
                <w:lang w:eastAsia="lt-LT"/>
              </w:rPr>
            </w:pPr>
            <w:r w:rsidRPr="007651F6">
              <w:rPr>
                <w:b/>
                <w:bCs/>
                <w:color w:val="000000"/>
                <w:sz w:val="20"/>
                <w:lang w:eastAsia="lt-LT"/>
              </w:rPr>
              <w:t>Vidaus kontrolės vertinimas:</w:t>
            </w:r>
          </w:p>
        </w:tc>
        <w:tc>
          <w:tcPr>
            <w:tcW w:w="4253" w:type="dxa"/>
            <w:tcBorders>
              <w:top w:val="nil"/>
              <w:left w:val="nil"/>
              <w:bottom w:val="nil"/>
              <w:right w:val="single" w:sz="8" w:space="0" w:color="auto"/>
            </w:tcBorders>
            <w:shd w:val="clear" w:color="auto" w:fill="auto"/>
            <w:hideMark/>
          </w:tcPr>
          <w:p w14:paraId="21F90626" w14:textId="77777777" w:rsidR="007651F6" w:rsidRPr="007651F6" w:rsidRDefault="007651F6" w:rsidP="007651F6">
            <w:pPr>
              <w:jc w:val="center"/>
              <w:rPr>
                <w:b/>
                <w:bCs/>
                <w:color w:val="000000"/>
                <w:sz w:val="20"/>
                <w:lang w:eastAsia="lt-LT"/>
              </w:rPr>
            </w:pPr>
            <w:r w:rsidRPr="007651F6">
              <w:rPr>
                <w:b/>
                <w:bCs/>
                <w:color w:val="000000"/>
                <w:sz w:val="20"/>
                <w:lang w:eastAsia="lt-LT"/>
              </w:rPr>
              <w:t> </w:t>
            </w:r>
          </w:p>
        </w:tc>
      </w:tr>
      <w:tr w:rsidR="007651F6" w:rsidRPr="007651F6" w14:paraId="4DA7A361" w14:textId="77777777" w:rsidTr="007651F6">
        <w:trPr>
          <w:trHeight w:val="255"/>
        </w:trPr>
        <w:tc>
          <w:tcPr>
            <w:tcW w:w="4394" w:type="dxa"/>
            <w:tcBorders>
              <w:top w:val="nil"/>
              <w:left w:val="single" w:sz="8" w:space="0" w:color="auto"/>
              <w:bottom w:val="nil"/>
              <w:right w:val="nil"/>
            </w:tcBorders>
            <w:shd w:val="clear" w:color="auto" w:fill="auto"/>
            <w:hideMark/>
          </w:tcPr>
          <w:p w14:paraId="2FABD54F" w14:textId="77777777" w:rsidR="007651F6" w:rsidRPr="007651F6" w:rsidRDefault="007651F6" w:rsidP="007651F6">
            <w:pPr>
              <w:rPr>
                <w:color w:val="000000"/>
                <w:sz w:val="20"/>
                <w:lang w:eastAsia="lt-LT"/>
              </w:rPr>
            </w:pPr>
            <w:r w:rsidRPr="007651F6">
              <w:rPr>
                <w:color w:val="000000"/>
                <w:sz w:val="20"/>
                <w:lang w:eastAsia="lt-LT"/>
              </w:rPr>
              <w:t>Labai gerai</w:t>
            </w:r>
          </w:p>
        </w:tc>
        <w:tc>
          <w:tcPr>
            <w:tcW w:w="4253" w:type="dxa"/>
            <w:tcBorders>
              <w:top w:val="nil"/>
              <w:left w:val="nil"/>
              <w:bottom w:val="nil"/>
              <w:right w:val="single" w:sz="8" w:space="0" w:color="auto"/>
            </w:tcBorders>
            <w:shd w:val="clear" w:color="auto" w:fill="auto"/>
            <w:hideMark/>
          </w:tcPr>
          <w:p w14:paraId="6E22F1EA" w14:textId="77777777" w:rsidR="007651F6" w:rsidRPr="007651F6" w:rsidRDefault="007651F6" w:rsidP="007651F6">
            <w:pPr>
              <w:jc w:val="center"/>
              <w:rPr>
                <w:color w:val="000000"/>
                <w:sz w:val="20"/>
                <w:lang w:eastAsia="lt-LT"/>
              </w:rPr>
            </w:pPr>
            <w:r w:rsidRPr="007651F6">
              <w:rPr>
                <w:color w:val="000000"/>
                <w:sz w:val="20"/>
                <w:lang w:eastAsia="lt-LT"/>
              </w:rPr>
              <w:t>100%</w:t>
            </w:r>
          </w:p>
        </w:tc>
      </w:tr>
      <w:tr w:rsidR="007651F6" w:rsidRPr="007651F6" w14:paraId="202120A6" w14:textId="77777777" w:rsidTr="007651F6">
        <w:trPr>
          <w:trHeight w:val="255"/>
        </w:trPr>
        <w:tc>
          <w:tcPr>
            <w:tcW w:w="4394" w:type="dxa"/>
            <w:tcBorders>
              <w:top w:val="nil"/>
              <w:left w:val="single" w:sz="8" w:space="0" w:color="auto"/>
              <w:bottom w:val="nil"/>
              <w:right w:val="nil"/>
            </w:tcBorders>
            <w:shd w:val="clear" w:color="auto" w:fill="auto"/>
            <w:hideMark/>
          </w:tcPr>
          <w:p w14:paraId="3333A65E" w14:textId="77777777" w:rsidR="007651F6" w:rsidRPr="007651F6" w:rsidRDefault="007651F6" w:rsidP="007651F6">
            <w:pPr>
              <w:rPr>
                <w:color w:val="000000"/>
                <w:sz w:val="20"/>
                <w:lang w:eastAsia="lt-LT"/>
              </w:rPr>
            </w:pPr>
            <w:r w:rsidRPr="007651F6">
              <w:rPr>
                <w:color w:val="000000"/>
                <w:sz w:val="20"/>
                <w:lang w:eastAsia="lt-LT"/>
              </w:rPr>
              <w:t>Gerai</w:t>
            </w:r>
          </w:p>
        </w:tc>
        <w:tc>
          <w:tcPr>
            <w:tcW w:w="4253" w:type="dxa"/>
            <w:tcBorders>
              <w:top w:val="nil"/>
              <w:left w:val="nil"/>
              <w:bottom w:val="nil"/>
              <w:right w:val="single" w:sz="8" w:space="0" w:color="auto"/>
            </w:tcBorders>
            <w:shd w:val="clear" w:color="auto" w:fill="auto"/>
            <w:hideMark/>
          </w:tcPr>
          <w:p w14:paraId="5F822DBA" w14:textId="77777777" w:rsidR="007651F6" w:rsidRPr="007651F6" w:rsidRDefault="007651F6" w:rsidP="007651F6">
            <w:pPr>
              <w:jc w:val="center"/>
              <w:rPr>
                <w:color w:val="000000"/>
                <w:sz w:val="20"/>
                <w:lang w:eastAsia="lt-LT"/>
              </w:rPr>
            </w:pPr>
            <w:r w:rsidRPr="007651F6">
              <w:rPr>
                <w:color w:val="000000"/>
                <w:sz w:val="20"/>
                <w:lang w:eastAsia="lt-LT"/>
              </w:rPr>
              <w:t>75%</w:t>
            </w:r>
          </w:p>
        </w:tc>
      </w:tr>
      <w:tr w:rsidR="007651F6" w:rsidRPr="007651F6" w14:paraId="5863262D" w14:textId="77777777" w:rsidTr="007651F6">
        <w:trPr>
          <w:trHeight w:val="255"/>
        </w:trPr>
        <w:tc>
          <w:tcPr>
            <w:tcW w:w="4394" w:type="dxa"/>
            <w:tcBorders>
              <w:top w:val="nil"/>
              <w:left w:val="single" w:sz="8" w:space="0" w:color="auto"/>
              <w:bottom w:val="nil"/>
              <w:right w:val="nil"/>
            </w:tcBorders>
            <w:shd w:val="clear" w:color="auto" w:fill="auto"/>
            <w:hideMark/>
          </w:tcPr>
          <w:p w14:paraId="31EE3F3F" w14:textId="77777777" w:rsidR="007651F6" w:rsidRPr="007651F6" w:rsidRDefault="007651F6" w:rsidP="007651F6">
            <w:pPr>
              <w:rPr>
                <w:color w:val="000000"/>
                <w:sz w:val="20"/>
                <w:lang w:eastAsia="lt-LT"/>
              </w:rPr>
            </w:pPr>
            <w:r w:rsidRPr="007651F6">
              <w:rPr>
                <w:color w:val="000000"/>
                <w:sz w:val="20"/>
                <w:lang w:eastAsia="lt-LT"/>
              </w:rPr>
              <w:t>Patenkinamai</w:t>
            </w:r>
          </w:p>
        </w:tc>
        <w:tc>
          <w:tcPr>
            <w:tcW w:w="4253" w:type="dxa"/>
            <w:tcBorders>
              <w:top w:val="nil"/>
              <w:left w:val="nil"/>
              <w:bottom w:val="nil"/>
              <w:right w:val="single" w:sz="8" w:space="0" w:color="auto"/>
            </w:tcBorders>
            <w:shd w:val="clear" w:color="auto" w:fill="auto"/>
            <w:hideMark/>
          </w:tcPr>
          <w:p w14:paraId="1BFD1D8B" w14:textId="77777777" w:rsidR="007651F6" w:rsidRPr="007651F6" w:rsidRDefault="007651F6" w:rsidP="007651F6">
            <w:pPr>
              <w:jc w:val="center"/>
              <w:rPr>
                <w:color w:val="000000"/>
                <w:sz w:val="20"/>
                <w:lang w:eastAsia="lt-LT"/>
              </w:rPr>
            </w:pPr>
            <w:r w:rsidRPr="007651F6">
              <w:rPr>
                <w:color w:val="000000"/>
                <w:sz w:val="20"/>
                <w:lang w:eastAsia="lt-LT"/>
              </w:rPr>
              <w:t>50%</w:t>
            </w:r>
          </w:p>
        </w:tc>
      </w:tr>
      <w:tr w:rsidR="007651F6" w:rsidRPr="007651F6" w14:paraId="43F6C1D9" w14:textId="77777777" w:rsidTr="007651F6">
        <w:trPr>
          <w:trHeight w:val="255"/>
        </w:trPr>
        <w:tc>
          <w:tcPr>
            <w:tcW w:w="4394" w:type="dxa"/>
            <w:tcBorders>
              <w:top w:val="nil"/>
              <w:left w:val="single" w:sz="8" w:space="0" w:color="auto"/>
              <w:bottom w:val="nil"/>
              <w:right w:val="nil"/>
            </w:tcBorders>
            <w:shd w:val="clear" w:color="auto" w:fill="auto"/>
            <w:hideMark/>
          </w:tcPr>
          <w:p w14:paraId="6EBC6D87" w14:textId="77777777" w:rsidR="007651F6" w:rsidRPr="007651F6" w:rsidRDefault="007651F6" w:rsidP="007651F6">
            <w:pPr>
              <w:rPr>
                <w:color w:val="000000"/>
                <w:sz w:val="20"/>
                <w:lang w:eastAsia="lt-LT"/>
              </w:rPr>
            </w:pPr>
            <w:r w:rsidRPr="007651F6">
              <w:rPr>
                <w:color w:val="000000"/>
                <w:sz w:val="20"/>
                <w:lang w:eastAsia="lt-LT"/>
              </w:rPr>
              <w:t>Silpnai</w:t>
            </w:r>
          </w:p>
        </w:tc>
        <w:tc>
          <w:tcPr>
            <w:tcW w:w="4253" w:type="dxa"/>
            <w:tcBorders>
              <w:top w:val="nil"/>
              <w:left w:val="nil"/>
              <w:bottom w:val="nil"/>
              <w:right w:val="single" w:sz="8" w:space="0" w:color="auto"/>
            </w:tcBorders>
            <w:shd w:val="clear" w:color="auto" w:fill="auto"/>
            <w:hideMark/>
          </w:tcPr>
          <w:p w14:paraId="4DC2C46F" w14:textId="77777777" w:rsidR="007651F6" w:rsidRPr="007651F6" w:rsidRDefault="007651F6" w:rsidP="007651F6">
            <w:pPr>
              <w:jc w:val="center"/>
              <w:rPr>
                <w:color w:val="000000"/>
                <w:sz w:val="20"/>
                <w:lang w:eastAsia="lt-LT"/>
              </w:rPr>
            </w:pPr>
            <w:r w:rsidRPr="007651F6">
              <w:rPr>
                <w:color w:val="000000"/>
                <w:sz w:val="20"/>
                <w:lang w:eastAsia="lt-LT"/>
              </w:rPr>
              <w:t>25%</w:t>
            </w:r>
          </w:p>
        </w:tc>
      </w:tr>
      <w:tr w:rsidR="007651F6" w:rsidRPr="007651F6" w14:paraId="364BD101" w14:textId="77777777" w:rsidTr="007651F6">
        <w:trPr>
          <w:trHeight w:val="217"/>
        </w:trPr>
        <w:tc>
          <w:tcPr>
            <w:tcW w:w="4394" w:type="dxa"/>
            <w:tcBorders>
              <w:top w:val="nil"/>
              <w:left w:val="single" w:sz="8" w:space="0" w:color="auto"/>
              <w:bottom w:val="nil"/>
              <w:right w:val="nil"/>
            </w:tcBorders>
            <w:shd w:val="clear" w:color="auto" w:fill="auto"/>
            <w:hideMark/>
          </w:tcPr>
          <w:p w14:paraId="042471F2" w14:textId="77777777" w:rsidR="007651F6" w:rsidRPr="007651F6" w:rsidRDefault="007651F6" w:rsidP="007651F6">
            <w:pPr>
              <w:rPr>
                <w:b/>
                <w:bCs/>
                <w:color w:val="000000"/>
                <w:sz w:val="20"/>
                <w:lang w:eastAsia="lt-LT"/>
              </w:rPr>
            </w:pPr>
            <w:r w:rsidRPr="007651F6">
              <w:rPr>
                <w:b/>
                <w:bCs/>
                <w:color w:val="000000"/>
                <w:sz w:val="20"/>
                <w:lang w:eastAsia="lt-LT"/>
              </w:rPr>
              <w:t>Padalinio vertinimas balais</w:t>
            </w:r>
          </w:p>
        </w:tc>
        <w:tc>
          <w:tcPr>
            <w:tcW w:w="4253" w:type="dxa"/>
            <w:tcBorders>
              <w:top w:val="nil"/>
              <w:left w:val="nil"/>
              <w:bottom w:val="nil"/>
              <w:right w:val="single" w:sz="8" w:space="0" w:color="auto"/>
            </w:tcBorders>
            <w:shd w:val="clear" w:color="auto" w:fill="auto"/>
            <w:hideMark/>
          </w:tcPr>
          <w:p w14:paraId="0533FBB4" w14:textId="77777777" w:rsidR="007651F6" w:rsidRPr="007651F6" w:rsidRDefault="007651F6" w:rsidP="007651F6">
            <w:pPr>
              <w:jc w:val="center"/>
              <w:rPr>
                <w:b/>
                <w:bCs/>
                <w:color w:val="000000"/>
                <w:sz w:val="20"/>
                <w:lang w:eastAsia="lt-LT"/>
              </w:rPr>
            </w:pPr>
            <w:r w:rsidRPr="007651F6">
              <w:rPr>
                <w:b/>
                <w:bCs/>
                <w:color w:val="000000"/>
                <w:sz w:val="20"/>
                <w:lang w:eastAsia="lt-LT"/>
              </w:rPr>
              <w:t>3</w:t>
            </w:r>
          </w:p>
        </w:tc>
      </w:tr>
      <w:tr w:rsidR="007651F6" w:rsidRPr="007651F6" w14:paraId="6B2E8988" w14:textId="77777777" w:rsidTr="007651F6">
        <w:trPr>
          <w:trHeight w:val="270"/>
        </w:trPr>
        <w:tc>
          <w:tcPr>
            <w:tcW w:w="4394" w:type="dxa"/>
            <w:tcBorders>
              <w:top w:val="nil"/>
              <w:left w:val="single" w:sz="8" w:space="0" w:color="auto"/>
              <w:bottom w:val="nil"/>
              <w:right w:val="nil"/>
            </w:tcBorders>
            <w:shd w:val="clear" w:color="auto" w:fill="auto"/>
            <w:hideMark/>
          </w:tcPr>
          <w:p w14:paraId="159DD813" w14:textId="77777777" w:rsidR="007651F6" w:rsidRPr="007651F6" w:rsidRDefault="007651F6" w:rsidP="007651F6">
            <w:pPr>
              <w:rPr>
                <w:color w:val="000000"/>
                <w:sz w:val="20"/>
                <w:lang w:eastAsia="lt-LT"/>
              </w:rPr>
            </w:pPr>
            <w:r w:rsidRPr="007651F6">
              <w:rPr>
                <w:color w:val="000000"/>
                <w:sz w:val="20"/>
                <w:lang w:eastAsia="lt-LT"/>
              </w:rPr>
              <w:t>Padalinio vertinimas, %</w:t>
            </w:r>
          </w:p>
        </w:tc>
        <w:tc>
          <w:tcPr>
            <w:tcW w:w="4253" w:type="dxa"/>
            <w:tcBorders>
              <w:top w:val="nil"/>
              <w:left w:val="nil"/>
              <w:bottom w:val="nil"/>
              <w:right w:val="single" w:sz="8" w:space="0" w:color="auto"/>
            </w:tcBorders>
            <w:shd w:val="clear" w:color="auto" w:fill="auto"/>
            <w:hideMark/>
          </w:tcPr>
          <w:p w14:paraId="63771A08" w14:textId="6766E3BC" w:rsidR="007651F6" w:rsidRPr="007651F6" w:rsidRDefault="007651F6" w:rsidP="007651F6">
            <w:pPr>
              <w:jc w:val="center"/>
              <w:rPr>
                <w:color w:val="000000"/>
                <w:sz w:val="20"/>
                <w:lang w:eastAsia="lt-LT"/>
              </w:rPr>
            </w:pPr>
            <w:r w:rsidRPr="007651F6">
              <w:rPr>
                <w:color w:val="000000"/>
                <w:sz w:val="20"/>
                <w:lang w:eastAsia="lt-LT"/>
              </w:rPr>
              <w:t>%</w:t>
            </w:r>
          </w:p>
        </w:tc>
      </w:tr>
      <w:tr w:rsidR="007651F6" w:rsidRPr="007651F6" w14:paraId="077ACA59" w14:textId="77777777" w:rsidTr="007651F6">
        <w:trPr>
          <w:trHeight w:val="343"/>
        </w:trPr>
        <w:tc>
          <w:tcPr>
            <w:tcW w:w="4394" w:type="dxa"/>
            <w:tcBorders>
              <w:top w:val="nil"/>
              <w:left w:val="single" w:sz="8" w:space="0" w:color="auto"/>
              <w:bottom w:val="single" w:sz="8" w:space="0" w:color="auto"/>
              <w:right w:val="nil"/>
            </w:tcBorders>
            <w:shd w:val="clear" w:color="auto" w:fill="auto"/>
            <w:hideMark/>
          </w:tcPr>
          <w:p w14:paraId="735F246F" w14:textId="77777777" w:rsidR="007651F6" w:rsidRPr="007651F6" w:rsidRDefault="007651F6" w:rsidP="007651F6">
            <w:pPr>
              <w:rPr>
                <w:b/>
                <w:bCs/>
                <w:color w:val="FF0000"/>
                <w:sz w:val="20"/>
                <w:lang w:eastAsia="lt-LT"/>
              </w:rPr>
            </w:pPr>
            <w:r w:rsidRPr="007651F6">
              <w:rPr>
                <w:b/>
                <w:bCs/>
                <w:sz w:val="20"/>
                <w:lang w:eastAsia="lt-LT"/>
              </w:rPr>
              <w:t>Padalinio vidaus kontrolės vertinimas</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5A43F" w14:textId="63C40096" w:rsidR="007651F6" w:rsidRPr="007651F6" w:rsidRDefault="007651F6" w:rsidP="007651F6">
            <w:pPr>
              <w:jc w:val="center"/>
              <w:rPr>
                <w:sz w:val="20"/>
                <w:lang w:eastAsia="lt-LT"/>
              </w:rPr>
            </w:pPr>
            <w:r w:rsidRPr="007651F6">
              <w:rPr>
                <w:sz w:val="20"/>
                <w:lang w:eastAsia="lt-LT"/>
              </w:rPr>
              <w:t>Silpnai/gerai/labai gerai</w:t>
            </w:r>
          </w:p>
        </w:tc>
      </w:tr>
    </w:tbl>
    <w:p w14:paraId="44285AF0" w14:textId="77777777" w:rsidR="007651F6" w:rsidRDefault="007651F6" w:rsidP="007A4223">
      <w:pPr>
        <w:spacing w:line="360" w:lineRule="auto"/>
        <w:jc w:val="center"/>
        <w:rPr>
          <w:bCs/>
          <w:szCs w:val="24"/>
          <w:lang w:eastAsia="lt-LT"/>
        </w:rPr>
        <w:sectPr w:rsidR="007651F6" w:rsidSect="0091167D">
          <w:pgSz w:w="16838" w:h="11906" w:orient="landscape"/>
          <w:pgMar w:top="907" w:right="0" w:bottom="397" w:left="57" w:header="567" w:footer="567" w:gutter="0"/>
          <w:pgNumType w:start="1"/>
          <w:cols w:space="1296"/>
          <w:titlePg/>
          <w:docGrid w:linePitch="360"/>
        </w:sectPr>
      </w:pPr>
    </w:p>
    <w:p w14:paraId="05E94FE3" w14:textId="609FE122" w:rsidR="007A4223" w:rsidRDefault="007A4223" w:rsidP="007A4223">
      <w:pPr>
        <w:jc w:val="center"/>
        <w:rPr>
          <w:szCs w:val="24"/>
          <w:lang w:eastAsia="lt-LT"/>
        </w:rPr>
      </w:pPr>
      <w:r>
        <w:rPr>
          <w:szCs w:val="24"/>
          <w:lang w:eastAsia="lt-LT"/>
        </w:rPr>
        <w:lastRenderedPageBreak/>
        <w:t>82</w:t>
      </w:r>
    </w:p>
    <w:p w14:paraId="5DFB5B4A" w14:textId="2DE35965" w:rsidR="007B3DD5" w:rsidRDefault="007B3DD5" w:rsidP="007B3DD5">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0EEA1BE6" w14:textId="0D3EC8E5" w:rsidR="007B3DD5" w:rsidRDefault="007B3DD5" w:rsidP="007B3DD5">
      <w:pPr>
        <w:ind w:left="5760"/>
        <w:rPr>
          <w:szCs w:val="24"/>
          <w:lang w:eastAsia="lt-LT"/>
        </w:rPr>
      </w:pPr>
      <w:r>
        <w:rPr>
          <w:szCs w:val="24"/>
          <w:lang w:eastAsia="lt-LT"/>
        </w:rPr>
        <w:t>9 priedas</w:t>
      </w:r>
    </w:p>
    <w:p w14:paraId="3CADB25D" w14:textId="77777777" w:rsidR="007B3DD5" w:rsidRDefault="007B3DD5" w:rsidP="007B3DD5">
      <w:pPr>
        <w:ind w:left="5760"/>
        <w:rPr>
          <w:szCs w:val="24"/>
          <w:lang w:eastAsia="lt-LT"/>
        </w:rPr>
      </w:pPr>
    </w:p>
    <w:p w14:paraId="1A28BCCD" w14:textId="6EA063F6" w:rsidR="00A5573F" w:rsidRDefault="007B3DD5" w:rsidP="00DC1A72">
      <w:pPr>
        <w:spacing w:line="360" w:lineRule="auto"/>
        <w:ind w:firstLine="567"/>
        <w:jc w:val="both"/>
        <w:rPr>
          <w:b/>
          <w:bCs/>
        </w:rPr>
      </w:pPr>
      <w:r w:rsidRPr="007B3DD5">
        <w:rPr>
          <w:b/>
          <w:bCs/>
        </w:rPr>
        <w:t>VIDAUS KONTROLĖS VERTINIMUI SKIRTO DOKUMENTO PILDYMO APRAŠYMAS</w:t>
      </w:r>
    </w:p>
    <w:p w14:paraId="1A27CDD4" w14:textId="3963EBC2" w:rsidR="007B3DD5" w:rsidRPr="007B3DD5" w:rsidRDefault="007B3DD5" w:rsidP="007B3DD5">
      <w:pPr>
        <w:spacing w:line="360" w:lineRule="auto"/>
        <w:ind w:firstLine="567"/>
        <w:jc w:val="center"/>
        <w:rPr>
          <w:szCs w:val="24"/>
          <w:lang w:eastAsia="lt-LT"/>
        </w:rPr>
      </w:pPr>
      <w:r>
        <w:t>(šio aprašo 8 priede pateikto dokumento pildymo aprašymas)</w:t>
      </w:r>
    </w:p>
    <w:p w14:paraId="41045F35" w14:textId="77777777" w:rsidR="007B3DD5" w:rsidRDefault="007B3DD5" w:rsidP="00DC1A72">
      <w:pPr>
        <w:spacing w:line="360" w:lineRule="auto"/>
        <w:ind w:firstLine="567"/>
        <w:jc w:val="both"/>
        <w:rPr>
          <w:bCs/>
          <w:szCs w:val="24"/>
          <w:lang w:eastAsia="lt-LT"/>
        </w:rPr>
      </w:pPr>
    </w:p>
    <w:p w14:paraId="1123DE3B" w14:textId="4FF06CFD" w:rsidR="007B3DD5" w:rsidRPr="009F4F45" w:rsidRDefault="007B3DD5" w:rsidP="009F4F45">
      <w:pPr>
        <w:pStyle w:val="Sraopastraipa"/>
        <w:spacing w:line="240" w:lineRule="auto"/>
        <w:ind w:firstLine="720"/>
        <w:contextualSpacing w:val="0"/>
        <w:rPr>
          <w:highlight w:val="yellow"/>
        </w:rPr>
      </w:pPr>
      <w:r>
        <w:t xml:space="preserve">1. </w:t>
      </w:r>
      <w:r w:rsidRPr="007B3DD5">
        <w:t xml:space="preserve">„Procesai, susiję su funkcijų </w:t>
      </w:r>
      <w:proofErr w:type="gramStart"/>
      <w:r w:rsidRPr="007B3DD5">
        <w:t>vykdymu“ (</w:t>
      </w:r>
      <w:proofErr w:type="gramEnd"/>
      <w:r>
        <w:t>1</w:t>
      </w:r>
      <w:r w:rsidRPr="007B3DD5">
        <w:t xml:space="preserve"> stulpelis). Turėtų būti apibūdinta trumpai, kas konkrečiai daroma tos kontroliuotinos srities atžvilgiu. </w:t>
      </w:r>
    </w:p>
    <w:p w14:paraId="28112E37" w14:textId="48501D0A" w:rsidR="007B3DD5" w:rsidRPr="007B3DD5" w:rsidRDefault="009F4F45" w:rsidP="009F4F45">
      <w:pPr>
        <w:pStyle w:val="Sraopastraipa"/>
        <w:spacing w:line="240" w:lineRule="auto"/>
        <w:ind w:firstLine="720"/>
        <w:contextualSpacing w:val="0"/>
      </w:pPr>
      <w:r>
        <w:t xml:space="preserve">2. </w:t>
      </w:r>
      <w:r w:rsidR="007B3DD5" w:rsidRPr="007B3DD5">
        <w:t xml:space="preserve">„Kontrolės </w:t>
      </w:r>
      <w:r>
        <w:t>priemonės (veiksmai</w:t>
      </w:r>
      <w:proofErr w:type="gramStart"/>
      <w:r>
        <w:t>)</w:t>
      </w:r>
      <w:r w:rsidR="007B3DD5" w:rsidRPr="007B3DD5">
        <w:t>“ (</w:t>
      </w:r>
      <w:proofErr w:type="gramEnd"/>
      <w:r>
        <w:t>2</w:t>
      </w:r>
      <w:r w:rsidR="007B3DD5" w:rsidRPr="007B3DD5">
        <w:t xml:space="preserve"> ir </w:t>
      </w:r>
      <w:r>
        <w:t>3</w:t>
      </w:r>
      <w:r w:rsidR="007B3DD5" w:rsidRPr="007B3DD5">
        <w:t xml:space="preserve"> stulpeliai). Trumpai apibūdinama, kokios konkrečiai šiuo metu yra taikomos kontrolės priemonės aukščiau įvardintų procesų vykdymui, t.y. kaip užtikrinama, kad procesai yra ne tik popieriniai, bet realiai vyksta, ar yra paskirti atsakingi asmenys, ar yra numatyti terminai, kaip atliekama procesų vykdymo efektyvumo stebėsena, kokia padalinio vadovų ir aukščiau stovinčių vadovų reakcija, jei stebėsenos rezultatai netenkina ir t.t.</w:t>
      </w:r>
    </w:p>
    <w:p w14:paraId="3626B0F9" w14:textId="4F190F77" w:rsidR="007B3DD5" w:rsidRPr="007B3DD5" w:rsidRDefault="009F4F45" w:rsidP="009F4F45">
      <w:pPr>
        <w:pStyle w:val="Sraopastraipa"/>
        <w:spacing w:line="240" w:lineRule="auto"/>
        <w:ind w:left="1080" w:firstLine="360"/>
        <w:contextualSpacing w:val="0"/>
      </w:pPr>
      <w:r>
        <w:t xml:space="preserve">3. </w:t>
      </w:r>
      <w:r w:rsidR="007B3DD5" w:rsidRPr="007B3DD5">
        <w:t xml:space="preserve">Nuo </w:t>
      </w:r>
      <w:r>
        <w:t>4</w:t>
      </w:r>
      <w:r w:rsidR="007B3DD5" w:rsidRPr="007B3DD5">
        <w:t xml:space="preserve"> iki </w:t>
      </w:r>
      <w:r>
        <w:t xml:space="preserve">9 </w:t>
      </w:r>
      <w:r w:rsidR="007B3DD5" w:rsidRPr="007B3DD5">
        <w:t>sulpelio yra vertinim</w:t>
      </w:r>
      <w:r>
        <w:t>i kontrolės elementai</w:t>
      </w:r>
      <w:r w:rsidR="007B3DD5" w:rsidRPr="007B3DD5">
        <w:t xml:space="preserve"> pagal tai, kokia informacija surinkta. Vertinimas – 1 arba 0:</w:t>
      </w:r>
    </w:p>
    <w:p w14:paraId="056014C1" w14:textId="35FDA751" w:rsidR="007B3DD5" w:rsidRPr="007B3DD5" w:rsidRDefault="007B3DD5" w:rsidP="009F4F45">
      <w:pPr>
        <w:pStyle w:val="Sraopastraipa"/>
        <w:numPr>
          <w:ilvl w:val="1"/>
          <w:numId w:val="10"/>
        </w:numPr>
        <w:spacing w:line="240" w:lineRule="auto"/>
        <w:contextualSpacing w:val="0"/>
      </w:pPr>
      <w:r w:rsidRPr="009F4F45">
        <w:rPr>
          <w:b/>
          <w:bCs/>
        </w:rPr>
        <w:t xml:space="preserve">„Kontrolės </w:t>
      </w:r>
      <w:proofErr w:type="gramStart"/>
      <w:r w:rsidRPr="009F4F45">
        <w:rPr>
          <w:b/>
          <w:bCs/>
        </w:rPr>
        <w:t>aplinka“</w:t>
      </w:r>
      <w:r w:rsidRPr="007B3DD5">
        <w:t xml:space="preserve"> (</w:t>
      </w:r>
      <w:proofErr w:type="gramEnd"/>
      <w:r w:rsidR="009F4F45">
        <w:t>4</w:t>
      </w:r>
      <w:r w:rsidRPr="007B3DD5">
        <w:t xml:space="preserve"> stulpelis) – </w:t>
      </w:r>
      <w:r w:rsidR="009F4F45">
        <w:t xml:space="preserve">ar </w:t>
      </w:r>
      <w:r w:rsidRPr="007B3DD5">
        <w:t xml:space="preserve">tinkama struktūra, vadovybės požiūris, atsakingų asmenų paskyrimas (teisės ir įpareigojimai), tinkamo personalo pagal reikiamas kompetencijas parinkimas, aprūpinimas darbo priemonėmis, nusiskundimai iš personalo pusės. Pavyzdžiui, jei akivaizdžiai matoma, kad nėra tinkamo kvalifikuoto personalo, ar vadovybės požiūris yra atsainus, ar nėra pakankamų darbo priemonių, vertinimas 0. </w:t>
      </w:r>
      <w:r w:rsidR="009F4F45">
        <w:t>Jei kažkas yra iš šios srities, vertinimas- 1. P</w:t>
      </w:r>
      <w:r w:rsidRPr="007B3DD5">
        <w:t>radiniame vertinimo etape paprasčiausia būtų 1 arba 0 – tai iš karto aiškiai indikuotų, į ką reikia koncentruotis, sprendžiant situaciją.</w:t>
      </w:r>
    </w:p>
    <w:p w14:paraId="5208F0DA" w14:textId="78AB1561" w:rsidR="007B3DD5" w:rsidRPr="007B3DD5" w:rsidRDefault="007B3DD5" w:rsidP="009F4F45">
      <w:pPr>
        <w:pStyle w:val="Sraopastraipa"/>
        <w:numPr>
          <w:ilvl w:val="1"/>
          <w:numId w:val="10"/>
        </w:numPr>
        <w:spacing w:line="240" w:lineRule="auto"/>
        <w:contextualSpacing w:val="0"/>
      </w:pPr>
      <w:r w:rsidRPr="009F4F45">
        <w:rPr>
          <w:b/>
          <w:bCs/>
        </w:rPr>
        <w:t xml:space="preserve">„Rizikos </w:t>
      </w:r>
      <w:proofErr w:type="gramStart"/>
      <w:r w:rsidRPr="009F4F45">
        <w:rPr>
          <w:b/>
          <w:bCs/>
        </w:rPr>
        <w:t xml:space="preserve">vertinimas“ </w:t>
      </w:r>
      <w:r w:rsidRPr="009F4F45">
        <w:t>(</w:t>
      </w:r>
      <w:proofErr w:type="gramEnd"/>
      <w:r w:rsidR="009F4F45">
        <w:t>5</w:t>
      </w:r>
      <w:r w:rsidRPr="007B3DD5">
        <w:t xml:space="preserve"> stulpelis) – žiūrima pagal tai, kaip ta kontroliuotina sritis buvo įvertinta rizikos vertinimo lentelėje, ar buvo numatytos priemonės iki kada reikia įgyvendinti rizikos valdymo planą ir pan</w:t>
      </w:r>
      <w:r w:rsidR="009F4F45">
        <w:t>ašia</w:t>
      </w:r>
      <w:r w:rsidR="002A195B">
        <w:t>i</w:t>
      </w:r>
      <w:r w:rsidRPr="007B3DD5">
        <w:t>. Jei randama, kad rizikos vertinimas buvo pakankamai išsamus (tai yra jokių naujų rizikų nenustatyta) ir rizikos priemonių valdymo planas įgyvendinamas tinkamai, vertiname 1; jei randama naujų rizikų, kurios nebuvo nurodytos rizikos vertinimo lentelėje ir / arba rizikos valdymo priemonių planas yra neįgyvendintas, vertiname 0. Tai bus indikacija</w:t>
      </w:r>
      <w:r w:rsidR="009F4F45">
        <w:t xml:space="preserve">, padėsianti </w:t>
      </w:r>
      <w:proofErr w:type="gramStart"/>
      <w:r w:rsidR="009F4F45">
        <w:t xml:space="preserve">orientuotis </w:t>
      </w:r>
      <w:r w:rsidRPr="007B3DD5">
        <w:t xml:space="preserve"> prie</w:t>
      </w:r>
      <w:proofErr w:type="gramEnd"/>
      <w:r w:rsidRPr="007B3DD5">
        <w:t xml:space="preserve"> kurių klausimų reikia sugrįžti</w:t>
      </w:r>
    </w:p>
    <w:p w14:paraId="3C0CB2A3" w14:textId="3C1AB74E" w:rsidR="007B3DD5" w:rsidRPr="007B3DD5" w:rsidRDefault="007B3DD5" w:rsidP="009F4F45">
      <w:pPr>
        <w:pStyle w:val="Sraopastraipa"/>
        <w:numPr>
          <w:ilvl w:val="1"/>
          <w:numId w:val="10"/>
        </w:numPr>
        <w:spacing w:line="240" w:lineRule="auto"/>
        <w:contextualSpacing w:val="0"/>
      </w:pPr>
      <w:r w:rsidRPr="009F4F45">
        <w:rPr>
          <w:b/>
          <w:bCs/>
        </w:rPr>
        <w:t xml:space="preserve">„Kontrolės </w:t>
      </w:r>
      <w:proofErr w:type="gramStart"/>
      <w:r w:rsidRPr="009F4F45">
        <w:rPr>
          <w:b/>
          <w:bCs/>
        </w:rPr>
        <w:t>veik</w:t>
      </w:r>
      <w:r w:rsidR="009F4F45">
        <w:rPr>
          <w:b/>
          <w:bCs/>
        </w:rPr>
        <w:t>la</w:t>
      </w:r>
      <w:r w:rsidRPr="009F4F45">
        <w:rPr>
          <w:b/>
          <w:bCs/>
        </w:rPr>
        <w:t>“</w:t>
      </w:r>
      <w:r w:rsidRPr="007B3DD5">
        <w:t xml:space="preserve"> (</w:t>
      </w:r>
      <w:proofErr w:type="gramEnd"/>
      <w:r w:rsidR="002A195B">
        <w:t>6</w:t>
      </w:r>
      <w:r w:rsidRPr="007B3DD5">
        <w:t xml:space="preserve"> stulpelis)  - pasirinktinai tikrinama, kad </w:t>
      </w:r>
      <w:r w:rsidR="002A195B">
        <w:t>2</w:t>
      </w:r>
      <w:r w:rsidRPr="007B3DD5">
        <w:t xml:space="preserve"> stulpelyje įvardintos kontrolės priemonės tikrai veikia (pvz, </w:t>
      </w:r>
      <w:r w:rsidR="002A195B">
        <w:t>2</w:t>
      </w:r>
      <w:r w:rsidRPr="007B3DD5">
        <w:t xml:space="preserve"> stulpelyje numatytas kokios nors ataskaitos parengimas, pristatymas, patvirtinimas tam tikru periodiškumu, tačiau randama, kad taip nebuvo – t.y. ataskaitos nėra, arba ji pavėluota, nėra įrodymų kad ji buvo svarstyta ir pan.; arba tam tikri dokumentai ar sprendimai turi būti patvirtinti tam tikrų asmenų parašais, tačiau randama, kad taip nėra. Jei kontrolės veiksmai nevykdomi, vertiname 0, jei vykdomi tinkamai vertiname 1</w:t>
      </w:r>
      <w:r w:rsidR="002A195B">
        <w:t>.</w:t>
      </w:r>
    </w:p>
    <w:p w14:paraId="3070819E" w14:textId="4960558A" w:rsidR="002A195B" w:rsidRDefault="007B3DD5" w:rsidP="009F4F45">
      <w:pPr>
        <w:pStyle w:val="Sraopastraipa"/>
        <w:numPr>
          <w:ilvl w:val="1"/>
          <w:numId w:val="10"/>
        </w:numPr>
        <w:spacing w:line="240" w:lineRule="auto"/>
        <w:contextualSpacing w:val="0"/>
      </w:pPr>
      <w:r w:rsidRPr="002A195B">
        <w:rPr>
          <w:b/>
          <w:bCs/>
        </w:rPr>
        <w:t xml:space="preserve">„Informavimas ir </w:t>
      </w:r>
      <w:proofErr w:type="gramStart"/>
      <w:r w:rsidRPr="002A195B">
        <w:rPr>
          <w:b/>
          <w:bCs/>
        </w:rPr>
        <w:t>komunikacija“</w:t>
      </w:r>
      <w:r w:rsidRPr="007B3DD5">
        <w:t xml:space="preserve"> (</w:t>
      </w:r>
      <w:proofErr w:type="gramEnd"/>
      <w:r w:rsidR="002A195B">
        <w:t>7</w:t>
      </w:r>
      <w:r w:rsidRPr="007B3DD5">
        <w:t xml:space="preserve"> stulpelis) –orientacinė lentelė, kaip reikėtų vertinti komunikaciją ir informaciją</w:t>
      </w:r>
      <w:r w:rsidR="002A195B">
        <w:t xml:space="preserve"> pateikiama lentelėje:</w:t>
      </w:r>
    </w:p>
    <w:p w14:paraId="0FBE6946" w14:textId="77777777" w:rsidR="001A53D1" w:rsidRDefault="001A53D1" w:rsidP="001A53D1">
      <w:pPr>
        <w:pStyle w:val="Sraopastraipa"/>
        <w:spacing w:line="240" w:lineRule="auto"/>
        <w:ind w:left="1800"/>
        <w:contextualSpacing w:val="0"/>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3402"/>
      </w:tblGrid>
      <w:tr w:rsidR="001A53D1" w:rsidRPr="001A53D1" w14:paraId="50112AC1" w14:textId="77777777" w:rsidTr="001A53D1">
        <w:trPr>
          <w:trHeight w:val="499"/>
        </w:trPr>
        <w:tc>
          <w:tcPr>
            <w:tcW w:w="2268" w:type="dxa"/>
          </w:tcPr>
          <w:p w14:paraId="45D88B91" w14:textId="77777777" w:rsidR="001A53D1" w:rsidRPr="001A53D1" w:rsidRDefault="001A53D1" w:rsidP="00931ABC">
            <w:pPr>
              <w:pStyle w:val="Default"/>
              <w:rPr>
                <w:rFonts w:ascii="Times New Roman" w:hAnsi="Times New Roman" w:cs="Times New Roman"/>
                <w:b/>
              </w:rPr>
            </w:pPr>
            <w:r w:rsidRPr="001A53D1">
              <w:rPr>
                <w:rFonts w:ascii="Times New Roman" w:hAnsi="Times New Roman" w:cs="Times New Roman"/>
                <w:b/>
              </w:rPr>
              <w:t xml:space="preserve">VIDAUS KONTROLĖS SISTEMOS ELEMENTAS </w:t>
            </w:r>
          </w:p>
        </w:tc>
        <w:tc>
          <w:tcPr>
            <w:tcW w:w="3402" w:type="dxa"/>
          </w:tcPr>
          <w:p w14:paraId="1F6F1DA2" w14:textId="77777777" w:rsidR="001A53D1" w:rsidRPr="001A53D1" w:rsidRDefault="001A53D1" w:rsidP="00931ABC">
            <w:pPr>
              <w:pStyle w:val="Default"/>
              <w:rPr>
                <w:rFonts w:ascii="Times New Roman" w:hAnsi="Times New Roman" w:cs="Times New Roman"/>
                <w:b/>
              </w:rPr>
            </w:pPr>
            <w:r w:rsidRPr="001A53D1">
              <w:rPr>
                <w:rFonts w:ascii="Times New Roman" w:hAnsi="Times New Roman" w:cs="Times New Roman"/>
                <w:b/>
              </w:rPr>
              <w:t xml:space="preserve">INFORMACIJOS ELEMENTAS </w:t>
            </w:r>
          </w:p>
        </w:tc>
        <w:tc>
          <w:tcPr>
            <w:tcW w:w="3402" w:type="dxa"/>
          </w:tcPr>
          <w:p w14:paraId="04D08F2B" w14:textId="77777777" w:rsidR="001A53D1" w:rsidRPr="001A53D1" w:rsidRDefault="001A53D1" w:rsidP="00931ABC">
            <w:pPr>
              <w:pStyle w:val="Default"/>
              <w:rPr>
                <w:rFonts w:ascii="Times New Roman" w:hAnsi="Times New Roman" w:cs="Times New Roman"/>
                <w:b/>
              </w:rPr>
            </w:pPr>
            <w:r w:rsidRPr="001A53D1">
              <w:rPr>
                <w:rFonts w:ascii="Times New Roman" w:hAnsi="Times New Roman" w:cs="Times New Roman"/>
                <w:b/>
              </w:rPr>
              <w:t xml:space="preserve">KOMUNIKACIJOS ELEMENTAS </w:t>
            </w:r>
          </w:p>
        </w:tc>
      </w:tr>
      <w:tr w:rsidR="001A53D1" w:rsidRPr="001A53D1" w14:paraId="390C84FD" w14:textId="77777777" w:rsidTr="001A53D1">
        <w:trPr>
          <w:trHeight w:val="359"/>
        </w:trPr>
        <w:tc>
          <w:tcPr>
            <w:tcW w:w="2268" w:type="dxa"/>
          </w:tcPr>
          <w:p w14:paraId="3DA2088D"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Kontrolės aplinka </w:t>
            </w:r>
          </w:p>
        </w:tc>
        <w:tc>
          <w:tcPr>
            <w:tcW w:w="3402" w:type="dxa"/>
          </w:tcPr>
          <w:p w14:paraId="0C2EEC48" w14:textId="24213E6C" w:rsidR="001A53D1" w:rsidRPr="001A53D1" w:rsidRDefault="001A53D1" w:rsidP="00931ABC">
            <w:pPr>
              <w:pStyle w:val="Default"/>
              <w:rPr>
                <w:rFonts w:ascii="Times New Roman" w:hAnsi="Times New Roman" w:cs="Times New Roman"/>
              </w:rPr>
            </w:pPr>
            <w:r>
              <w:rPr>
                <w:rFonts w:ascii="Times New Roman" w:hAnsi="Times New Roman" w:cs="Times New Roman"/>
              </w:rPr>
              <w:t xml:space="preserve">Administracijos </w:t>
            </w:r>
            <w:r w:rsidRPr="001A53D1">
              <w:rPr>
                <w:rFonts w:ascii="Times New Roman" w:hAnsi="Times New Roman" w:cs="Times New Roman"/>
              </w:rPr>
              <w:t xml:space="preserve"> nuostatai, organizacinė struktūra, darbo tvarkos taisyklės </w:t>
            </w:r>
          </w:p>
        </w:tc>
        <w:tc>
          <w:tcPr>
            <w:tcW w:w="3402" w:type="dxa"/>
          </w:tcPr>
          <w:p w14:paraId="7F2B3E93"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Vadovybės pranešimai darbuotojams kalba ir (arba) veiksmais dėl veiklos ir elgesio principų </w:t>
            </w:r>
          </w:p>
        </w:tc>
      </w:tr>
      <w:tr w:rsidR="001A53D1" w:rsidRPr="001A53D1" w14:paraId="4F2C87CE" w14:textId="77777777" w:rsidTr="001A53D1">
        <w:trPr>
          <w:trHeight w:val="491"/>
        </w:trPr>
        <w:tc>
          <w:tcPr>
            <w:tcW w:w="2268" w:type="dxa"/>
          </w:tcPr>
          <w:p w14:paraId="3056B3DB"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Rizikos vertinimas </w:t>
            </w:r>
          </w:p>
        </w:tc>
        <w:tc>
          <w:tcPr>
            <w:tcW w:w="3402" w:type="dxa"/>
          </w:tcPr>
          <w:p w14:paraId="093E9927" w14:textId="13D73E36"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Rizikos vertinimo metodika ir dokumentai (šio Aprašo dalis </w:t>
            </w:r>
            <w:hyperlink w:anchor="_C-3._Funkcinis_pasidalijimas_ir_ben" w:history="1">
              <w:r w:rsidRPr="001A53D1">
                <w:rPr>
                  <w:rStyle w:val="Hipersaitas"/>
                  <w:rFonts w:ascii="Times New Roman" w:hAnsi="Times New Roman" w:cs="Times New Roman"/>
                  <w:color w:val="auto"/>
                </w:rPr>
                <w:t>„Rizikos</w:t>
              </w:r>
            </w:hyperlink>
            <w:r w:rsidRPr="001A53D1">
              <w:rPr>
                <w:rStyle w:val="Hipersaitas"/>
                <w:rFonts w:ascii="Times New Roman" w:hAnsi="Times New Roman" w:cs="Times New Roman"/>
                <w:color w:val="auto"/>
              </w:rPr>
              <w:t xml:space="preserve"> veiksnių vertinimas“</w:t>
            </w:r>
            <w:r>
              <w:rPr>
                <w:rStyle w:val="Hipersaitas"/>
                <w:rFonts w:ascii="Times New Roman" w:hAnsi="Times New Roman" w:cs="Times New Roman"/>
                <w:color w:val="auto"/>
              </w:rPr>
              <w:t>)</w:t>
            </w:r>
            <w:r w:rsidRPr="001A53D1">
              <w:rPr>
                <w:rFonts w:ascii="Times New Roman" w:hAnsi="Times New Roman" w:cs="Times New Roman"/>
                <w:color w:val="auto"/>
              </w:rPr>
              <w:t xml:space="preserve"> </w:t>
            </w:r>
          </w:p>
        </w:tc>
        <w:tc>
          <w:tcPr>
            <w:tcW w:w="3402" w:type="dxa"/>
          </w:tcPr>
          <w:p w14:paraId="4186104F" w14:textId="3ED15985"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Rizikos vertinimo rezultatų pristatymas </w:t>
            </w:r>
            <w:r>
              <w:rPr>
                <w:rFonts w:ascii="Times New Roman" w:hAnsi="Times New Roman" w:cs="Times New Roman"/>
              </w:rPr>
              <w:t xml:space="preserve">administracijos </w:t>
            </w:r>
            <w:r w:rsidRPr="001A53D1">
              <w:rPr>
                <w:rFonts w:ascii="Times New Roman" w:hAnsi="Times New Roman" w:cs="Times New Roman"/>
              </w:rPr>
              <w:t xml:space="preserve">direktoriui ir vadovaujantiems </w:t>
            </w:r>
            <w:r w:rsidRPr="001A53D1">
              <w:rPr>
                <w:rFonts w:ascii="Times New Roman" w:hAnsi="Times New Roman" w:cs="Times New Roman"/>
              </w:rPr>
              <w:lastRenderedPageBreak/>
              <w:t xml:space="preserve">darbuotojams, atsakingiems už atitinkamų sprendimų priėmimą. </w:t>
            </w:r>
          </w:p>
        </w:tc>
      </w:tr>
      <w:tr w:rsidR="001A53D1" w:rsidRPr="001A53D1" w14:paraId="74981FE5" w14:textId="77777777" w:rsidTr="001A53D1">
        <w:trPr>
          <w:trHeight w:val="626"/>
        </w:trPr>
        <w:tc>
          <w:tcPr>
            <w:tcW w:w="2268" w:type="dxa"/>
          </w:tcPr>
          <w:p w14:paraId="7A62D342"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lastRenderedPageBreak/>
              <w:t xml:space="preserve">Kontrolės veikla </w:t>
            </w:r>
          </w:p>
        </w:tc>
        <w:tc>
          <w:tcPr>
            <w:tcW w:w="3402" w:type="dxa"/>
          </w:tcPr>
          <w:p w14:paraId="3C4F7A9F" w14:textId="661AF433" w:rsidR="001A53D1" w:rsidRPr="001A53D1" w:rsidRDefault="001A53D1" w:rsidP="00931ABC">
            <w:pPr>
              <w:pStyle w:val="Default"/>
              <w:rPr>
                <w:rFonts w:ascii="Times New Roman" w:hAnsi="Times New Roman" w:cs="Times New Roman"/>
              </w:rPr>
            </w:pPr>
            <w:r>
              <w:rPr>
                <w:rFonts w:ascii="Times New Roman" w:hAnsi="Times New Roman" w:cs="Times New Roman"/>
              </w:rPr>
              <w:t>Administracijos</w:t>
            </w:r>
            <w:r w:rsidRPr="001A53D1">
              <w:rPr>
                <w:rFonts w:ascii="Times New Roman" w:hAnsi="Times New Roman" w:cs="Times New Roman"/>
              </w:rPr>
              <w:t xml:space="preserve"> direktoriaus patvirtintų vidaus tvarkos aprašų, taisyklių, instrukcijų ir kitų dokumentų, reglamentuojančių </w:t>
            </w:r>
            <w:r>
              <w:rPr>
                <w:rFonts w:ascii="Times New Roman" w:hAnsi="Times New Roman" w:cs="Times New Roman"/>
              </w:rPr>
              <w:t>skyrių</w:t>
            </w:r>
            <w:r w:rsidRPr="001A53D1">
              <w:rPr>
                <w:rFonts w:ascii="Times New Roman" w:hAnsi="Times New Roman" w:cs="Times New Roman"/>
              </w:rPr>
              <w:t xml:space="preserve"> ir darbuotojų veiklą bei atitinkamos vidaus kontrolės įgyvendinimą (dokumentų sąrašas </w:t>
            </w:r>
            <w:r>
              <w:rPr>
                <w:rFonts w:ascii="Times New Roman" w:hAnsi="Times New Roman" w:cs="Times New Roman"/>
              </w:rPr>
              <w:t xml:space="preserve">2-3 </w:t>
            </w:r>
            <w:r w:rsidRPr="001A53D1">
              <w:rPr>
                <w:rFonts w:ascii="Times New Roman" w:hAnsi="Times New Roman" w:cs="Times New Roman"/>
              </w:rPr>
              <w:t>prieduose</w:t>
            </w:r>
            <w:r>
              <w:rPr>
                <w:rFonts w:ascii="Times New Roman" w:hAnsi="Times New Roman" w:cs="Times New Roman"/>
              </w:rPr>
              <w:t xml:space="preserve"> </w:t>
            </w:r>
            <w:r w:rsidRPr="001A53D1">
              <w:rPr>
                <w:rFonts w:ascii="Times New Roman" w:hAnsi="Times New Roman" w:cs="Times New Roman"/>
              </w:rPr>
              <w:t>)</w:t>
            </w:r>
          </w:p>
        </w:tc>
        <w:tc>
          <w:tcPr>
            <w:tcW w:w="3402" w:type="dxa"/>
          </w:tcPr>
          <w:p w14:paraId="501FF21D"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Supažindinimas, priežiūra, keitimai </w:t>
            </w:r>
          </w:p>
        </w:tc>
      </w:tr>
      <w:tr w:rsidR="001A53D1" w:rsidRPr="001A53D1" w14:paraId="65BC0D4E" w14:textId="77777777" w:rsidTr="001A53D1">
        <w:trPr>
          <w:trHeight w:val="491"/>
        </w:trPr>
        <w:tc>
          <w:tcPr>
            <w:tcW w:w="2268" w:type="dxa"/>
          </w:tcPr>
          <w:p w14:paraId="0B0C7A79"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Stebėsena </w:t>
            </w:r>
          </w:p>
        </w:tc>
        <w:tc>
          <w:tcPr>
            <w:tcW w:w="3402" w:type="dxa"/>
          </w:tcPr>
          <w:p w14:paraId="78C3252F" w14:textId="77777777"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Darbo grupės planas, skirtas peržiūrėti šį Aprašą, vidaus kontrolės politiką, rizikos ir kontrolės veiklos veikimo vertinimo rezultatus.</w:t>
            </w:r>
          </w:p>
        </w:tc>
        <w:tc>
          <w:tcPr>
            <w:tcW w:w="3402" w:type="dxa"/>
          </w:tcPr>
          <w:p w14:paraId="717662E0" w14:textId="658D612C" w:rsidR="001A53D1" w:rsidRPr="001A53D1" w:rsidRDefault="001A53D1" w:rsidP="00931ABC">
            <w:pPr>
              <w:pStyle w:val="Default"/>
              <w:rPr>
                <w:rFonts w:ascii="Times New Roman" w:hAnsi="Times New Roman" w:cs="Times New Roman"/>
              </w:rPr>
            </w:pPr>
            <w:r w:rsidRPr="001A53D1">
              <w:rPr>
                <w:rFonts w:ascii="Times New Roman" w:hAnsi="Times New Roman" w:cs="Times New Roman"/>
              </w:rPr>
              <w:t xml:space="preserve">Nuolatinės stebėsenos atveju – rezultatai pristatomi artimiausiame </w:t>
            </w:r>
            <w:r>
              <w:rPr>
                <w:rFonts w:ascii="Times New Roman" w:hAnsi="Times New Roman" w:cs="Times New Roman"/>
              </w:rPr>
              <w:t xml:space="preserve">direktoriaus </w:t>
            </w:r>
            <w:r w:rsidRPr="001A53D1">
              <w:rPr>
                <w:rFonts w:ascii="Times New Roman" w:hAnsi="Times New Roman" w:cs="Times New Roman"/>
              </w:rPr>
              <w:t>organizuojamame eiliniame susirinkime; periodinės stebėsenos atveju – Darbo grupės veiklos plane nustatytais terminais.</w:t>
            </w:r>
          </w:p>
        </w:tc>
      </w:tr>
    </w:tbl>
    <w:p w14:paraId="379345B3" w14:textId="77777777" w:rsidR="002A195B" w:rsidRDefault="002A195B" w:rsidP="002A195B">
      <w:pPr>
        <w:pStyle w:val="Sraopastraipa"/>
        <w:spacing w:line="240" w:lineRule="auto"/>
        <w:ind w:left="1800"/>
        <w:contextualSpacing w:val="0"/>
      </w:pPr>
    </w:p>
    <w:p w14:paraId="4E2DF014" w14:textId="30D9AAC8" w:rsidR="007B3DD5" w:rsidRPr="007B3DD5" w:rsidRDefault="002A195B" w:rsidP="002A195B">
      <w:pPr>
        <w:pStyle w:val="Sraopastraipa"/>
        <w:spacing w:line="240" w:lineRule="auto"/>
        <w:ind w:left="1800"/>
        <w:contextualSpacing w:val="0"/>
      </w:pPr>
      <w:r>
        <w:t>J</w:t>
      </w:r>
      <w:r w:rsidR="007B3DD5" w:rsidRPr="007B3DD5">
        <w:t>ei vykdoma tinkamai – 1, nei nevykdoma ar neefektyvi – 0</w:t>
      </w:r>
    </w:p>
    <w:p w14:paraId="53601970" w14:textId="0FDE3590" w:rsidR="007B3DD5" w:rsidRPr="007B3DD5" w:rsidRDefault="007B3DD5" w:rsidP="009F4F45">
      <w:pPr>
        <w:pStyle w:val="Sraopastraipa"/>
        <w:numPr>
          <w:ilvl w:val="1"/>
          <w:numId w:val="10"/>
        </w:numPr>
        <w:spacing w:line="240" w:lineRule="auto"/>
        <w:contextualSpacing w:val="0"/>
      </w:pPr>
      <w:r w:rsidRPr="001A53D1">
        <w:rPr>
          <w:b/>
          <w:bCs/>
        </w:rPr>
        <w:t>„</w:t>
      </w:r>
      <w:proofErr w:type="gramStart"/>
      <w:r w:rsidRPr="001A53D1">
        <w:rPr>
          <w:b/>
          <w:bCs/>
        </w:rPr>
        <w:t>Stebėsena“</w:t>
      </w:r>
      <w:r w:rsidRPr="007B3DD5">
        <w:t xml:space="preserve"> (</w:t>
      </w:r>
      <w:proofErr w:type="gramEnd"/>
      <w:r w:rsidR="001A53D1">
        <w:t>8</w:t>
      </w:r>
      <w:r w:rsidRPr="007B3DD5">
        <w:t xml:space="preserve"> stulpelis) – kaip </w:t>
      </w:r>
      <w:r w:rsidR="009131CB">
        <w:t>skyriaus vedėjai</w:t>
      </w:r>
      <w:r w:rsidRPr="007B3DD5">
        <w:t xml:space="preserve"> ar aukštesni vadovai vykdo stebėseną tos konkrečios srities atžvilgiu. Pagrindiniai klausimai stebėsenai: </w:t>
      </w:r>
    </w:p>
    <w:p w14:paraId="28BCC64A" w14:textId="77777777" w:rsidR="007B3DD5" w:rsidRPr="009131CB" w:rsidRDefault="007B3DD5" w:rsidP="009F4F45">
      <w:pPr>
        <w:pStyle w:val="Sraopastraipa"/>
        <w:numPr>
          <w:ilvl w:val="2"/>
          <w:numId w:val="10"/>
        </w:numPr>
        <w:spacing w:line="240" w:lineRule="auto"/>
        <w:contextualSpacing w:val="0"/>
      </w:pPr>
      <w:r w:rsidRPr="009131CB">
        <w:t>Ar yra paskirti tinkami atsakingi už vidaus kontrolės stebėseną asmenys?</w:t>
      </w:r>
    </w:p>
    <w:p w14:paraId="6D0FCE3C" w14:textId="77777777" w:rsidR="007B3DD5" w:rsidRPr="009131CB" w:rsidRDefault="007B3DD5" w:rsidP="009F4F45">
      <w:pPr>
        <w:pStyle w:val="Sraopastraipa"/>
        <w:numPr>
          <w:ilvl w:val="2"/>
          <w:numId w:val="10"/>
        </w:numPr>
        <w:spacing w:line="240" w:lineRule="auto"/>
        <w:contextualSpacing w:val="0"/>
      </w:pPr>
      <w:r w:rsidRPr="009131CB">
        <w:t xml:space="preserve">Ar vykdant vidaus kontrolės procedūras yra vykdoma nuolatinė stebėsena? Tai reikėtų įvertinti atsižvelgiant į kontrolės procedūrų efektyvumo vertinimą. </w:t>
      </w:r>
    </w:p>
    <w:p w14:paraId="1267CD55" w14:textId="77777777" w:rsidR="007B3DD5" w:rsidRPr="009131CB" w:rsidRDefault="007B3DD5" w:rsidP="009F4F45">
      <w:pPr>
        <w:pStyle w:val="Sraopastraipa"/>
        <w:numPr>
          <w:ilvl w:val="2"/>
          <w:numId w:val="10"/>
        </w:numPr>
        <w:spacing w:line="240" w:lineRule="auto"/>
        <w:contextualSpacing w:val="0"/>
      </w:pPr>
      <w:r w:rsidRPr="009131CB">
        <w:t>Ar subjekte atliekami atskiri vidaus kontrolės vertinimai</w:t>
      </w:r>
    </w:p>
    <w:p w14:paraId="333D0155" w14:textId="77777777" w:rsidR="007B3DD5" w:rsidRPr="009131CB" w:rsidRDefault="007B3DD5" w:rsidP="009F4F45">
      <w:pPr>
        <w:pStyle w:val="Sraopastraipa"/>
        <w:numPr>
          <w:ilvl w:val="2"/>
          <w:numId w:val="10"/>
        </w:numPr>
        <w:spacing w:line="240" w:lineRule="auto"/>
        <w:contextualSpacing w:val="0"/>
      </w:pPr>
      <w:r w:rsidRPr="009131CB">
        <w:t>Ar atskirų vidaus kontrolės vertinimų rezultatai pateikiami vadovybei ar kitam vadovaujančiam personalui, kuris priima su tuo susijusius sprendimus?</w:t>
      </w:r>
    </w:p>
    <w:p w14:paraId="4668F059" w14:textId="77777777" w:rsidR="007B3DD5" w:rsidRPr="009131CB" w:rsidRDefault="007B3DD5" w:rsidP="009F4F45">
      <w:pPr>
        <w:pStyle w:val="Sraopastraipa"/>
        <w:numPr>
          <w:ilvl w:val="2"/>
          <w:numId w:val="10"/>
        </w:numPr>
        <w:spacing w:line="240" w:lineRule="auto"/>
        <w:contextualSpacing w:val="0"/>
      </w:pPr>
      <w:r w:rsidRPr="009131CB">
        <w:t>Ar vadovybė laiku reaguoja į jai pateiktus stebėsenos rezultatus?</w:t>
      </w:r>
    </w:p>
    <w:p w14:paraId="42D95156" w14:textId="5DDE504A" w:rsidR="007B3DD5" w:rsidRPr="007B3DD5" w:rsidRDefault="009131CB" w:rsidP="009F4F45">
      <w:pPr>
        <w:pStyle w:val="Sraopastraipa"/>
        <w:numPr>
          <w:ilvl w:val="0"/>
          <w:numId w:val="10"/>
        </w:numPr>
        <w:spacing w:line="240" w:lineRule="auto"/>
        <w:contextualSpacing w:val="0"/>
      </w:pPr>
      <w:r>
        <w:t>9</w:t>
      </w:r>
      <w:r w:rsidR="007B3DD5" w:rsidRPr="007B3DD5">
        <w:t xml:space="preserve"> stulpelyje automatiškai susiskaičiuoja bendras vertinimo </w:t>
      </w:r>
      <w:proofErr w:type="gramStart"/>
      <w:r w:rsidR="007B3DD5" w:rsidRPr="007B3DD5">
        <w:t>balas</w:t>
      </w:r>
      <w:r>
        <w:t>;</w:t>
      </w:r>
      <w:proofErr w:type="gramEnd"/>
    </w:p>
    <w:p w14:paraId="26122344" w14:textId="3511E426" w:rsidR="007B3DD5" w:rsidRPr="007B3DD5" w:rsidRDefault="009131CB" w:rsidP="009F4F45">
      <w:pPr>
        <w:pStyle w:val="Sraopastraipa"/>
        <w:numPr>
          <w:ilvl w:val="0"/>
          <w:numId w:val="10"/>
        </w:numPr>
        <w:spacing w:line="240" w:lineRule="auto"/>
        <w:contextualSpacing w:val="0"/>
      </w:pPr>
      <w:r>
        <w:t>10</w:t>
      </w:r>
      <w:r w:rsidR="007B3DD5" w:rsidRPr="007B3DD5">
        <w:t xml:space="preserve"> stulpelyje pagal </w:t>
      </w:r>
      <w:r>
        <w:t xml:space="preserve">9 </w:t>
      </w:r>
      <w:r w:rsidR="007B3DD5" w:rsidRPr="007B3DD5">
        <w:t>stulpelio rezultat</w:t>
      </w:r>
      <w:r>
        <w:t>u</w:t>
      </w:r>
      <w:r w:rsidR="007B3DD5" w:rsidRPr="007B3DD5">
        <w:t xml:space="preserve">s apibūdinama likutinė </w:t>
      </w:r>
      <w:proofErr w:type="gramStart"/>
      <w:r w:rsidR="007B3DD5" w:rsidRPr="007B3DD5">
        <w:t>rizika</w:t>
      </w:r>
      <w:r>
        <w:t>;</w:t>
      </w:r>
      <w:proofErr w:type="gramEnd"/>
    </w:p>
    <w:p w14:paraId="20DFA512" w14:textId="06F69057" w:rsidR="007B3DD5" w:rsidRPr="007B3DD5" w:rsidRDefault="009131CB" w:rsidP="009F4F45">
      <w:pPr>
        <w:pStyle w:val="Sraopastraipa"/>
        <w:numPr>
          <w:ilvl w:val="0"/>
          <w:numId w:val="10"/>
        </w:numPr>
        <w:spacing w:line="240" w:lineRule="auto"/>
        <w:contextualSpacing w:val="0"/>
      </w:pPr>
      <w:r>
        <w:t>11</w:t>
      </w:r>
      <w:r w:rsidR="007B3DD5" w:rsidRPr="007B3DD5">
        <w:t xml:space="preserve"> stulpelyje duodamas kontrolės priemonių veiksmingumo vertinimas</w:t>
      </w:r>
    </w:p>
    <w:p w14:paraId="3ECC7450" w14:textId="541C0837" w:rsidR="007B3DD5" w:rsidRPr="007B3DD5" w:rsidRDefault="007B3DD5" w:rsidP="009F4F45">
      <w:pPr>
        <w:pStyle w:val="Sraopastraipa"/>
        <w:numPr>
          <w:ilvl w:val="0"/>
          <w:numId w:val="10"/>
        </w:numPr>
        <w:spacing w:line="240" w:lineRule="auto"/>
        <w:contextualSpacing w:val="0"/>
      </w:pPr>
      <w:r w:rsidRPr="007B3DD5">
        <w:t xml:space="preserve">„Rekomendacijos dėl priemonių </w:t>
      </w:r>
      <w:proofErr w:type="gramStart"/>
      <w:r w:rsidRPr="007B3DD5">
        <w:t>taikymo“ (</w:t>
      </w:r>
      <w:proofErr w:type="gramEnd"/>
      <w:r w:rsidR="009131CB">
        <w:t>12</w:t>
      </w:r>
      <w:r w:rsidRPr="007B3DD5">
        <w:t xml:space="preserve"> stulpelis) – priklausomai nuo </w:t>
      </w:r>
      <w:r w:rsidR="009131CB">
        <w:t>9</w:t>
      </w:r>
      <w:r w:rsidRPr="007B3DD5">
        <w:t xml:space="preserve">, </w:t>
      </w:r>
      <w:r w:rsidR="009131CB">
        <w:t>10</w:t>
      </w:r>
      <w:r w:rsidRPr="007B3DD5">
        <w:t xml:space="preserve">, </w:t>
      </w:r>
      <w:r w:rsidR="009131CB">
        <w:t>11</w:t>
      </w:r>
      <w:r w:rsidRPr="007B3DD5">
        <w:t xml:space="preserve"> stulpeliuose gauto vertinimo:</w:t>
      </w:r>
    </w:p>
    <w:p w14:paraId="4496F38F" w14:textId="4BA20D50" w:rsidR="007B3DD5" w:rsidRPr="007B3DD5" w:rsidRDefault="007B3DD5" w:rsidP="009F4F45">
      <w:pPr>
        <w:pStyle w:val="Sraopastraipa"/>
        <w:numPr>
          <w:ilvl w:val="1"/>
          <w:numId w:val="10"/>
        </w:numPr>
        <w:spacing w:line="240" w:lineRule="auto"/>
        <w:contextualSpacing w:val="0"/>
      </w:pPr>
      <w:r w:rsidRPr="007B3DD5">
        <w:t>Jei „</w:t>
      </w:r>
      <w:proofErr w:type="gramStart"/>
      <w:r w:rsidRPr="007B3DD5">
        <w:t>Veiksmingos“ (</w:t>
      </w:r>
      <w:proofErr w:type="gramEnd"/>
      <w:r w:rsidR="009131CB">
        <w:t>11</w:t>
      </w:r>
      <w:r w:rsidRPr="007B3DD5">
        <w:t xml:space="preserve"> stulpelis), rekomendacijos nereikalingos, numatoma data, kada bus atliekamas </w:t>
      </w:r>
      <w:r w:rsidR="009131CB">
        <w:t>kitas</w:t>
      </w:r>
      <w:r w:rsidRPr="007B3DD5">
        <w:t xml:space="preserve"> vertinimas</w:t>
      </w:r>
      <w:r w:rsidR="009131CB">
        <w:t>;</w:t>
      </w:r>
    </w:p>
    <w:p w14:paraId="6E0A8E43" w14:textId="25C4AFD8" w:rsidR="007B3DD5" w:rsidRPr="007B3DD5" w:rsidRDefault="007B3DD5" w:rsidP="009F4F45">
      <w:pPr>
        <w:pStyle w:val="Sraopastraipa"/>
        <w:numPr>
          <w:ilvl w:val="1"/>
          <w:numId w:val="10"/>
        </w:numPr>
        <w:spacing w:line="240" w:lineRule="auto"/>
        <w:contextualSpacing w:val="0"/>
      </w:pPr>
      <w:r w:rsidRPr="007B3DD5">
        <w:t>Jei „</w:t>
      </w:r>
      <w:proofErr w:type="gramStart"/>
      <w:r w:rsidRPr="007B3DD5">
        <w:t>Tobulintinos“ (</w:t>
      </w:r>
      <w:proofErr w:type="gramEnd"/>
      <w:r w:rsidR="009131CB">
        <w:t>11</w:t>
      </w:r>
      <w:r w:rsidRPr="007B3DD5">
        <w:t xml:space="preserve">stulpelis), apibūdinama, kurios sritys iš vidaus kotrolės sudėtinių dalių turėtų būti tobulinamos, nustatomas terminas iki kada turi parengtos priemonės ar atlikta stebėsena, ar pan., ir numatoma data, kada bus atliekamas </w:t>
      </w:r>
      <w:r w:rsidR="009131CB">
        <w:t>kitas</w:t>
      </w:r>
      <w:r w:rsidRPr="007B3DD5">
        <w:t xml:space="preserve"> vertinimas</w:t>
      </w:r>
      <w:r w:rsidR="009131CB">
        <w:t>;</w:t>
      </w:r>
    </w:p>
    <w:p w14:paraId="26008DF6" w14:textId="0826A8EA" w:rsidR="007B3DD5" w:rsidRPr="007B3DD5" w:rsidRDefault="007B3DD5" w:rsidP="009F4F45">
      <w:pPr>
        <w:pStyle w:val="Sraopastraipa"/>
        <w:numPr>
          <w:ilvl w:val="1"/>
          <w:numId w:val="10"/>
        </w:numPr>
        <w:spacing w:line="240" w:lineRule="auto"/>
        <w:contextualSpacing w:val="0"/>
      </w:pPr>
      <w:r w:rsidRPr="007B3DD5">
        <w:t>Jei „Neveiksmingos (</w:t>
      </w:r>
      <w:r w:rsidR="009131CB">
        <w:t>11</w:t>
      </w:r>
      <w:r w:rsidRPr="007B3DD5">
        <w:t xml:space="preserve"> stulpelis), analogiškai kaip ir „</w:t>
      </w:r>
      <w:proofErr w:type="gramStart"/>
      <w:r w:rsidRPr="007B3DD5">
        <w:t>Tobulintinos“ atveju</w:t>
      </w:r>
      <w:proofErr w:type="gramEnd"/>
      <w:r w:rsidRPr="007B3DD5">
        <w:t xml:space="preserve">, tačiau terminai turėtų būti trumpesni ir </w:t>
      </w:r>
      <w:r w:rsidR="009131CB">
        <w:t>kitas</w:t>
      </w:r>
      <w:r w:rsidRPr="007B3DD5">
        <w:t xml:space="preserve"> vertinimas </w:t>
      </w:r>
      <w:r w:rsidR="009131CB">
        <w:t xml:space="preserve">turėtų įvykti, </w:t>
      </w:r>
      <w:r w:rsidRPr="007B3DD5">
        <w:t xml:space="preserve">kiek įmanoma greičiau. </w:t>
      </w:r>
    </w:p>
    <w:p w14:paraId="7E52E650" w14:textId="5E6CE67D" w:rsidR="007B3DD5" w:rsidRPr="008E4C7B" w:rsidRDefault="007B3DD5" w:rsidP="009F4F45">
      <w:pPr>
        <w:pStyle w:val="Sraopastraipa"/>
        <w:numPr>
          <w:ilvl w:val="1"/>
          <w:numId w:val="10"/>
        </w:numPr>
        <w:spacing w:line="240" w:lineRule="auto"/>
        <w:contextualSpacing w:val="0"/>
      </w:pPr>
      <w:r w:rsidRPr="007B3DD5">
        <w:t>Numatant, kas ir iki kada turėtų būti tobulinama ar įgyvendinama, reikia atsižvelgti ir į tai, koks buvo tos srities rizikos vertinimas. Jei rizika vertinta kaip nesvarbi ar toleruojama, tai vidaus kontrolės tobulinimas gali būti atidedamas ilgesniam laikotarpiui; jei rizika vertinta kaip aukšta, tuomet terminai trumpesni ir naujas vidaus kontrolės vertinimas</w:t>
      </w:r>
      <w:r w:rsidR="009131CB" w:rsidRPr="009131CB">
        <w:t xml:space="preserve"> </w:t>
      </w:r>
      <w:r w:rsidR="009131CB" w:rsidRPr="007B3DD5">
        <w:t>numatomas atlikti</w:t>
      </w:r>
      <w:r w:rsidR="009131CB">
        <w:t xml:space="preserve"> </w:t>
      </w:r>
      <w:r w:rsidRPr="007B3DD5">
        <w:t>kiek įmanoma greičiau</w:t>
      </w:r>
      <w:r w:rsidRPr="008E4C7B">
        <w:t>. Čia reikėtų žiūrėti į rizikos vertinimo lentel</w:t>
      </w:r>
      <w:r w:rsidR="009131CB" w:rsidRPr="008E4C7B">
        <w:t>ę</w:t>
      </w:r>
      <w:r w:rsidRPr="008E4C7B">
        <w:t xml:space="preserve">. Tačiau šitas galioja tik tuo atveju, jei vidaus kontrolės vertinime „Rizikos </w:t>
      </w:r>
      <w:proofErr w:type="gramStart"/>
      <w:r w:rsidRPr="008E4C7B">
        <w:t>vertinimas“ (</w:t>
      </w:r>
      <w:proofErr w:type="gramEnd"/>
      <w:r w:rsidR="0049208B" w:rsidRPr="008E4C7B">
        <w:t>5</w:t>
      </w:r>
      <w:r w:rsidRPr="008E4C7B">
        <w:t xml:space="preserve"> stulpelis) yra 1 (tai yra nustatyta, kad rizikos vertinimas tinkamas). Tuo atveju, jei rizikos vertinimas netinkama (0), tuomet prie rekomendacijų turėtų būti nurodymas grąžinti tą klausimą į rizikos vertinimą ir po to jau vėl grįžti prie kontrolės vertinimo.</w:t>
      </w:r>
    </w:p>
    <w:p w14:paraId="4D5A83FF" w14:textId="5591F987" w:rsidR="007B3DD5" w:rsidRDefault="007B3DD5" w:rsidP="009F4F45">
      <w:pPr>
        <w:jc w:val="both"/>
        <w:rPr>
          <w:szCs w:val="24"/>
        </w:rPr>
      </w:pPr>
    </w:p>
    <w:p w14:paraId="5C1EA528" w14:textId="6C072382" w:rsidR="008E4C7B" w:rsidRPr="007B3DD5" w:rsidRDefault="008E4C7B" w:rsidP="008E4C7B">
      <w:pPr>
        <w:jc w:val="center"/>
        <w:rPr>
          <w:szCs w:val="24"/>
        </w:rPr>
      </w:pPr>
      <w:r>
        <w:rPr>
          <w:szCs w:val="24"/>
        </w:rPr>
        <w:t>_________________</w:t>
      </w:r>
    </w:p>
    <w:p w14:paraId="50DC6631" w14:textId="1463AC81" w:rsidR="00A5573F" w:rsidRDefault="00A5573F" w:rsidP="009F4F45">
      <w:pPr>
        <w:spacing w:line="360" w:lineRule="auto"/>
        <w:ind w:firstLine="567"/>
        <w:jc w:val="both"/>
        <w:rPr>
          <w:bCs/>
          <w:szCs w:val="24"/>
          <w:lang w:eastAsia="lt-LT"/>
        </w:rPr>
      </w:pPr>
    </w:p>
    <w:p w14:paraId="4EDD8A8F" w14:textId="62E71CEA" w:rsidR="009A64F0" w:rsidRDefault="007A4223" w:rsidP="007A4223">
      <w:pPr>
        <w:spacing w:line="360" w:lineRule="auto"/>
        <w:ind w:firstLine="567"/>
        <w:jc w:val="center"/>
        <w:rPr>
          <w:bCs/>
          <w:szCs w:val="24"/>
          <w:lang w:eastAsia="lt-LT"/>
        </w:rPr>
      </w:pPr>
      <w:r>
        <w:rPr>
          <w:bCs/>
          <w:szCs w:val="24"/>
          <w:lang w:eastAsia="lt-LT"/>
        </w:rPr>
        <w:lastRenderedPageBreak/>
        <w:t>84</w:t>
      </w:r>
    </w:p>
    <w:p w14:paraId="10EBEEA8" w14:textId="43EF953C" w:rsidR="009A64F0" w:rsidRDefault="009A64F0" w:rsidP="009A64F0">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462F5B74" w14:textId="215536C2" w:rsidR="009A64F0" w:rsidRDefault="009A64F0" w:rsidP="009A64F0">
      <w:pPr>
        <w:ind w:left="5760"/>
        <w:rPr>
          <w:szCs w:val="24"/>
          <w:lang w:eastAsia="lt-LT"/>
        </w:rPr>
      </w:pPr>
      <w:r>
        <w:rPr>
          <w:szCs w:val="24"/>
          <w:lang w:eastAsia="lt-LT"/>
        </w:rPr>
        <w:t>10 priedas</w:t>
      </w:r>
    </w:p>
    <w:p w14:paraId="5D2269A5" w14:textId="77777777" w:rsidR="00AC2CD2" w:rsidRDefault="00AC2CD2" w:rsidP="009A64F0">
      <w:pPr>
        <w:ind w:left="5760"/>
        <w:rPr>
          <w:szCs w:val="24"/>
          <w:lang w:eastAsia="lt-LT"/>
        </w:rPr>
      </w:pPr>
    </w:p>
    <w:tbl>
      <w:tblPr>
        <w:tblW w:w="0" w:type="auto"/>
        <w:shd w:val="clear" w:color="auto" w:fill="FFFFFF" w:themeFill="background1"/>
        <w:tblLook w:val="04A0" w:firstRow="1" w:lastRow="0" w:firstColumn="1" w:lastColumn="0" w:noHBand="0" w:noVBand="1"/>
      </w:tblPr>
      <w:tblGrid>
        <w:gridCol w:w="1201"/>
        <w:gridCol w:w="4865"/>
        <w:gridCol w:w="2053"/>
        <w:gridCol w:w="2483"/>
      </w:tblGrid>
      <w:tr w:rsidR="00DF7002" w:rsidRPr="00DF7002" w14:paraId="0333B4E4" w14:textId="77777777" w:rsidTr="00DF7002">
        <w:trPr>
          <w:trHeight w:val="300"/>
        </w:trPr>
        <w:tc>
          <w:tcPr>
            <w:tcW w:w="0" w:type="auto"/>
            <w:gridSpan w:val="4"/>
            <w:tcBorders>
              <w:top w:val="nil"/>
              <w:left w:val="nil"/>
              <w:bottom w:val="nil"/>
              <w:right w:val="nil"/>
            </w:tcBorders>
            <w:shd w:val="clear" w:color="auto" w:fill="FFFFFF" w:themeFill="background1"/>
            <w:noWrap/>
            <w:vAlign w:val="bottom"/>
            <w:hideMark/>
          </w:tcPr>
          <w:p w14:paraId="2AD9CF06" w14:textId="6EB009C4" w:rsidR="00DF7002" w:rsidRDefault="00DF7002" w:rsidP="00DF7002">
            <w:pPr>
              <w:jc w:val="center"/>
              <w:rPr>
                <w:b/>
                <w:bCs/>
                <w:color w:val="000000"/>
                <w:szCs w:val="24"/>
                <w:lang w:eastAsia="lt-LT"/>
              </w:rPr>
            </w:pPr>
            <w:r w:rsidRPr="00DF7002">
              <w:rPr>
                <w:b/>
                <w:bCs/>
                <w:color w:val="000000"/>
                <w:szCs w:val="24"/>
                <w:lang w:eastAsia="lt-LT"/>
              </w:rPr>
              <w:t>VIDAUS KONTROLĖS APLINKOS SUVOKIMO IR KONTROLĖS APLINKOS ĮVERTINIMO KLAUSIMYNAS</w:t>
            </w:r>
          </w:p>
          <w:p w14:paraId="1A81DE23" w14:textId="72638346" w:rsidR="00DF7002" w:rsidRPr="00DF7002" w:rsidRDefault="00DF7002" w:rsidP="00DF7002">
            <w:pPr>
              <w:spacing w:line="360" w:lineRule="auto"/>
              <w:jc w:val="center"/>
              <w:rPr>
                <w:noProof/>
              </w:rPr>
            </w:pPr>
            <w:r w:rsidRPr="00DF7002">
              <w:rPr>
                <w:color w:val="000000"/>
                <w:szCs w:val="24"/>
                <w:lang w:eastAsia="lt-LT"/>
              </w:rPr>
              <w:t>(pildo</w:t>
            </w:r>
            <w:r>
              <w:rPr>
                <w:noProof/>
              </w:rPr>
              <w:t xml:space="preserve"> už vidaus kontrolės įgyvendinimą atsakingas asmuo/darbo grupė)</w:t>
            </w:r>
          </w:p>
        </w:tc>
      </w:tr>
      <w:tr w:rsidR="00DF7002" w:rsidRPr="00DF7002" w14:paraId="17EA35BB" w14:textId="77777777" w:rsidTr="00AC2CD2">
        <w:trPr>
          <w:trHeight w:val="300"/>
        </w:trPr>
        <w:tc>
          <w:tcPr>
            <w:tcW w:w="981" w:type="dxa"/>
            <w:tcBorders>
              <w:top w:val="nil"/>
              <w:left w:val="nil"/>
              <w:bottom w:val="nil"/>
              <w:right w:val="nil"/>
            </w:tcBorders>
            <w:shd w:val="clear" w:color="auto" w:fill="FFFFFF" w:themeFill="background1"/>
            <w:noWrap/>
            <w:vAlign w:val="bottom"/>
            <w:hideMark/>
          </w:tcPr>
          <w:p w14:paraId="71AF4FF0" w14:textId="77777777" w:rsidR="00DF7002" w:rsidRPr="00DF7002" w:rsidRDefault="00DF7002" w:rsidP="00DF7002">
            <w:pPr>
              <w:rPr>
                <w:color w:val="000000"/>
                <w:szCs w:val="24"/>
                <w:lang w:eastAsia="lt-LT"/>
              </w:rPr>
            </w:pPr>
          </w:p>
        </w:tc>
        <w:tc>
          <w:tcPr>
            <w:tcW w:w="6249" w:type="dxa"/>
            <w:tcBorders>
              <w:top w:val="nil"/>
              <w:left w:val="nil"/>
              <w:bottom w:val="nil"/>
              <w:right w:val="nil"/>
            </w:tcBorders>
            <w:shd w:val="clear" w:color="auto" w:fill="FFFFFF" w:themeFill="background1"/>
            <w:vAlign w:val="bottom"/>
            <w:hideMark/>
          </w:tcPr>
          <w:p w14:paraId="6D9AA478" w14:textId="77777777" w:rsidR="00DF7002" w:rsidRPr="00DF7002" w:rsidRDefault="00DF7002" w:rsidP="00DF7002">
            <w:pPr>
              <w:rPr>
                <w:szCs w:val="24"/>
                <w:lang w:eastAsia="lt-LT"/>
              </w:rPr>
            </w:pPr>
          </w:p>
        </w:tc>
        <w:tc>
          <w:tcPr>
            <w:tcW w:w="1395" w:type="dxa"/>
            <w:tcBorders>
              <w:top w:val="nil"/>
              <w:left w:val="nil"/>
              <w:bottom w:val="nil"/>
              <w:right w:val="nil"/>
            </w:tcBorders>
            <w:shd w:val="clear" w:color="auto" w:fill="FFFFFF" w:themeFill="background1"/>
            <w:noWrap/>
            <w:vAlign w:val="bottom"/>
            <w:hideMark/>
          </w:tcPr>
          <w:p w14:paraId="60A4914B" w14:textId="77777777" w:rsidR="00DF7002" w:rsidRPr="00DF7002" w:rsidRDefault="00DF7002" w:rsidP="00DF7002">
            <w:pPr>
              <w:rPr>
                <w:szCs w:val="24"/>
                <w:lang w:eastAsia="lt-LT"/>
              </w:rPr>
            </w:pPr>
          </w:p>
        </w:tc>
        <w:tc>
          <w:tcPr>
            <w:tcW w:w="1977" w:type="dxa"/>
            <w:tcBorders>
              <w:top w:val="nil"/>
              <w:left w:val="nil"/>
              <w:bottom w:val="nil"/>
              <w:right w:val="nil"/>
            </w:tcBorders>
            <w:shd w:val="clear" w:color="auto" w:fill="FFFFFF" w:themeFill="background1"/>
            <w:noWrap/>
            <w:vAlign w:val="bottom"/>
            <w:hideMark/>
          </w:tcPr>
          <w:p w14:paraId="2466D446" w14:textId="77777777" w:rsidR="00DF7002" w:rsidRPr="00DF7002" w:rsidRDefault="00DF7002" w:rsidP="00DF7002">
            <w:pPr>
              <w:rPr>
                <w:szCs w:val="24"/>
                <w:lang w:eastAsia="lt-LT"/>
              </w:rPr>
            </w:pPr>
          </w:p>
        </w:tc>
      </w:tr>
      <w:tr w:rsidR="00DF7002" w:rsidRPr="00DF7002" w14:paraId="7A1E2FC1" w14:textId="77777777" w:rsidTr="00AC2CD2">
        <w:trPr>
          <w:trHeight w:val="300"/>
        </w:trPr>
        <w:tc>
          <w:tcPr>
            <w:tcW w:w="9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AF498" w14:textId="77777777" w:rsidR="00DF7002" w:rsidRDefault="00DF7002" w:rsidP="00DF7002">
            <w:pPr>
              <w:jc w:val="center"/>
              <w:rPr>
                <w:color w:val="000000"/>
                <w:szCs w:val="24"/>
                <w:lang w:eastAsia="lt-LT"/>
              </w:rPr>
            </w:pPr>
            <w:r w:rsidRPr="00DF7002">
              <w:rPr>
                <w:color w:val="000000"/>
                <w:szCs w:val="24"/>
                <w:lang w:eastAsia="lt-LT"/>
              </w:rPr>
              <w:t>EIL.</w:t>
            </w:r>
          </w:p>
          <w:p w14:paraId="0F1C1889" w14:textId="0095953D" w:rsidR="00DF7002" w:rsidRPr="00DF7002" w:rsidRDefault="00DF7002" w:rsidP="00DF7002">
            <w:pPr>
              <w:jc w:val="center"/>
              <w:rPr>
                <w:color w:val="000000"/>
                <w:szCs w:val="24"/>
                <w:lang w:eastAsia="lt-LT"/>
              </w:rPr>
            </w:pPr>
            <w:r w:rsidRPr="00DF7002">
              <w:rPr>
                <w:color w:val="000000"/>
                <w:szCs w:val="24"/>
                <w:lang w:eastAsia="lt-LT"/>
              </w:rPr>
              <w:t xml:space="preserve"> NR. </w:t>
            </w:r>
          </w:p>
        </w:tc>
        <w:tc>
          <w:tcPr>
            <w:tcW w:w="62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5EBD4" w14:textId="77777777" w:rsidR="00DF7002" w:rsidRPr="00DF7002" w:rsidRDefault="00DF7002" w:rsidP="00DF7002">
            <w:pPr>
              <w:jc w:val="center"/>
              <w:rPr>
                <w:color w:val="000000"/>
                <w:szCs w:val="24"/>
                <w:lang w:eastAsia="lt-LT"/>
              </w:rPr>
            </w:pPr>
            <w:r w:rsidRPr="00DF7002">
              <w:rPr>
                <w:color w:val="000000"/>
                <w:szCs w:val="24"/>
                <w:lang w:eastAsia="lt-LT"/>
              </w:rPr>
              <w:t xml:space="preserve">KLAUSIMAI </w:t>
            </w:r>
          </w:p>
        </w:tc>
        <w:tc>
          <w:tcPr>
            <w:tcW w:w="1395" w:type="dxa"/>
            <w:tcBorders>
              <w:top w:val="single" w:sz="4" w:space="0" w:color="auto"/>
              <w:left w:val="nil"/>
              <w:bottom w:val="single" w:sz="4" w:space="0" w:color="auto"/>
              <w:right w:val="single" w:sz="4" w:space="0" w:color="auto"/>
            </w:tcBorders>
            <w:shd w:val="clear" w:color="auto" w:fill="FFFFFF" w:themeFill="background1"/>
            <w:hideMark/>
          </w:tcPr>
          <w:p w14:paraId="6694F65C" w14:textId="77777777" w:rsidR="00DF7002" w:rsidRPr="00DF7002" w:rsidRDefault="00DF7002" w:rsidP="00DF7002">
            <w:pPr>
              <w:rPr>
                <w:color w:val="000000"/>
                <w:szCs w:val="24"/>
                <w:lang w:eastAsia="lt-LT"/>
              </w:rPr>
            </w:pPr>
            <w:r w:rsidRPr="00DF7002">
              <w:rPr>
                <w:color w:val="000000"/>
                <w:szCs w:val="24"/>
                <w:lang w:eastAsia="lt-LT"/>
              </w:rPr>
              <w:t>TAIP</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C1929" w14:textId="77777777" w:rsidR="00DF7002" w:rsidRPr="00DF7002" w:rsidRDefault="00DF7002" w:rsidP="00DF7002">
            <w:pPr>
              <w:jc w:val="center"/>
              <w:rPr>
                <w:color w:val="000000"/>
                <w:szCs w:val="24"/>
                <w:lang w:eastAsia="lt-LT"/>
              </w:rPr>
            </w:pPr>
            <w:r w:rsidRPr="00DF7002">
              <w:rPr>
                <w:color w:val="000000"/>
                <w:szCs w:val="24"/>
                <w:lang w:eastAsia="lt-LT"/>
              </w:rPr>
              <w:t xml:space="preserve">PATVIRTINANTI INFORMACIJA/ PASTABOS </w:t>
            </w:r>
          </w:p>
        </w:tc>
      </w:tr>
      <w:tr w:rsidR="00DF7002" w:rsidRPr="00DF7002" w14:paraId="65167A64" w14:textId="77777777" w:rsidTr="00AC2CD2">
        <w:trPr>
          <w:trHeight w:val="300"/>
        </w:trPr>
        <w:tc>
          <w:tcPr>
            <w:tcW w:w="9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AF4AC" w14:textId="77777777" w:rsidR="00DF7002" w:rsidRPr="00DF7002" w:rsidRDefault="00DF7002" w:rsidP="00DF7002">
            <w:pPr>
              <w:rPr>
                <w:color w:val="000000"/>
                <w:szCs w:val="24"/>
                <w:lang w:eastAsia="lt-LT"/>
              </w:rPr>
            </w:pPr>
          </w:p>
        </w:tc>
        <w:tc>
          <w:tcPr>
            <w:tcW w:w="62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96A89" w14:textId="77777777" w:rsidR="00DF7002" w:rsidRPr="00DF7002" w:rsidRDefault="00DF7002" w:rsidP="00DF7002">
            <w:pPr>
              <w:rPr>
                <w:color w:val="000000"/>
                <w:szCs w:val="24"/>
                <w:lang w:eastAsia="lt-LT"/>
              </w:rPr>
            </w:pPr>
          </w:p>
        </w:tc>
        <w:tc>
          <w:tcPr>
            <w:tcW w:w="1395" w:type="dxa"/>
            <w:tcBorders>
              <w:top w:val="nil"/>
              <w:left w:val="nil"/>
              <w:bottom w:val="single" w:sz="4" w:space="0" w:color="auto"/>
              <w:right w:val="single" w:sz="4" w:space="0" w:color="auto"/>
            </w:tcBorders>
            <w:shd w:val="clear" w:color="auto" w:fill="FFFFFF" w:themeFill="background1"/>
            <w:hideMark/>
          </w:tcPr>
          <w:p w14:paraId="0BE8F3F2" w14:textId="77777777" w:rsidR="00DF7002" w:rsidRPr="00DF7002" w:rsidRDefault="00DF7002" w:rsidP="00DF7002">
            <w:pPr>
              <w:rPr>
                <w:color w:val="000000"/>
                <w:szCs w:val="24"/>
                <w:lang w:eastAsia="lt-LT"/>
              </w:rPr>
            </w:pPr>
            <w:r w:rsidRPr="00DF7002">
              <w:rPr>
                <w:color w:val="000000"/>
                <w:szCs w:val="24"/>
                <w:lang w:eastAsia="lt-LT"/>
              </w:rPr>
              <w:t>NE</w:t>
            </w:r>
          </w:p>
        </w:tc>
        <w:tc>
          <w:tcPr>
            <w:tcW w:w="1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34D3B" w14:textId="77777777" w:rsidR="00DF7002" w:rsidRPr="00DF7002" w:rsidRDefault="00DF7002" w:rsidP="00DF7002">
            <w:pPr>
              <w:rPr>
                <w:color w:val="000000"/>
                <w:szCs w:val="24"/>
                <w:lang w:eastAsia="lt-LT"/>
              </w:rPr>
            </w:pPr>
          </w:p>
        </w:tc>
      </w:tr>
      <w:tr w:rsidR="00DF7002" w:rsidRPr="00DF7002" w14:paraId="573A2CEB" w14:textId="77777777" w:rsidTr="00AC2CD2">
        <w:trPr>
          <w:trHeight w:val="300"/>
        </w:trPr>
        <w:tc>
          <w:tcPr>
            <w:tcW w:w="9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243BF" w14:textId="77777777" w:rsidR="00DF7002" w:rsidRPr="00DF7002" w:rsidRDefault="00DF7002" w:rsidP="00DF7002">
            <w:pPr>
              <w:rPr>
                <w:color w:val="000000"/>
                <w:szCs w:val="24"/>
                <w:lang w:eastAsia="lt-LT"/>
              </w:rPr>
            </w:pPr>
          </w:p>
        </w:tc>
        <w:tc>
          <w:tcPr>
            <w:tcW w:w="62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DB2B5" w14:textId="77777777" w:rsidR="00DF7002" w:rsidRPr="00DF7002" w:rsidRDefault="00DF7002" w:rsidP="00DF7002">
            <w:pPr>
              <w:rPr>
                <w:color w:val="000000"/>
                <w:szCs w:val="24"/>
                <w:lang w:eastAsia="lt-LT"/>
              </w:rPr>
            </w:pPr>
          </w:p>
        </w:tc>
        <w:tc>
          <w:tcPr>
            <w:tcW w:w="1395" w:type="dxa"/>
            <w:tcBorders>
              <w:top w:val="nil"/>
              <w:left w:val="nil"/>
              <w:bottom w:val="single" w:sz="4" w:space="0" w:color="auto"/>
              <w:right w:val="single" w:sz="4" w:space="0" w:color="auto"/>
            </w:tcBorders>
            <w:shd w:val="clear" w:color="auto" w:fill="FFFFFF" w:themeFill="background1"/>
            <w:hideMark/>
          </w:tcPr>
          <w:p w14:paraId="6C4D85B2" w14:textId="77777777" w:rsidR="00DF7002" w:rsidRPr="00DF7002" w:rsidRDefault="00DF7002" w:rsidP="00DF7002">
            <w:pPr>
              <w:rPr>
                <w:color w:val="000000"/>
                <w:szCs w:val="24"/>
                <w:lang w:eastAsia="lt-LT"/>
              </w:rPr>
            </w:pPr>
            <w:r w:rsidRPr="00DF7002">
              <w:rPr>
                <w:color w:val="000000"/>
                <w:szCs w:val="24"/>
                <w:lang w:eastAsia="lt-LT"/>
              </w:rPr>
              <w:t xml:space="preserve">NEAKTUALU </w:t>
            </w:r>
          </w:p>
        </w:tc>
        <w:tc>
          <w:tcPr>
            <w:tcW w:w="1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EE37D" w14:textId="77777777" w:rsidR="00DF7002" w:rsidRPr="00DF7002" w:rsidRDefault="00DF7002" w:rsidP="00DF7002">
            <w:pPr>
              <w:rPr>
                <w:color w:val="000000"/>
                <w:szCs w:val="24"/>
                <w:lang w:eastAsia="lt-LT"/>
              </w:rPr>
            </w:pPr>
          </w:p>
        </w:tc>
      </w:tr>
      <w:tr w:rsidR="00DF7002" w:rsidRPr="00DF7002" w14:paraId="03EFEA9E"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DDA0C9C" w14:textId="77777777" w:rsidR="00DF7002" w:rsidRPr="00DF7002" w:rsidRDefault="00DF7002" w:rsidP="00DF7002">
            <w:pPr>
              <w:rPr>
                <w:color w:val="000000"/>
                <w:szCs w:val="24"/>
                <w:lang w:eastAsia="lt-LT"/>
              </w:rPr>
            </w:pPr>
            <w:r w:rsidRPr="00DF7002">
              <w:rPr>
                <w:color w:val="000000"/>
                <w:szCs w:val="24"/>
                <w:lang w:eastAsia="lt-LT"/>
              </w:rPr>
              <w:t xml:space="preserve">1. </w:t>
            </w:r>
          </w:p>
        </w:tc>
        <w:tc>
          <w:tcPr>
            <w:tcW w:w="6249" w:type="dxa"/>
            <w:tcBorders>
              <w:top w:val="nil"/>
              <w:left w:val="nil"/>
              <w:bottom w:val="single" w:sz="4" w:space="0" w:color="auto"/>
              <w:right w:val="single" w:sz="4" w:space="0" w:color="auto"/>
            </w:tcBorders>
            <w:shd w:val="clear" w:color="auto" w:fill="FFFFFF" w:themeFill="background1"/>
            <w:hideMark/>
          </w:tcPr>
          <w:p w14:paraId="6122A352" w14:textId="77777777" w:rsidR="00DF7002" w:rsidRPr="00DF7002" w:rsidRDefault="00DF7002" w:rsidP="00DF7002">
            <w:pPr>
              <w:rPr>
                <w:color w:val="000000"/>
                <w:szCs w:val="24"/>
                <w:lang w:eastAsia="lt-LT"/>
              </w:rPr>
            </w:pPr>
            <w:r w:rsidRPr="00DF7002">
              <w:rPr>
                <w:color w:val="000000"/>
                <w:szCs w:val="24"/>
                <w:lang w:eastAsia="lt-LT"/>
              </w:rPr>
              <w:t xml:space="preserve">Vadovybės ir darbuotojų asmeninis ir profesinis sąžiningumas ir moralinės vertybės. </w:t>
            </w:r>
          </w:p>
        </w:tc>
        <w:tc>
          <w:tcPr>
            <w:tcW w:w="1395" w:type="dxa"/>
            <w:tcBorders>
              <w:top w:val="nil"/>
              <w:left w:val="nil"/>
              <w:bottom w:val="single" w:sz="4" w:space="0" w:color="auto"/>
              <w:right w:val="single" w:sz="4" w:space="0" w:color="auto"/>
            </w:tcBorders>
            <w:shd w:val="clear" w:color="auto" w:fill="FFFFFF" w:themeFill="background1"/>
            <w:noWrap/>
            <w:hideMark/>
          </w:tcPr>
          <w:p w14:paraId="08E07B4D"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6E6EBC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081CE16"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6086127" w14:textId="77777777" w:rsidR="00DF7002" w:rsidRPr="00DF7002" w:rsidRDefault="00DF7002" w:rsidP="00DF7002">
            <w:pPr>
              <w:rPr>
                <w:color w:val="000000"/>
                <w:szCs w:val="24"/>
                <w:lang w:eastAsia="lt-LT"/>
              </w:rPr>
            </w:pPr>
            <w:r w:rsidRPr="00DF7002">
              <w:rPr>
                <w:color w:val="000000"/>
                <w:szCs w:val="24"/>
                <w:lang w:eastAsia="lt-LT"/>
              </w:rPr>
              <w:t xml:space="preserve">1.1. </w:t>
            </w:r>
          </w:p>
        </w:tc>
        <w:tc>
          <w:tcPr>
            <w:tcW w:w="6249" w:type="dxa"/>
            <w:tcBorders>
              <w:top w:val="nil"/>
              <w:left w:val="nil"/>
              <w:bottom w:val="single" w:sz="4" w:space="0" w:color="auto"/>
              <w:right w:val="single" w:sz="4" w:space="0" w:color="auto"/>
            </w:tcBorders>
            <w:shd w:val="clear" w:color="auto" w:fill="FFFFFF" w:themeFill="background1"/>
            <w:hideMark/>
          </w:tcPr>
          <w:p w14:paraId="2A83E006" w14:textId="77777777" w:rsidR="00DF7002" w:rsidRPr="00DF7002" w:rsidRDefault="00DF7002" w:rsidP="00DF7002">
            <w:pPr>
              <w:rPr>
                <w:color w:val="000000"/>
                <w:szCs w:val="24"/>
                <w:lang w:eastAsia="lt-LT"/>
              </w:rPr>
            </w:pPr>
            <w:r w:rsidRPr="00DF7002">
              <w:rPr>
                <w:color w:val="000000"/>
                <w:szCs w:val="24"/>
                <w:lang w:eastAsia="lt-LT"/>
              </w:rPr>
              <w:t>Ar trečiųjų asmenų aplinkoje vyrauja teigiamas požiūris apie vadovybę?</w:t>
            </w:r>
          </w:p>
        </w:tc>
        <w:tc>
          <w:tcPr>
            <w:tcW w:w="1395" w:type="dxa"/>
            <w:tcBorders>
              <w:top w:val="nil"/>
              <w:left w:val="nil"/>
              <w:bottom w:val="single" w:sz="4" w:space="0" w:color="auto"/>
              <w:right w:val="single" w:sz="4" w:space="0" w:color="auto"/>
            </w:tcBorders>
            <w:shd w:val="clear" w:color="auto" w:fill="FFFFFF" w:themeFill="background1"/>
            <w:noWrap/>
            <w:hideMark/>
          </w:tcPr>
          <w:p w14:paraId="20360B4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45AF55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9CC541E"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4ECBFB88" w14:textId="77777777" w:rsidR="00DF7002" w:rsidRPr="00DF7002" w:rsidRDefault="00DF7002" w:rsidP="00DF7002">
            <w:pPr>
              <w:rPr>
                <w:color w:val="000000"/>
                <w:szCs w:val="24"/>
                <w:lang w:eastAsia="lt-LT"/>
              </w:rPr>
            </w:pPr>
            <w:r w:rsidRPr="00DF7002">
              <w:rPr>
                <w:color w:val="000000"/>
                <w:szCs w:val="24"/>
                <w:lang w:eastAsia="lt-LT"/>
              </w:rPr>
              <w:t xml:space="preserve">1.2. </w:t>
            </w:r>
          </w:p>
        </w:tc>
        <w:tc>
          <w:tcPr>
            <w:tcW w:w="6249" w:type="dxa"/>
            <w:tcBorders>
              <w:top w:val="nil"/>
              <w:left w:val="nil"/>
              <w:bottom w:val="single" w:sz="4" w:space="0" w:color="auto"/>
              <w:right w:val="single" w:sz="4" w:space="0" w:color="auto"/>
            </w:tcBorders>
            <w:shd w:val="clear" w:color="auto" w:fill="FFFFFF" w:themeFill="background1"/>
            <w:hideMark/>
          </w:tcPr>
          <w:p w14:paraId="027D6C92" w14:textId="77777777" w:rsidR="00DF7002" w:rsidRPr="00DF7002" w:rsidRDefault="00DF7002" w:rsidP="00DF7002">
            <w:pPr>
              <w:rPr>
                <w:color w:val="000000"/>
                <w:szCs w:val="24"/>
                <w:lang w:eastAsia="lt-LT"/>
              </w:rPr>
            </w:pPr>
            <w:r w:rsidRPr="00DF7002">
              <w:rPr>
                <w:color w:val="000000"/>
                <w:szCs w:val="24"/>
                <w:lang w:eastAsia="lt-LT"/>
              </w:rPr>
              <w:t>Ar  vadovai anksčiau yra dirbę vadovaujamą darbą viešojo administravimo ar verslo srityje?</w:t>
            </w:r>
          </w:p>
        </w:tc>
        <w:tc>
          <w:tcPr>
            <w:tcW w:w="1395" w:type="dxa"/>
            <w:tcBorders>
              <w:top w:val="nil"/>
              <w:left w:val="nil"/>
              <w:bottom w:val="single" w:sz="4" w:space="0" w:color="auto"/>
              <w:right w:val="single" w:sz="4" w:space="0" w:color="auto"/>
            </w:tcBorders>
            <w:shd w:val="clear" w:color="auto" w:fill="FFFFFF" w:themeFill="background1"/>
            <w:noWrap/>
            <w:hideMark/>
          </w:tcPr>
          <w:p w14:paraId="20BAE08D"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C454DF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75BADEE"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EC3F1DE" w14:textId="77777777" w:rsidR="00DF7002" w:rsidRPr="00DF7002" w:rsidRDefault="00DF7002" w:rsidP="00DF7002">
            <w:pPr>
              <w:rPr>
                <w:color w:val="000000"/>
                <w:szCs w:val="24"/>
                <w:lang w:eastAsia="lt-LT"/>
              </w:rPr>
            </w:pPr>
            <w:r w:rsidRPr="00DF7002">
              <w:rPr>
                <w:color w:val="000000"/>
                <w:szCs w:val="24"/>
                <w:lang w:eastAsia="lt-LT"/>
              </w:rPr>
              <w:t xml:space="preserve">1.3. </w:t>
            </w:r>
          </w:p>
        </w:tc>
        <w:tc>
          <w:tcPr>
            <w:tcW w:w="6249" w:type="dxa"/>
            <w:tcBorders>
              <w:top w:val="nil"/>
              <w:left w:val="nil"/>
              <w:bottom w:val="single" w:sz="4" w:space="0" w:color="auto"/>
              <w:right w:val="single" w:sz="4" w:space="0" w:color="auto"/>
            </w:tcBorders>
            <w:shd w:val="clear" w:color="auto" w:fill="FFFFFF" w:themeFill="background1"/>
            <w:hideMark/>
          </w:tcPr>
          <w:p w14:paraId="7E22ABDC" w14:textId="77777777" w:rsidR="00DF7002" w:rsidRPr="00DF7002" w:rsidRDefault="00DF7002" w:rsidP="00DF7002">
            <w:pPr>
              <w:rPr>
                <w:color w:val="000000"/>
                <w:szCs w:val="24"/>
                <w:lang w:eastAsia="lt-LT"/>
              </w:rPr>
            </w:pPr>
            <w:r w:rsidRPr="00DF7002">
              <w:rPr>
                <w:color w:val="000000"/>
                <w:szCs w:val="24"/>
                <w:lang w:eastAsia="lt-LT"/>
              </w:rPr>
              <w:t xml:space="preserve">Ar dažna vadovų kaita? </w:t>
            </w:r>
          </w:p>
        </w:tc>
        <w:tc>
          <w:tcPr>
            <w:tcW w:w="1395" w:type="dxa"/>
            <w:tcBorders>
              <w:top w:val="nil"/>
              <w:left w:val="nil"/>
              <w:bottom w:val="single" w:sz="4" w:space="0" w:color="auto"/>
              <w:right w:val="single" w:sz="4" w:space="0" w:color="auto"/>
            </w:tcBorders>
            <w:shd w:val="clear" w:color="auto" w:fill="FFFFFF" w:themeFill="background1"/>
            <w:noWrap/>
            <w:hideMark/>
          </w:tcPr>
          <w:p w14:paraId="13280B70"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24B8C8D"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0DAF9BB"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32C397E" w14:textId="77777777" w:rsidR="00DF7002" w:rsidRPr="00DF7002" w:rsidRDefault="00DF7002" w:rsidP="00DF7002">
            <w:pPr>
              <w:rPr>
                <w:color w:val="000000"/>
                <w:szCs w:val="24"/>
                <w:lang w:eastAsia="lt-LT"/>
              </w:rPr>
            </w:pPr>
            <w:r w:rsidRPr="00DF7002">
              <w:rPr>
                <w:color w:val="000000"/>
                <w:szCs w:val="24"/>
                <w:lang w:eastAsia="lt-LT"/>
              </w:rPr>
              <w:t xml:space="preserve">1.4. </w:t>
            </w:r>
          </w:p>
        </w:tc>
        <w:tc>
          <w:tcPr>
            <w:tcW w:w="6249" w:type="dxa"/>
            <w:tcBorders>
              <w:top w:val="nil"/>
              <w:left w:val="nil"/>
              <w:bottom w:val="single" w:sz="4" w:space="0" w:color="auto"/>
              <w:right w:val="single" w:sz="4" w:space="0" w:color="auto"/>
            </w:tcBorders>
            <w:shd w:val="clear" w:color="auto" w:fill="FFFFFF" w:themeFill="background1"/>
            <w:hideMark/>
          </w:tcPr>
          <w:p w14:paraId="52A63977" w14:textId="77777777" w:rsidR="00DF7002" w:rsidRPr="00DF7002" w:rsidRDefault="00DF7002" w:rsidP="00DF7002">
            <w:pPr>
              <w:rPr>
                <w:color w:val="000000"/>
                <w:szCs w:val="24"/>
                <w:lang w:eastAsia="lt-LT"/>
              </w:rPr>
            </w:pPr>
            <w:r w:rsidRPr="00DF7002">
              <w:rPr>
                <w:color w:val="000000"/>
                <w:szCs w:val="24"/>
                <w:lang w:eastAsia="lt-LT"/>
              </w:rPr>
              <w:t xml:space="preserve">Ar buvo atskleista faktų dėl vadovų piktnaudžiavimo savo pareigomis siekiant asmeninės naudos? </w:t>
            </w:r>
          </w:p>
        </w:tc>
        <w:tc>
          <w:tcPr>
            <w:tcW w:w="1395" w:type="dxa"/>
            <w:tcBorders>
              <w:top w:val="nil"/>
              <w:left w:val="nil"/>
              <w:bottom w:val="single" w:sz="4" w:space="0" w:color="auto"/>
              <w:right w:val="single" w:sz="4" w:space="0" w:color="auto"/>
            </w:tcBorders>
            <w:shd w:val="clear" w:color="auto" w:fill="FFFFFF" w:themeFill="background1"/>
            <w:noWrap/>
            <w:hideMark/>
          </w:tcPr>
          <w:p w14:paraId="4DF767E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759889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01ED362"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BAB36BA" w14:textId="77777777" w:rsidR="00DF7002" w:rsidRPr="00DF7002" w:rsidRDefault="00DF7002" w:rsidP="00DF7002">
            <w:pPr>
              <w:rPr>
                <w:color w:val="000000"/>
                <w:szCs w:val="24"/>
                <w:lang w:eastAsia="lt-LT"/>
              </w:rPr>
            </w:pPr>
            <w:r w:rsidRPr="00DF7002">
              <w:rPr>
                <w:color w:val="000000"/>
                <w:szCs w:val="24"/>
                <w:lang w:eastAsia="lt-LT"/>
              </w:rPr>
              <w:t xml:space="preserve">1.5. </w:t>
            </w:r>
          </w:p>
        </w:tc>
        <w:tc>
          <w:tcPr>
            <w:tcW w:w="6249" w:type="dxa"/>
            <w:tcBorders>
              <w:top w:val="nil"/>
              <w:left w:val="nil"/>
              <w:bottom w:val="single" w:sz="4" w:space="0" w:color="auto"/>
              <w:right w:val="single" w:sz="4" w:space="0" w:color="auto"/>
            </w:tcBorders>
            <w:shd w:val="clear" w:color="auto" w:fill="FFFFFF" w:themeFill="background1"/>
            <w:hideMark/>
          </w:tcPr>
          <w:p w14:paraId="525F5576" w14:textId="77777777" w:rsidR="00DF7002" w:rsidRPr="00DF7002" w:rsidRDefault="00DF7002" w:rsidP="00DF7002">
            <w:pPr>
              <w:rPr>
                <w:color w:val="000000"/>
                <w:szCs w:val="24"/>
                <w:lang w:eastAsia="lt-LT"/>
              </w:rPr>
            </w:pPr>
            <w:r w:rsidRPr="00DF7002">
              <w:rPr>
                <w:color w:val="000000"/>
                <w:szCs w:val="24"/>
                <w:lang w:eastAsia="lt-LT"/>
              </w:rPr>
              <w:t xml:space="preserve">Ar vadovybės narys, tiesiogiai susijęs su  svarbiais projektais, veiklos sritimis, apie tai deklaruoja Viešųjų ir privačių interesų deklaracijoje? </w:t>
            </w:r>
          </w:p>
        </w:tc>
        <w:tc>
          <w:tcPr>
            <w:tcW w:w="1395" w:type="dxa"/>
            <w:tcBorders>
              <w:top w:val="nil"/>
              <w:left w:val="nil"/>
              <w:bottom w:val="single" w:sz="4" w:space="0" w:color="auto"/>
              <w:right w:val="single" w:sz="4" w:space="0" w:color="auto"/>
            </w:tcBorders>
            <w:shd w:val="clear" w:color="auto" w:fill="FFFFFF" w:themeFill="background1"/>
            <w:noWrap/>
            <w:hideMark/>
          </w:tcPr>
          <w:p w14:paraId="2E5E6C2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768F22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C14AD74"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9A00AFB" w14:textId="77777777" w:rsidR="00DF7002" w:rsidRPr="00DF7002" w:rsidRDefault="00DF7002" w:rsidP="00DF7002">
            <w:pPr>
              <w:rPr>
                <w:color w:val="000000"/>
                <w:szCs w:val="24"/>
                <w:lang w:eastAsia="lt-LT"/>
              </w:rPr>
            </w:pPr>
            <w:r w:rsidRPr="00DF7002">
              <w:rPr>
                <w:color w:val="000000"/>
                <w:szCs w:val="24"/>
                <w:lang w:eastAsia="lt-LT"/>
              </w:rPr>
              <w:t xml:space="preserve">1.6. </w:t>
            </w:r>
          </w:p>
        </w:tc>
        <w:tc>
          <w:tcPr>
            <w:tcW w:w="6249" w:type="dxa"/>
            <w:tcBorders>
              <w:top w:val="nil"/>
              <w:left w:val="nil"/>
              <w:bottom w:val="single" w:sz="4" w:space="0" w:color="auto"/>
              <w:right w:val="single" w:sz="4" w:space="0" w:color="auto"/>
            </w:tcBorders>
            <w:shd w:val="clear" w:color="auto" w:fill="FFFFFF" w:themeFill="background1"/>
            <w:hideMark/>
          </w:tcPr>
          <w:p w14:paraId="5BD1F162" w14:textId="77777777" w:rsidR="00DF7002" w:rsidRPr="00DF7002" w:rsidRDefault="00DF7002" w:rsidP="00DF7002">
            <w:pPr>
              <w:rPr>
                <w:color w:val="000000"/>
                <w:szCs w:val="24"/>
                <w:lang w:eastAsia="lt-LT"/>
              </w:rPr>
            </w:pPr>
            <w:r w:rsidRPr="00DF7002">
              <w:rPr>
                <w:color w:val="000000"/>
                <w:szCs w:val="24"/>
                <w:lang w:eastAsia="lt-LT"/>
              </w:rPr>
              <w:t xml:space="preserve">Ar vadovų elgesys yra sektinas? </w:t>
            </w:r>
          </w:p>
        </w:tc>
        <w:tc>
          <w:tcPr>
            <w:tcW w:w="1395" w:type="dxa"/>
            <w:tcBorders>
              <w:top w:val="nil"/>
              <w:left w:val="nil"/>
              <w:bottom w:val="single" w:sz="4" w:space="0" w:color="auto"/>
              <w:right w:val="single" w:sz="4" w:space="0" w:color="auto"/>
            </w:tcBorders>
            <w:shd w:val="clear" w:color="auto" w:fill="FFFFFF" w:themeFill="background1"/>
            <w:noWrap/>
            <w:hideMark/>
          </w:tcPr>
          <w:p w14:paraId="2026314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43CD06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E098D85"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04F1C7A" w14:textId="77777777" w:rsidR="00DF7002" w:rsidRPr="00DF7002" w:rsidRDefault="00DF7002" w:rsidP="00DF7002">
            <w:pPr>
              <w:rPr>
                <w:color w:val="000000"/>
                <w:szCs w:val="24"/>
                <w:lang w:eastAsia="lt-LT"/>
              </w:rPr>
            </w:pPr>
            <w:r w:rsidRPr="00DF7002">
              <w:rPr>
                <w:color w:val="000000"/>
                <w:szCs w:val="24"/>
                <w:lang w:eastAsia="lt-LT"/>
              </w:rPr>
              <w:t xml:space="preserve">1.7. </w:t>
            </w:r>
          </w:p>
        </w:tc>
        <w:tc>
          <w:tcPr>
            <w:tcW w:w="6249" w:type="dxa"/>
            <w:tcBorders>
              <w:top w:val="nil"/>
              <w:left w:val="nil"/>
              <w:bottom w:val="single" w:sz="4" w:space="0" w:color="auto"/>
              <w:right w:val="single" w:sz="4" w:space="0" w:color="auto"/>
            </w:tcBorders>
            <w:shd w:val="clear" w:color="auto" w:fill="FFFFFF" w:themeFill="background1"/>
            <w:hideMark/>
          </w:tcPr>
          <w:p w14:paraId="160425ED" w14:textId="77777777" w:rsidR="00DF7002" w:rsidRPr="00DF7002" w:rsidRDefault="00DF7002" w:rsidP="00DF7002">
            <w:pPr>
              <w:rPr>
                <w:color w:val="000000"/>
                <w:szCs w:val="24"/>
                <w:lang w:eastAsia="lt-LT"/>
              </w:rPr>
            </w:pPr>
            <w:r w:rsidRPr="00DF7002">
              <w:rPr>
                <w:color w:val="000000"/>
                <w:szCs w:val="24"/>
                <w:lang w:eastAsia="lt-LT"/>
              </w:rPr>
              <w:t xml:space="preserve">Ar  yra rašytinės elgesio normos ir etikos taisyklės? </w:t>
            </w:r>
          </w:p>
        </w:tc>
        <w:tc>
          <w:tcPr>
            <w:tcW w:w="1395" w:type="dxa"/>
            <w:tcBorders>
              <w:top w:val="nil"/>
              <w:left w:val="nil"/>
              <w:bottom w:val="single" w:sz="4" w:space="0" w:color="auto"/>
              <w:right w:val="single" w:sz="4" w:space="0" w:color="auto"/>
            </w:tcBorders>
            <w:shd w:val="clear" w:color="auto" w:fill="FFFFFF" w:themeFill="background1"/>
            <w:noWrap/>
            <w:hideMark/>
          </w:tcPr>
          <w:p w14:paraId="382FB20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8CD10C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1157AC6"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F86D806" w14:textId="77777777" w:rsidR="00DF7002" w:rsidRPr="00DF7002" w:rsidRDefault="00DF7002" w:rsidP="00DF7002">
            <w:pPr>
              <w:rPr>
                <w:color w:val="000000"/>
                <w:szCs w:val="24"/>
                <w:lang w:eastAsia="lt-LT"/>
              </w:rPr>
            </w:pPr>
            <w:r w:rsidRPr="00DF7002">
              <w:rPr>
                <w:color w:val="000000"/>
                <w:szCs w:val="24"/>
                <w:lang w:eastAsia="lt-LT"/>
              </w:rPr>
              <w:t xml:space="preserve">1.8. </w:t>
            </w:r>
          </w:p>
        </w:tc>
        <w:tc>
          <w:tcPr>
            <w:tcW w:w="6249" w:type="dxa"/>
            <w:tcBorders>
              <w:top w:val="nil"/>
              <w:left w:val="nil"/>
              <w:bottom w:val="single" w:sz="4" w:space="0" w:color="auto"/>
              <w:right w:val="single" w:sz="4" w:space="0" w:color="auto"/>
            </w:tcBorders>
            <w:shd w:val="clear" w:color="auto" w:fill="FFFFFF" w:themeFill="background1"/>
            <w:hideMark/>
          </w:tcPr>
          <w:p w14:paraId="131A1435" w14:textId="77777777" w:rsidR="00DF7002" w:rsidRPr="00DF7002" w:rsidRDefault="00DF7002" w:rsidP="00DF7002">
            <w:pPr>
              <w:rPr>
                <w:color w:val="000000"/>
                <w:szCs w:val="24"/>
                <w:lang w:eastAsia="lt-LT"/>
              </w:rPr>
            </w:pPr>
            <w:r w:rsidRPr="00DF7002">
              <w:rPr>
                <w:color w:val="000000"/>
                <w:szCs w:val="24"/>
                <w:lang w:eastAsia="lt-LT"/>
              </w:rPr>
              <w:t>Ar  darbuotojai informuojami apie netinkamo elgesio padarinius?</w:t>
            </w:r>
          </w:p>
        </w:tc>
        <w:tc>
          <w:tcPr>
            <w:tcW w:w="1395" w:type="dxa"/>
            <w:tcBorders>
              <w:top w:val="nil"/>
              <w:left w:val="nil"/>
              <w:bottom w:val="single" w:sz="4" w:space="0" w:color="auto"/>
              <w:right w:val="single" w:sz="4" w:space="0" w:color="auto"/>
            </w:tcBorders>
            <w:shd w:val="clear" w:color="auto" w:fill="FFFFFF" w:themeFill="background1"/>
            <w:noWrap/>
            <w:hideMark/>
          </w:tcPr>
          <w:p w14:paraId="6A85E74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E07821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B607469"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013EB66" w14:textId="77777777" w:rsidR="00DF7002" w:rsidRPr="00DF7002" w:rsidRDefault="00DF7002" w:rsidP="00DF7002">
            <w:pPr>
              <w:rPr>
                <w:color w:val="000000"/>
                <w:szCs w:val="24"/>
                <w:lang w:eastAsia="lt-LT"/>
              </w:rPr>
            </w:pPr>
            <w:r w:rsidRPr="00DF7002">
              <w:rPr>
                <w:color w:val="000000"/>
                <w:szCs w:val="24"/>
                <w:lang w:eastAsia="lt-LT"/>
              </w:rPr>
              <w:t xml:space="preserve">1.9. </w:t>
            </w:r>
          </w:p>
        </w:tc>
        <w:tc>
          <w:tcPr>
            <w:tcW w:w="6249" w:type="dxa"/>
            <w:tcBorders>
              <w:top w:val="nil"/>
              <w:left w:val="nil"/>
              <w:bottom w:val="single" w:sz="4" w:space="0" w:color="auto"/>
              <w:right w:val="single" w:sz="4" w:space="0" w:color="auto"/>
            </w:tcBorders>
            <w:shd w:val="clear" w:color="auto" w:fill="FFFFFF" w:themeFill="background1"/>
            <w:hideMark/>
          </w:tcPr>
          <w:p w14:paraId="773A906D" w14:textId="77777777" w:rsidR="00DF7002" w:rsidRPr="00DF7002" w:rsidRDefault="00DF7002" w:rsidP="00DF7002">
            <w:pPr>
              <w:rPr>
                <w:color w:val="000000"/>
                <w:szCs w:val="24"/>
                <w:lang w:eastAsia="lt-LT"/>
              </w:rPr>
            </w:pPr>
            <w:r w:rsidRPr="00DF7002">
              <w:rPr>
                <w:color w:val="000000"/>
                <w:szCs w:val="24"/>
                <w:lang w:eastAsia="lt-LT"/>
              </w:rPr>
              <w:t xml:space="preserve">Ar yra nustatytos (pageidautina rašytinės) taisyklės, reguliuojančios vadovybės santykius su darbuotojais, žiniasklaida, trečiaisiais asmenimis? </w:t>
            </w:r>
          </w:p>
        </w:tc>
        <w:tc>
          <w:tcPr>
            <w:tcW w:w="1395" w:type="dxa"/>
            <w:tcBorders>
              <w:top w:val="nil"/>
              <w:left w:val="nil"/>
              <w:bottom w:val="single" w:sz="4" w:space="0" w:color="auto"/>
              <w:right w:val="single" w:sz="4" w:space="0" w:color="auto"/>
            </w:tcBorders>
            <w:shd w:val="clear" w:color="auto" w:fill="FFFFFF" w:themeFill="background1"/>
            <w:noWrap/>
            <w:hideMark/>
          </w:tcPr>
          <w:p w14:paraId="1CC3A6C7"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8E1D97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172E93A" w14:textId="77777777" w:rsidTr="00AC2CD2">
        <w:trPr>
          <w:trHeight w:val="12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E5EB33E" w14:textId="77777777" w:rsidR="00DF7002" w:rsidRPr="00DF7002" w:rsidRDefault="00DF7002" w:rsidP="00DF7002">
            <w:pPr>
              <w:rPr>
                <w:color w:val="000000"/>
                <w:szCs w:val="24"/>
                <w:lang w:eastAsia="lt-LT"/>
              </w:rPr>
            </w:pPr>
            <w:r w:rsidRPr="00DF7002">
              <w:rPr>
                <w:color w:val="000000"/>
                <w:szCs w:val="24"/>
                <w:lang w:eastAsia="lt-LT"/>
              </w:rPr>
              <w:t xml:space="preserve">1.10. </w:t>
            </w:r>
          </w:p>
        </w:tc>
        <w:tc>
          <w:tcPr>
            <w:tcW w:w="6249" w:type="dxa"/>
            <w:tcBorders>
              <w:top w:val="nil"/>
              <w:left w:val="nil"/>
              <w:bottom w:val="single" w:sz="4" w:space="0" w:color="auto"/>
              <w:right w:val="single" w:sz="4" w:space="0" w:color="auto"/>
            </w:tcBorders>
            <w:shd w:val="clear" w:color="auto" w:fill="FFFFFF" w:themeFill="background1"/>
            <w:hideMark/>
          </w:tcPr>
          <w:p w14:paraId="020F15DD" w14:textId="77777777" w:rsidR="00DF7002" w:rsidRPr="00DF7002" w:rsidRDefault="00DF7002" w:rsidP="00DF7002">
            <w:pPr>
              <w:rPr>
                <w:color w:val="000000"/>
                <w:szCs w:val="24"/>
                <w:lang w:eastAsia="lt-LT"/>
              </w:rPr>
            </w:pPr>
            <w:r w:rsidRPr="00DF7002">
              <w:rPr>
                <w:color w:val="000000"/>
                <w:szCs w:val="24"/>
                <w:lang w:eastAsia="lt-LT"/>
              </w:rPr>
              <w:t xml:space="preserve">Ar nustatyta konkreti politika (pageidautina raštu), susijusi su pinigine ir kita parama bei finansiniais interesais (įskaitant pašalpas, rėmimą, premijavimą ir kt.) aukštesnio valdymo lygio personalui? </w:t>
            </w:r>
          </w:p>
        </w:tc>
        <w:tc>
          <w:tcPr>
            <w:tcW w:w="1395" w:type="dxa"/>
            <w:tcBorders>
              <w:top w:val="nil"/>
              <w:left w:val="nil"/>
              <w:bottom w:val="single" w:sz="4" w:space="0" w:color="auto"/>
              <w:right w:val="single" w:sz="4" w:space="0" w:color="auto"/>
            </w:tcBorders>
            <w:shd w:val="clear" w:color="auto" w:fill="FFFFFF" w:themeFill="background1"/>
            <w:noWrap/>
            <w:hideMark/>
          </w:tcPr>
          <w:p w14:paraId="17C6659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1338B4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EFD1E36"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06A2605" w14:textId="77777777" w:rsidR="00DF7002" w:rsidRPr="00DF7002" w:rsidRDefault="00DF7002" w:rsidP="00DF7002">
            <w:pPr>
              <w:rPr>
                <w:color w:val="000000"/>
                <w:szCs w:val="24"/>
                <w:lang w:eastAsia="lt-LT"/>
              </w:rPr>
            </w:pPr>
            <w:r w:rsidRPr="00DF7002">
              <w:rPr>
                <w:color w:val="000000"/>
                <w:szCs w:val="24"/>
                <w:lang w:eastAsia="lt-LT"/>
              </w:rPr>
              <w:t xml:space="preserve">1.11. </w:t>
            </w:r>
          </w:p>
        </w:tc>
        <w:tc>
          <w:tcPr>
            <w:tcW w:w="6249" w:type="dxa"/>
            <w:tcBorders>
              <w:top w:val="nil"/>
              <w:left w:val="nil"/>
              <w:bottom w:val="single" w:sz="4" w:space="0" w:color="auto"/>
              <w:right w:val="single" w:sz="4" w:space="0" w:color="auto"/>
            </w:tcBorders>
            <w:shd w:val="clear" w:color="auto" w:fill="FFFFFF" w:themeFill="background1"/>
            <w:hideMark/>
          </w:tcPr>
          <w:p w14:paraId="13416064" w14:textId="77777777" w:rsidR="00DF7002" w:rsidRPr="00DF7002" w:rsidRDefault="00DF7002" w:rsidP="00DF7002">
            <w:pPr>
              <w:rPr>
                <w:color w:val="000000"/>
                <w:szCs w:val="24"/>
                <w:lang w:eastAsia="lt-LT"/>
              </w:rPr>
            </w:pPr>
            <w:r w:rsidRPr="00DF7002">
              <w:rPr>
                <w:color w:val="000000"/>
                <w:szCs w:val="24"/>
                <w:lang w:eastAsia="lt-LT"/>
              </w:rPr>
              <w:t xml:space="preserve">Ar atliekami nepriklausomi tikrinimai giminystės ir šeimos ryšiams nustatyti priimant svarbius sprendimus? </w:t>
            </w:r>
          </w:p>
        </w:tc>
        <w:tc>
          <w:tcPr>
            <w:tcW w:w="1395" w:type="dxa"/>
            <w:tcBorders>
              <w:top w:val="nil"/>
              <w:left w:val="nil"/>
              <w:bottom w:val="single" w:sz="4" w:space="0" w:color="auto"/>
              <w:right w:val="single" w:sz="4" w:space="0" w:color="auto"/>
            </w:tcBorders>
            <w:shd w:val="clear" w:color="auto" w:fill="FFFFFF" w:themeFill="background1"/>
            <w:noWrap/>
            <w:hideMark/>
          </w:tcPr>
          <w:p w14:paraId="4E1B963F"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35FD86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FD7A2B1"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F7CEC10" w14:textId="77777777" w:rsidR="00DF7002" w:rsidRPr="00DF7002" w:rsidRDefault="00DF7002" w:rsidP="00DF7002">
            <w:pPr>
              <w:rPr>
                <w:color w:val="000000"/>
                <w:szCs w:val="24"/>
                <w:lang w:eastAsia="lt-LT"/>
              </w:rPr>
            </w:pPr>
            <w:r w:rsidRPr="00DF7002">
              <w:rPr>
                <w:color w:val="000000"/>
                <w:szCs w:val="24"/>
                <w:lang w:eastAsia="lt-LT"/>
              </w:rPr>
              <w:t>2.</w:t>
            </w:r>
          </w:p>
        </w:tc>
        <w:tc>
          <w:tcPr>
            <w:tcW w:w="6249" w:type="dxa"/>
            <w:tcBorders>
              <w:top w:val="nil"/>
              <w:left w:val="nil"/>
              <w:bottom w:val="single" w:sz="4" w:space="0" w:color="auto"/>
              <w:right w:val="single" w:sz="4" w:space="0" w:color="auto"/>
            </w:tcBorders>
            <w:shd w:val="clear" w:color="auto" w:fill="FFFFFF" w:themeFill="background1"/>
            <w:hideMark/>
          </w:tcPr>
          <w:p w14:paraId="6678F19C" w14:textId="77777777" w:rsidR="00DF7002" w:rsidRPr="00DF7002" w:rsidRDefault="00DF7002" w:rsidP="00DF7002">
            <w:pPr>
              <w:rPr>
                <w:color w:val="000000"/>
                <w:szCs w:val="24"/>
                <w:lang w:eastAsia="lt-LT"/>
              </w:rPr>
            </w:pPr>
            <w:r w:rsidRPr="00DF7002">
              <w:rPr>
                <w:color w:val="000000"/>
                <w:szCs w:val="24"/>
                <w:lang w:eastAsia="lt-LT"/>
              </w:rPr>
              <w:t xml:space="preserve"> Vadovybės ir darbuotojų kompetencija</w:t>
            </w:r>
          </w:p>
        </w:tc>
        <w:tc>
          <w:tcPr>
            <w:tcW w:w="1395" w:type="dxa"/>
            <w:tcBorders>
              <w:top w:val="nil"/>
              <w:left w:val="nil"/>
              <w:bottom w:val="single" w:sz="4" w:space="0" w:color="auto"/>
              <w:right w:val="single" w:sz="4" w:space="0" w:color="auto"/>
            </w:tcBorders>
            <w:shd w:val="clear" w:color="auto" w:fill="FFFFFF" w:themeFill="background1"/>
            <w:noWrap/>
            <w:hideMark/>
          </w:tcPr>
          <w:p w14:paraId="48D9D8AB"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85A00A5"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9E4A78A"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E893797" w14:textId="77777777" w:rsidR="00DF7002" w:rsidRPr="00DF7002" w:rsidRDefault="00DF7002" w:rsidP="00DF7002">
            <w:pPr>
              <w:rPr>
                <w:color w:val="000000"/>
                <w:szCs w:val="24"/>
                <w:lang w:eastAsia="lt-LT"/>
              </w:rPr>
            </w:pPr>
            <w:r w:rsidRPr="00DF7002">
              <w:rPr>
                <w:color w:val="000000"/>
                <w:szCs w:val="24"/>
                <w:lang w:eastAsia="lt-LT"/>
              </w:rPr>
              <w:t>2.1.</w:t>
            </w:r>
          </w:p>
        </w:tc>
        <w:tc>
          <w:tcPr>
            <w:tcW w:w="6249" w:type="dxa"/>
            <w:tcBorders>
              <w:top w:val="nil"/>
              <w:left w:val="nil"/>
              <w:bottom w:val="single" w:sz="4" w:space="0" w:color="auto"/>
              <w:right w:val="single" w:sz="4" w:space="0" w:color="auto"/>
            </w:tcBorders>
            <w:shd w:val="clear" w:color="auto" w:fill="FFFFFF" w:themeFill="background1"/>
            <w:hideMark/>
          </w:tcPr>
          <w:p w14:paraId="21268D26" w14:textId="77777777" w:rsidR="00DF7002" w:rsidRPr="00DF7002" w:rsidRDefault="00DF7002" w:rsidP="00DF7002">
            <w:pPr>
              <w:rPr>
                <w:color w:val="000000"/>
                <w:szCs w:val="24"/>
                <w:lang w:eastAsia="lt-LT"/>
              </w:rPr>
            </w:pPr>
            <w:r w:rsidRPr="00DF7002">
              <w:rPr>
                <w:color w:val="000000"/>
                <w:szCs w:val="24"/>
                <w:lang w:eastAsia="lt-LT"/>
              </w:rPr>
              <w:t>Ar numatomas naujų darbuotojų priėmimas yra plačiai viešinamas kvalifikuotų specialistų aplinkoje? Ar organizuojami konkursai į laisvas pareigybes skelbiami viešai?</w:t>
            </w:r>
          </w:p>
        </w:tc>
        <w:tc>
          <w:tcPr>
            <w:tcW w:w="1395" w:type="dxa"/>
            <w:tcBorders>
              <w:top w:val="nil"/>
              <w:left w:val="nil"/>
              <w:bottom w:val="single" w:sz="4" w:space="0" w:color="auto"/>
              <w:right w:val="single" w:sz="4" w:space="0" w:color="auto"/>
            </w:tcBorders>
            <w:shd w:val="clear" w:color="auto" w:fill="FFFFFF" w:themeFill="background1"/>
            <w:noWrap/>
            <w:hideMark/>
          </w:tcPr>
          <w:p w14:paraId="5F01B6DB"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FD0D76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D000717"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3FC5585" w14:textId="77777777" w:rsidR="00DF7002" w:rsidRPr="00DF7002" w:rsidRDefault="00DF7002" w:rsidP="00DF7002">
            <w:pPr>
              <w:rPr>
                <w:color w:val="000000"/>
                <w:szCs w:val="24"/>
                <w:lang w:eastAsia="lt-LT"/>
              </w:rPr>
            </w:pPr>
            <w:r w:rsidRPr="00DF7002">
              <w:rPr>
                <w:color w:val="000000"/>
                <w:szCs w:val="24"/>
                <w:lang w:eastAsia="lt-LT"/>
              </w:rPr>
              <w:t>2.2.</w:t>
            </w:r>
          </w:p>
        </w:tc>
        <w:tc>
          <w:tcPr>
            <w:tcW w:w="6249" w:type="dxa"/>
            <w:tcBorders>
              <w:top w:val="nil"/>
              <w:left w:val="nil"/>
              <w:bottom w:val="single" w:sz="4" w:space="0" w:color="auto"/>
              <w:right w:val="single" w:sz="4" w:space="0" w:color="auto"/>
            </w:tcBorders>
            <w:shd w:val="clear" w:color="auto" w:fill="FFFFFF" w:themeFill="background1"/>
            <w:hideMark/>
          </w:tcPr>
          <w:p w14:paraId="02697084" w14:textId="77777777" w:rsidR="00DF7002" w:rsidRPr="00DF7002" w:rsidRDefault="00DF7002" w:rsidP="00DF7002">
            <w:pPr>
              <w:rPr>
                <w:color w:val="000000"/>
                <w:szCs w:val="24"/>
                <w:lang w:eastAsia="lt-LT"/>
              </w:rPr>
            </w:pPr>
            <w:r w:rsidRPr="00DF7002">
              <w:rPr>
                <w:color w:val="000000"/>
                <w:szCs w:val="24"/>
                <w:lang w:eastAsia="lt-LT"/>
              </w:rPr>
              <w:t>Ar  susiduria su aukštos kvalifikacijos darbuotojų trūkumo problema?</w:t>
            </w:r>
          </w:p>
        </w:tc>
        <w:tc>
          <w:tcPr>
            <w:tcW w:w="1395" w:type="dxa"/>
            <w:tcBorders>
              <w:top w:val="nil"/>
              <w:left w:val="nil"/>
              <w:bottom w:val="single" w:sz="4" w:space="0" w:color="auto"/>
              <w:right w:val="single" w:sz="4" w:space="0" w:color="auto"/>
            </w:tcBorders>
            <w:shd w:val="clear" w:color="auto" w:fill="FFFFFF" w:themeFill="background1"/>
            <w:noWrap/>
            <w:hideMark/>
          </w:tcPr>
          <w:p w14:paraId="220E16F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1942FF2"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704242F"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51CF5B2" w14:textId="77777777" w:rsidR="00DF7002" w:rsidRPr="00DF7002" w:rsidRDefault="00DF7002" w:rsidP="00DF7002">
            <w:pPr>
              <w:rPr>
                <w:color w:val="000000"/>
                <w:szCs w:val="24"/>
                <w:lang w:eastAsia="lt-LT"/>
              </w:rPr>
            </w:pPr>
            <w:r w:rsidRPr="00DF7002">
              <w:rPr>
                <w:color w:val="000000"/>
                <w:szCs w:val="24"/>
                <w:lang w:eastAsia="lt-LT"/>
              </w:rPr>
              <w:lastRenderedPageBreak/>
              <w:t>2.3.</w:t>
            </w:r>
          </w:p>
        </w:tc>
        <w:tc>
          <w:tcPr>
            <w:tcW w:w="6249" w:type="dxa"/>
            <w:tcBorders>
              <w:top w:val="nil"/>
              <w:left w:val="nil"/>
              <w:bottom w:val="single" w:sz="4" w:space="0" w:color="auto"/>
              <w:right w:val="single" w:sz="4" w:space="0" w:color="auto"/>
            </w:tcBorders>
            <w:shd w:val="clear" w:color="auto" w:fill="FFFFFF" w:themeFill="background1"/>
            <w:hideMark/>
          </w:tcPr>
          <w:p w14:paraId="430A565A" w14:textId="77777777" w:rsidR="00DF7002" w:rsidRPr="00DF7002" w:rsidRDefault="00DF7002" w:rsidP="00DF7002">
            <w:pPr>
              <w:rPr>
                <w:color w:val="000000"/>
                <w:szCs w:val="24"/>
                <w:lang w:eastAsia="lt-LT"/>
              </w:rPr>
            </w:pPr>
            <w:r w:rsidRPr="00DF7002">
              <w:rPr>
                <w:color w:val="000000"/>
                <w:szCs w:val="24"/>
                <w:lang w:eastAsia="lt-LT"/>
              </w:rPr>
              <w:t>Ar numatytos tinkamos procedūros, padedančios nustatyti pretendento patirtį, kvalifikaciją, gebėjimus?</w:t>
            </w:r>
          </w:p>
        </w:tc>
        <w:tc>
          <w:tcPr>
            <w:tcW w:w="1395" w:type="dxa"/>
            <w:tcBorders>
              <w:top w:val="nil"/>
              <w:left w:val="nil"/>
              <w:bottom w:val="single" w:sz="4" w:space="0" w:color="auto"/>
              <w:right w:val="single" w:sz="4" w:space="0" w:color="auto"/>
            </w:tcBorders>
            <w:shd w:val="clear" w:color="auto" w:fill="FFFFFF" w:themeFill="background1"/>
            <w:noWrap/>
            <w:hideMark/>
          </w:tcPr>
          <w:p w14:paraId="7E9F865F"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8F2D5E2"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F36FBD4" w14:textId="77777777" w:rsidTr="00AC2CD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ECD3D2" w14:textId="77777777" w:rsidR="00DF7002" w:rsidRPr="00DF7002" w:rsidRDefault="00DF7002" w:rsidP="00DF7002">
            <w:pPr>
              <w:rPr>
                <w:color w:val="000000"/>
                <w:szCs w:val="24"/>
                <w:lang w:eastAsia="lt-LT"/>
              </w:rPr>
            </w:pPr>
            <w:r w:rsidRPr="00DF7002">
              <w:rPr>
                <w:color w:val="000000"/>
                <w:szCs w:val="24"/>
                <w:lang w:eastAsia="lt-LT"/>
              </w:rPr>
              <w:t>2.4</w:t>
            </w:r>
          </w:p>
        </w:tc>
        <w:tc>
          <w:tcPr>
            <w:tcW w:w="6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71AB2" w14:textId="77777777" w:rsidR="00DF7002" w:rsidRPr="00DF7002" w:rsidRDefault="00DF7002" w:rsidP="00DF7002">
            <w:pPr>
              <w:rPr>
                <w:color w:val="000000"/>
                <w:szCs w:val="24"/>
                <w:lang w:eastAsia="lt-LT"/>
              </w:rPr>
            </w:pPr>
            <w:r w:rsidRPr="00DF7002">
              <w:rPr>
                <w:color w:val="000000"/>
                <w:szCs w:val="24"/>
                <w:lang w:eastAsia="lt-LT"/>
              </w:rPr>
              <w:t>Ar nauji darbuotojai pasirašytinai supažindinami su jų įgaliojimais ir atsakomybe ir su tuo, ko iš jų tikisi vadovybė?</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7FEB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3D3F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555EFEA" w14:textId="77777777" w:rsidTr="00AC2CD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67B2BB" w14:textId="77777777" w:rsidR="00DF7002" w:rsidRPr="00DF7002" w:rsidRDefault="00DF7002" w:rsidP="00DF7002">
            <w:pPr>
              <w:rPr>
                <w:color w:val="000000"/>
                <w:szCs w:val="24"/>
                <w:lang w:eastAsia="lt-LT"/>
              </w:rPr>
            </w:pPr>
            <w:r w:rsidRPr="00DF7002">
              <w:rPr>
                <w:color w:val="000000"/>
                <w:szCs w:val="24"/>
                <w:lang w:eastAsia="lt-LT"/>
              </w:rPr>
              <w:t>2.5.</w:t>
            </w:r>
          </w:p>
        </w:tc>
        <w:tc>
          <w:tcPr>
            <w:tcW w:w="6249" w:type="dxa"/>
            <w:tcBorders>
              <w:top w:val="single" w:sz="4" w:space="0" w:color="auto"/>
              <w:left w:val="nil"/>
              <w:bottom w:val="single" w:sz="4" w:space="0" w:color="auto"/>
              <w:right w:val="single" w:sz="4" w:space="0" w:color="auto"/>
            </w:tcBorders>
            <w:shd w:val="clear" w:color="auto" w:fill="FFFFFF" w:themeFill="background1"/>
            <w:hideMark/>
          </w:tcPr>
          <w:p w14:paraId="64408B0B" w14:textId="77777777" w:rsidR="00DF7002" w:rsidRPr="00DF7002" w:rsidRDefault="00DF7002" w:rsidP="00DF7002">
            <w:pPr>
              <w:rPr>
                <w:color w:val="000000"/>
                <w:szCs w:val="24"/>
                <w:lang w:eastAsia="lt-LT"/>
              </w:rPr>
            </w:pPr>
            <w:r w:rsidRPr="00DF7002">
              <w:rPr>
                <w:color w:val="000000"/>
                <w:szCs w:val="24"/>
                <w:lang w:eastAsia="lt-LT"/>
              </w:rPr>
              <w:t>Ar atsižvelgiant į veiklą nagrinėjami darbuotojų kvalifikacijos kėlimo poreikiai ir numatomi jų veiklos planai?</w:t>
            </w:r>
          </w:p>
        </w:tc>
        <w:tc>
          <w:tcPr>
            <w:tcW w:w="1395" w:type="dxa"/>
            <w:tcBorders>
              <w:top w:val="single" w:sz="4" w:space="0" w:color="auto"/>
              <w:left w:val="nil"/>
              <w:bottom w:val="single" w:sz="4" w:space="0" w:color="auto"/>
              <w:right w:val="single" w:sz="4" w:space="0" w:color="auto"/>
            </w:tcBorders>
            <w:shd w:val="clear" w:color="auto" w:fill="FFFFFF" w:themeFill="background1"/>
            <w:noWrap/>
            <w:hideMark/>
          </w:tcPr>
          <w:p w14:paraId="1B232068"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nil"/>
              <w:bottom w:val="single" w:sz="4" w:space="0" w:color="auto"/>
              <w:right w:val="single" w:sz="4" w:space="0" w:color="auto"/>
            </w:tcBorders>
            <w:shd w:val="clear" w:color="auto" w:fill="FFFFFF" w:themeFill="background1"/>
            <w:noWrap/>
            <w:hideMark/>
          </w:tcPr>
          <w:p w14:paraId="2D9EEF7A"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CE1BC95"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CE1C09F" w14:textId="77777777" w:rsidR="00DF7002" w:rsidRPr="00DF7002" w:rsidRDefault="00DF7002" w:rsidP="00DF7002">
            <w:pPr>
              <w:rPr>
                <w:color w:val="000000"/>
                <w:szCs w:val="24"/>
                <w:lang w:eastAsia="lt-LT"/>
              </w:rPr>
            </w:pPr>
            <w:r w:rsidRPr="00DF7002">
              <w:rPr>
                <w:color w:val="000000"/>
                <w:szCs w:val="24"/>
                <w:lang w:eastAsia="lt-LT"/>
              </w:rPr>
              <w:t>2.6.</w:t>
            </w:r>
          </w:p>
        </w:tc>
        <w:tc>
          <w:tcPr>
            <w:tcW w:w="6249" w:type="dxa"/>
            <w:tcBorders>
              <w:top w:val="nil"/>
              <w:left w:val="nil"/>
              <w:bottom w:val="single" w:sz="4" w:space="0" w:color="auto"/>
              <w:right w:val="single" w:sz="4" w:space="0" w:color="auto"/>
            </w:tcBorders>
            <w:shd w:val="clear" w:color="auto" w:fill="FFFFFF" w:themeFill="background1"/>
            <w:hideMark/>
          </w:tcPr>
          <w:p w14:paraId="4BA75AB8" w14:textId="77777777" w:rsidR="00DF7002" w:rsidRPr="00DF7002" w:rsidRDefault="00DF7002" w:rsidP="00DF7002">
            <w:pPr>
              <w:rPr>
                <w:color w:val="000000"/>
                <w:szCs w:val="24"/>
                <w:lang w:eastAsia="lt-LT"/>
              </w:rPr>
            </w:pPr>
            <w:r w:rsidRPr="00DF7002">
              <w:rPr>
                <w:color w:val="000000"/>
                <w:szCs w:val="24"/>
                <w:lang w:eastAsia="lt-LT"/>
              </w:rPr>
              <w:t>Ar yra nustatyti kriterijai, kuriais remiantis darbuotojai keliami pareigose arba jiems keliamas atlyginimas, neleidžiantys tarpti protekcionizmui, giminystės ryšiams?</w:t>
            </w:r>
          </w:p>
        </w:tc>
        <w:tc>
          <w:tcPr>
            <w:tcW w:w="1395" w:type="dxa"/>
            <w:tcBorders>
              <w:top w:val="nil"/>
              <w:left w:val="nil"/>
              <w:bottom w:val="single" w:sz="4" w:space="0" w:color="auto"/>
              <w:right w:val="single" w:sz="4" w:space="0" w:color="auto"/>
            </w:tcBorders>
            <w:shd w:val="clear" w:color="auto" w:fill="FFFFFF" w:themeFill="background1"/>
            <w:noWrap/>
            <w:hideMark/>
          </w:tcPr>
          <w:p w14:paraId="6E501F3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2CA105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44EB021"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B0C9E4F" w14:textId="77777777" w:rsidR="00DF7002" w:rsidRPr="00DF7002" w:rsidRDefault="00DF7002" w:rsidP="00DF7002">
            <w:pPr>
              <w:rPr>
                <w:color w:val="000000"/>
                <w:szCs w:val="24"/>
                <w:lang w:eastAsia="lt-LT"/>
              </w:rPr>
            </w:pPr>
            <w:r w:rsidRPr="00DF7002">
              <w:rPr>
                <w:color w:val="000000"/>
                <w:szCs w:val="24"/>
                <w:lang w:eastAsia="lt-LT"/>
              </w:rPr>
              <w:t>2.7.</w:t>
            </w:r>
          </w:p>
        </w:tc>
        <w:tc>
          <w:tcPr>
            <w:tcW w:w="6249" w:type="dxa"/>
            <w:tcBorders>
              <w:top w:val="nil"/>
              <w:left w:val="nil"/>
              <w:bottom w:val="single" w:sz="4" w:space="0" w:color="auto"/>
              <w:right w:val="single" w:sz="4" w:space="0" w:color="auto"/>
            </w:tcBorders>
            <w:shd w:val="clear" w:color="auto" w:fill="FFFFFF" w:themeFill="background1"/>
            <w:hideMark/>
          </w:tcPr>
          <w:p w14:paraId="1E22120C" w14:textId="77777777" w:rsidR="00DF7002" w:rsidRPr="00DF7002" w:rsidRDefault="00DF7002" w:rsidP="00DF7002">
            <w:pPr>
              <w:rPr>
                <w:color w:val="000000"/>
                <w:szCs w:val="24"/>
                <w:lang w:eastAsia="lt-LT"/>
              </w:rPr>
            </w:pPr>
            <w:r w:rsidRPr="00DF7002">
              <w:rPr>
                <w:color w:val="000000"/>
                <w:szCs w:val="24"/>
                <w:lang w:eastAsia="lt-LT"/>
              </w:rPr>
              <w:t>Ar  sudarytos sąlygos darbuotojams kelti kvalifikaciją?</w:t>
            </w:r>
          </w:p>
        </w:tc>
        <w:tc>
          <w:tcPr>
            <w:tcW w:w="1395" w:type="dxa"/>
            <w:tcBorders>
              <w:top w:val="nil"/>
              <w:left w:val="nil"/>
              <w:bottom w:val="single" w:sz="4" w:space="0" w:color="auto"/>
              <w:right w:val="single" w:sz="4" w:space="0" w:color="auto"/>
            </w:tcBorders>
            <w:shd w:val="clear" w:color="auto" w:fill="FFFFFF" w:themeFill="background1"/>
            <w:noWrap/>
            <w:hideMark/>
          </w:tcPr>
          <w:p w14:paraId="1C1B059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3B14FC9"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AB38557"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9C7C138" w14:textId="77777777" w:rsidR="00DF7002" w:rsidRPr="00DF7002" w:rsidRDefault="00DF7002" w:rsidP="00DF7002">
            <w:pPr>
              <w:rPr>
                <w:color w:val="000000"/>
                <w:szCs w:val="24"/>
                <w:lang w:eastAsia="lt-LT"/>
              </w:rPr>
            </w:pPr>
            <w:r w:rsidRPr="00DF7002">
              <w:rPr>
                <w:color w:val="000000"/>
                <w:szCs w:val="24"/>
                <w:lang w:eastAsia="lt-LT"/>
              </w:rPr>
              <w:t>2.8.</w:t>
            </w:r>
          </w:p>
        </w:tc>
        <w:tc>
          <w:tcPr>
            <w:tcW w:w="6249" w:type="dxa"/>
            <w:tcBorders>
              <w:top w:val="nil"/>
              <w:left w:val="nil"/>
              <w:bottom w:val="single" w:sz="4" w:space="0" w:color="auto"/>
              <w:right w:val="single" w:sz="4" w:space="0" w:color="auto"/>
            </w:tcBorders>
            <w:shd w:val="clear" w:color="auto" w:fill="FFFFFF" w:themeFill="background1"/>
            <w:hideMark/>
          </w:tcPr>
          <w:p w14:paraId="2F4C7C61" w14:textId="77777777" w:rsidR="00DF7002" w:rsidRPr="00DF7002" w:rsidRDefault="00DF7002" w:rsidP="00DF7002">
            <w:pPr>
              <w:rPr>
                <w:color w:val="000000"/>
                <w:szCs w:val="24"/>
                <w:lang w:eastAsia="lt-LT"/>
              </w:rPr>
            </w:pPr>
            <w:r w:rsidRPr="00DF7002">
              <w:rPr>
                <w:color w:val="000000"/>
                <w:szCs w:val="24"/>
                <w:lang w:eastAsia="lt-LT"/>
              </w:rPr>
              <w:t>Ar darbuotojai supažindinami su etikos taisyklėmis?</w:t>
            </w:r>
          </w:p>
        </w:tc>
        <w:tc>
          <w:tcPr>
            <w:tcW w:w="1395" w:type="dxa"/>
            <w:tcBorders>
              <w:top w:val="nil"/>
              <w:left w:val="nil"/>
              <w:bottom w:val="single" w:sz="4" w:space="0" w:color="auto"/>
              <w:right w:val="single" w:sz="4" w:space="0" w:color="auto"/>
            </w:tcBorders>
            <w:shd w:val="clear" w:color="auto" w:fill="FFFFFF" w:themeFill="background1"/>
            <w:noWrap/>
            <w:hideMark/>
          </w:tcPr>
          <w:p w14:paraId="244C527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F04155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DB6CD92"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40F5988" w14:textId="77777777" w:rsidR="00DF7002" w:rsidRPr="00DF7002" w:rsidRDefault="00DF7002" w:rsidP="00DF7002">
            <w:pPr>
              <w:rPr>
                <w:color w:val="000000"/>
                <w:szCs w:val="24"/>
                <w:lang w:eastAsia="lt-LT"/>
              </w:rPr>
            </w:pPr>
            <w:r w:rsidRPr="00DF7002">
              <w:rPr>
                <w:color w:val="000000"/>
                <w:szCs w:val="24"/>
                <w:lang w:eastAsia="lt-LT"/>
              </w:rPr>
              <w:t>2.9.</w:t>
            </w:r>
          </w:p>
        </w:tc>
        <w:tc>
          <w:tcPr>
            <w:tcW w:w="6249" w:type="dxa"/>
            <w:tcBorders>
              <w:top w:val="nil"/>
              <w:left w:val="nil"/>
              <w:bottom w:val="single" w:sz="4" w:space="0" w:color="auto"/>
              <w:right w:val="single" w:sz="4" w:space="0" w:color="auto"/>
            </w:tcBorders>
            <w:shd w:val="clear" w:color="auto" w:fill="FFFFFF" w:themeFill="background1"/>
            <w:hideMark/>
          </w:tcPr>
          <w:p w14:paraId="6BEAAB38" w14:textId="77777777" w:rsidR="00DF7002" w:rsidRPr="00DF7002" w:rsidRDefault="00DF7002" w:rsidP="00DF7002">
            <w:pPr>
              <w:rPr>
                <w:color w:val="000000"/>
                <w:szCs w:val="24"/>
                <w:lang w:eastAsia="lt-LT"/>
              </w:rPr>
            </w:pPr>
            <w:r w:rsidRPr="00DF7002">
              <w:rPr>
                <w:color w:val="000000"/>
                <w:szCs w:val="24"/>
                <w:lang w:eastAsia="lt-LT"/>
              </w:rPr>
              <w:t>Ar taikomos drausminės / tarnybinės nuobaudos už neefektyvią veiklą?</w:t>
            </w:r>
          </w:p>
        </w:tc>
        <w:tc>
          <w:tcPr>
            <w:tcW w:w="1395" w:type="dxa"/>
            <w:tcBorders>
              <w:top w:val="nil"/>
              <w:left w:val="nil"/>
              <w:bottom w:val="single" w:sz="4" w:space="0" w:color="auto"/>
              <w:right w:val="single" w:sz="4" w:space="0" w:color="auto"/>
            </w:tcBorders>
            <w:shd w:val="clear" w:color="auto" w:fill="FFFFFF" w:themeFill="background1"/>
            <w:noWrap/>
            <w:hideMark/>
          </w:tcPr>
          <w:p w14:paraId="24B7640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A843A2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5F84B93"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8F91BC0" w14:textId="77777777" w:rsidR="00DF7002" w:rsidRPr="00DF7002" w:rsidRDefault="00DF7002" w:rsidP="00DF7002">
            <w:pPr>
              <w:rPr>
                <w:color w:val="000000"/>
                <w:szCs w:val="24"/>
                <w:lang w:eastAsia="lt-LT"/>
              </w:rPr>
            </w:pPr>
            <w:r w:rsidRPr="00DF7002">
              <w:rPr>
                <w:color w:val="000000"/>
                <w:szCs w:val="24"/>
                <w:lang w:eastAsia="lt-LT"/>
              </w:rPr>
              <w:t>2.10.</w:t>
            </w:r>
          </w:p>
        </w:tc>
        <w:tc>
          <w:tcPr>
            <w:tcW w:w="6249" w:type="dxa"/>
            <w:tcBorders>
              <w:top w:val="nil"/>
              <w:left w:val="nil"/>
              <w:bottom w:val="single" w:sz="4" w:space="0" w:color="auto"/>
              <w:right w:val="single" w:sz="4" w:space="0" w:color="auto"/>
            </w:tcBorders>
            <w:shd w:val="clear" w:color="auto" w:fill="FFFFFF" w:themeFill="background1"/>
            <w:hideMark/>
          </w:tcPr>
          <w:p w14:paraId="67AA7A0D" w14:textId="77777777" w:rsidR="00DF7002" w:rsidRPr="00DF7002" w:rsidRDefault="00DF7002" w:rsidP="00DF7002">
            <w:pPr>
              <w:rPr>
                <w:color w:val="000000"/>
                <w:szCs w:val="24"/>
                <w:lang w:eastAsia="lt-LT"/>
              </w:rPr>
            </w:pPr>
            <w:r w:rsidRPr="00DF7002">
              <w:rPr>
                <w:color w:val="000000"/>
                <w:szCs w:val="24"/>
                <w:lang w:eastAsia="lt-LT"/>
              </w:rPr>
              <w:t>Ar taikomos drausminės nuobaudos už etikos taisyklių pažeidimus ar kitą netinkamą darbuotojų elgesį?</w:t>
            </w:r>
          </w:p>
        </w:tc>
        <w:tc>
          <w:tcPr>
            <w:tcW w:w="1395" w:type="dxa"/>
            <w:tcBorders>
              <w:top w:val="nil"/>
              <w:left w:val="nil"/>
              <w:bottom w:val="single" w:sz="4" w:space="0" w:color="auto"/>
              <w:right w:val="single" w:sz="4" w:space="0" w:color="auto"/>
            </w:tcBorders>
            <w:shd w:val="clear" w:color="auto" w:fill="FFFFFF" w:themeFill="background1"/>
            <w:noWrap/>
            <w:hideMark/>
          </w:tcPr>
          <w:p w14:paraId="121934B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C0925B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F2EE7D4"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1781082" w14:textId="77777777" w:rsidR="00DF7002" w:rsidRPr="00DF7002" w:rsidRDefault="00DF7002" w:rsidP="00DF7002">
            <w:pPr>
              <w:rPr>
                <w:color w:val="000000"/>
                <w:szCs w:val="24"/>
                <w:lang w:eastAsia="lt-LT"/>
              </w:rPr>
            </w:pPr>
            <w:r w:rsidRPr="00DF7002">
              <w:rPr>
                <w:color w:val="000000"/>
                <w:szCs w:val="24"/>
                <w:lang w:eastAsia="lt-LT"/>
              </w:rPr>
              <w:t>2.11.</w:t>
            </w:r>
          </w:p>
        </w:tc>
        <w:tc>
          <w:tcPr>
            <w:tcW w:w="6249" w:type="dxa"/>
            <w:tcBorders>
              <w:top w:val="nil"/>
              <w:left w:val="nil"/>
              <w:bottom w:val="single" w:sz="4" w:space="0" w:color="auto"/>
              <w:right w:val="single" w:sz="4" w:space="0" w:color="auto"/>
            </w:tcBorders>
            <w:shd w:val="clear" w:color="auto" w:fill="FFFFFF" w:themeFill="background1"/>
            <w:hideMark/>
          </w:tcPr>
          <w:p w14:paraId="461E175B" w14:textId="77777777" w:rsidR="00DF7002" w:rsidRPr="00DF7002" w:rsidRDefault="00DF7002" w:rsidP="00DF7002">
            <w:pPr>
              <w:rPr>
                <w:color w:val="000000"/>
                <w:szCs w:val="24"/>
                <w:lang w:eastAsia="lt-LT"/>
              </w:rPr>
            </w:pPr>
            <w:r w:rsidRPr="00DF7002">
              <w:rPr>
                <w:color w:val="000000"/>
                <w:szCs w:val="24"/>
                <w:lang w:eastAsia="lt-LT"/>
              </w:rPr>
              <w:t>Ar analizuojamos darbuotojų kaitos priežastys?</w:t>
            </w:r>
          </w:p>
        </w:tc>
        <w:tc>
          <w:tcPr>
            <w:tcW w:w="1395" w:type="dxa"/>
            <w:tcBorders>
              <w:top w:val="nil"/>
              <w:left w:val="nil"/>
              <w:bottom w:val="single" w:sz="4" w:space="0" w:color="auto"/>
              <w:right w:val="single" w:sz="4" w:space="0" w:color="auto"/>
            </w:tcBorders>
            <w:shd w:val="clear" w:color="auto" w:fill="FFFFFF" w:themeFill="background1"/>
            <w:noWrap/>
            <w:hideMark/>
          </w:tcPr>
          <w:p w14:paraId="0B72C68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D36823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DC7271C"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580740E" w14:textId="77777777" w:rsidR="00DF7002" w:rsidRPr="00DF7002" w:rsidRDefault="00DF7002" w:rsidP="00DF7002">
            <w:pPr>
              <w:rPr>
                <w:color w:val="000000"/>
                <w:szCs w:val="24"/>
                <w:lang w:eastAsia="lt-LT"/>
              </w:rPr>
            </w:pPr>
            <w:r w:rsidRPr="00DF7002">
              <w:rPr>
                <w:color w:val="000000"/>
                <w:szCs w:val="24"/>
                <w:lang w:eastAsia="lt-LT"/>
              </w:rPr>
              <w:t xml:space="preserve">3. </w:t>
            </w:r>
          </w:p>
        </w:tc>
        <w:tc>
          <w:tcPr>
            <w:tcW w:w="6249" w:type="dxa"/>
            <w:tcBorders>
              <w:top w:val="nil"/>
              <w:left w:val="nil"/>
              <w:bottom w:val="single" w:sz="4" w:space="0" w:color="auto"/>
              <w:right w:val="single" w:sz="4" w:space="0" w:color="auto"/>
            </w:tcBorders>
            <w:shd w:val="clear" w:color="auto" w:fill="FFFFFF" w:themeFill="background1"/>
            <w:hideMark/>
          </w:tcPr>
          <w:p w14:paraId="2BF0EDDE" w14:textId="77777777" w:rsidR="00DF7002" w:rsidRPr="00DF7002" w:rsidRDefault="00DF7002" w:rsidP="00DF7002">
            <w:pPr>
              <w:rPr>
                <w:color w:val="000000"/>
                <w:szCs w:val="24"/>
                <w:lang w:eastAsia="lt-LT"/>
              </w:rPr>
            </w:pPr>
            <w:r w:rsidRPr="00DF7002">
              <w:rPr>
                <w:color w:val="000000"/>
                <w:szCs w:val="24"/>
                <w:lang w:eastAsia="lt-LT"/>
              </w:rPr>
              <w:t>Valdymo filosofija ir vadovavimo stilius</w:t>
            </w:r>
          </w:p>
        </w:tc>
        <w:tc>
          <w:tcPr>
            <w:tcW w:w="1395" w:type="dxa"/>
            <w:tcBorders>
              <w:top w:val="nil"/>
              <w:left w:val="nil"/>
              <w:bottom w:val="single" w:sz="4" w:space="0" w:color="auto"/>
              <w:right w:val="single" w:sz="4" w:space="0" w:color="auto"/>
            </w:tcBorders>
            <w:shd w:val="clear" w:color="auto" w:fill="FFFFFF" w:themeFill="background1"/>
            <w:noWrap/>
            <w:hideMark/>
          </w:tcPr>
          <w:p w14:paraId="54E21AA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124D9E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FBFCDB1"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C345AFA" w14:textId="77777777" w:rsidR="00DF7002" w:rsidRPr="00DF7002" w:rsidRDefault="00DF7002" w:rsidP="00DF7002">
            <w:pPr>
              <w:rPr>
                <w:color w:val="000000"/>
                <w:szCs w:val="24"/>
                <w:lang w:eastAsia="lt-LT"/>
              </w:rPr>
            </w:pPr>
            <w:r w:rsidRPr="00DF7002">
              <w:rPr>
                <w:color w:val="000000"/>
                <w:szCs w:val="24"/>
                <w:lang w:eastAsia="lt-LT"/>
              </w:rPr>
              <w:t>3.1.</w:t>
            </w:r>
          </w:p>
        </w:tc>
        <w:tc>
          <w:tcPr>
            <w:tcW w:w="6249" w:type="dxa"/>
            <w:tcBorders>
              <w:top w:val="nil"/>
              <w:left w:val="nil"/>
              <w:bottom w:val="single" w:sz="4" w:space="0" w:color="auto"/>
              <w:right w:val="single" w:sz="4" w:space="0" w:color="auto"/>
            </w:tcBorders>
            <w:shd w:val="clear" w:color="auto" w:fill="FFFFFF" w:themeFill="background1"/>
            <w:hideMark/>
          </w:tcPr>
          <w:p w14:paraId="5F930D4C" w14:textId="77777777" w:rsidR="00DF7002" w:rsidRPr="00DF7002" w:rsidRDefault="00DF7002" w:rsidP="00DF7002">
            <w:pPr>
              <w:rPr>
                <w:color w:val="000000"/>
                <w:szCs w:val="24"/>
                <w:lang w:eastAsia="lt-LT"/>
              </w:rPr>
            </w:pPr>
            <w:r w:rsidRPr="00DF7002">
              <w:rPr>
                <w:color w:val="000000"/>
                <w:szCs w:val="24"/>
                <w:lang w:eastAsia="lt-LT"/>
              </w:rPr>
              <w:t>Požiūris į vidaus kontrolės vaidmenį  valdyme</w:t>
            </w:r>
          </w:p>
        </w:tc>
        <w:tc>
          <w:tcPr>
            <w:tcW w:w="1395" w:type="dxa"/>
            <w:tcBorders>
              <w:top w:val="nil"/>
              <w:left w:val="nil"/>
              <w:bottom w:val="single" w:sz="4" w:space="0" w:color="auto"/>
              <w:right w:val="single" w:sz="4" w:space="0" w:color="auto"/>
            </w:tcBorders>
            <w:shd w:val="clear" w:color="auto" w:fill="FFFFFF" w:themeFill="background1"/>
            <w:noWrap/>
            <w:hideMark/>
          </w:tcPr>
          <w:p w14:paraId="27720CB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D5E250A"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C993A18"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C42F011" w14:textId="77777777" w:rsidR="00DF7002" w:rsidRPr="00DF7002" w:rsidRDefault="00DF7002" w:rsidP="00DF7002">
            <w:pPr>
              <w:rPr>
                <w:color w:val="000000"/>
                <w:szCs w:val="24"/>
                <w:lang w:eastAsia="lt-LT"/>
              </w:rPr>
            </w:pPr>
            <w:r w:rsidRPr="00DF7002">
              <w:rPr>
                <w:color w:val="000000"/>
                <w:szCs w:val="24"/>
                <w:lang w:eastAsia="lt-LT"/>
              </w:rPr>
              <w:t>3.1.1.</w:t>
            </w:r>
          </w:p>
        </w:tc>
        <w:tc>
          <w:tcPr>
            <w:tcW w:w="6249" w:type="dxa"/>
            <w:tcBorders>
              <w:top w:val="nil"/>
              <w:left w:val="nil"/>
              <w:bottom w:val="single" w:sz="4" w:space="0" w:color="auto"/>
              <w:right w:val="single" w:sz="4" w:space="0" w:color="auto"/>
            </w:tcBorders>
            <w:shd w:val="clear" w:color="auto" w:fill="FFFFFF" w:themeFill="background1"/>
            <w:hideMark/>
          </w:tcPr>
          <w:p w14:paraId="2F00A441" w14:textId="77777777" w:rsidR="00DF7002" w:rsidRPr="00DF7002" w:rsidRDefault="00DF7002" w:rsidP="00DF7002">
            <w:pPr>
              <w:rPr>
                <w:color w:val="000000"/>
                <w:szCs w:val="24"/>
                <w:lang w:eastAsia="lt-LT"/>
              </w:rPr>
            </w:pPr>
            <w:r w:rsidRPr="00DF7002">
              <w:rPr>
                <w:color w:val="000000"/>
                <w:szCs w:val="24"/>
                <w:lang w:eastAsia="lt-LT"/>
              </w:rPr>
              <w:t>Ar vadovybė skiria dėmesį kontrolės procedūroms nustatyti?</w:t>
            </w:r>
          </w:p>
        </w:tc>
        <w:tc>
          <w:tcPr>
            <w:tcW w:w="1395" w:type="dxa"/>
            <w:tcBorders>
              <w:top w:val="nil"/>
              <w:left w:val="nil"/>
              <w:bottom w:val="single" w:sz="4" w:space="0" w:color="auto"/>
              <w:right w:val="single" w:sz="4" w:space="0" w:color="auto"/>
            </w:tcBorders>
            <w:shd w:val="clear" w:color="auto" w:fill="FFFFFF" w:themeFill="background1"/>
            <w:noWrap/>
            <w:hideMark/>
          </w:tcPr>
          <w:p w14:paraId="46AA10A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54CC11D"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5FB57EF"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4D568C46" w14:textId="77777777" w:rsidR="00DF7002" w:rsidRPr="00DF7002" w:rsidRDefault="00DF7002" w:rsidP="00DF7002">
            <w:pPr>
              <w:rPr>
                <w:color w:val="000000"/>
                <w:szCs w:val="24"/>
                <w:lang w:eastAsia="lt-LT"/>
              </w:rPr>
            </w:pPr>
            <w:r w:rsidRPr="00DF7002">
              <w:rPr>
                <w:color w:val="000000"/>
                <w:szCs w:val="24"/>
                <w:lang w:eastAsia="lt-LT"/>
              </w:rPr>
              <w:t>3.1.2.</w:t>
            </w:r>
          </w:p>
        </w:tc>
        <w:tc>
          <w:tcPr>
            <w:tcW w:w="6249" w:type="dxa"/>
            <w:tcBorders>
              <w:top w:val="nil"/>
              <w:left w:val="nil"/>
              <w:bottom w:val="single" w:sz="4" w:space="0" w:color="auto"/>
              <w:right w:val="single" w:sz="4" w:space="0" w:color="auto"/>
            </w:tcBorders>
            <w:shd w:val="clear" w:color="auto" w:fill="FFFFFF" w:themeFill="background1"/>
            <w:hideMark/>
          </w:tcPr>
          <w:p w14:paraId="0C504674" w14:textId="77777777" w:rsidR="00DF7002" w:rsidRPr="00DF7002" w:rsidRDefault="00DF7002" w:rsidP="00DF7002">
            <w:pPr>
              <w:rPr>
                <w:color w:val="000000"/>
                <w:szCs w:val="24"/>
                <w:lang w:eastAsia="lt-LT"/>
              </w:rPr>
            </w:pPr>
            <w:r w:rsidRPr="00DF7002">
              <w:rPr>
                <w:color w:val="000000"/>
                <w:szCs w:val="24"/>
                <w:lang w:eastAsia="lt-LT"/>
              </w:rPr>
              <w:t>Ar yra nustatyta  organizacinė ir valdymo struktūra, kurioje yra numatytas pavaldumas ir atskaitomybė?</w:t>
            </w:r>
          </w:p>
        </w:tc>
        <w:tc>
          <w:tcPr>
            <w:tcW w:w="1395" w:type="dxa"/>
            <w:tcBorders>
              <w:top w:val="nil"/>
              <w:left w:val="nil"/>
              <w:bottom w:val="single" w:sz="4" w:space="0" w:color="auto"/>
              <w:right w:val="single" w:sz="4" w:space="0" w:color="auto"/>
            </w:tcBorders>
            <w:shd w:val="clear" w:color="auto" w:fill="FFFFFF" w:themeFill="background1"/>
            <w:noWrap/>
            <w:hideMark/>
          </w:tcPr>
          <w:p w14:paraId="7EAB8EA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68BA31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B0649F9"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6692B5E" w14:textId="77777777" w:rsidR="00DF7002" w:rsidRPr="00DF7002" w:rsidRDefault="00DF7002" w:rsidP="00DF7002">
            <w:pPr>
              <w:rPr>
                <w:color w:val="000000"/>
                <w:szCs w:val="24"/>
                <w:lang w:eastAsia="lt-LT"/>
              </w:rPr>
            </w:pPr>
            <w:r w:rsidRPr="00DF7002">
              <w:rPr>
                <w:color w:val="000000"/>
                <w:szCs w:val="24"/>
                <w:lang w:eastAsia="lt-LT"/>
              </w:rPr>
              <w:t>3.1.3.</w:t>
            </w:r>
          </w:p>
        </w:tc>
        <w:tc>
          <w:tcPr>
            <w:tcW w:w="6249" w:type="dxa"/>
            <w:tcBorders>
              <w:top w:val="nil"/>
              <w:left w:val="nil"/>
              <w:bottom w:val="single" w:sz="4" w:space="0" w:color="auto"/>
              <w:right w:val="single" w:sz="4" w:space="0" w:color="auto"/>
            </w:tcBorders>
            <w:shd w:val="clear" w:color="auto" w:fill="FFFFFF" w:themeFill="background1"/>
            <w:hideMark/>
          </w:tcPr>
          <w:p w14:paraId="5BB169D2" w14:textId="77777777" w:rsidR="00DF7002" w:rsidRPr="00DF7002" w:rsidRDefault="00DF7002" w:rsidP="00DF7002">
            <w:pPr>
              <w:rPr>
                <w:color w:val="000000"/>
                <w:szCs w:val="24"/>
                <w:lang w:eastAsia="lt-LT"/>
              </w:rPr>
            </w:pPr>
            <w:r w:rsidRPr="00DF7002">
              <w:rPr>
                <w:color w:val="000000"/>
                <w:szCs w:val="24"/>
                <w:lang w:eastAsia="lt-LT"/>
              </w:rPr>
              <w:t>Ar nustatytos procedūros dėl posėdžiuose, pasitarimuose, susirinkimuose ir pan. priimtų sprendimų protokolavimo, apskaitos ir įgyvendinimo kontrolės?</w:t>
            </w:r>
          </w:p>
        </w:tc>
        <w:tc>
          <w:tcPr>
            <w:tcW w:w="1395" w:type="dxa"/>
            <w:tcBorders>
              <w:top w:val="nil"/>
              <w:left w:val="nil"/>
              <w:bottom w:val="single" w:sz="4" w:space="0" w:color="auto"/>
              <w:right w:val="single" w:sz="4" w:space="0" w:color="auto"/>
            </w:tcBorders>
            <w:shd w:val="clear" w:color="auto" w:fill="FFFFFF" w:themeFill="background1"/>
            <w:noWrap/>
            <w:hideMark/>
          </w:tcPr>
          <w:p w14:paraId="403591B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22470B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E52EDD1"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B508F3A" w14:textId="77777777" w:rsidR="00DF7002" w:rsidRPr="00DF7002" w:rsidRDefault="00DF7002" w:rsidP="00DF7002">
            <w:pPr>
              <w:rPr>
                <w:color w:val="000000"/>
                <w:szCs w:val="24"/>
                <w:lang w:eastAsia="lt-LT"/>
              </w:rPr>
            </w:pPr>
            <w:r w:rsidRPr="00DF7002">
              <w:rPr>
                <w:color w:val="000000"/>
                <w:szCs w:val="24"/>
                <w:lang w:eastAsia="lt-LT"/>
              </w:rPr>
              <w:t xml:space="preserve">3.2. </w:t>
            </w:r>
          </w:p>
        </w:tc>
        <w:tc>
          <w:tcPr>
            <w:tcW w:w="6249" w:type="dxa"/>
            <w:tcBorders>
              <w:top w:val="nil"/>
              <w:left w:val="nil"/>
              <w:bottom w:val="single" w:sz="4" w:space="0" w:color="auto"/>
              <w:right w:val="single" w:sz="4" w:space="0" w:color="auto"/>
            </w:tcBorders>
            <w:shd w:val="clear" w:color="auto" w:fill="FFFFFF" w:themeFill="background1"/>
            <w:hideMark/>
          </w:tcPr>
          <w:p w14:paraId="4C937FA2" w14:textId="77777777" w:rsidR="00DF7002" w:rsidRPr="00DF7002" w:rsidRDefault="00DF7002" w:rsidP="00DF7002">
            <w:pPr>
              <w:rPr>
                <w:color w:val="000000"/>
                <w:szCs w:val="24"/>
                <w:lang w:eastAsia="lt-LT"/>
              </w:rPr>
            </w:pPr>
            <w:r w:rsidRPr="00DF7002">
              <w:rPr>
                <w:color w:val="000000"/>
                <w:szCs w:val="24"/>
                <w:lang w:eastAsia="lt-LT"/>
              </w:rPr>
              <w:t>Informacijos ir apskaitos įvertinimas</w:t>
            </w:r>
          </w:p>
        </w:tc>
        <w:tc>
          <w:tcPr>
            <w:tcW w:w="1395" w:type="dxa"/>
            <w:tcBorders>
              <w:top w:val="nil"/>
              <w:left w:val="nil"/>
              <w:bottom w:val="single" w:sz="4" w:space="0" w:color="auto"/>
              <w:right w:val="single" w:sz="4" w:space="0" w:color="auto"/>
            </w:tcBorders>
            <w:shd w:val="clear" w:color="auto" w:fill="FFFFFF" w:themeFill="background1"/>
            <w:noWrap/>
            <w:hideMark/>
          </w:tcPr>
          <w:p w14:paraId="51944257"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FC1F14D"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663314F"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E7A3269" w14:textId="77777777" w:rsidR="00DF7002" w:rsidRPr="00DF7002" w:rsidRDefault="00DF7002" w:rsidP="00DF7002">
            <w:pPr>
              <w:rPr>
                <w:color w:val="000000"/>
                <w:szCs w:val="24"/>
                <w:lang w:eastAsia="lt-LT"/>
              </w:rPr>
            </w:pPr>
            <w:r w:rsidRPr="00DF7002">
              <w:rPr>
                <w:color w:val="000000"/>
                <w:szCs w:val="24"/>
                <w:lang w:eastAsia="lt-LT"/>
              </w:rPr>
              <w:t>3.2.1.</w:t>
            </w:r>
          </w:p>
        </w:tc>
        <w:tc>
          <w:tcPr>
            <w:tcW w:w="6249" w:type="dxa"/>
            <w:tcBorders>
              <w:top w:val="nil"/>
              <w:left w:val="nil"/>
              <w:bottom w:val="single" w:sz="4" w:space="0" w:color="auto"/>
              <w:right w:val="single" w:sz="4" w:space="0" w:color="auto"/>
            </w:tcBorders>
            <w:shd w:val="clear" w:color="auto" w:fill="FFFFFF" w:themeFill="background1"/>
            <w:hideMark/>
          </w:tcPr>
          <w:p w14:paraId="50ECA48F" w14:textId="77777777" w:rsidR="00DF7002" w:rsidRPr="00DF7002" w:rsidRDefault="00DF7002" w:rsidP="00DF7002">
            <w:pPr>
              <w:rPr>
                <w:color w:val="000000"/>
                <w:szCs w:val="24"/>
                <w:lang w:eastAsia="lt-LT"/>
              </w:rPr>
            </w:pPr>
            <w:r w:rsidRPr="00DF7002">
              <w:rPr>
                <w:color w:val="000000"/>
                <w:szCs w:val="24"/>
                <w:lang w:eastAsia="lt-LT"/>
              </w:rPr>
              <w:t>Ar yra nustatyta tvarka, kad, įvykus veiklos pokyčiams, su nauja informacija būtų supažindinami  darbuotojai?</w:t>
            </w:r>
          </w:p>
        </w:tc>
        <w:tc>
          <w:tcPr>
            <w:tcW w:w="1395" w:type="dxa"/>
            <w:tcBorders>
              <w:top w:val="nil"/>
              <w:left w:val="nil"/>
              <w:bottom w:val="single" w:sz="4" w:space="0" w:color="auto"/>
              <w:right w:val="single" w:sz="4" w:space="0" w:color="auto"/>
            </w:tcBorders>
            <w:shd w:val="clear" w:color="auto" w:fill="FFFFFF" w:themeFill="background1"/>
            <w:noWrap/>
            <w:hideMark/>
          </w:tcPr>
          <w:p w14:paraId="2171E78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9CCF1C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2B797E8"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6678662" w14:textId="77777777" w:rsidR="00DF7002" w:rsidRPr="00DF7002" w:rsidRDefault="00DF7002" w:rsidP="00DF7002">
            <w:pPr>
              <w:rPr>
                <w:color w:val="000000"/>
                <w:szCs w:val="24"/>
                <w:lang w:eastAsia="lt-LT"/>
              </w:rPr>
            </w:pPr>
            <w:r w:rsidRPr="00DF7002">
              <w:rPr>
                <w:color w:val="000000"/>
                <w:szCs w:val="24"/>
                <w:lang w:eastAsia="lt-LT"/>
              </w:rPr>
              <w:t>3.2.2.</w:t>
            </w:r>
          </w:p>
        </w:tc>
        <w:tc>
          <w:tcPr>
            <w:tcW w:w="6249" w:type="dxa"/>
            <w:tcBorders>
              <w:top w:val="nil"/>
              <w:left w:val="nil"/>
              <w:bottom w:val="single" w:sz="4" w:space="0" w:color="auto"/>
              <w:right w:val="single" w:sz="4" w:space="0" w:color="auto"/>
            </w:tcBorders>
            <w:shd w:val="clear" w:color="auto" w:fill="FFFFFF" w:themeFill="background1"/>
            <w:hideMark/>
          </w:tcPr>
          <w:p w14:paraId="1C9B198C" w14:textId="77777777" w:rsidR="00DF7002" w:rsidRPr="00DF7002" w:rsidRDefault="00DF7002" w:rsidP="00DF7002">
            <w:pPr>
              <w:rPr>
                <w:color w:val="000000"/>
                <w:szCs w:val="24"/>
                <w:lang w:eastAsia="lt-LT"/>
              </w:rPr>
            </w:pPr>
            <w:r w:rsidRPr="00DF7002">
              <w:rPr>
                <w:color w:val="000000"/>
                <w:szCs w:val="24"/>
                <w:lang w:eastAsia="lt-LT"/>
              </w:rPr>
              <w:t>Ar yra kontrolės procedūros, kurios užtikrintų, kad vadovybė būtų laiku informuojama apie:</w:t>
            </w:r>
          </w:p>
        </w:tc>
        <w:tc>
          <w:tcPr>
            <w:tcW w:w="1395" w:type="dxa"/>
            <w:tcBorders>
              <w:top w:val="nil"/>
              <w:left w:val="nil"/>
              <w:bottom w:val="single" w:sz="4" w:space="0" w:color="auto"/>
              <w:right w:val="single" w:sz="4" w:space="0" w:color="auto"/>
            </w:tcBorders>
            <w:shd w:val="clear" w:color="auto" w:fill="FFFFFF" w:themeFill="background1"/>
            <w:noWrap/>
            <w:hideMark/>
          </w:tcPr>
          <w:p w14:paraId="052FCF5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631773A"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D5FCD98"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84B5CB9"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4" w:space="0" w:color="auto"/>
              <w:right w:val="single" w:sz="4" w:space="0" w:color="auto"/>
            </w:tcBorders>
            <w:shd w:val="clear" w:color="auto" w:fill="FFFFFF" w:themeFill="background1"/>
            <w:hideMark/>
          </w:tcPr>
          <w:p w14:paraId="5E30FCF3" w14:textId="77777777" w:rsidR="00DF7002" w:rsidRPr="00DF7002" w:rsidRDefault="00DF7002" w:rsidP="00DF7002">
            <w:pPr>
              <w:rPr>
                <w:color w:val="000000"/>
                <w:szCs w:val="24"/>
                <w:lang w:eastAsia="lt-LT"/>
              </w:rPr>
            </w:pPr>
            <w:r w:rsidRPr="00DF7002">
              <w:rPr>
                <w:color w:val="000000"/>
                <w:szCs w:val="24"/>
                <w:lang w:eastAsia="lt-LT"/>
              </w:rPr>
              <w:t>planuoto biudžeto pereikvojimą (ar per didelį likutį)?</w:t>
            </w:r>
          </w:p>
        </w:tc>
        <w:tc>
          <w:tcPr>
            <w:tcW w:w="1395" w:type="dxa"/>
            <w:tcBorders>
              <w:top w:val="nil"/>
              <w:left w:val="nil"/>
              <w:bottom w:val="single" w:sz="4" w:space="0" w:color="auto"/>
              <w:right w:val="single" w:sz="4" w:space="0" w:color="auto"/>
            </w:tcBorders>
            <w:shd w:val="clear" w:color="auto" w:fill="FFFFFF" w:themeFill="background1"/>
            <w:noWrap/>
            <w:hideMark/>
          </w:tcPr>
          <w:p w14:paraId="1864DBA8"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04B8CA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E0D130B"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F5EFB7C"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4" w:space="0" w:color="auto"/>
              <w:right w:val="single" w:sz="4" w:space="0" w:color="auto"/>
            </w:tcBorders>
            <w:shd w:val="clear" w:color="auto" w:fill="FFFFFF" w:themeFill="background1"/>
            <w:hideMark/>
          </w:tcPr>
          <w:p w14:paraId="79E2B7E2" w14:textId="77777777" w:rsidR="00DF7002" w:rsidRPr="00DF7002" w:rsidRDefault="00DF7002" w:rsidP="00DF7002">
            <w:pPr>
              <w:rPr>
                <w:color w:val="000000"/>
                <w:szCs w:val="24"/>
                <w:lang w:eastAsia="lt-LT"/>
              </w:rPr>
            </w:pPr>
            <w:r w:rsidRPr="00DF7002">
              <w:rPr>
                <w:color w:val="000000"/>
                <w:szCs w:val="24"/>
                <w:lang w:eastAsia="lt-LT"/>
              </w:rPr>
              <w:t>nuostolius ar grobstymus?</w:t>
            </w:r>
          </w:p>
        </w:tc>
        <w:tc>
          <w:tcPr>
            <w:tcW w:w="1395" w:type="dxa"/>
            <w:tcBorders>
              <w:top w:val="nil"/>
              <w:left w:val="nil"/>
              <w:bottom w:val="single" w:sz="4" w:space="0" w:color="auto"/>
              <w:right w:val="single" w:sz="4" w:space="0" w:color="auto"/>
            </w:tcBorders>
            <w:shd w:val="clear" w:color="auto" w:fill="FFFFFF" w:themeFill="background1"/>
            <w:noWrap/>
            <w:hideMark/>
          </w:tcPr>
          <w:p w14:paraId="09B5526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C2762F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2D22E09"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6A0815C"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4" w:space="0" w:color="auto"/>
              <w:right w:val="single" w:sz="4" w:space="0" w:color="auto"/>
            </w:tcBorders>
            <w:shd w:val="clear" w:color="auto" w:fill="FFFFFF" w:themeFill="background1"/>
            <w:hideMark/>
          </w:tcPr>
          <w:p w14:paraId="468F83A2" w14:textId="77777777" w:rsidR="00DF7002" w:rsidRPr="00DF7002" w:rsidRDefault="00DF7002" w:rsidP="00DF7002">
            <w:pPr>
              <w:rPr>
                <w:color w:val="000000"/>
                <w:szCs w:val="24"/>
                <w:lang w:eastAsia="lt-LT"/>
              </w:rPr>
            </w:pPr>
            <w:r w:rsidRPr="00DF7002">
              <w:rPr>
                <w:color w:val="000000"/>
                <w:szCs w:val="24"/>
                <w:lang w:eastAsia="lt-LT"/>
              </w:rPr>
              <w:t>vidaus kontrolės trūkumus?</w:t>
            </w:r>
          </w:p>
        </w:tc>
        <w:tc>
          <w:tcPr>
            <w:tcW w:w="1395" w:type="dxa"/>
            <w:tcBorders>
              <w:top w:val="nil"/>
              <w:left w:val="nil"/>
              <w:bottom w:val="single" w:sz="4" w:space="0" w:color="auto"/>
              <w:right w:val="single" w:sz="4" w:space="0" w:color="auto"/>
            </w:tcBorders>
            <w:shd w:val="clear" w:color="auto" w:fill="FFFFFF" w:themeFill="background1"/>
            <w:noWrap/>
            <w:hideMark/>
          </w:tcPr>
          <w:p w14:paraId="0AB9B632"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18F559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F281B34"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43CD601"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4" w:space="0" w:color="auto"/>
              <w:right w:val="single" w:sz="4" w:space="0" w:color="auto"/>
            </w:tcBorders>
            <w:shd w:val="clear" w:color="auto" w:fill="FFFFFF" w:themeFill="background1"/>
            <w:hideMark/>
          </w:tcPr>
          <w:p w14:paraId="7CEAA9D2" w14:textId="77777777" w:rsidR="00DF7002" w:rsidRPr="00DF7002" w:rsidRDefault="00DF7002" w:rsidP="00DF7002">
            <w:pPr>
              <w:rPr>
                <w:color w:val="000000"/>
                <w:szCs w:val="24"/>
                <w:lang w:eastAsia="lt-LT"/>
              </w:rPr>
            </w:pPr>
            <w:r w:rsidRPr="00DF7002">
              <w:rPr>
                <w:color w:val="000000"/>
                <w:szCs w:val="24"/>
                <w:lang w:eastAsia="lt-LT"/>
              </w:rPr>
              <w:t>rizikos veiksnių atsiradimą?</w:t>
            </w:r>
          </w:p>
        </w:tc>
        <w:tc>
          <w:tcPr>
            <w:tcW w:w="1395" w:type="dxa"/>
            <w:tcBorders>
              <w:top w:val="nil"/>
              <w:left w:val="nil"/>
              <w:bottom w:val="single" w:sz="4" w:space="0" w:color="auto"/>
              <w:right w:val="single" w:sz="4" w:space="0" w:color="auto"/>
            </w:tcBorders>
            <w:shd w:val="clear" w:color="auto" w:fill="FFFFFF" w:themeFill="background1"/>
            <w:noWrap/>
            <w:hideMark/>
          </w:tcPr>
          <w:p w14:paraId="5181C5BD"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A8BC59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AF6291D"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0A882B8" w14:textId="77777777" w:rsidR="00DF7002" w:rsidRPr="00DF7002" w:rsidRDefault="00DF7002" w:rsidP="00DF7002">
            <w:pPr>
              <w:rPr>
                <w:color w:val="000000"/>
                <w:szCs w:val="24"/>
                <w:lang w:eastAsia="lt-LT"/>
              </w:rPr>
            </w:pPr>
            <w:r w:rsidRPr="00DF7002">
              <w:rPr>
                <w:color w:val="000000"/>
                <w:szCs w:val="24"/>
                <w:lang w:eastAsia="lt-LT"/>
              </w:rPr>
              <w:t>3.2.3.</w:t>
            </w:r>
          </w:p>
        </w:tc>
        <w:tc>
          <w:tcPr>
            <w:tcW w:w="6249" w:type="dxa"/>
            <w:tcBorders>
              <w:top w:val="nil"/>
              <w:left w:val="nil"/>
              <w:bottom w:val="single" w:sz="4" w:space="0" w:color="auto"/>
              <w:right w:val="single" w:sz="4" w:space="0" w:color="auto"/>
            </w:tcBorders>
            <w:shd w:val="clear" w:color="auto" w:fill="FFFFFF" w:themeFill="background1"/>
            <w:hideMark/>
          </w:tcPr>
          <w:p w14:paraId="7BAB84BD" w14:textId="77777777" w:rsidR="00DF7002" w:rsidRPr="00DF7002" w:rsidRDefault="00DF7002" w:rsidP="00DF7002">
            <w:pPr>
              <w:rPr>
                <w:color w:val="000000"/>
                <w:szCs w:val="24"/>
                <w:lang w:eastAsia="lt-LT"/>
              </w:rPr>
            </w:pPr>
            <w:r w:rsidRPr="00DF7002">
              <w:rPr>
                <w:color w:val="000000"/>
                <w:szCs w:val="24"/>
                <w:lang w:eastAsia="lt-LT"/>
              </w:rPr>
              <w:t>Ar vadovybė akcentuoja, kad apskaitos darbuotojų reikalavimai yra visiems darbuotojams privalomi vykdyti?</w:t>
            </w:r>
          </w:p>
        </w:tc>
        <w:tc>
          <w:tcPr>
            <w:tcW w:w="1395" w:type="dxa"/>
            <w:tcBorders>
              <w:top w:val="nil"/>
              <w:left w:val="nil"/>
              <w:bottom w:val="single" w:sz="4" w:space="0" w:color="auto"/>
              <w:right w:val="single" w:sz="4" w:space="0" w:color="auto"/>
            </w:tcBorders>
            <w:shd w:val="clear" w:color="auto" w:fill="FFFFFF" w:themeFill="background1"/>
            <w:noWrap/>
            <w:hideMark/>
          </w:tcPr>
          <w:p w14:paraId="7E1033D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EA13EE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2DAEAE4"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093FC2C" w14:textId="77777777" w:rsidR="00DF7002" w:rsidRPr="00DF7002" w:rsidRDefault="00DF7002" w:rsidP="00DF7002">
            <w:pPr>
              <w:rPr>
                <w:color w:val="000000"/>
                <w:szCs w:val="24"/>
                <w:lang w:eastAsia="lt-LT"/>
              </w:rPr>
            </w:pPr>
            <w:r w:rsidRPr="00DF7002">
              <w:rPr>
                <w:color w:val="000000"/>
                <w:szCs w:val="24"/>
                <w:lang w:eastAsia="lt-LT"/>
              </w:rPr>
              <w:t>3.2.4.</w:t>
            </w:r>
          </w:p>
        </w:tc>
        <w:tc>
          <w:tcPr>
            <w:tcW w:w="6249" w:type="dxa"/>
            <w:tcBorders>
              <w:top w:val="nil"/>
              <w:left w:val="nil"/>
              <w:bottom w:val="single" w:sz="4" w:space="0" w:color="auto"/>
              <w:right w:val="single" w:sz="4" w:space="0" w:color="auto"/>
            </w:tcBorders>
            <w:shd w:val="clear" w:color="auto" w:fill="FFFFFF" w:themeFill="background1"/>
            <w:hideMark/>
          </w:tcPr>
          <w:p w14:paraId="783E1E7D" w14:textId="77777777" w:rsidR="00DF7002" w:rsidRPr="00DF7002" w:rsidRDefault="00DF7002" w:rsidP="00DF7002">
            <w:pPr>
              <w:rPr>
                <w:color w:val="000000"/>
                <w:szCs w:val="24"/>
                <w:lang w:eastAsia="lt-LT"/>
              </w:rPr>
            </w:pPr>
            <w:r w:rsidRPr="00DF7002">
              <w:rPr>
                <w:color w:val="000000"/>
                <w:szCs w:val="24"/>
                <w:lang w:eastAsia="lt-LT"/>
              </w:rPr>
              <w:t>Ar nustatyta (pageidautina raštu) atsiskaitymo už pavestus darbus tvarka?</w:t>
            </w:r>
          </w:p>
        </w:tc>
        <w:tc>
          <w:tcPr>
            <w:tcW w:w="1395" w:type="dxa"/>
            <w:tcBorders>
              <w:top w:val="nil"/>
              <w:left w:val="nil"/>
              <w:bottom w:val="single" w:sz="4" w:space="0" w:color="auto"/>
              <w:right w:val="single" w:sz="4" w:space="0" w:color="auto"/>
            </w:tcBorders>
            <w:shd w:val="clear" w:color="auto" w:fill="FFFFFF" w:themeFill="background1"/>
            <w:noWrap/>
            <w:hideMark/>
          </w:tcPr>
          <w:p w14:paraId="0224A10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241D6D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DCA8169"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3720AF0" w14:textId="77777777" w:rsidR="00DF7002" w:rsidRPr="00DF7002" w:rsidRDefault="00DF7002" w:rsidP="00DF7002">
            <w:pPr>
              <w:rPr>
                <w:color w:val="000000"/>
                <w:szCs w:val="24"/>
                <w:lang w:eastAsia="lt-LT"/>
              </w:rPr>
            </w:pPr>
            <w:r w:rsidRPr="00DF7002">
              <w:rPr>
                <w:color w:val="000000"/>
                <w:szCs w:val="24"/>
                <w:lang w:eastAsia="lt-LT"/>
              </w:rPr>
              <w:t>3.2.5.</w:t>
            </w:r>
          </w:p>
        </w:tc>
        <w:tc>
          <w:tcPr>
            <w:tcW w:w="6249" w:type="dxa"/>
            <w:tcBorders>
              <w:top w:val="nil"/>
              <w:left w:val="nil"/>
              <w:bottom w:val="single" w:sz="4" w:space="0" w:color="auto"/>
              <w:right w:val="single" w:sz="4" w:space="0" w:color="auto"/>
            </w:tcBorders>
            <w:shd w:val="clear" w:color="auto" w:fill="FFFFFF" w:themeFill="background1"/>
            <w:hideMark/>
          </w:tcPr>
          <w:p w14:paraId="291A786C" w14:textId="77777777" w:rsidR="00DF7002" w:rsidRPr="00DF7002" w:rsidRDefault="00DF7002" w:rsidP="00DF7002">
            <w:pPr>
              <w:rPr>
                <w:color w:val="000000"/>
                <w:szCs w:val="24"/>
                <w:lang w:eastAsia="lt-LT"/>
              </w:rPr>
            </w:pPr>
            <w:r w:rsidRPr="00DF7002">
              <w:rPr>
                <w:color w:val="000000"/>
                <w:szCs w:val="24"/>
                <w:lang w:eastAsia="lt-LT"/>
              </w:rPr>
              <w:t>Ar nustatyta ir patvirtinta išlaidų sąmatų projektų rengimo tvarka (metodika)?</w:t>
            </w:r>
          </w:p>
        </w:tc>
        <w:tc>
          <w:tcPr>
            <w:tcW w:w="1395" w:type="dxa"/>
            <w:tcBorders>
              <w:top w:val="nil"/>
              <w:left w:val="nil"/>
              <w:bottom w:val="single" w:sz="4" w:space="0" w:color="auto"/>
              <w:right w:val="single" w:sz="4" w:space="0" w:color="auto"/>
            </w:tcBorders>
            <w:shd w:val="clear" w:color="auto" w:fill="FFFFFF" w:themeFill="background1"/>
            <w:noWrap/>
            <w:hideMark/>
          </w:tcPr>
          <w:p w14:paraId="778A9BE6"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B8BD08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1B0E82E"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CD37ADA" w14:textId="77777777" w:rsidR="00DF7002" w:rsidRPr="00DF7002" w:rsidRDefault="00DF7002" w:rsidP="00DF7002">
            <w:pPr>
              <w:rPr>
                <w:color w:val="000000"/>
                <w:szCs w:val="24"/>
                <w:lang w:eastAsia="lt-LT"/>
              </w:rPr>
            </w:pPr>
            <w:r w:rsidRPr="00DF7002">
              <w:rPr>
                <w:color w:val="000000"/>
                <w:szCs w:val="24"/>
                <w:lang w:eastAsia="lt-LT"/>
              </w:rPr>
              <w:lastRenderedPageBreak/>
              <w:t>3.2.6.</w:t>
            </w:r>
          </w:p>
        </w:tc>
        <w:tc>
          <w:tcPr>
            <w:tcW w:w="6249" w:type="dxa"/>
            <w:tcBorders>
              <w:top w:val="nil"/>
              <w:left w:val="nil"/>
              <w:bottom w:val="single" w:sz="4" w:space="0" w:color="auto"/>
              <w:right w:val="single" w:sz="4" w:space="0" w:color="auto"/>
            </w:tcBorders>
            <w:shd w:val="clear" w:color="auto" w:fill="FFFFFF" w:themeFill="background1"/>
            <w:hideMark/>
          </w:tcPr>
          <w:p w14:paraId="181CD1A4" w14:textId="77777777" w:rsidR="00DF7002" w:rsidRPr="00DF7002" w:rsidRDefault="00DF7002" w:rsidP="00DF7002">
            <w:pPr>
              <w:rPr>
                <w:color w:val="000000"/>
                <w:szCs w:val="24"/>
                <w:lang w:eastAsia="lt-LT"/>
              </w:rPr>
            </w:pPr>
            <w:r w:rsidRPr="00DF7002">
              <w:rPr>
                <w:color w:val="000000"/>
                <w:szCs w:val="24"/>
                <w:lang w:eastAsia="lt-LT"/>
              </w:rPr>
              <w:t>Ar nustatyta ir patvirtinta investicijų planavimo tvarka?</w:t>
            </w:r>
          </w:p>
        </w:tc>
        <w:tc>
          <w:tcPr>
            <w:tcW w:w="1395" w:type="dxa"/>
            <w:tcBorders>
              <w:top w:val="nil"/>
              <w:left w:val="nil"/>
              <w:bottom w:val="single" w:sz="4" w:space="0" w:color="auto"/>
              <w:right w:val="single" w:sz="4" w:space="0" w:color="auto"/>
            </w:tcBorders>
            <w:shd w:val="clear" w:color="auto" w:fill="FFFFFF" w:themeFill="background1"/>
            <w:noWrap/>
            <w:hideMark/>
          </w:tcPr>
          <w:p w14:paraId="24A34F4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8243FD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CA0D782" w14:textId="77777777" w:rsidTr="00AC2CD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C7E97A" w14:textId="77777777" w:rsidR="00DF7002" w:rsidRPr="00DF7002" w:rsidRDefault="00DF7002" w:rsidP="00DF7002">
            <w:pPr>
              <w:rPr>
                <w:color w:val="000000"/>
                <w:szCs w:val="24"/>
                <w:lang w:eastAsia="lt-LT"/>
              </w:rPr>
            </w:pPr>
            <w:r w:rsidRPr="00DF7002">
              <w:rPr>
                <w:color w:val="000000"/>
                <w:szCs w:val="24"/>
                <w:lang w:eastAsia="lt-LT"/>
              </w:rPr>
              <w:t>3.2.7.</w:t>
            </w:r>
          </w:p>
        </w:tc>
        <w:tc>
          <w:tcPr>
            <w:tcW w:w="6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4D312" w14:textId="77777777" w:rsidR="00DF7002" w:rsidRPr="00DF7002" w:rsidRDefault="00DF7002" w:rsidP="00DF7002">
            <w:pPr>
              <w:rPr>
                <w:color w:val="000000"/>
                <w:szCs w:val="24"/>
                <w:lang w:eastAsia="lt-LT"/>
              </w:rPr>
            </w:pPr>
            <w:r w:rsidRPr="00DF7002">
              <w:rPr>
                <w:color w:val="000000"/>
                <w:szCs w:val="24"/>
                <w:lang w:eastAsia="lt-LT"/>
              </w:rPr>
              <w:t>Ar  turi nustatytą ir patvirtintą paslaugų kainų nustatymo metodiką?</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324D0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C0F5C2"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001D150" w14:textId="77777777" w:rsidTr="00AC2CD2">
        <w:trPr>
          <w:trHeight w:val="12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7893BB" w14:textId="77777777" w:rsidR="00DF7002" w:rsidRPr="00DF7002" w:rsidRDefault="00DF7002" w:rsidP="00DF7002">
            <w:pPr>
              <w:rPr>
                <w:color w:val="000000"/>
                <w:szCs w:val="24"/>
                <w:lang w:eastAsia="lt-LT"/>
              </w:rPr>
            </w:pPr>
            <w:r w:rsidRPr="00DF7002">
              <w:rPr>
                <w:color w:val="000000"/>
                <w:szCs w:val="24"/>
                <w:lang w:eastAsia="lt-LT"/>
              </w:rPr>
              <w:t>3.2.8.</w:t>
            </w:r>
          </w:p>
        </w:tc>
        <w:tc>
          <w:tcPr>
            <w:tcW w:w="6249" w:type="dxa"/>
            <w:tcBorders>
              <w:top w:val="single" w:sz="4" w:space="0" w:color="auto"/>
              <w:left w:val="nil"/>
              <w:bottom w:val="single" w:sz="4" w:space="0" w:color="auto"/>
              <w:right w:val="single" w:sz="4" w:space="0" w:color="auto"/>
            </w:tcBorders>
            <w:shd w:val="clear" w:color="auto" w:fill="FFFFFF" w:themeFill="background1"/>
            <w:hideMark/>
          </w:tcPr>
          <w:p w14:paraId="39C8505D" w14:textId="77777777" w:rsidR="00DF7002" w:rsidRPr="00DF7002" w:rsidRDefault="00DF7002" w:rsidP="00DF7002">
            <w:pPr>
              <w:rPr>
                <w:color w:val="000000"/>
                <w:szCs w:val="24"/>
                <w:lang w:eastAsia="lt-LT"/>
              </w:rPr>
            </w:pPr>
            <w:r w:rsidRPr="00DF7002">
              <w:rPr>
                <w:color w:val="000000"/>
                <w:szCs w:val="24"/>
                <w:lang w:eastAsia="lt-LT"/>
              </w:rPr>
              <w:t>Ar  turi patvirtintas vidaus tvarkų aprašus, kuriose numatyta, kaip kontroliuojama, kad išlaidos transporto panaudojimui, ryšiams, reprezentacijai ir kitoms sritims būtų susijusios su  tikslais ir neviršytų nustatytų normatyvų?</w:t>
            </w:r>
          </w:p>
        </w:tc>
        <w:tc>
          <w:tcPr>
            <w:tcW w:w="1395" w:type="dxa"/>
            <w:tcBorders>
              <w:top w:val="single" w:sz="4" w:space="0" w:color="auto"/>
              <w:left w:val="nil"/>
              <w:bottom w:val="single" w:sz="4" w:space="0" w:color="auto"/>
              <w:right w:val="single" w:sz="4" w:space="0" w:color="auto"/>
            </w:tcBorders>
            <w:shd w:val="clear" w:color="auto" w:fill="FFFFFF" w:themeFill="background1"/>
            <w:noWrap/>
            <w:hideMark/>
          </w:tcPr>
          <w:p w14:paraId="54BFDB1F"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nil"/>
              <w:bottom w:val="single" w:sz="4" w:space="0" w:color="auto"/>
              <w:right w:val="single" w:sz="4" w:space="0" w:color="auto"/>
            </w:tcBorders>
            <w:shd w:val="clear" w:color="auto" w:fill="FFFFFF" w:themeFill="background1"/>
            <w:noWrap/>
            <w:hideMark/>
          </w:tcPr>
          <w:p w14:paraId="5F461E35"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0C8262E" w14:textId="77777777" w:rsidTr="00AC2CD2">
        <w:trPr>
          <w:trHeight w:val="15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0C7BFC9" w14:textId="77777777" w:rsidR="00DF7002" w:rsidRPr="00DF7002" w:rsidRDefault="00DF7002" w:rsidP="00DF7002">
            <w:pPr>
              <w:rPr>
                <w:color w:val="000000"/>
                <w:szCs w:val="24"/>
                <w:lang w:eastAsia="lt-LT"/>
              </w:rPr>
            </w:pPr>
            <w:r w:rsidRPr="00DF7002">
              <w:rPr>
                <w:color w:val="000000"/>
                <w:szCs w:val="24"/>
                <w:lang w:eastAsia="lt-LT"/>
              </w:rPr>
              <w:t>3.2.9.</w:t>
            </w:r>
          </w:p>
        </w:tc>
        <w:tc>
          <w:tcPr>
            <w:tcW w:w="6249" w:type="dxa"/>
            <w:tcBorders>
              <w:top w:val="nil"/>
              <w:left w:val="nil"/>
              <w:bottom w:val="single" w:sz="4" w:space="0" w:color="auto"/>
              <w:right w:val="single" w:sz="4" w:space="0" w:color="auto"/>
            </w:tcBorders>
            <w:shd w:val="clear" w:color="auto" w:fill="FFFFFF" w:themeFill="background1"/>
            <w:hideMark/>
          </w:tcPr>
          <w:p w14:paraId="0A152DB5" w14:textId="77777777" w:rsidR="00DF7002" w:rsidRPr="00DF7002" w:rsidRDefault="00DF7002" w:rsidP="00DF7002">
            <w:pPr>
              <w:rPr>
                <w:color w:val="000000"/>
                <w:szCs w:val="24"/>
                <w:lang w:eastAsia="lt-LT"/>
              </w:rPr>
            </w:pPr>
            <w:r w:rsidRPr="00DF7002">
              <w:rPr>
                <w:color w:val="000000"/>
                <w:szCs w:val="24"/>
                <w:lang w:eastAsia="lt-LT"/>
              </w:rPr>
              <w:t>Ar  turi patvirtintas vidaus tvarkų aprašus dėl turto pripažinimo nereikalingu ar netinkamu naudoti ir to turto išardymo, nurašymo ir likvidavimo, atsargų, atsarginių dalių ir reprezentacinių prekių nurašymo? Ar paskirtas atsakingas asmuo, tvirtinantis šių vertybių nurašymo aktus?</w:t>
            </w:r>
          </w:p>
        </w:tc>
        <w:tc>
          <w:tcPr>
            <w:tcW w:w="1395" w:type="dxa"/>
            <w:tcBorders>
              <w:top w:val="nil"/>
              <w:left w:val="nil"/>
              <w:bottom w:val="single" w:sz="4" w:space="0" w:color="auto"/>
              <w:right w:val="single" w:sz="4" w:space="0" w:color="auto"/>
            </w:tcBorders>
            <w:shd w:val="clear" w:color="auto" w:fill="FFFFFF" w:themeFill="background1"/>
            <w:noWrap/>
            <w:hideMark/>
          </w:tcPr>
          <w:p w14:paraId="69872842"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120577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8AE7E82"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96D8429" w14:textId="77777777" w:rsidR="00DF7002" w:rsidRPr="00DF7002" w:rsidRDefault="00DF7002" w:rsidP="00DF7002">
            <w:pPr>
              <w:rPr>
                <w:color w:val="000000"/>
                <w:szCs w:val="24"/>
                <w:lang w:eastAsia="lt-LT"/>
              </w:rPr>
            </w:pPr>
            <w:r w:rsidRPr="00DF7002">
              <w:rPr>
                <w:color w:val="000000"/>
                <w:szCs w:val="24"/>
                <w:lang w:eastAsia="lt-LT"/>
              </w:rPr>
              <w:t>3.2.10.</w:t>
            </w:r>
          </w:p>
        </w:tc>
        <w:tc>
          <w:tcPr>
            <w:tcW w:w="6249" w:type="dxa"/>
            <w:tcBorders>
              <w:top w:val="nil"/>
              <w:left w:val="nil"/>
              <w:bottom w:val="single" w:sz="4" w:space="0" w:color="auto"/>
              <w:right w:val="single" w:sz="4" w:space="0" w:color="auto"/>
            </w:tcBorders>
            <w:shd w:val="clear" w:color="auto" w:fill="FFFFFF" w:themeFill="background1"/>
            <w:hideMark/>
          </w:tcPr>
          <w:p w14:paraId="6973E8D7" w14:textId="77777777" w:rsidR="00DF7002" w:rsidRPr="00DF7002" w:rsidRDefault="00DF7002" w:rsidP="00DF7002">
            <w:pPr>
              <w:rPr>
                <w:color w:val="000000"/>
                <w:szCs w:val="24"/>
                <w:lang w:eastAsia="lt-LT"/>
              </w:rPr>
            </w:pPr>
            <w:r w:rsidRPr="00DF7002">
              <w:rPr>
                <w:color w:val="000000"/>
                <w:szCs w:val="24"/>
                <w:lang w:eastAsia="lt-LT"/>
              </w:rPr>
              <w:t>Ar užtikrinama turto fizinė apsauga (patalpos rakinamos, įdiegta signalizacija ir panašiai), paskirti materialiai atsakingi asmenys?</w:t>
            </w:r>
          </w:p>
        </w:tc>
        <w:tc>
          <w:tcPr>
            <w:tcW w:w="1395" w:type="dxa"/>
            <w:tcBorders>
              <w:top w:val="nil"/>
              <w:left w:val="nil"/>
              <w:bottom w:val="single" w:sz="4" w:space="0" w:color="auto"/>
              <w:right w:val="single" w:sz="4" w:space="0" w:color="auto"/>
            </w:tcBorders>
            <w:shd w:val="clear" w:color="auto" w:fill="FFFFFF" w:themeFill="background1"/>
            <w:noWrap/>
            <w:hideMark/>
          </w:tcPr>
          <w:p w14:paraId="1EB8790B"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60854E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C3A8F59"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49381179" w14:textId="77777777" w:rsidR="00DF7002" w:rsidRPr="00DF7002" w:rsidRDefault="00DF7002" w:rsidP="00DF7002">
            <w:pPr>
              <w:rPr>
                <w:color w:val="000000"/>
                <w:szCs w:val="24"/>
                <w:lang w:eastAsia="lt-LT"/>
              </w:rPr>
            </w:pPr>
            <w:r w:rsidRPr="00DF7002">
              <w:rPr>
                <w:color w:val="000000"/>
                <w:szCs w:val="24"/>
                <w:lang w:eastAsia="lt-LT"/>
              </w:rPr>
              <w:t xml:space="preserve">3.3. </w:t>
            </w:r>
          </w:p>
        </w:tc>
        <w:tc>
          <w:tcPr>
            <w:tcW w:w="6249" w:type="dxa"/>
            <w:tcBorders>
              <w:top w:val="nil"/>
              <w:left w:val="nil"/>
              <w:bottom w:val="single" w:sz="4" w:space="0" w:color="auto"/>
              <w:right w:val="single" w:sz="4" w:space="0" w:color="auto"/>
            </w:tcBorders>
            <w:shd w:val="clear" w:color="auto" w:fill="FFFFFF" w:themeFill="background1"/>
            <w:hideMark/>
          </w:tcPr>
          <w:p w14:paraId="07033D68" w14:textId="77777777" w:rsidR="00DF7002" w:rsidRPr="00DF7002" w:rsidRDefault="00DF7002" w:rsidP="00DF7002">
            <w:pPr>
              <w:rPr>
                <w:color w:val="000000"/>
                <w:szCs w:val="24"/>
                <w:lang w:eastAsia="lt-LT"/>
              </w:rPr>
            </w:pPr>
            <w:r w:rsidRPr="00DF7002">
              <w:rPr>
                <w:color w:val="000000"/>
                <w:szCs w:val="24"/>
                <w:lang w:eastAsia="lt-LT"/>
              </w:rPr>
              <w:t>Vadovų ir auditorių santykis</w:t>
            </w:r>
          </w:p>
        </w:tc>
        <w:tc>
          <w:tcPr>
            <w:tcW w:w="1395" w:type="dxa"/>
            <w:tcBorders>
              <w:top w:val="nil"/>
              <w:left w:val="nil"/>
              <w:bottom w:val="single" w:sz="4" w:space="0" w:color="auto"/>
              <w:right w:val="single" w:sz="4" w:space="0" w:color="auto"/>
            </w:tcBorders>
            <w:shd w:val="clear" w:color="auto" w:fill="FFFFFF" w:themeFill="background1"/>
            <w:noWrap/>
            <w:hideMark/>
          </w:tcPr>
          <w:p w14:paraId="22576838"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E45F0F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02A6721"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D9A0BB8" w14:textId="77777777" w:rsidR="00DF7002" w:rsidRPr="00DF7002" w:rsidRDefault="00DF7002" w:rsidP="00DF7002">
            <w:pPr>
              <w:rPr>
                <w:color w:val="000000"/>
                <w:szCs w:val="24"/>
                <w:lang w:eastAsia="lt-LT"/>
              </w:rPr>
            </w:pPr>
            <w:r w:rsidRPr="00DF7002">
              <w:rPr>
                <w:color w:val="000000"/>
                <w:szCs w:val="24"/>
                <w:lang w:eastAsia="lt-LT"/>
              </w:rPr>
              <w:t>3.3.1.</w:t>
            </w:r>
          </w:p>
        </w:tc>
        <w:tc>
          <w:tcPr>
            <w:tcW w:w="6249" w:type="dxa"/>
            <w:tcBorders>
              <w:top w:val="nil"/>
              <w:left w:val="nil"/>
              <w:bottom w:val="single" w:sz="4" w:space="0" w:color="auto"/>
              <w:right w:val="single" w:sz="4" w:space="0" w:color="auto"/>
            </w:tcBorders>
            <w:shd w:val="clear" w:color="auto" w:fill="FFFFFF" w:themeFill="background1"/>
            <w:hideMark/>
          </w:tcPr>
          <w:p w14:paraId="79C06922" w14:textId="77777777" w:rsidR="00DF7002" w:rsidRPr="00DF7002" w:rsidRDefault="00DF7002" w:rsidP="00DF7002">
            <w:pPr>
              <w:rPr>
                <w:color w:val="000000"/>
                <w:szCs w:val="24"/>
                <w:lang w:eastAsia="lt-LT"/>
              </w:rPr>
            </w:pPr>
            <w:r w:rsidRPr="00DF7002">
              <w:rPr>
                <w:color w:val="000000"/>
                <w:szCs w:val="24"/>
                <w:lang w:eastAsia="lt-LT"/>
              </w:rPr>
              <w:t>Ar  yra vidaus audito tarnyba, ar jos pavaldumas nustatytas teisingai?</w:t>
            </w:r>
          </w:p>
        </w:tc>
        <w:tc>
          <w:tcPr>
            <w:tcW w:w="1395" w:type="dxa"/>
            <w:tcBorders>
              <w:top w:val="nil"/>
              <w:left w:val="nil"/>
              <w:bottom w:val="single" w:sz="4" w:space="0" w:color="auto"/>
              <w:right w:val="single" w:sz="4" w:space="0" w:color="auto"/>
            </w:tcBorders>
            <w:shd w:val="clear" w:color="auto" w:fill="FFFFFF" w:themeFill="background1"/>
            <w:noWrap/>
            <w:hideMark/>
          </w:tcPr>
          <w:p w14:paraId="658E2EA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AA03BF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F6AA082"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45C30706" w14:textId="77777777" w:rsidR="00DF7002" w:rsidRPr="00DF7002" w:rsidRDefault="00DF7002" w:rsidP="00DF7002">
            <w:pPr>
              <w:rPr>
                <w:color w:val="000000"/>
                <w:szCs w:val="24"/>
                <w:lang w:eastAsia="lt-LT"/>
              </w:rPr>
            </w:pPr>
            <w:r w:rsidRPr="00DF7002">
              <w:rPr>
                <w:color w:val="000000"/>
                <w:szCs w:val="24"/>
                <w:lang w:eastAsia="lt-LT"/>
              </w:rPr>
              <w:t>3.3.2.</w:t>
            </w:r>
          </w:p>
        </w:tc>
        <w:tc>
          <w:tcPr>
            <w:tcW w:w="6249" w:type="dxa"/>
            <w:tcBorders>
              <w:top w:val="nil"/>
              <w:left w:val="nil"/>
              <w:bottom w:val="single" w:sz="4" w:space="0" w:color="auto"/>
              <w:right w:val="single" w:sz="4" w:space="0" w:color="auto"/>
            </w:tcBorders>
            <w:shd w:val="clear" w:color="auto" w:fill="FFFFFF" w:themeFill="background1"/>
            <w:hideMark/>
          </w:tcPr>
          <w:p w14:paraId="65F14732" w14:textId="77777777" w:rsidR="00DF7002" w:rsidRPr="00DF7002" w:rsidRDefault="00DF7002" w:rsidP="00DF7002">
            <w:pPr>
              <w:rPr>
                <w:color w:val="000000"/>
                <w:szCs w:val="24"/>
                <w:lang w:eastAsia="lt-LT"/>
              </w:rPr>
            </w:pPr>
            <w:r w:rsidRPr="00DF7002">
              <w:rPr>
                <w:color w:val="000000"/>
                <w:szCs w:val="24"/>
                <w:lang w:eastAsia="lt-LT"/>
              </w:rPr>
              <w:t>Ar vadovai teikia pasiūlymus planuojant vidaus audito tarnybos veiklą?</w:t>
            </w:r>
          </w:p>
        </w:tc>
        <w:tc>
          <w:tcPr>
            <w:tcW w:w="1395" w:type="dxa"/>
            <w:tcBorders>
              <w:top w:val="nil"/>
              <w:left w:val="nil"/>
              <w:bottom w:val="single" w:sz="4" w:space="0" w:color="auto"/>
              <w:right w:val="single" w:sz="4" w:space="0" w:color="auto"/>
            </w:tcBorders>
            <w:shd w:val="clear" w:color="auto" w:fill="FFFFFF" w:themeFill="background1"/>
            <w:noWrap/>
            <w:hideMark/>
          </w:tcPr>
          <w:p w14:paraId="7445371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E5F0C6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6655295"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89C68B3" w14:textId="77777777" w:rsidR="00DF7002" w:rsidRPr="00DF7002" w:rsidRDefault="00DF7002" w:rsidP="00DF7002">
            <w:pPr>
              <w:rPr>
                <w:color w:val="000000"/>
                <w:szCs w:val="24"/>
                <w:lang w:eastAsia="lt-LT"/>
              </w:rPr>
            </w:pPr>
            <w:r w:rsidRPr="00DF7002">
              <w:rPr>
                <w:color w:val="000000"/>
                <w:szCs w:val="24"/>
                <w:lang w:eastAsia="lt-LT"/>
              </w:rPr>
              <w:t>3.3.3.</w:t>
            </w:r>
          </w:p>
        </w:tc>
        <w:tc>
          <w:tcPr>
            <w:tcW w:w="6249" w:type="dxa"/>
            <w:tcBorders>
              <w:top w:val="nil"/>
              <w:left w:val="nil"/>
              <w:bottom w:val="single" w:sz="4" w:space="0" w:color="auto"/>
              <w:right w:val="single" w:sz="4" w:space="0" w:color="auto"/>
            </w:tcBorders>
            <w:shd w:val="clear" w:color="auto" w:fill="FFFFFF" w:themeFill="background1"/>
            <w:hideMark/>
          </w:tcPr>
          <w:p w14:paraId="23699430" w14:textId="77777777" w:rsidR="00DF7002" w:rsidRPr="00DF7002" w:rsidRDefault="00DF7002" w:rsidP="00DF7002">
            <w:pPr>
              <w:rPr>
                <w:color w:val="000000"/>
                <w:szCs w:val="24"/>
                <w:lang w:eastAsia="lt-LT"/>
              </w:rPr>
            </w:pPr>
            <w:r w:rsidRPr="00DF7002">
              <w:rPr>
                <w:color w:val="000000"/>
                <w:szCs w:val="24"/>
                <w:lang w:eastAsia="lt-LT"/>
              </w:rPr>
              <w:t>Ar aptariamos vidaus audito ataskaitos?</w:t>
            </w:r>
          </w:p>
        </w:tc>
        <w:tc>
          <w:tcPr>
            <w:tcW w:w="1395" w:type="dxa"/>
            <w:tcBorders>
              <w:top w:val="nil"/>
              <w:left w:val="nil"/>
              <w:bottom w:val="single" w:sz="4" w:space="0" w:color="auto"/>
              <w:right w:val="single" w:sz="4" w:space="0" w:color="auto"/>
            </w:tcBorders>
            <w:shd w:val="clear" w:color="auto" w:fill="FFFFFF" w:themeFill="background1"/>
            <w:noWrap/>
            <w:hideMark/>
          </w:tcPr>
          <w:p w14:paraId="2466C457"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586FB59"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A7E18DD"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81E0262" w14:textId="77777777" w:rsidR="00DF7002" w:rsidRPr="00DF7002" w:rsidRDefault="00DF7002" w:rsidP="00DF7002">
            <w:pPr>
              <w:rPr>
                <w:color w:val="000000"/>
                <w:szCs w:val="24"/>
                <w:lang w:eastAsia="lt-LT"/>
              </w:rPr>
            </w:pPr>
            <w:r w:rsidRPr="00DF7002">
              <w:rPr>
                <w:color w:val="000000"/>
                <w:szCs w:val="24"/>
                <w:lang w:eastAsia="lt-LT"/>
              </w:rPr>
              <w:t>3.3.4.</w:t>
            </w:r>
          </w:p>
        </w:tc>
        <w:tc>
          <w:tcPr>
            <w:tcW w:w="6249" w:type="dxa"/>
            <w:tcBorders>
              <w:top w:val="nil"/>
              <w:left w:val="nil"/>
              <w:bottom w:val="single" w:sz="4" w:space="0" w:color="auto"/>
              <w:right w:val="single" w:sz="4" w:space="0" w:color="auto"/>
            </w:tcBorders>
            <w:shd w:val="clear" w:color="auto" w:fill="FFFFFF" w:themeFill="background1"/>
            <w:hideMark/>
          </w:tcPr>
          <w:p w14:paraId="224E44F1" w14:textId="77777777" w:rsidR="00DF7002" w:rsidRPr="00DF7002" w:rsidRDefault="00DF7002" w:rsidP="00DF7002">
            <w:pPr>
              <w:rPr>
                <w:color w:val="000000"/>
                <w:szCs w:val="24"/>
                <w:lang w:eastAsia="lt-LT"/>
              </w:rPr>
            </w:pPr>
            <w:r w:rsidRPr="00DF7002">
              <w:rPr>
                <w:color w:val="000000"/>
                <w:szCs w:val="24"/>
                <w:lang w:eastAsia="lt-LT"/>
              </w:rPr>
              <w:t>Ar vidaus kontrolės sistema yra vertinta vidaus audito tarnybos?</w:t>
            </w:r>
          </w:p>
        </w:tc>
        <w:tc>
          <w:tcPr>
            <w:tcW w:w="1395" w:type="dxa"/>
            <w:tcBorders>
              <w:top w:val="nil"/>
              <w:left w:val="nil"/>
              <w:bottom w:val="single" w:sz="4" w:space="0" w:color="auto"/>
              <w:right w:val="single" w:sz="4" w:space="0" w:color="auto"/>
            </w:tcBorders>
            <w:shd w:val="clear" w:color="auto" w:fill="FFFFFF" w:themeFill="background1"/>
            <w:noWrap/>
            <w:hideMark/>
          </w:tcPr>
          <w:p w14:paraId="2FB79523"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0E13369"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2B57A73"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28CA854" w14:textId="77777777" w:rsidR="00DF7002" w:rsidRPr="00DF7002" w:rsidRDefault="00DF7002" w:rsidP="00DF7002">
            <w:pPr>
              <w:rPr>
                <w:color w:val="000000"/>
                <w:szCs w:val="24"/>
                <w:lang w:eastAsia="lt-LT"/>
              </w:rPr>
            </w:pPr>
            <w:r w:rsidRPr="00DF7002">
              <w:rPr>
                <w:color w:val="000000"/>
                <w:szCs w:val="24"/>
                <w:lang w:eastAsia="lt-LT"/>
              </w:rPr>
              <w:t>3.3.5.</w:t>
            </w:r>
          </w:p>
        </w:tc>
        <w:tc>
          <w:tcPr>
            <w:tcW w:w="6249" w:type="dxa"/>
            <w:tcBorders>
              <w:top w:val="nil"/>
              <w:left w:val="nil"/>
              <w:bottom w:val="single" w:sz="4" w:space="0" w:color="auto"/>
              <w:right w:val="single" w:sz="4" w:space="0" w:color="auto"/>
            </w:tcBorders>
            <w:shd w:val="clear" w:color="auto" w:fill="FFFFFF" w:themeFill="background1"/>
            <w:hideMark/>
          </w:tcPr>
          <w:p w14:paraId="49229ABF" w14:textId="77777777" w:rsidR="00DF7002" w:rsidRPr="00DF7002" w:rsidRDefault="00DF7002" w:rsidP="00DF7002">
            <w:pPr>
              <w:rPr>
                <w:color w:val="000000"/>
                <w:szCs w:val="24"/>
                <w:lang w:eastAsia="lt-LT"/>
              </w:rPr>
            </w:pPr>
            <w:r w:rsidRPr="00DF7002">
              <w:rPr>
                <w:color w:val="000000"/>
                <w:szCs w:val="24"/>
                <w:lang w:eastAsia="lt-LT"/>
              </w:rPr>
              <w:t>Ar vadovybė dažnai konsultuojasi su auditoriais apskaitos ir vidaus kontrolės klausimais?</w:t>
            </w:r>
          </w:p>
        </w:tc>
        <w:tc>
          <w:tcPr>
            <w:tcW w:w="1395" w:type="dxa"/>
            <w:tcBorders>
              <w:top w:val="nil"/>
              <w:left w:val="nil"/>
              <w:bottom w:val="single" w:sz="4" w:space="0" w:color="auto"/>
              <w:right w:val="single" w:sz="4" w:space="0" w:color="auto"/>
            </w:tcBorders>
            <w:shd w:val="clear" w:color="auto" w:fill="FFFFFF" w:themeFill="background1"/>
            <w:noWrap/>
            <w:hideMark/>
          </w:tcPr>
          <w:p w14:paraId="4F97715F"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FE51722"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4191A3B"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727546F" w14:textId="77777777" w:rsidR="00DF7002" w:rsidRPr="00DF7002" w:rsidRDefault="00DF7002" w:rsidP="00DF7002">
            <w:pPr>
              <w:rPr>
                <w:color w:val="000000"/>
                <w:szCs w:val="24"/>
                <w:lang w:eastAsia="lt-LT"/>
              </w:rPr>
            </w:pPr>
            <w:r w:rsidRPr="00DF7002">
              <w:rPr>
                <w:color w:val="000000"/>
                <w:szCs w:val="24"/>
                <w:lang w:eastAsia="lt-LT"/>
              </w:rPr>
              <w:t>3.3.6.</w:t>
            </w:r>
          </w:p>
        </w:tc>
        <w:tc>
          <w:tcPr>
            <w:tcW w:w="6249" w:type="dxa"/>
            <w:tcBorders>
              <w:top w:val="nil"/>
              <w:left w:val="nil"/>
              <w:bottom w:val="single" w:sz="4" w:space="0" w:color="auto"/>
              <w:right w:val="single" w:sz="4" w:space="0" w:color="auto"/>
            </w:tcBorders>
            <w:shd w:val="clear" w:color="auto" w:fill="FFFFFF" w:themeFill="background1"/>
            <w:hideMark/>
          </w:tcPr>
          <w:p w14:paraId="1ADF0B2E" w14:textId="77777777" w:rsidR="00DF7002" w:rsidRPr="00DF7002" w:rsidRDefault="00DF7002" w:rsidP="00DF7002">
            <w:pPr>
              <w:rPr>
                <w:color w:val="000000"/>
                <w:szCs w:val="24"/>
                <w:lang w:eastAsia="lt-LT"/>
              </w:rPr>
            </w:pPr>
            <w:r w:rsidRPr="00DF7002">
              <w:rPr>
                <w:color w:val="000000"/>
                <w:szCs w:val="24"/>
                <w:lang w:eastAsia="lt-LT"/>
              </w:rPr>
              <w:t>Ar  tikrino kitos audito institucijos?</w:t>
            </w:r>
          </w:p>
        </w:tc>
        <w:tc>
          <w:tcPr>
            <w:tcW w:w="1395" w:type="dxa"/>
            <w:tcBorders>
              <w:top w:val="nil"/>
              <w:left w:val="nil"/>
              <w:bottom w:val="single" w:sz="4" w:space="0" w:color="auto"/>
              <w:right w:val="single" w:sz="4" w:space="0" w:color="auto"/>
            </w:tcBorders>
            <w:shd w:val="clear" w:color="auto" w:fill="FFFFFF" w:themeFill="background1"/>
            <w:noWrap/>
            <w:hideMark/>
          </w:tcPr>
          <w:p w14:paraId="79BCA9E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5CF7DC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E5F431F"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210023B" w14:textId="77777777" w:rsidR="00DF7002" w:rsidRPr="00DF7002" w:rsidRDefault="00DF7002" w:rsidP="00DF7002">
            <w:pPr>
              <w:rPr>
                <w:color w:val="000000"/>
                <w:szCs w:val="24"/>
                <w:lang w:eastAsia="lt-LT"/>
              </w:rPr>
            </w:pPr>
            <w:r w:rsidRPr="00DF7002">
              <w:rPr>
                <w:color w:val="000000"/>
                <w:szCs w:val="24"/>
                <w:lang w:eastAsia="lt-LT"/>
              </w:rPr>
              <w:t xml:space="preserve">3.4. </w:t>
            </w:r>
          </w:p>
        </w:tc>
        <w:tc>
          <w:tcPr>
            <w:tcW w:w="6249" w:type="dxa"/>
            <w:tcBorders>
              <w:top w:val="nil"/>
              <w:left w:val="nil"/>
              <w:bottom w:val="single" w:sz="4" w:space="0" w:color="auto"/>
              <w:right w:val="single" w:sz="4" w:space="0" w:color="auto"/>
            </w:tcBorders>
            <w:shd w:val="clear" w:color="auto" w:fill="FFFFFF" w:themeFill="background1"/>
            <w:hideMark/>
          </w:tcPr>
          <w:p w14:paraId="5B325F22" w14:textId="77777777" w:rsidR="00DF7002" w:rsidRPr="00DF7002" w:rsidRDefault="00DF7002" w:rsidP="00DF7002">
            <w:pPr>
              <w:rPr>
                <w:color w:val="000000"/>
                <w:szCs w:val="24"/>
                <w:lang w:eastAsia="lt-LT"/>
              </w:rPr>
            </w:pPr>
            <w:r w:rsidRPr="00DF7002">
              <w:rPr>
                <w:color w:val="000000"/>
                <w:szCs w:val="24"/>
                <w:lang w:eastAsia="lt-LT"/>
              </w:rPr>
              <w:t>Vadovybės polinkis rizikuoti</w:t>
            </w:r>
          </w:p>
        </w:tc>
        <w:tc>
          <w:tcPr>
            <w:tcW w:w="1395" w:type="dxa"/>
            <w:tcBorders>
              <w:top w:val="nil"/>
              <w:left w:val="nil"/>
              <w:bottom w:val="single" w:sz="4" w:space="0" w:color="auto"/>
              <w:right w:val="single" w:sz="4" w:space="0" w:color="auto"/>
            </w:tcBorders>
            <w:shd w:val="clear" w:color="auto" w:fill="FFFFFF" w:themeFill="background1"/>
            <w:noWrap/>
            <w:hideMark/>
          </w:tcPr>
          <w:p w14:paraId="3678830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848728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DCFE033"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479EC312" w14:textId="77777777" w:rsidR="00DF7002" w:rsidRPr="00DF7002" w:rsidRDefault="00DF7002" w:rsidP="00DF7002">
            <w:pPr>
              <w:rPr>
                <w:color w:val="000000"/>
                <w:szCs w:val="24"/>
                <w:lang w:eastAsia="lt-LT"/>
              </w:rPr>
            </w:pPr>
            <w:r w:rsidRPr="00DF7002">
              <w:rPr>
                <w:color w:val="000000"/>
                <w:szCs w:val="24"/>
                <w:lang w:eastAsia="lt-LT"/>
              </w:rPr>
              <w:t>3.4.1.</w:t>
            </w:r>
          </w:p>
        </w:tc>
        <w:tc>
          <w:tcPr>
            <w:tcW w:w="6249" w:type="dxa"/>
            <w:tcBorders>
              <w:top w:val="nil"/>
              <w:left w:val="nil"/>
              <w:bottom w:val="single" w:sz="4" w:space="0" w:color="auto"/>
              <w:right w:val="single" w:sz="4" w:space="0" w:color="auto"/>
            </w:tcBorders>
            <w:shd w:val="clear" w:color="auto" w:fill="FFFFFF" w:themeFill="background1"/>
            <w:hideMark/>
          </w:tcPr>
          <w:p w14:paraId="30AE55F8" w14:textId="77777777" w:rsidR="00DF7002" w:rsidRPr="00DF7002" w:rsidRDefault="00DF7002" w:rsidP="00DF7002">
            <w:pPr>
              <w:rPr>
                <w:color w:val="000000"/>
                <w:szCs w:val="24"/>
                <w:lang w:eastAsia="lt-LT"/>
              </w:rPr>
            </w:pPr>
            <w:r w:rsidRPr="00DF7002">
              <w:rPr>
                <w:color w:val="000000"/>
                <w:szCs w:val="24"/>
                <w:lang w:eastAsia="lt-LT"/>
              </w:rPr>
              <w:t>Ar siekiant  iškeltų strateginių ir kitų tikslų yra nustatoma rizika, galinti sutrukdyti šiuos tikslus pasiekti?</w:t>
            </w:r>
          </w:p>
        </w:tc>
        <w:tc>
          <w:tcPr>
            <w:tcW w:w="1395" w:type="dxa"/>
            <w:tcBorders>
              <w:top w:val="nil"/>
              <w:left w:val="nil"/>
              <w:bottom w:val="single" w:sz="4" w:space="0" w:color="auto"/>
              <w:right w:val="single" w:sz="4" w:space="0" w:color="auto"/>
            </w:tcBorders>
            <w:shd w:val="clear" w:color="auto" w:fill="FFFFFF" w:themeFill="background1"/>
            <w:noWrap/>
            <w:hideMark/>
          </w:tcPr>
          <w:p w14:paraId="2B24C910"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D42269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72556EB0"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AD8E0D7" w14:textId="77777777" w:rsidR="00DF7002" w:rsidRPr="00DF7002" w:rsidRDefault="00DF7002" w:rsidP="00DF7002">
            <w:pPr>
              <w:rPr>
                <w:color w:val="000000"/>
                <w:szCs w:val="24"/>
                <w:lang w:eastAsia="lt-LT"/>
              </w:rPr>
            </w:pPr>
            <w:r w:rsidRPr="00DF7002">
              <w:rPr>
                <w:color w:val="000000"/>
                <w:szCs w:val="24"/>
                <w:lang w:eastAsia="lt-LT"/>
              </w:rPr>
              <w:t>3.4.2.</w:t>
            </w:r>
          </w:p>
        </w:tc>
        <w:tc>
          <w:tcPr>
            <w:tcW w:w="6249" w:type="dxa"/>
            <w:tcBorders>
              <w:top w:val="nil"/>
              <w:left w:val="nil"/>
              <w:bottom w:val="single" w:sz="4" w:space="0" w:color="auto"/>
              <w:right w:val="single" w:sz="4" w:space="0" w:color="auto"/>
            </w:tcBorders>
            <w:shd w:val="clear" w:color="auto" w:fill="FFFFFF" w:themeFill="background1"/>
            <w:hideMark/>
          </w:tcPr>
          <w:p w14:paraId="0D36698E" w14:textId="77777777" w:rsidR="00DF7002" w:rsidRPr="00DF7002" w:rsidRDefault="00DF7002" w:rsidP="00DF7002">
            <w:pPr>
              <w:rPr>
                <w:color w:val="000000"/>
                <w:szCs w:val="24"/>
                <w:lang w:eastAsia="lt-LT"/>
              </w:rPr>
            </w:pPr>
            <w:r w:rsidRPr="00DF7002">
              <w:rPr>
                <w:color w:val="000000"/>
                <w:szCs w:val="24"/>
                <w:lang w:eastAsia="lt-LT"/>
              </w:rPr>
              <w:t>Ar vadovybė prieš priimdama sprendimus nustato ir išanalizuoja su jais susijusią riziką?</w:t>
            </w:r>
          </w:p>
        </w:tc>
        <w:tc>
          <w:tcPr>
            <w:tcW w:w="1395" w:type="dxa"/>
            <w:tcBorders>
              <w:top w:val="nil"/>
              <w:left w:val="nil"/>
              <w:bottom w:val="single" w:sz="4" w:space="0" w:color="auto"/>
              <w:right w:val="single" w:sz="4" w:space="0" w:color="auto"/>
            </w:tcBorders>
            <w:shd w:val="clear" w:color="auto" w:fill="FFFFFF" w:themeFill="background1"/>
            <w:noWrap/>
            <w:hideMark/>
          </w:tcPr>
          <w:p w14:paraId="7B7C311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6735A2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850572C"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28459CF" w14:textId="77777777" w:rsidR="00DF7002" w:rsidRPr="00DF7002" w:rsidRDefault="00DF7002" w:rsidP="00DF7002">
            <w:pPr>
              <w:rPr>
                <w:color w:val="000000"/>
                <w:szCs w:val="24"/>
                <w:lang w:eastAsia="lt-LT"/>
              </w:rPr>
            </w:pPr>
            <w:r w:rsidRPr="00DF7002">
              <w:rPr>
                <w:color w:val="000000"/>
                <w:szCs w:val="24"/>
                <w:lang w:eastAsia="lt-LT"/>
              </w:rPr>
              <w:t>3.4.3.</w:t>
            </w:r>
          </w:p>
        </w:tc>
        <w:tc>
          <w:tcPr>
            <w:tcW w:w="6249" w:type="dxa"/>
            <w:tcBorders>
              <w:top w:val="nil"/>
              <w:left w:val="nil"/>
              <w:bottom w:val="single" w:sz="4" w:space="0" w:color="auto"/>
              <w:right w:val="single" w:sz="4" w:space="0" w:color="auto"/>
            </w:tcBorders>
            <w:shd w:val="clear" w:color="auto" w:fill="FFFFFF" w:themeFill="background1"/>
            <w:hideMark/>
          </w:tcPr>
          <w:p w14:paraId="3A764E6A" w14:textId="77777777" w:rsidR="00DF7002" w:rsidRPr="00DF7002" w:rsidRDefault="00DF7002" w:rsidP="00DF7002">
            <w:pPr>
              <w:rPr>
                <w:color w:val="000000"/>
                <w:szCs w:val="24"/>
                <w:lang w:eastAsia="lt-LT"/>
              </w:rPr>
            </w:pPr>
            <w:r w:rsidRPr="00DF7002">
              <w:rPr>
                <w:color w:val="000000"/>
                <w:szCs w:val="24"/>
                <w:lang w:eastAsia="lt-LT"/>
              </w:rPr>
              <w:t>Ar vadovybė tinkamai ir laiku informuojama ir įvertina visas galimas veiklos rizikas?</w:t>
            </w:r>
          </w:p>
        </w:tc>
        <w:tc>
          <w:tcPr>
            <w:tcW w:w="1395" w:type="dxa"/>
            <w:tcBorders>
              <w:top w:val="nil"/>
              <w:left w:val="nil"/>
              <w:bottom w:val="single" w:sz="4" w:space="0" w:color="auto"/>
              <w:right w:val="single" w:sz="4" w:space="0" w:color="auto"/>
            </w:tcBorders>
            <w:shd w:val="clear" w:color="auto" w:fill="FFFFFF" w:themeFill="background1"/>
            <w:noWrap/>
            <w:hideMark/>
          </w:tcPr>
          <w:p w14:paraId="67AB07C8"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756643E"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80CBB55"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D2CF2BF" w14:textId="77777777" w:rsidR="00DF7002" w:rsidRPr="00DF7002" w:rsidRDefault="00DF7002" w:rsidP="00DF7002">
            <w:pPr>
              <w:rPr>
                <w:color w:val="000000"/>
                <w:szCs w:val="24"/>
                <w:lang w:eastAsia="lt-LT"/>
              </w:rPr>
            </w:pPr>
            <w:r w:rsidRPr="00DF7002">
              <w:rPr>
                <w:color w:val="000000"/>
                <w:szCs w:val="24"/>
                <w:lang w:eastAsia="lt-LT"/>
              </w:rPr>
              <w:t>3.4.4.</w:t>
            </w:r>
          </w:p>
        </w:tc>
        <w:tc>
          <w:tcPr>
            <w:tcW w:w="6249" w:type="dxa"/>
            <w:tcBorders>
              <w:top w:val="nil"/>
              <w:left w:val="nil"/>
              <w:bottom w:val="single" w:sz="4" w:space="0" w:color="auto"/>
              <w:right w:val="single" w:sz="4" w:space="0" w:color="auto"/>
            </w:tcBorders>
            <w:shd w:val="clear" w:color="auto" w:fill="FFFFFF" w:themeFill="background1"/>
            <w:hideMark/>
          </w:tcPr>
          <w:p w14:paraId="40697954" w14:textId="77777777" w:rsidR="00DF7002" w:rsidRPr="00DF7002" w:rsidRDefault="00DF7002" w:rsidP="00DF7002">
            <w:pPr>
              <w:rPr>
                <w:color w:val="000000"/>
                <w:szCs w:val="24"/>
                <w:lang w:eastAsia="lt-LT"/>
              </w:rPr>
            </w:pPr>
            <w:r w:rsidRPr="00DF7002">
              <w:rPr>
                <w:color w:val="000000"/>
                <w:szCs w:val="24"/>
                <w:lang w:eastAsia="lt-LT"/>
              </w:rPr>
              <w:t>Ar vadovybė skiria pakankamai dėmesio  veiklos rizikos veiksnių analizei?</w:t>
            </w:r>
          </w:p>
        </w:tc>
        <w:tc>
          <w:tcPr>
            <w:tcW w:w="1395" w:type="dxa"/>
            <w:tcBorders>
              <w:top w:val="nil"/>
              <w:left w:val="nil"/>
              <w:bottom w:val="single" w:sz="4" w:space="0" w:color="auto"/>
              <w:right w:val="single" w:sz="4" w:space="0" w:color="auto"/>
            </w:tcBorders>
            <w:shd w:val="clear" w:color="auto" w:fill="FFFFFF" w:themeFill="background1"/>
            <w:noWrap/>
            <w:hideMark/>
          </w:tcPr>
          <w:p w14:paraId="296073B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4450CE6"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1021B7B"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B7B7562" w14:textId="77777777" w:rsidR="00DF7002" w:rsidRPr="00DF7002" w:rsidRDefault="00DF7002" w:rsidP="00DF7002">
            <w:pPr>
              <w:rPr>
                <w:color w:val="000000"/>
                <w:szCs w:val="24"/>
                <w:lang w:eastAsia="lt-LT"/>
              </w:rPr>
            </w:pPr>
            <w:r w:rsidRPr="00DF7002">
              <w:rPr>
                <w:color w:val="000000"/>
                <w:szCs w:val="24"/>
                <w:lang w:eastAsia="lt-LT"/>
              </w:rPr>
              <w:t>3.4.5.</w:t>
            </w:r>
          </w:p>
        </w:tc>
        <w:tc>
          <w:tcPr>
            <w:tcW w:w="6249" w:type="dxa"/>
            <w:tcBorders>
              <w:top w:val="nil"/>
              <w:left w:val="nil"/>
              <w:bottom w:val="single" w:sz="4" w:space="0" w:color="auto"/>
              <w:right w:val="single" w:sz="4" w:space="0" w:color="auto"/>
            </w:tcBorders>
            <w:shd w:val="clear" w:color="auto" w:fill="FFFFFF" w:themeFill="background1"/>
            <w:hideMark/>
          </w:tcPr>
          <w:p w14:paraId="0A5311B6" w14:textId="77777777" w:rsidR="00DF7002" w:rsidRPr="00DF7002" w:rsidRDefault="00DF7002" w:rsidP="00DF7002">
            <w:pPr>
              <w:rPr>
                <w:color w:val="000000"/>
                <w:szCs w:val="24"/>
                <w:lang w:eastAsia="lt-LT"/>
              </w:rPr>
            </w:pPr>
            <w:r w:rsidRPr="00DF7002">
              <w:rPr>
                <w:color w:val="000000"/>
                <w:szCs w:val="24"/>
                <w:lang w:eastAsia="lt-LT"/>
              </w:rPr>
              <w:t>Ar yra reglamentuota pavaldžių ar valdymo sričiai priskirtų  sąmatų projektų sudarymo, derinimo, tvirtinimo ir pakeitimo ar papildymo tvarka?</w:t>
            </w:r>
          </w:p>
        </w:tc>
        <w:tc>
          <w:tcPr>
            <w:tcW w:w="1395" w:type="dxa"/>
            <w:tcBorders>
              <w:top w:val="nil"/>
              <w:left w:val="nil"/>
              <w:bottom w:val="single" w:sz="4" w:space="0" w:color="auto"/>
              <w:right w:val="single" w:sz="4" w:space="0" w:color="auto"/>
            </w:tcBorders>
            <w:shd w:val="clear" w:color="auto" w:fill="FFFFFF" w:themeFill="background1"/>
            <w:noWrap/>
            <w:hideMark/>
          </w:tcPr>
          <w:p w14:paraId="2FDB362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7BA4BF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88FBFE2"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8E4E6BF" w14:textId="77777777" w:rsidR="00DF7002" w:rsidRPr="00DF7002" w:rsidRDefault="00DF7002" w:rsidP="00DF7002">
            <w:pPr>
              <w:rPr>
                <w:color w:val="000000"/>
                <w:szCs w:val="24"/>
                <w:lang w:eastAsia="lt-LT"/>
              </w:rPr>
            </w:pPr>
            <w:r w:rsidRPr="00DF7002">
              <w:rPr>
                <w:color w:val="000000"/>
                <w:szCs w:val="24"/>
                <w:lang w:eastAsia="lt-LT"/>
              </w:rPr>
              <w:t>3.4.6.</w:t>
            </w:r>
          </w:p>
        </w:tc>
        <w:tc>
          <w:tcPr>
            <w:tcW w:w="6249" w:type="dxa"/>
            <w:tcBorders>
              <w:top w:val="nil"/>
              <w:left w:val="nil"/>
              <w:bottom w:val="single" w:sz="4" w:space="0" w:color="auto"/>
              <w:right w:val="single" w:sz="4" w:space="0" w:color="auto"/>
            </w:tcBorders>
            <w:shd w:val="clear" w:color="auto" w:fill="FFFFFF" w:themeFill="background1"/>
            <w:hideMark/>
          </w:tcPr>
          <w:p w14:paraId="2074F58B" w14:textId="77777777" w:rsidR="00DF7002" w:rsidRPr="00DF7002" w:rsidRDefault="00DF7002" w:rsidP="00DF7002">
            <w:pPr>
              <w:rPr>
                <w:color w:val="000000"/>
                <w:szCs w:val="24"/>
                <w:lang w:eastAsia="lt-LT"/>
              </w:rPr>
            </w:pPr>
            <w:r w:rsidRPr="00DF7002">
              <w:rPr>
                <w:color w:val="000000"/>
                <w:szCs w:val="24"/>
                <w:lang w:eastAsia="lt-LT"/>
              </w:rPr>
              <w:t>Ar visos atliekamos ūkinės operacijos ir ūkiniai įvykiai registruojami ir fiksuojami?</w:t>
            </w:r>
          </w:p>
        </w:tc>
        <w:tc>
          <w:tcPr>
            <w:tcW w:w="1395" w:type="dxa"/>
            <w:tcBorders>
              <w:top w:val="nil"/>
              <w:left w:val="nil"/>
              <w:bottom w:val="single" w:sz="4" w:space="0" w:color="auto"/>
              <w:right w:val="single" w:sz="4" w:space="0" w:color="auto"/>
            </w:tcBorders>
            <w:shd w:val="clear" w:color="auto" w:fill="FFFFFF" w:themeFill="background1"/>
            <w:noWrap/>
            <w:hideMark/>
          </w:tcPr>
          <w:p w14:paraId="41FCAC43"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15696D3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943679D"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DC0FFF8" w14:textId="77777777" w:rsidR="00DF7002" w:rsidRPr="00DF7002" w:rsidRDefault="00DF7002" w:rsidP="00DF7002">
            <w:pPr>
              <w:rPr>
                <w:color w:val="000000"/>
                <w:szCs w:val="24"/>
                <w:lang w:eastAsia="lt-LT"/>
              </w:rPr>
            </w:pPr>
            <w:r w:rsidRPr="00DF7002">
              <w:rPr>
                <w:color w:val="000000"/>
                <w:szCs w:val="24"/>
                <w:lang w:eastAsia="lt-LT"/>
              </w:rPr>
              <w:t>3.4.7.</w:t>
            </w:r>
          </w:p>
        </w:tc>
        <w:tc>
          <w:tcPr>
            <w:tcW w:w="6249" w:type="dxa"/>
            <w:tcBorders>
              <w:top w:val="nil"/>
              <w:left w:val="nil"/>
              <w:bottom w:val="single" w:sz="4" w:space="0" w:color="auto"/>
              <w:right w:val="single" w:sz="4" w:space="0" w:color="auto"/>
            </w:tcBorders>
            <w:shd w:val="clear" w:color="auto" w:fill="FFFFFF" w:themeFill="background1"/>
            <w:hideMark/>
          </w:tcPr>
          <w:p w14:paraId="40288FC8" w14:textId="77777777" w:rsidR="00DF7002" w:rsidRPr="00DF7002" w:rsidRDefault="00DF7002" w:rsidP="00DF7002">
            <w:pPr>
              <w:rPr>
                <w:color w:val="000000"/>
                <w:szCs w:val="24"/>
                <w:lang w:eastAsia="lt-LT"/>
              </w:rPr>
            </w:pPr>
            <w:r w:rsidRPr="00DF7002">
              <w:rPr>
                <w:color w:val="000000"/>
                <w:szCs w:val="24"/>
                <w:lang w:eastAsia="lt-LT"/>
              </w:rPr>
              <w:t>Ar vykdoma priežiūra ir kontrolė duomenis perkeliant į apskaitos registrus?</w:t>
            </w:r>
          </w:p>
        </w:tc>
        <w:tc>
          <w:tcPr>
            <w:tcW w:w="1395" w:type="dxa"/>
            <w:tcBorders>
              <w:top w:val="nil"/>
              <w:left w:val="nil"/>
              <w:bottom w:val="single" w:sz="4" w:space="0" w:color="auto"/>
              <w:right w:val="single" w:sz="4" w:space="0" w:color="auto"/>
            </w:tcBorders>
            <w:shd w:val="clear" w:color="auto" w:fill="FFFFFF" w:themeFill="background1"/>
            <w:noWrap/>
            <w:hideMark/>
          </w:tcPr>
          <w:p w14:paraId="6F20B87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551414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66B0935"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9EACBCD" w14:textId="77777777" w:rsidR="00DF7002" w:rsidRPr="00DF7002" w:rsidRDefault="00DF7002" w:rsidP="00DF7002">
            <w:pPr>
              <w:rPr>
                <w:color w:val="000000"/>
                <w:szCs w:val="24"/>
                <w:lang w:eastAsia="lt-LT"/>
              </w:rPr>
            </w:pPr>
            <w:r w:rsidRPr="00DF7002">
              <w:rPr>
                <w:color w:val="000000"/>
                <w:szCs w:val="24"/>
                <w:lang w:eastAsia="lt-LT"/>
              </w:rPr>
              <w:t>3.4.8.</w:t>
            </w:r>
          </w:p>
        </w:tc>
        <w:tc>
          <w:tcPr>
            <w:tcW w:w="6249" w:type="dxa"/>
            <w:tcBorders>
              <w:top w:val="nil"/>
              <w:left w:val="nil"/>
              <w:bottom w:val="single" w:sz="4" w:space="0" w:color="auto"/>
              <w:right w:val="single" w:sz="4" w:space="0" w:color="auto"/>
            </w:tcBorders>
            <w:shd w:val="clear" w:color="auto" w:fill="FFFFFF" w:themeFill="background1"/>
            <w:hideMark/>
          </w:tcPr>
          <w:p w14:paraId="5F99422D" w14:textId="77777777" w:rsidR="00DF7002" w:rsidRPr="00DF7002" w:rsidRDefault="00DF7002" w:rsidP="00DF7002">
            <w:pPr>
              <w:rPr>
                <w:color w:val="000000"/>
                <w:szCs w:val="24"/>
                <w:lang w:eastAsia="lt-LT"/>
              </w:rPr>
            </w:pPr>
            <w:r w:rsidRPr="00DF7002">
              <w:rPr>
                <w:color w:val="000000"/>
                <w:szCs w:val="24"/>
                <w:lang w:eastAsia="lt-LT"/>
              </w:rPr>
              <w:t>Ar vadovybė patvirtino asmenų, turinčių teisę surašyti ir pasirašyti apskaitos dokumentus, sąrašą?</w:t>
            </w:r>
          </w:p>
        </w:tc>
        <w:tc>
          <w:tcPr>
            <w:tcW w:w="1395" w:type="dxa"/>
            <w:tcBorders>
              <w:top w:val="nil"/>
              <w:left w:val="nil"/>
              <w:bottom w:val="single" w:sz="4" w:space="0" w:color="auto"/>
              <w:right w:val="single" w:sz="4" w:space="0" w:color="auto"/>
            </w:tcBorders>
            <w:shd w:val="clear" w:color="auto" w:fill="FFFFFF" w:themeFill="background1"/>
            <w:noWrap/>
            <w:hideMark/>
          </w:tcPr>
          <w:p w14:paraId="158C95DC"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D5DE6C6"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59514BA" w14:textId="77777777" w:rsidTr="00AC2CD2">
        <w:trPr>
          <w:trHeight w:val="9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4CF078" w14:textId="77777777" w:rsidR="00DF7002" w:rsidRPr="00DF7002" w:rsidRDefault="00DF7002" w:rsidP="00DF7002">
            <w:pPr>
              <w:rPr>
                <w:color w:val="000000"/>
                <w:szCs w:val="24"/>
                <w:lang w:eastAsia="lt-LT"/>
              </w:rPr>
            </w:pPr>
            <w:r w:rsidRPr="00DF7002">
              <w:rPr>
                <w:color w:val="000000"/>
                <w:szCs w:val="24"/>
                <w:lang w:eastAsia="lt-LT"/>
              </w:rPr>
              <w:lastRenderedPageBreak/>
              <w:t>3.4.9.</w:t>
            </w:r>
          </w:p>
        </w:tc>
        <w:tc>
          <w:tcPr>
            <w:tcW w:w="6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230F7" w14:textId="77777777" w:rsidR="00DF7002" w:rsidRPr="00DF7002" w:rsidRDefault="00DF7002" w:rsidP="00DF7002">
            <w:pPr>
              <w:rPr>
                <w:color w:val="000000"/>
                <w:szCs w:val="24"/>
                <w:lang w:eastAsia="lt-LT"/>
              </w:rPr>
            </w:pPr>
            <w:r w:rsidRPr="00DF7002">
              <w:rPr>
                <w:color w:val="000000"/>
                <w:szCs w:val="24"/>
                <w:lang w:eastAsia="lt-LT"/>
              </w:rPr>
              <w:t>Ar keičiantis apskaitos darbuotojams visais atvejais atliekamas veiklos patikrinimas ir dokumentų perdavimas įforminamas priėmimo perdavimo aktais?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0D59DB"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3D1680"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BCEF3F8" w14:textId="77777777" w:rsidTr="00AC2CD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8F072" w14:textId="77777777" w:rsidR="00DF7002" w:rsidRPr="00DF7002" w:rsidRDefault="00DF7002" w:rsidP="00DF7002">
            <w:pPr>
              <w:rPr>
                <w:color w:val="000000"/>
                <w:szCs w:val="24"/>
                <w:lang w:eastAsia="lt-LT"/>
              </w:rPr>
            </w:pPr>
            <w:r w:rsidRPr="00DF7002">
              <w:rPr>
                <w:color w:val="000000"/>
                <w:szCs w:val="24"/>
                <w:lang w:eastAsia="lt-LT"/>
              </w:rPr>
              <w:t>3.4.10.</w:t>
            </w:r>
          </w:p>
        </w:tc>
        <w:tc>
          <w:tcPr>
            <w:tcW w:w="6249" w:type="dxa"/>
            <w:tcBorders>
              <w:top w:val="single" w:sz="4" w:space="0" w:color="auto"/>
              <w:left w:val="nil"/>
              <w:bottom w:val="single" w:sz="4" w:space="0" w:color="auto"/>
              <w:right w:val="single" w:sz="4" w:space="0" w:color="auto"/>
            </w:tcBorders>
            <w:shd w:val="clear" w:color="auto" w:fill="FFFFFF" w:themeFill="background1"/>
            <w:hideMark/>
          </w:tcPr>
          <w:p w14:paraId="003D2D32" w14:textId="77777777" w:rsidR="00DF7002" w:rsidRPr="00DF7002" w:rsidRDefault="00DF7002" w:rsidP="00DF7002">
            <w:pPr>
              <w:rPr>
                <w:color w:val="000000"/>
                <w:szCs w:val="24"/>
                <w:lang w:eastAsia="lt-LT"/>
              </w:rPr>
            </w:pPr>
            <w:r w:rsidRPr="00DF7002">
              <w:rPr>
                <w:color w:val="000000"/>
                <w:szCs w:val="24"/>
                <w:lang w:eastAsia="lt-LT"/>
              </w:rPr>
              <w:t>Ar keičiantis materialiai atsakingiems asmenims atliekamos inventorizacijos?</w:t>
            </w:r>
          </w:p>
        </w:tc>
        <w:tc>
          <w:tcPr>
            <w:tcW w:w="1395" w:type="dxa"/>
            <w:tcBorders>
              <w:top w:val="single" w:sz="4" w:space="0" w:color="auto"/>
              <w:left w:val="nil"/>
              <w:bottom w:val="single" w:sz="4" w:space="0" w:color="auto"/>
              <w:right w:val="single" w:sz="4" w:space="0" w:color="auto"/>
            </w:tcBorders>
            <w:shd w:val="clear" w:color="auto" w:fill="FFFFFF" w:themeFill="background1"/>
            <w:noWrap/>
            <w:hideMark/>
          </w:tcPr>
          <w:p w14:paraId="45FB7A3B"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nil"/>
              <w:bottom w:val="single" w:sz="4" w:space="0" w:color="auto"/>
              <w:right w:val="single" w:sz="4" w:space="0" w:color="auto"/>
            </w:tcBorders>
            <w:shd w:val="clear" w:color="auto" w:fill="FFFFFF" w:themeFill="background1"/>
            <w:noWrap/>
            <w:hideMark/>
          </w:tcPr>
          <w:p w14:paraId="5B8D0393"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3A468BC"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D725B91" w14:textId="77777777" w:rsidR="00DF7002" w:rsidRPr="00DF7002" w:rsidRDefault="00DF7002" w:rsidP="00DF7002">
            <w:pPr>
              <w:rPr>
                <w:color w:val="000000"/>
                <w:szCs w:val="24"/>
                <w:lang w:eastAsia="lt-LT"/>
              </w:rPr>
            </w:pPr>
            <w:r w:rsidRPr="00DF7002">
              <w:rPr>
                <w:color w:val="000000"/>
                <w:szCs w:val="24"/>
                <w:lang w:eastAsia="lt-LT"/>
              </w:rPr>
              <w:t>3.4.11.</w:t>
            </w:r>
          </w:p>
        </w:tc>
        <w:tc>
          <w:tcPr>
            <w:tcW w:w="6249" w:type="dxa"/>
            <w:tcBorders>
              <w:top w:val="nil"/>
              <w:left w:val="nil"/>
              <w:bottom w:val="single" w:sz="4" w:space="0" w:color="auto"/>
              <w:right w:val="single" w:sz="4" w:space="0" w:color="auto"/>
            </w:tcBorders>
            <w:shd w:val="clear" w:color="auto" w:fill="FFFFFF" w:themeFill="background1"/>
            <w:hideMark/>
          </w:tcPr>
          <w:p w14:paraId="072FA7CA" w14:textId="77777777" w:rsidR="00DF7002" w:rsidRPr="00DF7002" w:rsidRDefault="00DF7002" w:rsidP="00DF7002">
            <w:pPr>
              <w:rPr>
                <w:color w:val="000000"/>
                <w:szCs w:val="24"/>
                <w:lang w:eastAsia="lt-LT"/>
              </w:rPr>
            </w:pPr>
            <w:r w:rsidRPr="00DF7002">
              <w:rPr>
                <w:color w:val="000000"/>
                <w:szCs w:val="24"/>
                <w:lang w:eastAsia="lt-LT"/>
              </w:rPr>
              <w:t>Ar yra paskirti asmenys, atsakingi už apskaitoje įdiegtų kontrolės priemonių priežiūrą ir kontrolę?</w:t>
            </w:r>
          </w:p>
        </w:tc>
        <w:tc>
          <w:tcPr>
            <w:tcW w:w="1395" w:type="dxa"/>
            <w:tcBorders>
              <w:top w:val="nil"/>
              <w:left w:val="nil"/>
              <w:bottom w:val="single" w:sz="4" w:space="0" w:color="auto"/>
              <w:right w:val="single" w:sz="4" w:space="0" w:color="auto"/>
            </w:tcBorders>
            <w:shd w:val="clear" w:color="auto" w:fill="FFFFFF" w:themeFill="background1"/>
            <w:noWrap/>
            <w:hideMark/>
          </w:tcPr>
          <w:p w14:paraId="4A44A94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71DF74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68B24EA"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552DD7F" w14:textId="77777777" w:rsidR="00DF7002" w:rsidRPr="00DF7002" w:rsidRDefault="00DF7002" w:rsidP="00DF7002">
            <w:pPr>
              <w:rPr>
                <w:color w:val="000000"/>
                <w:szCs w:val="24"/>
                <w:lang w:eastAsia="lt-LT"/>
              </w:rPr>
            </w:pPr>
            <w:r w:rsidRPr="00DF7002">
              <w:rPr>
                <w:color w:val="000000"/>
                <w:szCs w:val="24"/>
                <w:lang w:eastAsia="lt-LT"/>
              </w:rPr>
              <w:t>3.4.12.</w:t>
            </w:r>
          </w:p>
        </w:tc>
        <w:tc>
          <w:tcPr>
            <w:tcW w:w="6249" w:type="dxa"/>
            <w:tcBorders>
              <w:top w:val="nil"/>
              <w:left w:val="nil"/>
              <w:bottom w:val="single" w:sz="4" w:space="0" w:color="auto"/>
              <w:right w:val="single" w:sz="4" w:space="0" w:color="auto"/>
            </w:tcBorders>
            <w:shd w:val="clear" w:color="auto" w:fill="FFFFFF" w:themeFill="background1"/>
            <w:hideMark/>
          </w:tcPr>
          <w:p w14:paraId="47082BE0" w14:textId="77777777" w:rsidR="00DF7002" w:rsidRPr="00DF7002" w:rsidRDefault="00DF7002" w:rsidP="00DF7002">
            <w:pPr>
              <w:rPr>
                <w:color w:val="000000"/>
                <w:szCs w:val="24"/>
                <w:lang w:eastAsia="lt-LT"/>
              </w:rPr>
            </w:pPr>
            <w:r w:rsidRPr="00DF7002">
              <w:rPr>
                <w:color w:val="000000"/>
                <w:szCs w:val="24"/>
                <w:lang w:eastAsia="lt-LT"/>
              </w:rPr>
              <w:t>Ar yra paskirti asmenys, atsakingi už viešųjų pirkimų organizavimą ir vykdymą?</w:t>
            </w:r>
          </w:p>
        </w:tc>
        <w:tc>
          <w:tcPr>
            <w:tcW w:w="1395" w:type="dxa"/>
            <w:tcBorders>
              <w:top w:val="nil"/>
              <w:left w:val="nil"/>
              <w:bottom w:val="single" w:sz="4" w:space="0" w:color="auto"/>
              <w:right w:val="single" w:sz="4" w:space="0" w:color="auto"/>
            </w:tcBorders>
            <w:shd w:val="clear" w:color="auto" w:fill="FFFFFF" w:themeFill="background1"/>
            <w:noWrap/>
            <w:hideMark/>
          </w:tcPr>
          <w:p w14:paraId="1F8808F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0CBD3DA"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D27F985"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314133B" w14:textId="77777777" w:rsidR="00DF7002" w:rsidRPr="00DF7002" w:rsidRDefault="00DF7002" w:rsidP="00DF7002">
            <w:pPr>
              <w:rPr>
                <w:color w:val="000000"/>
                <w:szCs w:val="24"/>
                <w:lang w:eastAsia="lt-LT"/>
              </w:rPr>
            </w:pPr>
            <w:r w:rsidRPr="00DF7002">
              <w:rPr>
                <w:color w:val="000000"/>
                <w:szCs w:val="24"/>
                <w:lang w:eastAsia="lt-LT"/>
              </w:rPr>
              <w:t xml:space="preserve">4. </w:t>
            </w:r>
          </w:p>
        </w:tc>
        <w:tc>
          <w:tcPr>
            <w:tcW w:w="6249" w:type="dxa"/>
            <w:tcBorders>
              <w:top w:val="nil"/>
              <w:left w:val="nil"/>
              <w:bottom w:val="single" w:sz="4" w:space="0" w:color="auto"/>
              <w:right w:val="single" w:sz="4" w:space="0" w:color="auto"/>
            </w:tcBorders>
            <w:shd w:val="clear" w:color="auto" w:fill="FFFFFF" w:themeFill="background1"/>
            <w:hideMark/>
          </w:tcPr>
          <w:p w14:paraId="34327954" w14:textId="77777777" w:rsidR="00DF7002" w:rsidRPr="00DF7002" w:rsidRDefault="00DF7002" w:rsidP="00DF7002">
            <w:pPr>
              <w:rPr>
                <w:color w:val="000000"/>
                <w:szCs w:val="24"/>
                <w:lang w:eastAsia="lt-LT"/>
              </w:rPr>
            </w:pPr>
            <w:r w:rsidRPr="00DF7002">
              <w:rPr>
                <w:color w:val="000000"/>
                <w:szCs w:val="24"/>
                <w:lang w:eastAsia="lt-LT"/>
              </w:rPr>
              <w:t xml:space="preserve"> organizacinė ir valdymo struktūra</w:t>
            </w:r>
          </w:p>
        </w:tc>
        <w:tc>
          <w:tcPr>
            <w:tcW w:w="1395" w:type="dxa"/>
            <w:tcBorders>
              <w:top w:val="nil"/>
              <w:left w:val="nil"/>
              <w:bottom w:val="single" w:sz="4" w:space="0" w:color="auto"/>
              <w:right w:val="single" w:sz="4" w:space="0" w:color="auto"/>
            </w:tcBorders>
            <w:shd w:val="clear" w:color="auto" w:fill="FFFFFF" w:themeFill="background1"/>
            <w:noWrap/>
            <w:hideMark/>
          </w:tcPr>
          <w:p w14:paraId="0F655C8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E9B0BF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8B14D5D"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619C52E2" w14:textId="77777777" w:rsidR="00DF7002" w:rsidRPr="00DF7002" w:rsidRDefault="00DF7002" w:rsidP="00DF7002">
            <w:pPr>
              <w:rPr>
                <w:color w:val="000000"/>
                <w:szCs w:val="24"/>
                <w:lang w:eastAsia="lt-LT"/>
              </w:rPr>
            </w:pPr>
            <w:r w:rsidRPr="00DF7002">
              <w:rPr>
                <w:color w:val="000000"/>
                <w:szCs w:val="24"/>
                <w:lang w:eastAsia="lt-LT"/>
              </w:rPr>
              <w:t>4.1.</w:t>
            </w:r>
          </w:p>
        </w:tc>
        <w:tc>
          <w:tcPr>
            <w:tcW w:w="6249" w:type="dxa"/>
            <w:tcBorders>
              <w:top w:val="nil"/>
              <w:left w:val="nil"/>
              <w:bottom w:val="single" w:sz="4" w:space="0" w:color="auto"/>
              <w:right w:val="single" w:sz="4" w:space="0" w:color="auto"/>
            </w:tcBorders>
            <w:shd w:val="clear" w:color="auto" w:fill="FFFFFF" w:themeFill="background1"/>
            <w:hideMark/>
          </w:tcPr>
          <w:p w14:paraId="452493B3" w14:textId="77777777" w:rsidR="00DF7002" w:rsidRPr="00DF7002" w:rsidRDefault="00DF7002" w:rsidP="00DF7002">
            <w:pPr>
              <w:rPr>
                <w:color w:val="000000"/>
                <w:szCs w:val="24"/>
                <w:lang w:eastAsia="lt-LT"/>
              </w:rPr>
            </w:pPr>
            <w:r w:rsidRPr="00DF7002">
              <w:rPr>
                <w:color w:val="000000"/>
                <w:szCs w:val="24"/>
                <w:lang w:eastAsia="lt-LT"/>
              </w:rPr>
              <w:t>Ar  yra apibrėžta organizacinė ir valdymo struktūra, ar ji pateikta schemoje?</w:t>
            </w:r>
          </w:p>
        </w:tc>
        <w:tc>
          <w:tcPr>
            <w:tcW w:w="1395" w:type="dxa"/>
            <w:tcBorders>
              <w:top w:val="nil"/>
              <w:left w:val="nil"/>
              <w:bottom w:val="single" w:sz="4" w:space="0" w:color="auto"/>
              <w:right w:val="single" w:sz="4" w:space="0" w:color="auto"/>
            </w:tcBorders>
            <w:shd w:val="clear" w:color="auto" w:fill="FFFFFF" w:themeFill="background1"/>
            <w:noWrap/>
            <w:hideMark/>
          </w:tcPr>
          <w:p w14:paraId="27430D93"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26C882F"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16D9314"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4F1BDE8" w14:textId="77777777" w:rsidR="00DF7002" w:rsidRPr="00DF7002" w:rsidRDefault="00DF7002" w:rsidP="00DF7002">
            <w:pPr>
              <w:rPr>
                <w:color w:val="000000"/>
                <w:szCs w:val="24"/>
                <w:lang w:eastAsia="lt-LT"/>
              </w:rPr>
            </w:pPr>
            <w:r w:rsidRPr="00DF7002">
              <w:rPr>
                <w:color w:val="000000"/>
                <w:szCs w:val="24"/>
                <w:lang w:eastAsia="lt-LT"/>
              </w:rPr>
              <w:t>4.2.</w:t>
            </w:r>
          </w:p>
        </w:tc>
        <w:tc>
          <w:tcPr>
            <w:tcW w:w="6249" w:type="dxa"/>
            <w:tcBorders>
              <w:top w:val="nil"/>
              <w:left w:val="nil"/>
              <w:bottom w:val="single" w:sz="4" w:space="0" w:color="auto"/>
              <w:right w:val="single" w:sz="4" w:space="0" w:color="auto"/>
            </w:tcBorders>
            <w:shd w:val="clear" w:color="auto" w:fill="FFFFFF" w:themeFill="background1"/>
            <w:hideMark/>
          </w:tcPr>
          <w:p w14:paraId="390F2DF2" w14:textId="77777777" w:rsidR="00DF7002" w:rsidRPr="00DF7002" w:rsidRDefault="00DF7002" w:rsidP="00DF7002">
            <w:pPr>
              <w:rPr>
                <w:color w:val="000000"/>
                <w:szCs w:val="24"/>
                <w:lang w:eastAsia="lt-LT"/>
              </w:rPr>
            </w:pPr>
            <w:r w:rsidRPr="00DF7002">
              <w:rPr>
                <w:color w:val="000000"/>
                <w:szCs w:val="24"/>
                <w:lang w:eastAsia="lt-LT"/>
              </w:rPr>
              <w:t>Ar organizacinėje ir valdymo struktūroje yra nustatytas atskaitingumas?</w:t>
            </w:r>
          </w:p>
        </w:tc>
        <w:tc>
          <w:tcPr>
            <w:tcW w:w="1395" w:type="dxa"/>
            <w:tcBorders>
              <w:top w:val="nil"/>
              <w:left w:val="nil"/>
              <w:bottom w:val="single" w:sz="4" w:space="0" w:color="auto"/>
              <w:right w:val="single" w:sz="4" w:space="0" w:color="auto"/>
            </w:tcBorders>
            <w:shd w:val="clear" w:color="auto" w:fill="FFFFFF" w:themeFill="background1"/>
            <w:noWrap/>
            <w:hideMark/>
          </w:tcPr>
          <w:p w14:paraId="16626D64"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90B4BF3"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5820ADA"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3B02C07" w14:textId="77777777" w:rsidR="00DF7002" w:rsidRPr="00DF7002" w:rsidRDefault="00DF7002" w:rsidP="00DF7002">
            <w:pPr>
              <w:rPr>
                <w:color w:val="000000"/>
                <w:szCs w:val="24"/>
                <w:lang w:eastAsia="lt-LT"/>
              </w:rPr>
            </w:pPr>
            <w:r w:rsidRPr="00DF7002">
              <w:rPr>
                <w:color w:val="000000"/>
                <w:szCs w:val="24"/>
                <w:lang w:eastAsia="lt-LT"/>
              </w:rPr>
              <w:t>4.3.</w:t>
            </w:r>
          </w:p>
        </w:tc>
        <w:tc>
          <w:tcPr>
            <w:tcW w:w="6249" w:type="dxa"/>
            <w:tcBorders>
              <w:top w:val="nil"/>
              <w:left w:val="nil"/>
              <w:bottom w:val="single" w:sz="4" w:space="0" w:color="auto"/>
              <w:right w:val="single" w:sz="4" w:space="0" w:color="auto"/>
            </w:tcBorders>
            <w:shd w:val="clear" w:color="auto" w:fill="FFFFFF" w:themeFill="background1"/>
            <w:hideMark/>
          </w:tcPr>
          <w:p w14:paraId="1895C024" w14:textId="77777777" w:rsidR="00DF7002" w:rsidRPr="00DF7002" w:rsidRDefault="00DF7002" w:rsidP="00DF7002">
            <w:pPr>
              <w:rPr>
                <w:color w:val="000000"/>
                <w:szCs w:val="24"/>
                <w:lang w:eastAsia="lt-LT"/>
              </w:rPr>
            </w:pPr>
            <w:r w:rsidRPr="00DF7002">
              <w:rPr>
                <w:color w:val="000000"/>
                <w:szCs w:val="24"/>
                <w:lang w:eastAsia="lt-LT"/>
              </w:rPr>
              <w:t>Ar  interneto svetainės struktūra atitinka Bendrųjų reikalavimų valstybės ir savivaldybių institucijų ir įstaigų interneto svetainėms aprašo reikalavimus?</w:t>
            </w:r>
          </w:p>
        </w:tc>
        <w:tc>
          <w:tcPr>
            <w:tcW w:w="1395" w:type="dxa"/>
            <w:tcBorders>
              <w:top w:val="nil"/>
              <w:left w:val="nil"/>
              <w:bottom w:val="single" w:sz="4" w:space="0" w:color="auto"/>
              <w:right w:val="single" w:sz="4" w:space="0" w:color="auto"/>
            </w:tcBorders>
            <w:shd w:val="clear" w:color="auto" w:fill="FFFFFF" w:themeFill="background1"/>
            <w:noWrap/>
            <w:hideMark/>
          </w:tcPr>
          <w:p w14:paraId="43F8F660"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1109DC9"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F8C9A72"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8E71713" w14:textId="77777777" w:rsidR="00DF7002" w:rsidRPr="00DF7002" w:rsidRDefault="00DF7002" w:rsidP="00DF7002">
            <w:pPr>
              <w:rPr>
                <w:color w:val="000000"/>
                <w:szCs w:val="24"/>
                <w:lang w:eastAsia="lt-LT"/>
              </w:rPr>
            </w:pPr>
            <w:r w:rsidRPr="00DF7002">
              <w:rPr>
                <w:color w:val="000000"/>
                <w:szCs w:val="24"/>
                <w:lang w:eastAsia="lt-LT"/>
              </w:rPr>
              <w:t>4.4.</w:t>
            </w:r>
          </w:p>
        </w:tc>
        <w:tc>
          <w:tcPr>
            <w:tcW w:w="6249" w:type="dxa"/>
            <w:tcBorders>
              <w:top w:val="nil"/>
              <w:left w:val="nil"/>
              <w:bottom w:val="single" w:sz="4" w:space="0" w:color="auto"/>
              <w:right w:val="single" w:sz="4" w:space="0" w:color="auto"/>
            </w:tcBorders>
            <w:shd w:val="clear" w:color="auto" w:fill="FFFFFF" w:themeFill="background1"/>
            <w:hideMark/>
          </w:tcPr>
          <w:p w14:paraId="346D117D" w14:textId="77777777" w:rsidR="00DF7002" w:rsidRPr="00DF7002" w:rsidRDefault="00DF7002" w:rsidP="00DF7002">
            <w:pPr>
              <w:rPr>
                <w:color w:val="000000"/>
                <w:szCs w:val="24"/>
                <w:lang w:eastAsia="lt-LT"/>
              </w:rPr>
            </w:pPr>
            <w:r w:rsidRPr="00DF7002">
              <w:rPr>
                <w:color w:val="000000"/>
                <w:szCs w:val="24"/>
                <w:lang w:eastAsia="lt-LT"/>
              </w:rPr>
              <w:t>Ar  struktūrinių padalinių pavaldumas, kompetencija, teisės ir pareigos išdėstytos padalinių nuostatuose?</w:t>
            </w:r>
          </w:p>
        </w:tc>
        <w:tc>
          <w:tcPr>
            <w:tcW w:w="1395" w:type="dxa"/>
            <w:tcBorders>
              <w:top w:val="nil"/>
              <w:left w:val="nil"/>
              <w:bottom w:val="single" w:sz="4" w:space="0" w:color="auto"/>
              <w:right w:val="single" w:sz="4" w:space="0" w:color="auto"/>
            </w:tcBorders>
            <w:shd w:val="clear" w:color="auto" w:fill="FFFFFF" w:themeFill="background1"/>
            <w:noWrap/>
            <w:hideMark/>
          </w:tcPr>
          <w:p w14:paraId="5744BD3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31C4B9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BFAF198"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00E0945" w14:textId="77777777" w:rsidR="00DF7002" w:rsidRPr="00DF7002" w:rsidRDefault="00DF7002" w:rsidP="00DF7002">
            <w:pPr>
              <w:rPr>
                <w:color w:val="000000"/>
                <w:szCs w:val="24"/>
                <w:lang w:eastAsia="lt-LT"/>
              </w:rPr>
            </w:pPr>
            <w:r w:rsidRPr="00DF7002">
              <w:rPr>
                <w:color w:val="000000"/>
                <w:szCs w:val="24"/>
                <w:lang w:eastAsia="lt-LT"/>
              </w:rPr>
              <w:t>4.5.</w:t>
            </w:r>
          </w:p>
        </w:tc>
        <w:tc>
          <w:tcPr>
            <w:tcW w:w="6249" w:type="dxa"/>
            <w:tcBorders>
              <w:top w:val="nil"/>
              <w:left w:val="nil"/>
              <w:bottom w:val="single" w:sz="4" w:space="0" w:color="auto"/>
              <w:right w:val="single" w:sz="4" w:space="0" w:color="auto"/>
            </w:tcBorders>
            <w:shd w:val="clear" w:color="auto" w:fill="FFFFFF" w:themeFill="background1"/>
            <w:hideMark/>
          </w:tcPr>
          <w:p w14:paraId="35865E3B" w14:textId="77777777" w:rsidR="00DF7002" w:rsidRPr="00DF7002" w:rsidRDefault="00DF7002" w:rsidP="00DF7002">
            <w:pPr>
              <w:rPr>
                <w:color w:val="000000"/>
                <w:szCs w:val="24"/>
                <w:lang w:eastAsia="lt-LT"/>
              </w:rPr>
            </w:pPr>
            <w:r w:rsidRPr="00DF7002">
              <w:rPr>
                <w:color w:val="000000"/>
                <w:szCs w:val="24"/>
                <w:lang w:eastAsia="lt-LT"/>
              </w:rPr>
              <w:t>Ar visi darbuotojai turi savo pareigybės aprašymus, ar jie yra supažindinti su jais pasirašytinai?</w:t>
            </w:r>
          </w:p>
        </w:tc>
        <w:tc>
          <w:tcPr>
            <w:tcW w:w="1395" w:type="dxa"/>
            <w:tcBorders>
              <w:top w:val="nil"/>
              <w:left w:val="nil"/>
              <w:bottom w:val="single" w:sz="4" w:space="0" w:color="auto"/>
              <w:right w:val="single" w:sz="4" w:space="0" w:color="auto"/>
            </w:tcBorders>
            <w:shd w:val="clear" w:color="auto" w:fill="FFFFFF" w:themeFill="background1"/>
            <w:noWrap/>
            <w:hideMark/>
          </w:tcPr>
          <w:p w14:paraId="7ED9BFD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2A0C039"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F0A60B0"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513387A" w14:textId="77777777" w:rsidR="00DF7002" w:rsidRPr="00DF7002" w:rsidRDefault="00DF7002" w:rsidP="00DF7002">
            <w:pPr>
              <w:rPr>
                <w:color w:val="000000"/>
                <w:szCs w:val="24"/>
                <w:lang w:eastAsia="lt-LT"/>
              </w:rPr>
            </w:pPr>
            <w:r w:rsidRPr="00DF7002">
              <w:rPr>
                <w:color w:val="000000"/>
                <w:szCs w:val="24"/>
                <w:lang w:eastAsia="lt-LT"/>
              </w:rPr>
              <w:t>4.6.</w:t>
            </w:r>
          </w:p>
        </w:tc>
        <w:tc>
          <w:tcPr>
            <w:tcW w:w="6249" w:type="dxa"/>
            <w:tcBorders>
              <w:top w:val="nil"/>
              <w:left w:val="nil"/>
              <w:bottom w:val="single" w:sz="4" w:space="0" w:color="auto"/>
              <w:right w:val="single" w:sz="4" w:space="0" w:color="auto"/>
            </w:tcBorders>
            <w:shd w:val="clear" w:color="auto" w:fill="FFFFFF" w:themeFill="background1"/>
            <w:hideMark/>
          </w:tcPr>
          <w:p w14:paraId="1D6A6C3A" w14:textId="77777777" w:rsidR="00DF7002" w:rsidRPr="00DF7002" w:rsidRDefault="00DF7002" w:rsidP="00DF7002">
            <w:pPr>
              <w:rPr>
                <w:color w:val="000000"/>
                <w:szCs w:val="24"/>
                <w:lang w:eastAsia="lt-LT"/>
              </w:rPr>
            </w:pPr>
            <w:r w:rsidRPr="00DF7002">
              <w:rPr>
                <w:color w:val="000000"/>
                <w:szCs w:val="24"/>
                <w:lang w:eastAsia="lt-LT"/>
              </w:rPr>
              <w:t>Ar  yra patvirtinti norminiai dokumentai, nustatantys jo struktūrinių padalinių priskyrimą atitinkamai valdymo sričiai, pavaldumą ir atskaitingumą?</w:t>
            </w:r>
          </w:p>
        </w:tc>
        <w:tc>
          <w:tcPr>
            <w:tcW w:w="1395" w:type="dxa"/>
            <w:tcBorders>
              <w:top w:val="nil"/>
              <w:left w:val="nil"/>
              <w:bottom w:val="single" w:sz="4" w:space="0" w:color="auto"/>
              <w:right w:val="single" w:sz="4" w:space="0" w:color="auto"/>
            </w:tcBorders>
            <w:shd w:val="clear" w:color="auto" w:fill="FFFFFF" w:themeFill="background1"/>
            <w:noWrap/>
            <w:hideMark/>
          </w:tcPr>
          <w:p w14:paraId="16C6A0A0"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D0CCC6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0D639D1"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C2C0E89" w14:textId="77777777" w:rsidR="00DF7002" w:rsidRPr="00DF7002" w:rsidRDefault="00DF7002" w:rsidP="00DF7002">
            <w:pPr>
              <w:rPr>
                <w:color w:val="000000"/>
                <w:szCs w:val="24"/>
                <w:lang w:eastAsia="lt-LT"/>
              </w:rPr>
            </w:pPr>
            <w:r w:rsidRPr="00DF7002">
              <w:rPr>
                <w:color w:val="000000"/>
                <w:szCs w:val="24"/>
                <w:lang w:eastAsia="lt-LT"/>
              </w:rPr>
              <w:t>4.7.</w:t>
            </w:r>
          </w:p>
        </w:tc>
        <w:tc>
          <w:tcPr>
            <w:tcW w:w="6249" w:type="dxa"/>
            <w:tcBorders>
              <w:top w:val="nil"/>
              <w:left w:val="nil"/>
              <w:bottom w:val="single" w:sz="4" w:space="0" w:color="auto"/>
              <w:right w:val="single" w:sz="4" w:space="0" w:color="auto"/>
            </w:tcBorders>
            <w:shd w:val="clear" w:color="auto" w:fill="FFFFFF" w:themeFill="background1"/>
            <w:hideMark/>
          </w:tcPr>
          <w:p w14:paraId="21368C5E" w14:textId="77777777" w:rsidR="00DF7002" w:rsidRPr="00DF7002" w:rsidRDefault="00DF7002" w:rsidP="00DF7002">
            <w:pPr>
              <w:rPr>
                <w:color w:val="000000"/>
                <w:szCs w:val="24"/>
                <w:lang w:eastAsia="lt-LT"/>
              </w:rPr>
            </w:pPr>
            <w:r w:rsidRPr="00DF7002">
              <w:rPr>
                <w:color w:val="000000"/>
                <w:szCs w:val="24"/>
                <w:lang w:eastAsia="lt-LT"/>
              </w:rPr>
              <w:t>Ar  yra reglamentuoti ataskaitų rengimo ir jų teikimo vadovybei procesai, datos?</w:t>
            </w:r>
          </w:p>
        </w:tc>
        <w:tc>
          <w:tcPr>
            <w:tcW w:w="1395" w:type="dxa"/>
            <w:tcBorders>
              <w:top w:val="nil"/>
              <w:left w:val="nil"/>
              <w:bottom w:val="single" w:sz="4" w:space="0" w:color="auto"/>
              <w:right w:val="single" w:sz="4" w:space="0" w:color="auto"/>
            </w:tcBorders>
            <w:shd w:val="clear" w:color="auto" w:fill="FFFFFF" w:themeFill="background1"/>
            <w:noWrap/>
            <w:hideMark/>
          </w:tcPr>
          <w:p w14:paraId="44B3A985"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B7B3613"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40D8CCF"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3574C245" w14:textId="77777777" w:rsidR="00DF7002" w:rsidRPr="00DF7002" w:rsidRDefault="00DF7002" w:rsidP="00DF7002">
            <w:pPr>
              <w:rPr>
                <w:color w:val="000000"/>
                <w:szCs w:val="24"/>
                <w:lang w:eastAsia="lt-LT"/>
              </w:rPr>
            </w:pPr>
            <w:r w:rsidRPr="00DF7002">
              <w:rPr>
                <w:color w:val="000000"/>
                <w:szCs w:val="24"/>
                <w:lang w:eastAsia="lt-LT"/>
              </w:rPr>
              <w:t>4.8.</w:t>
            </w:r>
          </w:p>
        </w:tc>
        <w:tc>
          <w:tcPr>
            <w:tcW w:w="6249" w:type="dxa"/>
            <w:tcBorders>
              <w:top w:val="nil"/>
              <w:left w:val="nil"/>
              <w:bottom w:val="single" w:sz="4" w:space="0" w:color="auto"/>
              <w:right w:val="single" w:sz="4" w:space="0" w:color="auto"/>
            </w:tcBorders>
            <w:shd w:val="clear" w:color="auto" w:fill="FFFFFF" w:themeFill="background1"/>
            <w:hideMark/>
          </w:tcPr>
          <w:p w14:paraId="5B4DA583" w14:textId="77777777" w:rsidR="00DF7002" w:rsidRPr="00DF7002" w:rsidRDefault="00DF7002" w:rsidP="00DF7002">
            <w:pPr>
              <w:rPr>
                <w:color w:val="000000"/>
                <w:szCs w:val="24"/>
                <w:lang w:eastAsia="lt-LT"/>
              </w:rPr>
            </w:pPr>
            <w:r w:rsidRPr="00DF7002">
              <w:rPr>
                <w:color w:val="000000"/>
                <w:szCs w:val="24"/>
                <w:lang w:eastAsia="lt-LT"/>
              </w:rPr>
              <w:t>Ar yra paskirti asmenys, atsakingi už  organizacinės ir valdymo struktūros tinkamumo analizę, esant poreikiui, už jos pakeitimą?</w:t>
            </w:r>
          </w:p>
        </w:tc>
        <w:tc>
          <w:tcPr>
            <w:tcW w:w="1395" w:type="dxa"/>
            <w:tcBorders>
              <w:top w:val="nil"/>
              <w:left w:val="nil"/>
              <w:bottom w:val="single" w:sz="4" w:space="0" w:color="auto"/>
              <w:right w:val="single" w:sz="4" w:space="0" w:color="auto"/>
            </w:tcBorders>
            <w:shd w:val="clear" w:color="auto" w:fill="FFFFFF" w:themeFill="background1"/>
            <w:noWrap/>
            <w:hideMark/>
          </w:tcPr>
          <w:p w14:paraId="4CD36CBA"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5FF091D"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6FCB81F"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6DF8A90" w14:textId="77777777" w:rsidR="00DF7002" w:rsidRPr="00DF7002" w:rsidRDefault="00DF7002" w:rsidP="00DF7002">
            <w:pPr>
              <w:rPr>
                <w:color w:val="000000"/>
                <w:szCs w:val="24"/>
                <w:lang w:eastAsia="lt-LT"/>
              </w:rPr>
            </w:pPr>
            <w:r w:rsidRPr="00DF7002">
              <w:rPr>
                <w:color w:val="000000"/>
                <w:szCs w:val="24"/>
                <w:lang w:eastAsia="lt-LT"/>
              </w:rPr>
              <w:t xml:space="preserve">5. </w:t>
            </w:r>
          </w:p>
        </w:tc>
        <w:tc>
          <w:tcPr>
            <w:tcW w:w="6249" w:type="dxa"/>
            <w:tcBorders>
              <w:top w:val="nil"/>
              <w:left w:val="nil"/>
              <w:bottom w:val="single" w:sz="4" w:space="0" w:color="auto"/>
              <w:right w:val="single" w:sz="4" w:space="0" w:color="auto"/>
            </w:tcBorders>
            <w:shd w:val="clear" w:color="auto" w:fill="FFFFFF" w:themeFill="background1"/>
            <w:hideMark/>
          </w:tcPr>
          <w:p w14:paraId="18D373FB" w14:textId="77777777" w:rsidR="00DF7002" w:rsidRPr="00DF7002" w:rsidRDefault="00DF7002" w:rsidP="00DF7002">
            <w:pPr>
              <w:rPr>
                <w:color w:val="000000"/>
                <w:szCs w:val="24"/>
                <w:lang w:eastAsia="lt-LT"/>
              </w:rPr>
            </w:pPr>
            <w:r w:rsidRPr="00DF7002">
              <w:rPr>
                <w:color w:val="000000"/>
                <w:szCs w:val="24"/>
                <w:lang w:eastAsia="lt-LT"/>
              </w:rPr>
              <w:t>Personalo valdymas</w:t>
            </w:r>
          </w:p>
        </w:tc>
        <w:tc>
          <w:tcPr>
            <w:tcW w:w="1395" w:type="dxa"/>
            <w:tcBorders>
              <w:top w:val="nil"/>
              <w:left w:val="nil"/>
              <w:bottom w:val="single" w:sz="4" w:space="0" w:color="auto"/>
              <w:right w:val="single" w:sz="4" w:space="0" w:color="auto"/>
            </w:tcBorders>
            <w:shd w:val="clear" w:color="auto" w:fill="FFFFFF" w:themeFill="background1"/>
            <w:noWrap/>
            <w:hideMark/>
          </w:tcPr>
          <w:p w14:paraId="03152A78"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5E0AFF9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DB91754"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83073CD" w14:textId="77777777" w:rsidR="00DF7002" w:rsidRPr="00DF7002" w:rsidRDefault="00DF7002" w:rsidP="00DF7002">
            <w:pPr>
              <w:rPr>
                <w:color w:val="000000"/>
                <w:szCs w:val="24"/>
                <w:lang w:eastAsia="lt-LT"/>
              </w:rPr>
            </w:pPr>
            <w:r w:rsidRPr="00DF7002">
              <w:rPr>
                <w:color w:val="000000"/>
                <w:szCs w:val="24"/>
                <w:lang w:eastAsia="lt-LT"/>
              </w:rPr>
              <w:t>5.1.</w:t>
            </w:r>
          </w:p>
        </w:tc>
        <w:tc>
          <w:tcPr>
            <w:tcW w:w="6249" w:type="dxa"/>
            <w:tcBorders>
              <w:top w:val="nil"/>
              <w:left w:val="nil"/>
              <w:bottom w:val="single" w:sz="4" w:space="0" w:color="auto"/>
              <w:right w:val="single" w:sz="4" w:space="0" w:color="auto"/>
            </w:tcBorders>
            <w:shd w:val="clear" w:color="auto" w:fill="FFFFFF" w:themeFill="background1"/>
            <w:hideMark/>
          </w:tcPr>
          <w:p w14:paraId="45D74096" w14:textId="77777777" w:rsidR="00DF7002" w:rsidRPr="00DF7002" w:rsidRDefault="00DF7002" w:rsidP="00DF7002">
            <w:pPr>
              <w:rPr>
                <w:color w:val="000000"/>
                <w:szCs w:val="24"/>
                <w:lang w:eastAsia="lt-LT"/>
              </w:rPr>
            </w:pPr>
            <w:r w:rsidRPr="00DF7002">
              <w:rPr>
                <w:color w:val="000000"/>
                <w:szCs w:val="24"/>
                <w:lang w:eastAsia="lt-LT"/>
              </w:rPr>
              <w:t>Ar vertinama darbuotojų kompetencija?</w:t>
            </w:r>
          </w:p>
        </w:tc>
        <w:tc>
          <w:tcPr>
            <w:tcW w:w="1395" w:type="dxa"/>
            <w:tcBorders>
              <w:top w:val="nil"/>
              <w:left w:val="nil"/>
              <w:bottom w:val="single" w:sz="4" w:space="0" w:color="auto"/>
              <w:right w:val="single" w:sz="4" w:space="0" w:color="auto"/>
            </w:tcBorders>
            <w:shd w:val="clear" w:color="auto" w:fill="FFFFFF" w:themeFill="background1"/>
            <w:noWrap/>
            <w:hideMark/>
          </w:tcPr>
          <w:p w14:paraId="6DD58E69"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34C53CC5"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B4B7970" w14:textId="77777777" w:rsidTr="00AC2CD2">
        <w:trPr>
          <w:trHeight w:val="3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10C0A91E" w14:textId="77777777" w:rsidR="00DF7002" w:rsidRPr="00DF7002" w:rsidRDefault="00DF7002" w:rsidP="00DF7002">
            <w:pPr>
              <w:rPr>
                <w:color w:val="000000"/>
                <w:szCs w:val="24"/>
                <w:lang w:eastAsia="lt-LT"/>
              </w:rPr>
            </w:pPr>
            <w:r w:rsidRPr="00DF7002">
              <w:rPr>
                <w:color w:val="000000"/>
                <w:szCs w:val="24"/>
                <w:lang w:eastAsia="lt-LT"/>
              </w:rPr>
              <w:t>5.2.</w:t>
            </w:r>
          </w:p>
        </w:tc>
        <w:tc>
          <w:tcPr>
            <w:tcW w:w="6249" w:type="dxa"/>
            <w:tcBorders>
              <w:top w:val="nil"/>
              <w:left w:val="nil"/>
              <w:bottom w:val="single" w:sz="4" w:space="0" w:color="auto"/>
              <w:right w:val="single" w:sz="4" w:space="0" w:color="auto"/>
            </w:tcBorders>
            <w:shd w:val="clear" w:color="auto" w:fill="FFFFFF" w:themeFill="background1"/>
            <w:hideMark/>
          </w:tcPr>
          <w:p w14:paraId="4A248ED5" w14:textId="77777777" w:rsidR="00DF7002" w:rsidRPr="00DF7002" w:rsidRDefault="00DF7002" w:rsidP="00DF7002">
            <w:pPr>
              <w:rPr>
                <w:color w:val="000000"/>
                <w:szCs w:val="24"/>
                <w:lang w:eastAsia="lt-LT"/>
              </w:rPr>
            </w:pPr>
            <w:r w:rsidRPr="00DF7002">
              <w:rPr>
                <w:color w:val="000000"/>
                <w:szCs w:val="24"/>
                <w:lang w:eastAsia="lt-LT"/>
              </w:rPr>
              <w:t>Ar parengti visų  darbuotojų pareigybių aprašymai?</w:t>
            </w:r>
          </w:p>
        </w:tc>
        <w:tc>
          <w:tcPr>
            <w:tcW w:w="1395" w:type="dxa"/>
            <w:tcBorders>
              <w:top w:val="nil"/>
              <w:left w:val="nil"/>
              <w:bottom w:val="single" w:sz="4" w:space="0" w:color="auto"/>
              <w:right w:val="single" w:sz="4" w:space="0" w:color="auto"/>
            </w:tcBorders>
            <w:shd w:val="clear" w:color="auto" w:fill="FFFFFF" w:themeFill="background1"/>
            <w:noWrap/>
            <w:hideMark/>
          </w:tcPr>
          <w:p w14:paraId="77885E49"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5961FB7"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E2EE5D5"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97E7BE2" w14:textId="77777777" w:rsidR="00DF7002" w:rsidRPr="00DF7002" w:rsidRDefault="00DF7002" w:rsidP="00DF7002">
            <w:pPr>
              <w:rPr>
                <w:color w:val="000000"/>
                <w:szCs w:val="24"/>
                <w:lang w:eastAsia="lt-LT"/>
              </w:rPr>
            </w:pPr>
            <w:r w:rsidRPr="00DF7002">
              <w:rPr>
                <w:color w:val="000000"/>
                <w:szCs w:val="24"/>
                <w:lang w:eastAsia="lt-LT"/>
              </w:rPr>
              <w:t>5.3.</w:t>
            </w:r>
          </w:p>
        </w:tc>
        <w:tc>
          <w:tcPr>
            <w:tcW w:w="6249" w:type="dxa"/>
            <w:tcBorders>
              <w:top w:val="nil"/>
              <w:left w:val="nil"/>
              <w:bottom w:val="single" w:sz="4" w:space="0" w:color="auto"/>
              <w:right w:val="single" w:sz="4" w:space="0" w:color="auto"/>
            </w:tcBorders>
            <w:shd w:val="clear" w:color="auto" w:fill="FFFFFF" w:themeFill="background1"/>
            <w:hideMark/>
          </w:tcPr>
          <w:p w14:paraId="5463376F" w14:textId="77777777" w:rsidR="00DF7002" w:rsidRPr="00DF7002" w:rsidRDefault="00DF7002" w:rsidP="00DF7002">
            <w:pPr>
              <w:rPr>
                <w:color w:val="000000"/>
                <w:szCs w:val="24"/>
                <w:lang w:eastAsia="lt-LT"/>
              </w:rPr>
            </w:pPr>
            <w:r w:rsidRPr="00DF7002">
              <w:rPr>
                <w:color w:val="000000"/>
                <w:szCs w:val="24"/>
                <w:lang w:eastAsia="lt-LT"/>
              </w:rPr>
              <w:t>Ar darbuotojų pareigos ir atsakomybė yra aprašyti pareigybių aprašymuose?</w:t>
            </w:r>
          </w:p>
        </w:tc>
        <w:tc>
          <w:tcPr>
            <w:tcW w:w="1395" w:type="dxa"/>
            <w:tcBorders>
              <w:top w:val="nil"/>
              <w:left w:val="nil"/>
              <w:bottom w:val="single" w:sz="4" w:space="0" w:color="auto"/>
              <w:right w:val="single" w:sz="4" w:space="0" w:color="auto"/>
            </w:tcBorders>
            <w:shd w:val="clear" w:color="auto" w:fill="FFFFFF" w:themeFill="background1"/>
            <w:noWrap/>
            <w:hideMark/>
          </w:tcPr>
          <w:p w14:paraId="7D528F36"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634D0E6A"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A880113"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0833D062" w14:textId="77777777" w:rsidR="00DF7002" w:rsidRPr="00DF7002" w:rsidRDefault="00DF7002" w:rsidP="00DF7002">
            <w:pPr>
              <w:rPr>
                <w:color w:val="000000"/>
                <w:szCs w:val="24"/>
                <w:lang w:eastAsia="lt-LT"/>
              </w:rPr>
            </w:pPr>
            <w:r w:rsidRPr="00DF7002">
              <w:rPr>
                <w:color w:val="000000"/>
                <w:szCs w:val="24"/>
                <w:lang w:eastAsia="lt-LT"/>
              </w:rPr>
              <w:t>5.4.</w:t>
            </w:r>
          </w:p>
        </w:tc>
        <w:tc>
          <w:tcPr>
            <w:tcW w:w="6249" w:type="dxa"/>
            <w:tcBorders>
              <w:top w:val="nil"/>
              <w:left w:val="nil"/>
              <w:bottom w:val="single" w:sz="4" w:space="0" w:color="auto"/>
              <w:right w:val="single" w:sz="4" w:space="0" w:color="auto"/>
            </w:tcBorders>
            <w:shd w:val="clear" w:color="auto" w:fill="FFFFFF" w:themeFill="background1"/>
            <w:hideMark/>
          </w:tcPr>
          <w:p w14:paraId="46CDF553" w14:textId="77777777" w:rsidR="00DF7002" w:rsidRPr="00DF7002" w:rsidRDefault="00DF7002" w:rsidP="00DF7002">
            <w:pPr>
              <w:rPr>
                <w:color w:val="000000"/>
                <w:szCs w:val="24"/>
                <w:lang w:eastAsia="lt-LT"/>
              </w:rPr>
            </w:pPr>
            <w:r w:rsidRPr="00DF7002">
              <w:rPr>
                <w:color w:val="000000"/>
                <w:szCs w:val="24"/>
                <w:lang w:eastAsia="lt-LT"/>
              </w:rPr>
              <w:t>Ar fiksuojamas ir analizuojamas darbuotojų darbo krūvis, stebimas jų darbo laiko naudojimas?</w:t>
            </w:r>
          </w:p>
        </w:tc>
        <w:tc>
          <w:tcPr>
            <w:tcW w:w="1395" w:type="dxa"/>
            <w:tcBorders>
              <w:top w:val="nil"/>
              <w:left w:val="nil"/>
              <w:bottom w:val="single" w:sz="4" w:space="0" w:color="auto"/>
              <w:right w:val="single" w:sz="4" w:space="0" w:color="auto"/>
            </w:tcBorders>
            <w:shd w:val="clear" w:color="auto" w:fill="FFFFFF" w:themeFill="background1"/>
            <w:noWrap/>
            <w:hideMark/>
          </w:tcPr>
          <w:p w14:paraId="6649540E"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62A944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38351D0"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E9E0B18" w14:textId="77777777" w:rsidR="00DF7002" w:rsidRPr="00DF7002" w:rsidRDefault="00DF7002" w:rsidP="00DF7002">
            <w:pPr>
              <w:rPr>
                <w:color w:val="000000"/>
                <w:szCs w:val="24"/>
                <w:lang w:eastAsia="lt-LT"/>
              </w:rPr>
            </w:pPr>
            <w:r w:rsidRPr="00DF7002">
              <w:rPr>
                <w:color w:val="000000"/>
                <w:szCs w:val="24"/>
                <w:lang w:eastAsia="lt-LT"/>
              </w:rPr>
              <w:t>5.5.</w:t>
            </w:r>
          </w:p>
        </w:tc>
        <w:tc>
          <w:tcPr>
            <w:tcW w:w="6249" w:type="dxa"/>
            <w:tcBorders>
              <w:top w:val="nil"/>
              <w:left w:val="nil"/>
              <w:bottom w:val="single" w:sz="4" w:space="0" w:color="auto"/>
              <w:right w:val="single" w:sz="4" w:space="0" w:color="auto"/>
            </w:tcBorders>
            <w:shd w:val="clear" w:color="auto" w:fill="FFFFFF" w:themeFill="background1"/>
            <w:hideMark/>
          </w:tcPr>
          <w:p w14:paraId="701C85B6" w14:textId="77777777" w:rsidR="00DF7002" w:rsidRPr="00DF7002" w:rsidRDefault="00DF7002" w:rsidP="00DF7002">
            <w:pPr>
              <w:rPr>
                <w:color w:val="000000"/>
                <w:szCs w:val="24"/>
                <w:lang w:eastAsia="lt-LT"/>
              </w:rPr>
            </w:pPr>
            <w:r w:rsidRPr="00DF7002">
              <w:rPr>
                <w:color w:val="000000"/>
                <w:szCs w:val="24"/>
                <w:lang w:eastAsia="lt-LT"/>
              </w:rPr>
              <w:t>Ar pasitaiko atvejų, kai darbuotojas atlieka funkcijas, nenumatytas jo pareigybės aprašyme?</w:t>
            </w:r>
          </w:p>
        </w:tc>
        <w:tc>
          <w:tcPr>
            <w:tcW w:w="1395" w:type="dxa"/>
            <w:tcBorders>
              <w:top w:val="nil"/>
              <w:left w:val="nil"/>
              <w:bottom w:val="single" w:sz="4" w:space="0" w:color="auto"/>
              <w:right w:val="single" w:sz="4" w:space="0" w:color="auto"/>
            </w:tcBorders>
            <w:shd w:val="clear" w:color="auto" w:fill="FFFFFF" w:themeFill="background1"/>
            <w:noWrap/>
            <w:hideMark/>
          </w:tcPr>
          <w:p w14:paraId="114289D6"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40AE8DD1"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0280F21"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5FE64598" w14:textId="77777777" w:rsidR="00DF7002" w:rsidRPr="00DF7002" w:rsidRDefault="00DF7002" w:rsidP="00DF7002">
            <w:pPr>
              <w:rPr>
                <w:color w:val="000000"/>
                <w:szCs w:val="24"/>
                <w:lang w:eastAsia="lt-LT"/>
              </w:rPr>
            </w:pPr>
            <w:r w:rsidRPr="00DF7002">
              <w:rPr>
                <w:color w:val="000000"/>
                <w:szCs w:val="24"/>
                <w:lang w:eastAsia="lt-LT"/>
              </w:rPr>
              <w:t>5.6.</w:t>
            </w:r>
          </w:p>
        </w:tc>
        <w:tc>
          <w:tcPr>
            <w:tcW w:w="6249" w:type="dxa"/>
            <w:tcBorders>
              <w:top w:val="nil"/>
              <w:left w:val="nil"/>
              <w:bottom w:val="single" w:sz="4" w:space="0" w:color="auto"/>
              <w:right w:val="single" w:sz="4" w:space="0" w:color="auto"/>
            </w:tcBorders>
            <w:shd w:val="clear" w:color="auto" w:fill="FFFFFF" w:themeFill="background1"/>
            <w:hideMark/>
          </w:tcPr>
          <w:p w14:paraId="2008B86E" w14:textId="77777777" w:rsidR="00DF7002" w:rsidRPr="00DF7002" w:rsidRDefault="00DF7002" w:rsidP="00DF7002">
            <w:pPr>
              <w:rPr>
                <w:color w:val="000000"/>
                <w:szCs w:val="24"/>
                <w:lang w:eastAsia="lt-LT"/>
              </w:rPr>
            </w:pPr>
            <w:r w:rsidRPr="00DF7002">
              <w:rPr>
                <w:color w:val="000000"/>
                <w:szCs w:val="24"/>
                <w:lang w:eastAsia="lt-LT"/>
              </w:rPr>
              <w:t>Ar visi darbuotojai turi tinkamą profesinę kvalifikaciją, reikalingą tinkamai įgyvendinti  struktūrinių padalinių uždavinius?</w:t>
            </w:r>
          </w:p>
        </w:tc>
        <w:tc>
          <w:tcPr>
            <w:tcW w:w="1395" w:type="dxa"/>
            <w:tcBorders>
              <w:top w:val="nil"/>
              <w:left w:val="nil"/>
              <w:bottom w:val="single" w:sz="4" w:space="0" w:color="auto"/>
              <w:right w:val="single" w:sz="4" w:space="0" w:color="auto"/>
            </w:tcBorders>
            <w:shd w:val="clear" w:color="auto" w:fill="FFFFFF" w:themeFill="background1"/>
            <w:noWrap/>
            <w:hideMark/>
          </w:tcPr>
          <w:p w14:paraId="09981022"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29AF965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8CEB4AD" w14:textId="77777777" w:rsidTr="00AC2CD2">
        <w:trPr>
          <w:trHeight w:val="6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2BD9384F" w14:textId="77777777" w:rsidR="00DF7002" w:rsidRPr="00DF7002" w:rsidRDefault="00DF7002" w:rsidP="00DF7002">
            <w:pPr>
              <w:rPr>
                <w:color w:val="000000"/>
                <w:szCs w:val="24"/>
                <w:lang w:eastAsia="lt-LT"/>
              </w:rPr>
            </w:pPr>
            <w:r w:rsidRPr="00DF7002">
              <w:rPr>
                <w:color w:val="000000"/>
                <w:szCs w:val="24"/>
                <w:lang w:eastAsia="lt-LT"/>
              </w:rPr>
              <w:t>5.7.</w:t>
            </w:r>
          </w:p>
        </w:tc>
        <w:tc>
          <w:tcPr>
            <w:tcW w:w="6249" w:type="dxa"/>
            <w:tcBorders>
              <w:top w:val="nil"/>
              <w:left w:val="nil"/>
              <w:bottom w:val="single" w:sz="4" w:space="0" w:color="auto"/>
              <w:right w:val="single" w:sz="4" w:space="0" w:color="auto"/>
            </w:tcBorders>
            <w:shd w:val="clear" w:color="auto" w:fill="FFFFFF" w:themeFill="background1"/>
            <w:hideMark/>
          </w:tcPr>
          <w:p w14:paraId="475207F0" w14:textId="77777777" w:rsidR="00DF7002" w:rsidRPr="00DF7002" w:rsidRDefault="00DF7002" w:rsidP="00DF7002">
            <w:pPr>
              <w:rPr>
                <w:color w:val="000000"/>
                <w:szCs w:val="24"/>
                <w:lang w:eastAsia="lt-LT"/>
              </w:rPr>
            </w:pPr>
            <w:r w:rsidRPr="00DF7002">
              <w:rPr>
                <w:color w:val="000000"/>
                <w:szCs w:val="24"/>
                <w:lang w:eastAsia="lt-LT"/>
              </w:rPr>
              <w:t>Ar raštu reglamentuotos darbuotojų vykdomos išankstinės, einamosios ir paskesniosios finansų kontrolės procedūros?</w:t>
            </w:r>
          </w:p>
        </w:tc>
        <w:tc>
          <w:tcPr>
            <w:tcW w:w="1395" w:type="dxa"/>
            <w:tcBorders>
              <w:top w:val="nil"/>
              <w:left w:val="nil"/>
              <w:bottom w:val="single" w:sz="4" w:space="0" w:color="auto"/>
              <w:right w:val="single" w:sz="4" w:space="0" w:color="auto"/>
            </w:tcBorders>
            <w:shd w:val="clear" w:color="auto" w:fill="FFFFFF" w:themeFill="background1"/>
            <w:noWrap/>
            <w:hideMark/>
          </w:tcPr>
          <w:p w14:paraId="310768D7"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044DD41B"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776389D" w14:textId="77777777" w:rsidTr="00AC2CD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F61268" w14:textId="77777777" w:rsidR="00DF7002" w:rsidRPr="00DF7002" w:rsidRDefault="00DF7002" w:rsidP="00DF7002">
            <w:pPr>
              <w:rPr>
                <w:color w:val="000000"/>
                <w:szCs w:val="24"/>
                <w:lang w:eastAsia="lt-LT"/>
              </w:rPr>
            </w:pPr>
            <w:r w:rsidRPr="00DF7002">
              <w:rPr>
                <w:color w:val="000000"/>
                <w:szCs w:val="24"/>
                <w:lang w:eastAsia="lt-LT"/>
              </w:rPr>
              <w:lastRenderedPageBreak/>
              <w:t>5.8.</w:t>
            </w:r>
          </w:p>
        </w:tc>
        <w:tc>
          <w:tcPr>
            <w:tcW w:w="6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D1D83" w14:textId="77777777" w:rsidR="00DF7002" w:rsidRPr="00DF7002" w:rsidRDefault="00DF7002" w:rsidP="00DF7002">
            <w:pPr>
              <w:rPr>
                <w:color w:val="000000"/>
                <w:szCs w:val="24"/>
                <w:lang w:eastAsia="lt-LT"/>
              </w:rPr>
            </w:pPr>
            <w:r w:rsidRPr="00DF7002">
              <w:rPr>
                <w:color w:val="000000"/>
                <w:szCs w:val="24"/>
                <w:lang w:eastAsia="lt-LT"/>
              </w:rPr>
              <w:t>Ar raštu reglamentuotos atliekamų ūkinių operacijų, įvykių ir veiksmų priežiūros procedūros?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D1FCA3"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5CF16"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92A3C6D" w14:textId="77777777" w:rsidTr="00AC2CD2">
        <w:trPr>
          <w:trHeight w:val="900"/>
        </w:trPr>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66ACAA" w14:textId="77777777" w:rsidR="00DF7002" w:rsidRPr="00DF7002" w:rsidRDefault="00DF7002" w:rsidP="00DF7002">
            <w:pPr>
              <w:rPr>
                <w:color w:val="000000"/>
                <w:szCs w:val="24"/>
                <w:lang w:eastAsia="lt-LT"/>
              </w:rPr>
            </w:pPr>
            <w:r w:rsidRPr="00DF7002">
              <w:rPr>
                <w:color w:val="000000"/>
                <w:szCs w:val="24"/>
                <w:lang w:eastAsia="lt-LT"/>
              </w:rPr>
              <w:t>5.9.</w:t>
            </w:r>
          </w:p>
        </w:tc>
        <w:tc>
          <w:tcPr>
            <w:tcW w:w="6249" w:type="dxa"/>
            <w:tcBorders>
              <w:top w:val="single" w:sz="4" w:space="0" w:color="auto"/>
              <w:left w:val="nil"/>
              <w:bottom w:val="single" w:sz="4" w:space="0" w:color="auto"/>
              <w:right w:val="single" w:sz="4" w:space="0" w:color="auto"/>
            </w:tcBorders>
            <w:shd w:val="clear" w:color="auto" w:fill="FFFFFF" w:themeFill="background1"/>
            <w:hideMark/>
          </w:tcPr>
          <w:p w14:paraId="06FAB021" w14:textId="77777777" w:rsidR="00DF7002" w:rsidRPr="00DF7002" w:rsidRDefault="00DF7002" w:rsidP="00DF7002">
            <w:pPr>
              <w:rPr>
                <w:color w:val="000000"/>
                <w:szCs w:val="24"/>
                <w:lang w:eastAsia="lt-LT"/>
              </w:rPr>
            </w:pPr>
            <w:r w:rsidRPr="00DF7002">
              <w:rPr>
                <w:color w:val="000000"/>
                <w:szCs w:val="24"/>
                <w:lang w:eastAsia="lt-LT"/>
              </w:rPr>
              <w:t>Ar egzistuoja procedūros arba raštu patvirtinta tvarka, užtikrinanti darbuotojų sugebėjimą save įvertinti ir vykdyti savo pareigas?</w:t>
            </w:r>
          </w:p>
        </w:tc>
        <w:tc>
          <w:tcPr>
            <w:tcW w:w="1395" w:type="dxa"/>
            <w:tcBorders>
              <w:top w:val="single" w:sz="4" w:space="0" w:color="auto"/>
              <w:left w:val="nil"/>
              <w:bottom w:val="single" w:sz="4" w:space="0" w:color="auto"/>
              <w:right w:val="single" w:sz="4" w:space="0" w:color="auto"/>
            </w:tcBorders>
            <w:shd w:val="clear" w:color="auto" w:fill="FFFFFF" w:themeFill="background1"/>
            <w:noWrap/>
            <w:hideMark/>
          </w:tcPr>
          <w:p w14:paraId="5A43A892"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single" w:sz="4" w:space="0" w:color="auto"/>
              <w:left w:val="nil"/>
              <w:bottom w:val="single" w:sz="4" w:space="0" w:color="auto"/>
              <w:right w:val="single" w:sz="4" w:space="0" w:color="auto"/>
            </w:tcBorders>
            <w:shd w:val="clear" w:color="auto" w:fill="FFFFFF" w:themeFill="background1"/>
            <w:noWrap/>
            <w:hideMark/>
          </w:tcPr>
          <w:p w14:paraId="70A6C6EC"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8453C7E" w14:textId="77777777" w:rsidTr="00AC2CD2">
        <w:trPr>
          <w:trHeight w:val="900"/>
        </w:trPr>
        <w:tc>
          <w:tcPr>
            <w:tcW w:w="981" w:type="dxa"/>
            <w:tcBorders>
              <w:top w:val="nil"/>
              <w:left w:val="single" w:sz="4" w:space="0" w:color="auto"/>
              <w:bottom w:val="single" w:sz="4" w:space="0" w:color="auto"/>
              <w:right w:val="single" w:sz="4" w:space="0" w:color="auto"/>
            </w:tcBorders>
            <w:shd w:val="clear" w:color="auto" w:fill="FFFFFF" w:themeFill="background1"/>
            <w:noWrap/>
            <w:hideMark/>
          </w:tcPr>
          <w:p w14:paraId="745D02A0" w14:textId="77777777" w:rsidR="00DF7002" w:rsidRPr="00DF7002" w:rsidRDefault="00DF7002" w:rsidP="00DF7002">
            <w:pPr>
              <w:rPr>
                <w:color w:val="000000"/>
                <w:szCs w:val="24"/>
                <w:lang w:eastAsia="lt-LT"/>
              </w:rPr>
            </w:pPr>
            <w:r w:rsidRPr="00DF7002">
              <w:rPr>
                <w:color w:val="000000"/>
                <w:szCs w:val="24"/>
                <w:lang w:eastAsia="lt-LT"/>
              </w:rPr>
              <w:t>5.10.</w:t>
            </w:r>
          </w:p>
        </w:tc>
        <w:tc>
          <w:tcPr>
            <w:tcW w:w="6249" w:type="dxa"/>
            <w:tcBorders>
              <w:top w:val="nil"/>
              <w:left w:val="nil"/>
              <w:bottom w:val="single" w:sz="4" w:space="0" w:color="auto"/>
              <w:right w:val="single" w:sz="4" w:space="0" w:color="auto"/>
            </w:tcBorders>
            <w:shd w:val="clear" w:color="auto" w:fill="FFFFFF" w:themeFill="background1"/>
            <w:hideMark/>
          </w:tcPr>
          <w:p w14:paraId="2F3ABCF2" w14:textId="77777777" w:rsidR="00DF7002" w:rsidRPr="00DF7002" w:rsidRDefault="00DF7002" w:rsidP="00DF7002">
            <w:pPr>
              <w:rPr>
                <w:color w:val="000000"/>
                <w:szCs w:val="24"/>
                <w:lang w:eastAsia="lt-LT"/>
              </w:rPr>
            </w:pPr>
            <w:r w:rsidRPr="00DF7002">
              <w:rPr>
                <w:color w:val="000000"/>
                <w:szCs w:val="24"/>
                <w:lang w:eastAsia="lt-LT"/>
              </w:rPr>
              <w:t>Ar galimos duomenų, rodiklių ar kitos informacijos fiksavimo apskaitos dokumentuose, įvedimo į apskaitą, pateikimo ataskaitose klaidos?</w:t>
            </w:r>
          </w:p>
        </w:tc>
        <w:tc>
          <w:tcPr>
            <w:tcW w:w="1395" w:type="dxa"/>
            <w:tcBorders>
              <w:top w:val="nil"/>
              <w:left w:val="nil"/>
              <w:bottom w:val="single" w:sz="4" w:space="0" w:color="auto"/>
              <w:right w:val="single" w:sz="4" w:space="0" w:color="auto"/>
            </w:tcBorders>
            <w:shd w:val="clear" w:color="auto" w:fill="FFFFFF" w:themeFill="background1"/>
            <w:noWrap/>
            <w:hideMark/>
          </w:tcPr>
          <w:p w14:paraId="7B6F5D76"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single" w:sz="4" w:space="0" w:color="auto"/>
              <w:right w:val="single" w:sz="4" w:space="0" w:color="auto"/>
            </w:tcBorders>
            <w:shd w:val="clear" w:color="auto" w:fill="FFFFFF" w:themeFill="background1"/>
            <w:noWrap/>
            <w:hideMark/>
          </w:tcPr>
          <w:p w14:paraId="7A6177FE"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2698FF08" w14:textId="77777777" w:rsidTr="00AC2CD2">
        <w:trPr>
          <w:trHeight w:val="615"/>
        </w:trPr>
        <w:tc>
          <w:tcPr>
            <w:tcW w:w="981" w:type="dxa"/>
            <w:tcBorders>
              <w:top w:val="nil"/>
              <w:left w:val="single" w:sz="4" w:space="0" w:color="auto"/>
              <w:bottom w:val="nil"/>
              <w:right w:val="single" w:sz="4" w:space="0" w:color="auto"/>
            </w:tcBorders>
            <w:shd w:val="clear" w:color="auto" w:fill="FFFFFF" w:themeFill="background1"/>
            <w:noWrap/>
            <w:hideMark/>
          </w:tcPr>
          <w:p w14:paraId="632E72EE" w14:textId="77777777" w:rsidR="00DF7002" w:rsidRPr="00DF7002" w:rsidRDefault="00DF7002" w:rsidP="00DF7002">
            <w:pPr>
              <w:rPr>
                <w:color w:val="000000"/>
                <w:szCs w:val="24"/>
                <w:lang w:eastAsia="lt-LT"/>
              </w:rPr>
            </w:pPr>
            <w:r w:rsidRPr="00DF7002">
              <w:rPr>
                <w:color w:val="000000"/>
                <w:szCs w:val="24"/>
                <w:lang w:eastAsia="lt-LT"/>
              </w:rPr>
              <w:t>5.11.</w:t>
            </w:r>
          </w:p>
        </w:tc>
        <w:tc>
          <w:tcPr>
            <w:tcW w:w="6249" w:type="dxa"/>
            <w:tcBorders>
              <w:top w:val="nil"/>
              <w:left w:val="nil"/>
              <w:bottom w:val="nil"/>
              <w:right w:val="single" w:sz="4" w:space="0" w:color="auto"/>
            </w:tcBorders>
            <w:shd w:val="clear" w:color="auto" w:fill="FFFFFF" w:themeFill="background1"/>
            <w:hideMark/>
          </w:tcPr>
          <w:p w14:paraId="07FC0768" w14:textId="77777777" w:rsidR="00DF7002" w:rsidRPr="00DF7002" w:rsidRDefault="00DF7002" w:rsidP="00DF7002">
            <w:pPr>
              <w:rPr>
                <w:color w:val="000000"/>
                <w:szCs w:val="24"/>
                <w:lang w:eastAsia="lt-LT"/>
              </w:rPr>
            </w:pPr>
            <w:r w:rsidRPr="00DF7002">
              <w:rPr>
                <w:color w:val="000000"/>
                <w:szCs w:val="24"/>
                <w:lang w:eastAsia="lt-LT"/>
              </w:rPr>
              <w:t>Ar atliekamas sistemingas darbuotojų veiklos rezultatų vertinimas?</w:t>
            </w:r>
          </w:p>
        </w:tc>
        <w:tc>
          <w:tcPr>
            <w:tcW w:w="1395" w:type="dxa"/>
            <w:tcBorders>
              <w:top w:val="nil"/>
              <w:left w:val="nil"/>
              <w:bottom w:val="nil"/>
              <w:right w:val="single" w:sz="4" w:space="0" w:color="auto"/>
            </w:tcBorders>
            <w:shd w:val="clear" w:color="auto" w:fill="FFFFFF" w:themeFill="background1"/>
            <w:noWrap/>
            <w:hideMark/>
          </w:tcPr>
          <w:p w14:paraId="6AB4C651" w14:textId="77777777" w:rsidR="00DF7002" w:rsidRPr="00DF7002" w:rsidRDefault="00DF7002" w:rsidP="00DF7002">
            <w:pPr>
              <w:rPr>
                <w:color w:val="000000"/>
                <w:szCs w:val="24"/>
                <w:lang w:eastAsia="lt-LT"/>
              </w:rPr>
            </w:pPr>
            <w:r w:rsidRPr="00DF7002">
              <w:rPr>
                <w:color w:val="000000"/>
                <w:szCs w:val="24"/>
                <w:lang w:eastAsia="lt-LT"/>
              </w:rPr>
              <w:t> </w:t>
            </w:r>
          </w:p>
        </w:tc>
        <w:tc>
          <w:tcPr>
            <w:tcW w:w="1977" w:type="dxa"/>
            <w:tcBorders>
              <w:top w:val="nil"/>
              <w:left w:val="nil"/>
              <w:bottom w:val="nil"/>
              <w:right w:val="single" w:sz="4" w:space="0" w:color="auto"/>
            </w:tcBorders>
            <w:shd w:val="clear" w:color="auto" w:fill="FFFFFF" w:themeFill="background1"/>
            <w:noWrap/>
            <w:hideMark/>
          </w:tcPr>
          <w:p w14:paraId="342911B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11E25120" w14:textId="77777777" w:rsidTr="00AC2CD2">
        <w:trPr>
          <w:trHeight w:val="300"/>
        </w:trPr>
        <w:tc>
          <w:tcPr>
            <w:tcW w:w="981"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567CAB2C" w14:textId="77777777" w:rsidR="00DF7002" w:rsidRPr="00DF7002" w:rsidRDefault="00DF7002" w:rsidP="00DF7002">
            <w:pPr>
              <w:rPr>
                <w:color w:val="000000"/>
                <w:szCs w:val="24"/>
                <w:lang w:eastAsia="lt-LT"/>
              </w:rPr>
            </w:pPr>
            <w:r w:rsidRPr="00DF7002">
              <w:rPr>
                <w:color w:val="000000"/>
                <w:szCs w:val="24"/>
                <w:lang w:eastAsia="lt-LT"/>
              </w:rPr>
              <w:t>IŠ VISO</w:t>
            </w:r>
          </w:p>
        </w:tc>
        <w:tc>
          <w:tcPr>
            <w:tcW w:w="6249" w:type="dxa"/>
            <w:tcBorders>
              <w:top w:val="single" w:sz="8" w:space="0" w:color="auto"/>
              <w:left w:val="nil"/>
              <w:bottom w:val="single" w:sz="4" w:space="0" w:color="auto"/>
              <w:right w:val="single" w:sz="4" w:space="0" w:color="auto"/>
            </w:tcBorders>
            <w:shd w:val="clear" w:color="auto" w:fill="FFFFFF" w:themeFill="background1"/>
            <w:vAlign w:val="bottom"/>
            <w:hideMark/>
          </w:tcPr>
          <w:p w14:paraId="07BFABF4" w14:textId="77777777" w:rsidR="00DF7002" w:rsidRPr="00DF7002" w:rsidRDefault="00DF7002" w:rsidP="00DF7002">
            <w:pPr>
              <w:rPr>
                <w:color w:val="000000"/>
                <w:szCs w:val="24"/>
                <w:lang w:eastAsia="lt-LT"/>
              </w:rPr>
            </w:pPr>
            <w:r w:rsidRPr="00DF7002">
              <w:rPr>
                <w:color w:val="000000"/>
                <w:szCs w:val="24"/>
                <w:lang w:eastAsia="lt-LT"/>
              </w:rPr>
              <w:t>TAIP</w:t>
            </w:r>
          </w:p>
        </w:tc>
        <w:tc>
          <w:tcPr>
            <w:tcW w:w="139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F345182" w14:textId="77777777" w:rsidR="00DF7002" w:rsidRPr="00DF7002" w:rsidRDefault="00DF7002" w:rsidP="00DF7002">
            <w:pPr>
              <w:jc w:val="right"/>
              <w:rPr>
                <w:color w:val="000000"/>
                <w:szCs w:val="24"/>
                <w:lang w:eastAsia="lt-LT"/>
              </w:rPr>
            </w:pPr>
            <w:r w:rsidRPr="00DF7002">
              <w:rPr>
                <w:color w:val="000000"/>
                <w:szCs w:val="24"/>
                <w:lang w:eastAsia="lt-LT"/>
              </w:rPr>
              <w:t>0</w:t>
            </w:r>
          </w:p>
        </w:tc>
        <w:tc>
          <w:tcPr>
            <w:tcW w:w="1977"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7527C5F5"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6B082AD" w14:textId="77777777" w:rsidTr="00AC2CD2">
        <w:trPr>
          <w:trHeight w:val="300"/>
        </w:trPr>
        <w:tc>
          <w:tcPr>
            <w:tcW w:w="981" w:type="dxa"/>
            <w:tcBorders>
              <w:top w:val="nil"/>
              <w:left w:val="single" w:sz="8" w:space="0" w:color="auto"/>
              <w:bottom w:val="single" w:sz="4" w:space="0" w:color="auto"/>
              <w:right w:val="single" w:sz="4" w:space="0" w:color="auto"/>
            </w:tcBorders>
            <w:shd w:val="clear" w:color="auto" w:fill="FFFFFF" w:themeFill="background1"/>
            <w:noWrap/>
            <w:hideMark/>
          </w:tcPr>
          <w:p w14:paraId="324EFBB0" w14:textId="77777777" w:rsidR="00DF7002" w:rsidRPr="00DF7002" w:rsidRDefault="00DF7002" w:rsidP="00DF7002">
            <w:pPr>
              <w:rPr>
                <w:color w:val="000000"/>
                <w:szCs w:val="24"/>
                <w:lang w:eastAsia="lt-LT"/>
              </w:rPr>
            </w:pPr>
            <w:r w:rsidRPr="00DF7002">
              <w:rPr>
                <w:color w:val="000000"/>
                <w:szCs w:val="24"/>
                <w:lang w:eastAsia="lt-LT"/>
              </w:rPr>
              <w:t>IŠ VISO</w:t>
            </w:r>
          </w:p>
        </w:tc>
        <w:tc>
          <w:tcPr>
            <w:tcW w:w="6249" w:type="dxa"/>
            <w:tcBorders>
              <w:top w:val="nil"/>
              <w:left w:val="nil"/>
              <w:bottom w:val="single" w:sz="4" w:space="0" w:color="auto"/>
              <w:right w:val="single" w:sz="4" w:space="0" w:color="auto"/>
            </w:tcBorders>
            <w:shd w:val="clear" w:color="auto" w:fill="FFFFFF" w:themeFill="background1"/>
            <w:vAlign w:val="bottom"/>
            <w:hideMark/>
          </w:tcPr>
          <w:p w14:paraId="1B1A5838" w14:textId="77777777" w:rsidR="00DF7002" w:rsidRPr="00DF7002" w:rsidRDefault="00DF7002" w:rsidP="00DF7002">
            <w:pPr>
              <w:rPr>
                <w:color w:val="000000"/>
                <w:szCs w:val="24"/>
                <w:lang w:eastAsia="lt-LT"/>
              </w:rPr>
            </w:pPr>
            <w:r w:rsidRPr="00DF7002">
              <w:rPr>
                <w:color w:val="000000"/>
                <w:szCs w:val="24"/>
                <w:lang w:eastAsia="lt-LT"/>
              </w:rPr>
              <w:t>NE</w:t>
            </w:r>
          </w:p>
        </w:tc>
        <w:tc>
          <w:tcPr>
            <w:tcW w:w="1395" w:type="dxa"/>
            <w:tcBorders>
              <w:top w:val="nil"/>
              <w:left w:val="nil"/>
              <w:bottom w:val="single" w:sz="4" w:space="0" w:color="auto"/>
              <w:right w:val="single" w:sz="4" w:space="0" w:color="auto"/>
            </w:tcBorders>
            <w:shd w:val="clear" w:color="auto" w:fill="FFFFFF" w:themeFill="background1"/>
            <w:noWrap/>
            <w:vAlign w:val="bottom"/>
            <w:hideMark/>
          </w:tcPr>
          <w:p w14:paraId="5CB7288B" w14:textId="77777777" w:rsidR="00DF7002" w:rsidRPr="00DF7002" w:rsidRDefault="00DF7002" w:rsidP="00DF7002">
            <w:pPr>
              <w:jc w:val="right"/>
              <w:rPr>
                <w:color w:val="000000"/>
                <w:szCs w:val="24"/>
                <w:lang w:eastAsia="lt-LT"/>
              </w:rPr>
            </w:pPr>
            <w:r w:rsidRPr="00DF7002">
              <w:rPr>
                <w:color w:val="000000"/>
                <w:szCs w:val="24"/>
                <w:lang w:eastAsia="lt-LT"/>
              </w:rPr>
              <w:t>0</w:t>
            </w:r>
          </w:p>
        </w:tc>
        <w:tc>
          <w:tcPr>
            <w:tcW w:w="1977" w:type="dxa"/>
            <w:tcBorders>
              <w:top w:val="nil"/>
              <w:left w:val="nil"/>
              <w:bottom w:val="single" w:sz="4" w:space="0" w:color="auto"/>
              <w:right w:val="single" w:sz="8" w:space="0" w:color="auto"/>
            </w:tcBorders>
            <w:shd w:val="clear" w:color="auto" w:fill="FFFFFF" w:themeFill="background1"/>
            <w:noWrap/>
            <w:vAlign w:val="bottom"/>
            <w:hideMark/>
          </w:tcPr>
          <w:p w14:paraId="799B5248"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46AC07A0" w14:textId="77777777" w:rsidTr="00AC2CD2">
        <w:trPr>
          <w:trHeight w:val="300"/>
        </w:trPr>
        <w:tc>
          <w:tcPr>
            <w:tcW w:w="981" w:type="dxa"/>
            <w:tcBorders>
              <w:top w:val="nil"/>
              <w:left w:val="single" w:sz="8" w:space="0" w:color="auto"/>
              <w:bottom w:val="single" w:sz="4" w:space="0" w:color="auto"/>
              <w:right w:val="single" w:sz="4" w:space="0" w:color="auto"/>
            </w:tcBorders>
            <w:shd w:val="clear" w:color="auto" w:fill="FFFFFF" w:themeFill="background1"/>
            <w:noWrap/>
            <w:hideMark/>
          </w:tcPr>
          <w:p w14:paraId="4C91FDB0" w14:textId="77777777" w:rsidR="00DF7002" w:rsidRPr="00DF7002" w:rsidRDefault="00DF7002" w:rsidP="00DF7002">
            <w:pPr>
              <w:rPr>
                <w:color w:val="000000"/>
                <w:szCs w:val="24"/>
                <w:lang w:eastAsia="lt-LT"/>
              </w:rPr>
            </w:pPr>
            <w:r w:rsidRPr="00DF7002">
              <w:rPr>
                <w:color w:val="000000"/>
                <w:szCs w:val="24"/>
                <w:lang w:eastAsia="lt-LT"/>
              </w:rPr>
              <w:t xml:space="preserve">IŠ VISO </w:t>
            </w:r>
          </w:p>
        </w:tc>
        <w:tc>
          <w:tcPr>
            <w:tcW w:w="6249" w:type="dxa"/>
            <w:tcBorders>
              <w:top w:val="nil"/>
              <w:left w:val="nil"/>
              <w:bottom w:val="single" w:sz="4" w:space="0" w:color="auto"/>
              <w:right w:val="single" w:sz="4" w:space="0" w:color="auto"/>
            </w:tcBorders>
            <w:shd w:val="clear" w:color="auto" w:fill="FFFFFF" w:themeFill="background1"/>
            <w:vAlign w:val="bottom"/>
            <w:hideMark/>
          </w:tcPr>
          <w:p w14:paraId="17BE36C9" w14:textId="77777777" w:rsidR="00DF7002" w:rsidRPr="00DF7002" w:rsidRDefault="00DF7002" w:rsidP="00DF7002">
            <w:pPr>
              <w:rPr>
                <w:color w:val="000000"/>
                <w:szCs w:val="24"/>
                <w:lang w:eastAsia="lt-LT"/>
              </w:rPr>
            </w:pPr>
            <w:r w:rsidRPr="00DF7002">
              <w:rPr>
                <w:color w:val="000000"/>
                <w:szCs w:val="24"/>
                <w:lang w:eastAsia="lt-LT"/>
              </w:rPr>
              <w:t>NEAKTUALU</w:t>
            </w:r>
          </w:p>
        </w:tc>
        <w:tc>
          <w:tcPr>
            <w:tcW w:w="1395" w:type="dxa"/>
            <w:tcBorders>
              <w:top w:val="nil"/>
              <w:left w:val="nil"/>
              <w:bottom w:val="single" w:sz="4" w:space="0" w:color="auto"/>
              <w:right w:val="single" w:sz="4" w:space="0" w:color="auto"/>
            </w:tcBorders>
            <w:shd w:val="clear" w:color="auto" w:fill="FFFFFF" w:themeFill="background1"/>
            <w:noWrap/>
            <w:vAlign w:val="bottom"/>
            <w:hideMark/>
          </w:tcPr>
          <w:p w14:paraId="77487B6F" w14:textId="77777777" w:rsidR="00DF7002" w:rsidRPr="00DF7002" w:rsidRDefault="00DF7002" w:rsidP="00DF7002">
            <w:pPr>
              <w:jc w:val="right"/>
              <w:rPr>
                <w:color w:val="000000"/>
                <w:szCs w:val="24"/>
                <w:lang w:eastAsia="lt-LT"/>
              </w:rPr>
            </w:pPr>
            <w:r w:rsidRPr="00DF7002">
              <w:rPr>
                <w:color w:val="000000"/>
                <w:szCs w:val="24"/>
                <w:lang w:eastAsia="lt-LT"/>
              </w:rPr>
              <w:t>0</w:t>
            </w:r>
          </w:p>
        </w:tc>
        <w:tc>
          <w:tcPr>
            <w:tcW w:w="1977" w:type="dxa"/>
            <w:tcBorders>
              <w:top w:val="nil"/>
              <w:left w:val="nil"/>
              <w:bottom w:val="single" w:sz="4" w:space="0" w:color="auto"/>
              <w:right w:val="single" w:sz="8" w:space="0" w:color="auto"/>
            </w:tcBorders>
            <w:shd w:val="clear" w:color="auto" w:fill="FFFFFF" w:themeFill="background1"/>
            <w:noWrap/>
            <w:vAlign w:val="bottom"/>
            <w:hideMark/>
          </w:tcPr>
          <w:p w14:paraId="32B436EE"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630937AC" w14:textId="77777777" w:rsidTr="00AC2CD2">
        <w:trPr>
          <w:trHeight w:val="300"/>
        </w:trPr>
        <w:tc>
          <w:tcPr>
            <w:tcW w:w="981" w:type="dxa"/>
            <w:tcBorders>
              <w:top w:val="nil"/>
              <w:left w:val="single" w:sz="8" w:space="0" w:color="auto"/>
              <w:bottom w:val="single" w:sz="4" w:space="0" w:color="auto"/>
              <w:right w:val="single" w:sz="4" w:space="0" w:color="auto"/>
            </w:tcBorders>
            <w:shd w:val="clear" w:color="auto" w:fill="FFFFFF" w:themeFill="background1"/>
            <w:noWrap/>
            <w:hideMark/>
          </w:tcPr>
          <w:p w14:paraId="50AD63AF" w14:textId="77777777" w:rsidR="00DF7002" w:rsidRPr="00DF7002" w:rsidRDefault="00DF7002" w:rsidP="00DF7002">
            <w:pPr>
              <w:rPr>
                <w:color w:val="000000"/>
                <w:szCs w:val="24"/>
                <w:lang w:eastAsia="lt-LT"/>
              </w:rPr>
            </w:pPr>
            <w:r w:rsidRPr="00DF7002">
              <w:rPr>
                <w:color w:val="000000"/>
                <w:szCs w:val="24"/>
                <w:lang w:eastAsia="lt-LT"/>
              </w:rPr>
              <w:t>IŠ VISO</w:t>
            </w:r>
          </w:p>
        </w:tc>
        <w:tc>
          <w:tcPr>
            <w:tcW w:w="6249" w:type="dxa"/>
            <w:tcBorders>
              <w:top w:val="nil"/>
              <w:left w:val="nil"/>
              <w:bottom w:val="single" w:sz="4" w:space="0" w:color="auto"/>
              <w:right w:val="single" w:sz="4" w:space="0" w:color="auto"/>
            </w:tcBorders>
            <w:shd w:val="clear" w:color="auto" w:fill="FFFFFF" w:themeFill="background1"/>
            <w:vAlign w:val="bottom"/>
            <w:hideMark/>
          </w:tcPr>
          <w:p w14:paraId="26D61342" w14:textId="77777777" w:rsidR="00DF7002" w:rsidRPr="00DF7002" w:rsidRDefault="00DF7002" w:rsidP="00DF7002">
            <w:pPr>
              <w:rPr>
                <w:color w:val="000000"/>
                <w:szCs w:val="24"/>
                <w:lang w:eastAsia="lt-LT"/>
              </w:rPr>
            </w:pPr>
            <w:r w:rsidRPr="00DF7002">
              <w:rPr>
                <w:color w:val="000000"/>
                <w:szCs w:val="24"/>
                <w:lang w:eastAsia="lt-LT"/>
              </w:rPr>
              <w:t>VERTINAMŲ KLAUSIMŲ</w:t>
            </w:r>
          </w:p>
        </w:tc>
        <w:tc>
          <w:tcPr>
            <w:tcW w:w="1395" w:type="dxa"/>
            <w:tcBorders>
              <w:top w:val="nil"/>
              <w:left w:val="nil"/>
              <w:bottom w:val="single" w:sz="4" w:space="0" w:color="auto"/>
              <w:right w:val="single" w:sz="4" w:space="0" w:color="auto"/>
            </w:tcBorders>
            <w:shd w:val="clear" w:color="auto" w:fill="FFFFFF" w:themeFill="background1"/>
            <w:noWrap/>
            <w:vAlign w:val="bottom"/>
            <w:hideMark/>
          </w:tcPr>
          <w:p w14:paraId="7DAD86EA" w14:textId="77777777" w:rsidR="00DF7002" w:rsidRPr="00DF7002" w:rsidRDefault="00DF7002" w:rsidP="00DF7002">
            <w:pPr>
              <w:jc w:val="right"/>
              <w:rPr>
                <w:color w:val="000000"/>
                <w:szCs w:val="24"/>
                <w:lang w:eastAsia="lt-LT"/>
              </w:rPr>
            </w:pPr>
            <w:r w:rsidRPr="00DF7002">
              <w:rPr>
                <w:color w:val="000000"/>
                <w:szCs w:val="24"/>
                <w:lang w:eastAsia="lt-LT"/>
              </w:rPr>
              <w:t>0</w:t>
            </w:r>
          </w:p>
        </w:tc>
        <w:tc>
          <w:tcPr>
            <w:tcW w:w="1977" w:type="dxa"/>
            <w:tcBorders>
              <w:top w:val="nil"/>
              <w:left w:val="nil"/>
              <w:bottom w:val="single" w:sz="4" w:space="0" w:color="auto"/>
              <w:right w:val="single" w:sz="8" w:space="0" w:color="auto"/>
            </w:tcBorders>
            <w:shd w:val="clear" w:color="auto" w:fill="FFFFFF" w:themeFill="background1"/>
            <w:noWrap/>
            <w:vAlign w:val="bottom"/>
            <w:hideMark/>
          </w:tcPr>
          <w:p w14:paraId="051DCB3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59C95A07" w14:textId="77777777" w:rsidTr="00AC2CD2">
        <w:trPr>
          <w:trHeight w:val="300"/>
        </w:trPr>
        <w:tc>
          <w:tcPr>
            <w:tcW w:w="981"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3A99AA5"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4" w:space="0" w:color="auto"/>
              <w:right w:val="single" w:sz="4" w:space="0" w:color="auto"/>
            </w:tcBorders>
            <w:shd w:val="clear" w:color="auto" w:fill="FFFFFF" w:themeFill="background1"/>
            <w:vAlign w:val="bottom"/>
            <w:hideMark/>
          </w:tcPr>
          <w:p w14:paraId="4C9EB1FD" w14:textId="77777777" w:rsidR="00DF7002" w:rsidRPr="00DF7002" w:rsidRDefault="00DF7002" w:rsidP="00DF7002">
            <w:pPr>
              <w:rPr>
                <w:color w:val="000000"/>
                <w:szCs w:val="24"/>
                <w:lang w:eastAsia="lt-LT"/>
              </w:rPr>
            </w:pPr>
            <w:r w:rsidRPr="00DF7002">
              <w:rPr>
                <w:color w:val="000000"/>
                <w:szCs w:val="24"/>
                <w:lang w:eastAsia="lt-LT"/>
              </w:rPr>
              <w:t>TEIGIAMŲ ATSAKYMŲ</w:t>
            </w:r>
          </w:p>
        </w:tc>
        <w:tc>
          <w:tcPr>
            <w:tcW w:w="1395" w:type="dxa"/>
            <w:tcBorders>
              <w:top w:val="nil"/>
              <w:left w:val="nil"/>
              <w:bottom w:val="single" w:sz="4" w:space="0" w:color="auto"/>
              <w:right w:val="single" w:sz="4" w:space="0" w:color="auto"/>
            </w:tcBorders>
            <w:shd w:val="clear" w:color="auto" w:fill="FFFFFF" w:themeFill="background1"/>
            <w:noWrap/>
            <w:vAlign w:val="bottom"/>
            <w:hideMark/>
          </w:tcPr>
          <w:p w14:paraId="7F1F0F19" w14:textId="77777777" w:rsidR="00DF7002" w:rsidRPr="00DF7002" w:rsidRDefault="00DF7002" w:rsidP="00DF7002">
            <w:pPr>
              <w:jc w:val="right"/>
              <w:rPr>
                <w:color w:val="000000"/>
                <w:szCs w:val="24"/>
                <w:lang w:eastAsia="lt-LT"/>
              </w:rPr>
            </w:pPr>
            <w:r w:rsidRPr="00DF7002">
              <w:rPr>
                <w:color w:val="000000"/>
                <w:szCs w:val="24"/>
                <w:lang w:eastAsia="lt-LT"/>
              </w:rPr>
              <w:t>0</w:t>
            </w:r>
          </w:p>
        </w:tc>
        <w:tc>
          <w:tcPr>
            <w:tcW w:w="1977" w:type="dxa"/>
            <w:tcBorders>
              <w:top w:val="nil"/>
              <w:left w:val="nil"/>
              <w:bottom w:val="single" w:sz="4" w:space="0" w:color="auto"/>
              <w:right w:val="single" w:sz="8" w:space="0" w:color="auto"/>
            </w:tcBorders>
            <w:shd w:val="clear" w:color="auto" w:fill="FFFFFF" w:themeFill="background1"/>
            <w:noWrap/>
            <w:vAlign w:val="bottom"/>
            <w:hideMark/>
          </w:tcPr>
          <w:p w14:paraId="65932A4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0A4EF0DA" w14:textId="77777777" w:rsidTr="00AC2CD2">
        <w:trPr>
          <w:trHeight w:val="315"/>
        </w:trPr>
        <w:tc>
          <w:tcPr>
            <w:tcW w:w="981"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C8FAAE4"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8" w:space="0" w:color="auto"/>
              <w:right w:val="single" w:sz="4" w:space="0" w:color="auto"/>
            </w:tcBorders>
            <w:shd w:val="clear" w:color="auto" w:fill="FFFFFF" w:themeFill="background1"/>
            <w:vAlign w:val="bottom"/>
            <w:hideMark/>
          </w:tcPr>
          <w:p w14:paraId="4E9BB954" w14:textId="77777777" w:rsidR="00DF7002" w:rsidRPr="00DF7002" w:rsidRDefault="00DF7002" w:rsidP="00DF7002">
            <w:pPr>
              <w:rPr>
                <w:color w:val="000000"/>
                <w:szCs w:val="24"/>
                <w:lang w:eastAsia="lt-LT"/>
              </w:rPr>
            </w:pPr>
            <w:r w:rsidRPr="00DF7002">
              <w:rPr>
                <w:color w:val="000000"/>
                <w:szCs w:val="24"/>
                <w:lang w:eastAsia="lt-LT"/>
              </w:rPr>
              <w:t>BENDRAS KONTROLĖS APLINKOS VERTINIMO BALAS</w:t>
            </w:r>
          </w:p>
        </w:tc>
        <w:tc>
          <w:tcPr>
            <w:tcW w:w="1395" w:type="dxa"/>
            <w:tcBorders>
              <w:top w:val="nil"/>
              <w:left w:val="nil"/>
              <w:bottom w:val="single" w:sz="8" w:space="0" w:color="auto"/>
              <w:right w:val="single" w:sz="4" w:space="0" w:color="auto"/>
            </w:tcBorders>
            <w:shd w:val="clear" w:color="auto" w:fill="FFFFFF" w:themeFill="background1"/>
            <w:noWrap/>
            <w:vAlign w:val="bottom"/>
          </w:tcPr>
          <w:p w14:paraId="4721B6D0" w14:textId="22C03FC3" w:rsidR="00DF7002" w:rsidRPr="00DF7002" w:rsidRDefault="00DF7002" w:rsidP="00DF7002">
            <w:pPr>
              <w:jc w:val="center"/>
              <w:rPr>
                <w:color w:val="000000"/>
                <w:szCs w:val="24"/>
                <w:lang w:eastAsia="lt-LT"/>
              </w:rPr>
            </w:pPr>
          </w:p>
        </w:tc>
        <w:tc>
          <w:tcPr>
            <w:tcW w:w="1977" w:type="dxa"/>
            <w:tcBorders>
              <w:top w:val="nil"/>
              <w:left w:val="nil"/>
              <w:bottom w:val="single" w:sz="8" w:space="0" w:color="auto"/>
              <w:right w:val="single" w:sz="8" w:space="0" w:color="auto"/>
            </w:tcBorders>
            <w:shd w:val="clear" w:color="auto" w:fill="FFFFFF" w:themeFill="background1"/>
            <w:noWrap/>
            <w:vAlign w:val="bottom"/>
          </w:tcPr>
          <w:p w14:paraId="736F2798" w14:textId="2A9EA22C" w:rsidR="00DF7002" w:rsidRPr="00DF7002" w:rsidRDefault="00DF7002" w:rsidP="00DF7002">
            <w:pPr>
              <w:jc w:val="center"/>
              <w:rPr>
                <w:color w:val="000000"/>
                <w:szCs w:val="24"/>
                <w:lang w:eastAsia="lt-LT"/>
              </w:rPr>
            </w:pPr>
          </w:p>
        </w:tc>
      </w:tr>
      <w:tr w:rsidR="00DF7002" w:rsidRPr="00DF7002" w14:paraId="30BFE4B1" w14:textId="77777777" w:rsidTr="00AC2CD2">
        <w:trPr>
          <w:trHeight w:val="315"/>
        </w:trPr>
        <w:tc>
          <w:tcPr>
            <w:tcW w:w="981" w:type="dxa"/>
            <w:tcBorders>
              <w:top w:val="nil"/>
              <w:left w:val="nil"/>
              <w:bottom w:val="nil"/>
              <w:right w:val="nil"/>
            </w:tcBorders>
            <w:shd w:val="clear" w:color="auto" w:fill="FFFFFF" w:themeFill="background1"/>
            <w:noWrap/>
            <w:vAlign w:val="bottom"/>
            <w:hideMark/>
          </w:tcPr>
          <w:p w14:paraId="117A8DC6" w14:textId="77777777" w:rsidR="00DF7002" w:rsidRPr="00DF7002" w:rsidRDefault="00DF7002" w:rsidP="00DF7002">
            <w:pPr>
              <w:jc w:val="center"/>
              <w:rPr>
                <w:color w:val="000000"/>
                <w:szCs w:val="24"/>
                <w:lang w:eastAsia="lt-LT"/>
              </w:rPr>
            </w:pPr>
          </w:p>
        </w:tc>
        <w:tc>
          <w:tcPr>
            <w:tcW w:w="6249" w:type="dxa"/>
            <w:tcBorders>
              <w:top w:val="nil"/>
              <w:left w:val="nil"/>
              <w:bottom w:val="nil"/>
              <w:right w:val="nil"/>
            </w:tcBorders>
            <w:shd w:val="clear" w:color="auto" w:fill="FFFFFF" w:themeFill="background1"/>
            <w:vAlign w:val="bottom"/>
            <w:hideMark/>
          </w:tcPr>
          <w:p w14:paraId="259DAFB6" w14:textId="77777777" w:rsidR="00DF7002" w:rsidRPr="00DF7002" w:rsidRDefault="00DF7002" w:rsidP="00DF7002">
            <w:pPr>
              <w:rPr>
                <w:szCs w:val="24"/>
                <w:lang w:eastAsia="lt-LT"/>
              </w:rPr>
            </w:pPr>
          </w:p>
        </w:tc>
        <w:tc>
          <w:tcPr>
            <w:tcW w:w="1395" w:type="dxa"/>
            <w:tcBorders>
              <w:top w:val="nil"/>
              <w:left w:val="nil"/>
              <w:bottom w:val="nil"/>
              <w:right w:val="nil"/>
            </w:tcBorders>
            <w:shd w:val="clear" w:color="auto" w:fill="FFFFFF" w:themeFill="background1"/>
            <w:noWrap/>
            <w:vAlign w:val="bottom"/>
            <w:hideMark/>
          </w:tcPr>
          <w:p w14:paraId="2D6A973C" w14:textId="77777777" w:rsidR="00DF7002" w:rsidRPr="00DF7002" w:rsidRDefault="00DF7002" w:rsidP="00DF7002">
            <w:pPr>
              <w:rPr>
                <w:szCs w:val="24"/>
                <w:lang w:eastAsia="lt-LT"/>
              </w:rPr>
            </w:pPr>
          </w:p>
        </w:tc>
        <w:tc>
          <w:tcPr>
            <w:tcW w:w="1977" w:type="dxa"/>
            <w:tcBorders>
              <w:top w:val="nil"/>
              <w:left w:val="nil"/>
              <w:bottom w:val="nil"/>
              <w:right w:val="nil"/>
            </w:tcBorders>
            <w:shd w:val="clear" w:color="auto" w:fill="FFFFFF" w:themeFill="background1"/>
            <w:noWrap/>
            <w:vAlign w:val="bottom"/>
            <w:hideMark/>
          </w:tcPr>
          <w:p w14:paraId="6D38A286" w14:textId="77777777" w:rsidR="00DF7002" w:rsidRPr="00DF7002" w:rsidRDefault="00DF7002" w:rsidP="00DF7002">
            <w:pPr>
              <w:rPr>
                <w:szCs w:val="24"/>
                <w:lang w:eastAsia="lt-LT"/>
              </w:rPr>
            </w:pPr>
          </w:p>
        </w:tc>
      </w:tr>
      <w:tr w:rsidR="00DF7002" w:rsidRPr="00DF7002" w14:paraId="213D293A" w14:textId="77777777" w:rsidTr="00AC2CD2">
        <w:trPr>
          <w:trHeight w:val="300"/>
        </w:trPr>
        <w:tc>
          <w:tcPr>
            <w:tcW w:w="981" w:type="dxa"/>
            <w:tcBorders>
              <w:top w:val="single" w:sz="8" w:space="0" w:color="auto"/>
              <w:left w:val="single" w:sz="8" w:space="0" w:color="auto"/>
              <w:bottom w:val="nil"/>
              <w:right w:val="nil"/>
            </w:tcBorders>
            <w:shd w:val="clear" w:color="auto" w:fill="FFFFFF" w:themeFill="background1"/>
            <w:noWrap/>
            <w:vAlign w:val="bottom"/>
            <w:hideMark/>
          </w:tcPr>
          <w:p w14:paraId="4CB53770" w14:textId="77777777" w:rsidR="00DF7002" w:rsidRPr="00DF7002" w:rsidRDefault="00DF7002" w:rsidP="00DF7002">
            <w:pPr>
              <w:rPr>
                <w:color w:val="000000"/>
                <w:szCs w:val="24"/>
                <w:lang w:eastAsia="lt-LT"/>
              </w:rPr>
            </w:pPr>
            <w:r w:rsidRPr="00DF7002">
              <w:rPr>
                <w:color w:val="000000"/>
                <w:szCs w:val="24"/>
                <w:lang w:eastAsia="lt-LT"/>
              </w:rPr>
              <w:t> </w:t>
            </w:r>
          </w:p>
        </w:tc>
        <w:tc>
          <w:tcPr>
            <w:tcW w:w="7644" w:type="dxa"/>
            <w:gridSpan w:val="2"/>
            <w:tcBorders>
              <w:top w:val="single" w:sz="8" w:space="0" w:color="auto"/>
              <w:left w:val="nil"/>
              <w:bottom w:val="nil"/>
              <w:right w:val="nil"/>
            </w:tcBorders>
            <w:shd w:val="clear" w:color="auto" w:fill="FFFFFF" w:themeFill="background1"/>
            <w:noWrap/>
            <w:vAlign w:val="bottom"/>
            <w:hideMark/>
          </w:tcPr>
          <w:p w14:paraId="5F1C950F" w14:textId="77777777" w:rsidR="00DF7002" w:rsidRPr="00DF7002" w:rsidRDefault="00DF7002" w:rsidP="00DF7002">
            <w:pPr>
              <w:rPr>
                <w:color w:val="000000"/>
                <w:szCs w:val="24"/>
                <w:lang w:eastAsia="lt-LT"/>
              </w:rPr>
            </w:pPr>
            <w:r w:rsidRPr="00DF7002">
              <w:rPr>
                <w:color w:val="000000"/>
                <w:szCs w:val="24"/>
                <w:lang w:eastAsia="lt-LT"/>
              </w:rPr>
              <w:t>Vidaus kontrolės elemento "Kontrolės aplinka" vertinimo kriterijai</w:t>
            </w:r>
          </w:p>
        </w:tc>
        <w:tc>
          <w:tcPr>
            <w:tcW w:w="1977" w:type="dxa"/>
            <w:tcBorders>
              <w:top w:val="single" w:sz="8" w:space="0" w:color="auto"/>
              <w:left w:val="nil"/>
              <w:bottom w:val="nil"/>
              <w:right w:val="single" w:sz="8" w:space="0" w:color="auto"/>
            </w:tcBorders>
            <w:shd w:val="clear" w:color="auto" w:fill="FFFFFF" w:themeFill="background1"/>
            <w:noWrap/>
            <w:vAlign w:val="bottom"/>
            <w:hideMark/>
          </w:tcPr>
          <w:p w14:paraId="668F4454" w14:textId="77777777" w:rsidR="00DF7002" w:rsidRPr="00DF7002" w:rsidRDefault="00DF7002" w:rsidP="00DF7002">
            <w:pPr>
              <w:rPr>
                <w:color w:val="000000"/>
                <w:szCs w:val="24"/>
                <w:lang w:eastAsia="lt-LT"/>
              </w:rPr>
            </w:pPr>
            <w:r w:rsidRPr="00DF7002">
              <w:rPr>
                <w:color w:val="000000"/>
                <w:szCs w:val="24"/>
                <w:lang w:eastAsia="lt-LT"/>
              </w:rPr>
              <w:t> </w:t>
            </w:r>
          </w:p>
        </w:tc>
      </w:tr>
      <w:tr w:rsidR="00DF7002" w:rsidRPr="00DF7002" w14:paraId="3C7D4E0A" w14:textId="77777777" w:rsidTr="00AC2CD2">
        <w:trPr>
          <w:trHeight w:val="300"/>
        </w:trPr>
        <w:tc>
          <w:tcPr>
            <w:tcW w:w="981" w:type="dxa"/>
            <w:tcBorders>
              <w:top w:val="nil"/>
              <w:left w:val="single" w:sz="8" w:space="0" w:color="auto"/>
              <w:bottom w:val="nil"/>
              <w:right w:val="nil"/>
            </w:tcBorders>
            <w:shd w:val="clear" w:color="auto" w:fill="FFFFFF" w:themeFill="background1"/>
            <w:noWrap/>
            <w:vAlign w:val="bottom"/>
            <w:hideMark/>
          </w:tcPr>
          <w:p w14:paraId="42636053"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nil"/>
              <w:right w:val="nil"/>
            </w:tcBorders>
            <w:shd w:val="clear" w:color="auto" w:fill="FFFFFF" w:themeFill="background1"/>
            <w:vAlign w:val="bottom"/>
            <w:hideMark/>
          </w:tcPr>
          <w:p w14:paraId="79732A37" w14:textId="77777777" w:rsidR="00DF7002" w:rsidRPr="00DF7002" w:rsidRDefault="00DF7002" w:rsidP="00DF7002">
            <w:pPr>
              <w:rPr>
                <w:color w:val="000000"/>
                <w:szCs w:val="24"/>
                <w:lang w:eastAsia="lt-LT"/>
              </w:rPr>
            </w:pPr>
            <w:r w:rsidRPr="00DF7002">
              <w:rPr>
                <w:color w:val="000000"/>
                <w:szCs w:val="24"/>
                <w:lang w:eastAsia="lt-LT"/>
              </w:rPr>
              <w:t>Teigiamų atsakymų 76-100%</w:t>
            </w:r>
          </w:p>
        </w:tc>
        <w:tc>
          <w:tcPr>
            <w:tcW w:w="1395" w:type="dxa"/>
            <w:tcBorders>
              <w:top w:val="nil"/>
              <w:left w:val="nil"/>
              <w:bottom w:val="nil"/>
              <w:right w:val="nil"/>
            </w:tcBorders>
            <w:shd w:val="clear" w:color="auto" w:fill="FFFFFF" w:themeFill="background1"/>
            <w:hideMark/>
          </w:tcPr>
          <w:p w14:paraId="5227668E" w14:textId="77777777" w:rsidR="00DF7002" w:rsidRPr="00DF7002" w:rsidRDefault="00DF7002" w:rsidP="00DF7002">
            <w:pPr>
              <w:jc w:val="center"/>
              <w:rPr>
                <w:color w:val="000000"/>
                <w:szCs w:val="24"/>
                <w:lang w:eastAsia="lt-LT"/>
              </w:rPr>
            </w:pPr>
            <w:r w:rsidRPr="00DF7002">
              <w:rPr>
                <w:color w:val="000000"/>
                <w:szCs w:val="24"/>
                <w:lang w:eastAsia="lt-LT"/>
              </w:rPr>
              <w:t>100%</w:t>
            </w:r>
          </w:p>
        </w:tc>
        <w:tc>
          <w:tcPr>
            <w:tcW w:w="1977" w:type="dxa"/>
            <w:tcBorders>
              <w:top w:val="nil"/>
              <w:left w:val="nil"/>
              <w:bottom w:val="nil"/>
              <w:right w:val="single" w:sz="8" w:space="0" w:color="auto"/>
            </w:tcBorders>
            <w:shd w:val="clear" w:color="auto" w:fill="FFFFFF" w:themeFill="background1"/>
            <w:hideMark/>
          </w:tcPr>
          <w:p w14:paraId="4C96490D" w14:textId="77777777" w:rsidR="00DF7002" w:rsidRPr="00DF7002" w:rsidRDefault="00DF7002" w:rsidP="00DF7002">
            <w:pPr>
              <w:rPr>
                <w:color w:val="000000"/>
                <w:szCs w:val="24"/>
                <w:lang w:eastAsia="lt-LT"/>
              </w:rPr>
            </w:pPr>
            <w:r w:rsidRPr="00DF7002">
              <w:rPr>
                <w:color w:val="000000"/>
                <w:szCs w:val="24"/>
                <w:lang w:eastAsia="lt-LT"/>
              </w:rPr>
              <w:t>Labai gerai</w:t>
            </w:r>
          </w:p>
        </w:tc>
      </w:tr>
      <w:tr w:rsidR="00DF7002" w:rsidRPr="00DF7002" w14:paraId="1A5FEEB8" w14:textId="77777777" w:rsidTr="00AC2CD2">
        <w:trPr>
          <w:trHeight w:val="300"/>
        </w:trPr>
        <w:tc>
          <w:tcPr>
            <w:tcW w:w="981" w:type="dxa"/>
            <w:tcBorders>
              <w:top w:val="nil"/>
              <w:left w:val="single" w:sz="8" w:space="0" w:color="auto"/>
              <w:bottom w:val="nil"/>
              <w:right w:val="nil"/>
            </w:tcBorders>
            <w:shd w:val="clear" w:color="auto" w:fill="FFFFFF" w:themeFill="background1"/>
            <w:noWrap/>
            <w:vAlign w:val="bottom"/>
            <w:hideMark/>
          </w:tcPr>
          <w:p w14:paraId="2E27B910"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nil"/>
              <w:right w:val="nil"/>
            </w:tcBorders>
            <w:shd w:val="clear" w:color="auto" w:fill="FFFFFF" w:themeFill="background1"/>
            <w:vAlign w:val="bottom"/>
            <w:hideMark/>
          </w:tcPr>
          <w:p w14:paraId="44F37613" w14:textId="77777777" w:rsidR="00DF7002" w:rsidRPr="00DF7002" w:rsidRDefault="00DF7002" w:rsidP="00DF7002">
            <w:pPr>
              <w:rPr>
                <w:color w:val="000000"/>
                <w:szCs w:val="24"/>
                <w:lang w:eastAsia="lt-LT"/>
              </w:rPr>
            </w:pPr>
            <w:r w:rsidRPr="00DF7002">
              <w:rPr>
                <w:color w:val="000000"/>
                <w:szCs w:val="24"/>
                <w:lang w:eastAsia="lt-LT"/>
              </w:rPr>
              <w:t>Teigiamų atsakymų 51-75%</w:t>
            </w:r>
          </w:p>
        </w:tc>
        <w:tc>
          <w:tcPr>
            <w:tcW w:w="1395" w:type="dxa"/>
            <w:tcBorders>
              <w:top w:val="nil"/>
              <w:left w:val="nil"/>
              <w:bottom w:val="nil"/>
              <w:right w:val="nil"/>
            </w:tcBorders>
            <w:shd w:val="clear" w:color="auto" w:fill="FFFFFF" w:themeFill="background1"/>
            <w:hideMark/>
          </w:tcPr>
          <w:p w14:paraId="4B0599E2" w14:textId="77777777" w:rsidR="00DF7002" w:rsidRPr="00DF7002" w:rsidRDefault="00DF7002" w:rsidP="00DF7002">
            <w:pPr>
              <w:jc w:val="center"/>
              <w:rPr>
                <w:color w:val="000000"/>
                <w:szCs w:val="24"/>
                <w:lang w:eastAsia="lt-LT"/>
              </w:rPr>
            </w:pPr>
            <w:r w:rsidRPr="00DF7002">
              <w:rPr>
                <w:color w:val="000000"/>
                <w:szCs w:val="24"/>
                <w:lang w:eastAsia="lt-LT"/>
              </w:rPr>
              <w:t>75%</w:t>
            </w:r>
          </w:p>
        </w:tc>
        <w:tc>
          <w:tcPr>
            <w:tcW w:w="1977" w:type="dxa"/>
            <w:tcBorders>
              <w:top w:val="nil"/>
              <w:left w:val="nil"/>
              <w:bottom w:val="nil"/>
              <w:right w:val="single" w:sz="8" w:space="0" w:color="auto"/>
            </w:tcBorders>
            <w:shd w:val="clear" w:color="auto" w:fill="FFFFFF" w:themeFill="background1"/>
            <w:hideMark/>
          </w:tcPr>
          <w:p w14:paraId="30ED4AEB" w14:textId="77777777" w:rsidR="00DF7002" w:rsidRPr="00DF7002" w:rsidRDefault="00DF7002" w:rsidP="00DF7002">
            <w:pPr>
              <w:rPr>
                <w:color w:val="000000"/>
                <w:szCs w:val="24"/>
                <w:lang w:eastAsia="lt-LT"/>
              </w:rPr>
            </w:pPr>
            <w:r w:rsidRPr="00DF7002">
              <w:rPr>
                <w:color w:val="000000"/>
                <w:szCs w:val="24"/>
                <w:lang w:eastAsia="lt-LT"/>
              </w:rPr>
              <w:t>Gerai</w:t>
            </w:r>
          </w:p>
        </w:tc>
      </w:tr>
      <w:tr w:rsidR="00DF7002" w:rsidRPr="00DF7002" w14:paraId="39CE8180" w14:textId="77777777" w:rsidTr="00AC2CD2">
        <w:trPr>
          <w:trHeight w:val="300"/>
        </w:trPr>
        <w:tc>
          <w:tcPr>
            <w:tcW w:w="981" w:type="dxa"/>
            <w:tcBorders>
              <w:top w:val="nil"/>
              <w:left w:val="single" w:sz="8" w:space="0" w:color="auto"/>
              <w:bottom w:val="nil"/>
              <w:right w:val="nil"/>
            </w:tcBorders>
            <w:shd w:val="clear" w:color="auto" w:fill="FFFFFF" w:themeFill="background1"/>
            <w:noWrap/>
            <w:vAlign w:val="bottom"/>
            <w:hideMark/>
          </w:tcPr>
          <w:p w14:paraId="6D55B80C"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nil"/>
              <w:right w:val="nil"/>
            </w:tcBorders>
            <w:shd w:val="clear" w:color="auto" w:fill="FFFFFF" w:themeFill="background1"/>
            <w:vAlign w:val="bottom"/>
            <w:hideMark/>
          </w:tcPr>
          <w:p w14:paraId="0C828ED6" w14:textId="77777777" w:rsidR="00DF7002" w:rsidRPr="00DF7002" w:rsidRDefault="00DF7002" w:rsidP="00DF7002">
            <w:pPr>
              <w:rPr>
                <w:color w:val="000000"/>
                <w:szCs w:val="24"/>
                <w:lang w:eastAsia="lt-LT"/>
              </w:rPr>
            </w:pPr>
            <w:r w:rsidRPr="00DF7002">
              <w:rPr>
                <w:color w:val="000000"/>
                <w:szCs w:val="24"/>
                <w:lang w:eastAsia="lt-LT"/>
              </w:rPr>
              <w:t>Teigiamų atsakymų 26-50%</w:t>
            </w:r>
          </w:p>
        </w:tc>
        <w:tc>
          <w:tcPr>
            <w:tcW w:w="1395" w:type="dxa"/>
            <w:tcBorders>
              <w:top w:val="nil"/>
              <w:left w:val="nil"/>
              <w:bottom w:val="nil"/>
              <w:right w:val="nil"/>
            </w:tcBorders>
            <w:shd w:val="clear" w:color="auto" w:fill="FFFFFF" w:themeFill="background1"/>
            <w:hideMark/>
          </w:tcPr>
          <w:p w14:paraId="07AE5F91" w14:textId="77777777" w:rsidR="00DF7002" w:rsidRPr="00DF7002" w:rsidRDefault="00DF7002" w:rsidP="00DF7002">
            <w:pPr>
              <w:jc w:val="center"/>
              <w:rPr>
                <w:color w:val="000000"/>
                <w:szCs w:val="24"/>
                <w:lang w:eastAsia="lt-LT"/>
              </w:rPr>
            </w:pPr>
            <w:r w:rsidRPr="00DF7002">
              <w:rPr>
                <w:color w:val="000000"/>
                <w:szCs w:val="24"/>
                <w:lang w:eastAsia="lt-LT"/>
              </w:rPr>
              <w:t>50%</w:t>
            </w:r>
          </w:p>
        </w:tc>
        <w:tc>
          <w:tcPr>
            <w:tcW w:w="1977" w:type="dxa"/>
            <w:tcBorders>
              <w:top w:val="nil"/>
              <w:left w:val="nil"/>
              <w:bottom w:val="nil"/>
              <w:right w:val="single" w:sz="8" w:space="0" w:color="auto"/>
            </w:tcBorders>
            <w:shd w:val="clear" w:color="auto" w:fill="FFFFFF" w:themeFill="background1"/>
            <w:hideMark/>
          </w:tcPr>
          <w:p w14:paraId="4794FD84" w14:textId="77777777" w:rsidR="00DF7002" w:rsidRPr="00DF7002" w:rsidRDefault="00DF7002" w:rsidP="00DF7002">
            <w:pPr>
              <w:rPr>
                <w:color w:val="000000"/>
                <w:szCs w:val="24"/>
                <w:lang w:eastAsia="lt-LT"/>
              </w:rPr>
            </w:pPr>
            <w:r w:rsidRPr="00DF7002">
              <w:rPr>
                <w:color w:val="000000"/>
                <w:szCs w:val="24"/>
                <w:lang w:eastAsia="lt-LT"/>
              </w:rPr>
              <w:t>Patenkinamai</w:t>
            </w:r>
          </w:p>
        </w:tc>
      </w:tr>
      <w:tr w:rsidR="00DF7002" w:rsidRPr="00DF7002" w14:paraId="5EF11E8A" w14:textId="77777777" w:rsidTr="00AC2CD2">
        <w:trPr>
          <w:trHeight w:val="315"/>
        </w:trPr>
        <w:tc>
          <w:tcPr>
            <w:tcW w:w="981" w:type="dxa"/>
            <w:tcBorders>
              <w:top w:val="nil"/>
              <w:left w:val="single" w:sz="8" w:space="0" w:color="auto"/>
              <w:bottom w:val="single" w:sz="8" w:space="0" w:color="auto"/>
              <w:right w:val="nil"/>
            </w:tcBorders>
            <w:shd w:val="clear" w:color="auto" w:fill="FFFFFF" w:themeFill="background1"/>
            <w:noWrap/>
            <w:vAlign w:val="bottom"/>
            <w:hideMark/>
          </w:tcPr>
          <w:p w14:paraId="424AEF74" w14:textId="77777777" w:rsidR="00DF7002" w:rsidRPr="00DF7002" w:rsidRDefault="00DF7002" w:rsidP="00DF7002">
            <w:pPr>
              <w:rPr>
                <w:color w:val="000000"/>
                <w:szCs w:val="24"/>
                <w:lang w:eastAsia="lt-LT"/>
              </w:rPr>
            </w:pPr>
            <w:r w:rsidRPr="00DF7002">
              <w:rPr>
                <w:color w:val="000000"/>
                <w:szCs w:val="24"/>
                <w:lang w:eastAsia="lt-LT"/>
              </w:rPr>
              <w:t> </w:t>
            </w:r>
          </w:p>
        </w:tc>
        <w:tc>
          <w:tcPr>
            <w:tcW w:w="6249" w:type="dxa"/>
            <w:tcBorders>
              <w:top w:val="nil"/>
              <w:left w:val="nil"/>
              <w:bottom w:val="single" w:sz="8" w:space="0" w:color="auto"/>
              <w:right w:val="nil"/>
            </w:tcBorders>
            <w:shd w:val="clear" w:color="auto" w:fill="FFFFFF" w:themeFill="background1"/>
            <w:vAlign w:val="bottom"/>
            <w:hideMark/>
          </w:tcPr>
          <w:p w14:paraId="4FD11AD1" w14:textId="77777777" w:rsidR="00DF7002" w:rsidRPr="00DF7002" w:rsidRDefault="00DF7002" w:rsidP="00DF7002">
            <w:pPr>
              <w:rPr>
                <w:color w:val="000000"/>
                <w:szCs w:val="24"/>
                <w:lang w:eastAsia="lt-LT"/>
              </w:rPr>
            </w:pPr>
            <w:r w:rsidRPr="00DF7002">
              <w:rPr>
                <w:color w:val="000000"/>
                <w:szCs w:val="24"/>
                <w:lang w:eastAsia="lt-LT"/>
              </w:rPr>
              <w:t>Teigiamų atsakymų 0-25%</w:t>
            </w:r>
          </w:p>
        </w:tc>
        <w:tc>
          <w:tcPr>
            <w:tcW w:w="1395" w:type="dxa"/>
            <w:tcBorders>
              <w:top w:val="nil"/>
              <w:left w:val="nil"/>
              <w:bottom w:val="single" w:sz="8" w:space="0" w:color="auto"/>
              <w:right w:val="nil"/>
            </w:tcBorders>
            <w:shd w:val="clear" w:color="auto" w:fill="FFFFFF" w:themeFill="background1"/>
            <w:hideMark/>
          </w:tcPr>
          <w:p w14:paraId="23FEB06D" w14:textId="77777777" w:rsidR="00DF7002" w:rsidRPr="00DF7002" w:rsidRDefault="00DF7002" w:rsidP="00DF7002">
            <w:pPr>
              <w:jc w:val="center"/>
              <w:rPr>
                <w:color w:val="000000"/>
                <w:szCs w:val="24"/>
                <w:lang w:eastAsia="lt-LT"/>
              </w:rPr>
            </w:pPr>
            <w:r w:rsidRPr="00DF7002">
              <w:rPr>
                <w:color w:val="000000"/>
                <w:szCs w:val="24"/>
                <w:lang w:eastAsia="lt-LT"/>
              </w:rPr>
              <w:t>25%</w:t>
            </w:r>
          </w:p>
        </w:tc>
        <w:tc>
          <w:tcPr>
            <w:tcW w:w="1977" w:type="dxa"/>
            <w:tcBorders>
              <w:top w:val="nil"/>
              <w:left w:val="nil"/>
              <w:bottom w:val="single" w:sz="8" w:space="0" w:color="auto"/>
              <w:right w:val="single" w:sz="8" w:space="0" w:color="auto"/>
            </w:tcBorders>
            <w:shd w:val="clear" w:color="auto" w:fill="FFFFFF" w:themeFill="background1"/>
            <w:hideMark/>
          </w:tcPr>
          <w:p w14:paraId="7CC2F9AB" w14:textId="77777777" w:rsidR="00DF7002" w:rsidRPr="00DF7002" w:rsidRDefault="00DF7002" w:rsidP="00DF7002">
            <w:pPr>
              <w:rPr>
                <w:color w:val="000000"/>
                <w:szCs w:val="24"/>
                <w:lang w:eastAsia="lt-LT"/>
              </w:rPr>
            </w:pPr>
            <w:r w:rsidRPr="00DF7002">
              <w:rPr>
                <w:color w:val="000000"/>
                <w:szCs w:val="24"/>
                <w:lang w:eastAsia="lt-LT"/>
              </w:rPr>
              <w:t>Silpnai</w:t>
            </w:r>
          </w:p>
        </w:tc>
      </w:tr>
    </w:tbl>
    <w:p w14:paraId="41ECC7CA" w14:textId="27987918" w:rsidR="00A5573F" w:rsidRDefault="00A5573F" w:rsidP="009F4F45">
      <w:pPr>
        <w:spacing w:line="360" w:lineRule="auto"/>
        <w:ind w:firstLine="567"/>
        <w:jc w:val="both"/>
        <w:rPr>
          <w:bCs/>
          <w:szCs w:val="24"/>
          <w:lang w:eastAsia="lt-LT"/>
        </w:rPr>
      </w:pPr>
    </w:p>
    <w:p w14:paraId="1F6A429F" w14:textId="4A8A8A61" w:rsidR="00DF7002" w:rsidRDefault="00DF7002" w:rsidP="009F4F45">
      <w:pPr>
        <w:spacing w:line="360" w:lineRule="auto"/>
        <w:ind w:firstLine="567"/>
        <w:jc w:val="both"/>
        <w:rPr>
          <w:bCs/>
          <w:szCs w:val="24"/>
          <w:lang w:eastAsia="lt-LT"/>
        </w:rPr>
      </w:pPr>
    </w:p>
    <w:p w14:paraId="3FEB830E" w14:textId="7B12584F" w:rsidR="00DF7002" w:rsidRDefault="00AC2CD2" w:rsidP="00AC2CD2">
      <w:pPr>
        <w:spacing w:line="360" w:lineRule="auto"/>
        <w:ind w:firstLine="567"/>
        <w:jc w:val="center"/>
        <w:rPr>
          <w:bCs/>
          <w:szCs w:val="24"/>
          <w:lang w:eastAsia="lt-LT"/>
        </w:rPr>
      </w:pPr>
      <w:r>
        <w:rPr>
          <w:bCs/>
          <w:szCs w:val="24"/>
          <w:lang w:eastAsia="lt-LT"/>
        </w:rPr>
        <w:t>______________</w:t>
      </w:r>
    </w:p>
    <w:p w14:paraId="737EA287" w14:textId="5C2DFF84" w:rsidR="00DF7002" w:rsidRDefault="00DF7002" w:rsidP="009F4F45">
      <w:pPr>
        <w:spacing w:line="360" w:lineRule="auto"/>
        <w:ind w:firstLine="567"/>
        <w:jc w:val="both"/>
        <w:rPr>
          <w:bCs/>
          <w:szCs w:val="24"/>
          <w:lang w:eastAsia="lt-LT"/>
        </w:rPr>
      </w:pPr>
    </w:p>
    <w:p w14:paraId="6BB04923" w14:textId="64F2A9EA" w:rsidR="00DF7002" w:rsidRDefault="00DF7002" w:rsidP="009F4F45">
      <w:pPr>
        <w:spacing w:line="360" w:lineRule="auto"/>
        <w:ind w:firstLine="567"/>
        <w:jc w:val="both"/>
        <w:rPr>
          <w:bCs/>
          <w:szCs w:val="24"/>
          <w:lang w:eastAsia="lt-LT"/>
        </w:rPr>
      </w:pPr>
    </w:p>
    <w:p w14:paraId="4C6D6CEB" w14:textId="1CF85754" w:rsidR="00DF7002" w:rsidRDefault="00DF7002" w:rsidP="009F4F45">
      <w:pPr>
        <w:spacing w:line="360" w:lineRule="auto"/>
        <w:ind w:firstLine="567"/>
        <w:jc w:val="both"/>
        <w:rPr>
          <w:bCs/>
          <w:szCs w:val="24"/>
          <w:lang w:eastAsia="lt-LT"/>
        </w:rPr>
      </w:pPr>
    </w:p>
    <w:p w14:paraId="7E3AF0D4" w14:textId="3635E183" w:rsidR="00DF7002" w:rsidRDefault="00DF7002" w:rsidP="009F4F45">
      <w:pPr>
        <w:spacing w:line="360" w:lineRule="auto"/>
        <w:ind w:firstLine="567"/>
        <w:jc w:val="both"/>
        <w:rPr>
          <w:bCs/>
          <w:szCs w:val="24"/>
          <w:lang w:eastAsia="lt-LT"/>
        </w:rPr>
      </w:pPr>
    </w:p>
    <w:p w14:paraId="4C193907" w14:textId="7EADA498" w:rsidR="00DF7002" w:rsidRDefault="00DF7002" w:rsidP="009F4F45">
      <w:pPr>
        <w:spacing w:line="360" w:lineRule="auto"/>
        <w:ind w:firstLine="567"/>
        <w:jc w:val="both"/>
        <w:rPr>
          <w:bCs/>
          <w:szCs w:val="24"/>
          <w:lang w:eastAsia="lt-LT"/>
        </w:rPr>
      </w:pPr>
    </w:p>
    <w:p w14:paraId="6690605D" w14:textId="4BCDC772" w:rsidR="00DF7002" w:rsidRDefault="00DF7002" w:rsidP="009F4F45">
      <w:pPr>
        <w:spacing w:line="360" w:lineRule="auto"/>
        <w:ind w:firstLine="567"/>
        <w:jc w:val="both"/>
        <w:rPr>
          <w:bCs/>
          <w:szCs w:val="24"/>
          <w:lang w:eastAsia="lt-LT"/>
        </w:rPr>
      </w:pPr>
    </w:p>
    <w:p w14:paraId="30693D54" w14:textId="50627BFB" w:rsidR="00DF7002" w:rsidRDefault="00DF7002" w:rsidP="009F4F45">
      <w:pPr>
        <w:spacing w:line="360" w:lineRule="auto"/>
        <w:ind w:firstLine="567"/>
        <w:jc w:val="both"/>
        <w:rPr>
          <w:bCs/>
          <w:szCs w:val="24"/>
          <w:lang w:eastAsia="lt-LT"/>
        </w:rPr>
      </w:pPr>
    </w:p>
    <w:p w14:paraId="6D3B3C6C" w14:textId="1489FF30" w:rsidR="00DF7002" w:rsidRDefault="00DF7002" w:rsidP="009F4F45">
      <w:pPr>
        <w:spacing w:line="360" w:lineRule="auto"/>
        <w:ind w:firstLine="567"/>
        <w:jc w:val="both"/>
        <w:rPr>
          <w:bCs/>
          <w:szCs w:val="24"/>
          <w:lang w:eastAsia="lt-LT"/>
        </w:rPr>
      </w:pPr>
    </w:p>
    <w:p w14:paraId="0D0F82F9" w14:textId="27203638" w:rsidR="00DF7002" w:rsidRDefault="00DF7002" w:rsidP="009F4F45">
      <w:pPr>
        <w:spacing w:line="360" w:lineRule="auto"/>
        <w:ind w:firstLine="567"/>
        <w:jc w:val="both"/>
        <w:rPr>
          <w:bCs/>
          <w:szCs w:val="24"/>
          <w:lang w:eastAsia="lt-LT"/>
        </w:rPr>
      </w:pPr>
    </w:p>
    <w:p w14:paraId="19CCB8D2" w14:textId="5DDB05C9" w:rsidR="00DF7002" w:rsidRDefault="00DF7002" w:rsidP="009F4F45">
      <w:pPr>
        <w:spacing w:line="360" w:lineRule="auto"/>
        <w:ind w:firstLine="567"/>
        <w:jc w:val="both"/>
        <w:rPr>
          <w:bCs/>
          <w:szCs w:val="24"/>
          <w:lang w:eastAsia="lt-LT"/>
        </w:rPr>
      </w:pPr>
    </w:p>
    <w:p w14:paraId="3679E462" w14:textId="7D3B60CF" w:rsidR="00DF7002" w:rsidRDefault="00DF7002" w:rsidP="009F4F45">
      <w:pPr>
        <w:spacing w:line="360" w:lineRule="auto"/>
        <w:ind w:firstLine="567"/>
        <w:jc w:val="both"/>
        <w:rPr>
          <w:bCs/>
          <w:szCs w:val="24"/>
          <w:lang w:eastAsia="lt-LT"/>
        </w:rPr>
      </w:pPr>
    </w:p>
    <w:p w14:paraId="69FDE3E7" w14:textId="4C1CF4C0" w:rsidR="00DF7002" w:rsidRDefault="00DF7002" w:rsidP="009F4F45">
      <w:pPr>
        <w:spacing w:line="360" w:lineRule="auto"/>
        <w:ind w:firstLine="567"/>
        <w:jc w:val="both"/>
        <w:rPr>
          <w:bCs/>
          <w:szCs w:val="24"/>
          <w:lang w:eastAsia="lt-LT"/>
        </w:rPr>
      </w:pPr>
    </w:p>
    <w:p w14:paraId="0DE64FCE" w14:textId="57905472" w:rsidR="00DF7002" w:rsidRDefault="00DF7002" w:rsidP="009F4F45">
      <w:pPr>
        <w:spacing w:line="360" w:lineRule="auto"/>
        <w:ind w:firstLine="567"/>
        <w:jc w:val="both"/>
        <w:rPr>
          <w:bCs/>
          <w:szCs w:val="24"/>
          <w:lang w:eastAsia="lt-LT"/>
        </w:rPr>
      </w:pPr>
    </w:p>
    <w:p w14:paraId="5704859C" w14:textId="63869699" w:rsidR="00DF7002" w:rsidRDefault="00DF7002" w:rsidP="009F4F45">
      <w:pPr>
        <w:spacing w:line="360" w:lineRule="auto"/>
        <w:ind w:firstLine="567"/>
        <w:jc w:val="both"/>
        <w:rPr>
          <w:bCs/>
          <w:szCs w:val="24"/>
          <w:lang w:eastAsia="lt-LT"/>
        </w:rPr>
      </w:pPr>
    </w:p>
    <w:p w14:paraId="5B1E0A9C" w14:textId="2A89F264" w:rsidR="00DF7002" w:rsidRDefault="00DF7002" w:rsidP="00AC2CD2">
      <w:pPr>
        <w:spacing w:line="360" w:lineRule="auto"/>
        <w:jc w:val="both"/>
        <w:rPr>
          <w:bCs/>
          <w:szCs w:val="24"/>
          <w:lang w:eastAsia="lt-LT"/>
        </w:rPr>
      </w:pPr>
    </w:p>
    <w:p w14:paraId="70EC3147" w14:textId="0A701CDB" w:rsidR="007A4223" w:rsidRDefault="007A4223" w:rsidP="007A4223">
      <w:pPr>
        <w:jc w:val="center"/>
        <w:rPr>
          <w:szCs w:val="24"/>
          <w:lang w:eastAsia="lt-LT"/>
        </w:rPr>
      </w:pPr>
      <w:r>
        <w:rPr>
          <w:szCs w:val="24"/>
          <w:lang w:eastAsia="lt-LT"/>
        </w:rPr>
        <w:lastRenderedPageBreak/>
        <w:t>89</w:t>
      </w:r>
    </w:p>
    <w:p w14:paraId="2E2E2E4B" w14:textId="37346AA6" w:rsidR="00DF7002" w:rsidRDefault="00DF7002" w:rsidP="00DF7002">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3CB2AE71" w14:textId="7B623150" w:rsidR="00DF7002" w:rsidRDefault="00DF7002" w:rsidP="00DF7002">
      <w:pPr>
        <w:ind w:left="5760"/>
        <w:rPr>
          <w:szCs w:val="24"/>
          <w:lang w:eastAsia="lt-LT"/>
        </w:rPr>
      </w:pPr>
      <w:r>
        <w:rPr>
          <w:szCs w:val="24"/>
          <w:lang w:eastAsia="lt-LT"/>
        </w:rPr>
        <w:t>11 priedas</w:t>
      </w:r>
    </w:p>
    <w:p w14:paraId="010ACC97" w14:textId="77777777" w:rsidR="00AC2CD2" w:rsidRDefault="00AC2CD2" w:rsidP="00DF7002">
      <w:pPr>
        <w:ind w:left="5760"/>
        <w:rPr>
          <w:szCs w:val="24"/>
          <w:lang w:eastAsia="lt-LT"/>
        </w:rPr>
      </w:pPr>
    </w:p>
    <w:tbl>
      <w:tblPr>
        <w:tblW w:w="0" w:type="auto"/>
        <w:shd w:val="clear" w:color="auto" w:fill="FFFFFF" w:themeFill="background1"/>
        <w:tblLook w:val="04A0" w:firstRow="1" w:lastRow="0" w:firstColumn="1" w:lastColumn="0" w:noHBand="0" w:noVBand="1"/>
      </w:tblPr>
      <w:tblGrid>
        <w:gridCol w:w="1103"/>
        <w:gridCol w:w="5599"/>
        <w:gridCol w:w="1696"/>
        <w:gridCol w:w="2204"/>
      </w:tblGrid>
      <w:tr w:rsidR="00DF7002" w:rsidRPr="00E92DAC" w14:paraId="349B915A" w14:textId="77777777" w:rsidTr="00DF7002">
        <w:trPr>
          <w:trHeight w:val="300"/>
        </w:trPr>
        <w:tc>
          <w:tcPr>
            <w:tcW w:w="0" w:type="auto"/>
            <w:gridSpan w:val="4"/>
            <w:tcBorders>
              <w:top w:val="nil"/>
              <w:left w:val="nil"/>
              <w:bottom w:val="nil"/>
              <w:right w:val="nil"/>
            </w:tcBorders>
            <w:shd w:val="clear" w:color="auto" w:fill="FFFFFF" w:themeFill="background1"/>
            <w:noWrap/>
            <w:vAlign w:val="bottom"/>
            <w:hideMark/>
          </w:tcPr>
          <w:p w14:paraId="69DF0C2A" w14:textId="77777777" w:rsidR="00DF7002" w:rsidRDefault="00DF7002" w:rsidP="00DF7002">
            <w:pPr>
              <w:jc w:val="center"/>
              <w:rPr>
                <w:b/>
                <w:bCs/>
                <w:color w:val="000000"/>
                <w:szCs w:val="24"/>
                <w:lang w:eastAsia="lt-LT"/>
              </w:rPr>
            </w:pPr>
            <w:r w:rsidRPr="00E92DAC">
              <w:rPr>
                <w:b/>
                <w:bCs/>
                <w:color w:val="000000"/>
                <w:szCs w:val="24"/>
                <w:lang w:eastAsia="lt-LT"/>
              </w:rPr>
              <w:t>RIZIKOS VERTINIMO ĮVERTINIMO KLAUSIMYNAS</w:t>
            </w:r>
          </w:p>
          <w:p w14:paraId="3234F4AE" w14:textId="2CE284C5" w:rsidR="00AC2CD2" w:rsidRPr="00E92DAC" w:rsidRDefault="00AC2CD2" w:rsidP="00DF7002">
            <w:pPr>
              <w:jc w:val="center"/>
              <w:rPr>
                <w:b/>
                <w:bCs/>
                <w:szCs w:val="24"/>
                <w:lang w:eastAsia="lt-LT"/>
              </w:rPr>
            </w:pPr>
            <w:r w:rsidRPr="00DF7002">
              <w:rPr>
                <w:color w:val="000000"/>
                <w:szCs w:val="24"/>
                <w:lang w:eastAsia="lt-LT"/>
              </w:rPr>
              <w:t>(pildo</w:t>
            </w:r>
            <w:r>
              <w:rPr>
                <w:noProof/>
              </w:rPr>
              <w:t xml:space="preserve"> už vidaus kontrolės įgyvendinimą atsakingas asmuo/darbo grupė)</w:t>
            </w:r>
          </w:p>
        </w:tc>
      </w:tr>
      <w:tr w:rsidR="00DF7002" w:rsidRPr="00E92DAC" w14:paraId="5555D5AA" w14:textId="77777777" w:rsidTr="00DF7002">
        <w:trPr>
          <w:trHeight w:val="300"/>
        </w:trPr>
        <w:tc>
          <w:tcPr>
            <w:tcW w:w="0" w:type="auto"/>
            <w:tcBorders>
              <w:top w:val="nil"/>
              <w:left w:val="nil"/>
              <w:bottom w:val="nil"/>
              <w:right w:val="nil"/>
            </w:tcBorders>
            <w:shd w:val="clear" w:color="auto" w:fill="FFFFFF" w:themeFill="background1"/>
            <w:noWrap/>
            <w:vAlign w:val="bottom"/>
            <w:hideMark/>
          </w:tcPr>
          <w:p w14:paraId="4F23F0E0" w14:textId="77777777" w:rsidR="00DF7002" w:rsidRPr="00E92DAC" w:rsidRDefault="00DF7002" w:rsidP="00DF7002">
            <w:pPr>
              <w:rPr>
                <w:szCs w:val="24"/>
                <w:lang w:eastAsia="lt-LT"/>
              </w:rPr>
            </w:pPr>
          </w:p>
        </w:tc>
        <w:tc>
          <w:tcPr>
            <w:tcW w:w="0" w:type="auto"/>
            <w:tcBorders>
              <w:top w:val="nil"/>
              <w:left w:val="nil"/>
              <w:bottom w:val="nil"/>
              <w:right w:val="nil"/>
            </w:tcBorders>
            <w:shd w:val="clear" w:color="auto" w:fill="FFFFFF" w:themeFill="background1"/>
            <w:vAlign w:val="bottom"/>
            <w:hideMark/>
          </w:tcPr>
          <w:p w14:paraId="30DCB0A5" w14:textId="77777777" w:rsidR="00DF7002" w:rsidRPr="00E92DAC" w:rsidRDefault="00DF7002" w:rsidP="00DF7002">
            <w:pPr>
              <w:rPr>
                <w:szCs w:val="24"/>
                <w:lang w:eastAsia="lt-LT"/>
              </w:rPr>
            </w:pPr>
          </w:p>
        </w:tc>
        <w:tc>
          <w:tcPr>
            <w:tcW w:w="0" w:type="auto"/>
            <w:tcBorders>
              <w:top w:val="nil"/>
              <w:left w:val="nil"/>
              <w:bottom w:val="nil"/>
              <w:right w:val="nil"/>
            </w:tcBorders>
            <w:shd w:val="clear" w:color="auto" w:fill="FFFFFF" w:themeFill="background1"/>
            <w:noWrap/>
            <w:vAlign w:val="bottom"/>
            <w:hideMark/>
          </w:tcPr>
          <w:p w14:paraId="1D7179AB" w14:textId="77777777" w:rsidR="00DF7002" w:rsidRPr="00E92DAC" w:rsidRDefault="00DF7002" w:rsidP="00DF7002">
            <w:pPr>
              <w:rPr>
                <w:szCs w:val="24"/>
                <w:lang w:eastAsia="lt-LT"/>
              </w:rPr>
            </w:pPr>
          </w:p>
        </w:tc>
        <w:tc>
          <w:tcPr>
            <w:tcW w:w="0" w:type="auto"/>
            <w:tcBorders>
              <w:top w:val="nil"/>
              <w:left w:val="nil"/>
              <w:bottom w:val="nil"/>
              <w:right w:val="nil"/>
            </w:tcBorders>
            <w:shd w:val="clear" w:color="auto" w:fill="FFFFFF" w:themeFill="background1"/>
            <w:noWrap/>
            <w:vAlign w:val="bottom"/>
            <w:hideMark/>
          </w:tcPr>
          <w:p w14:paraId="255552CA" w14:textId="77777777" w:rsidR="00DF7002" w:rsidRPr="00E92DAC" w:rsidRDefault="00DF7002" w:rsidP="00DF7002">
            <w:pPr>
              <w:rPr>
                <w:szCs w:val="24"/>
                <w:lang w:eastAsia="lt-LT"/>
              </w:rPr>
            </w:pPr>
          </w:p>
        </w:tc>
      </w:tr>
      <w:tr w:rsidR="00DF7002" w:rsidRPr="00E92DAC" w14:paraId="22A96411" w14:textId="77777777" w:rsidTr="00DF700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2C322" w14:textId="77777777" w:rsidR="00DF7002" w:rsidRPr="00E92DAC" w:rsidRDefault="00DF7002" w:rsidP="00DF7002">
            <w:pPr>
              <w:jc w:val="center"/>
              <w:rPr>
                <w:color w:val="000000"/>
                <w:szCs w:val="24"/>
                <w:lang w:eastAsia="lt-LT"/>
              </w:rPr>
            </w:pPr>
            <w:r w:rsidRPr="00E92DAC">
              <w:rPr>
                <w:color w:val="000000"/>
                <w:szCs w:val="24"/>
                <w:lang w:eastAsia="lt-LT"/>
              </w:rPr>
              <w:t xml:space="preserve">EIL. NR.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4CA29" w14:textId="77777777" w:rsidR="00DF7002" w:rsidRPr="00E92DAC" w:rsidRDefault="00DF7002" w:rsidP="00DF7002">
            <w:pPr>
              <w:jc w:val="center"/>
              <w:rPr>
                <w:color w:val="000000"/>
                <w:szCs w:val="24"/>
                <w:lang w:eastAsia="lt-LT"/>
              </w:rPr>
            </w:pPr>
            <w:r w:rsidRPr="00E92DAC">
              <w:rPr>
                <w:color w:val="000000"/>
                <w:szCs w:val="24"/>
                <w:lang w:eastAsia="lt-LT"/>
              </w:rPr>
              <w:t xml:space="preserve">KLAUSIMAI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14:paraId="283C8CCB" w14:textId="77777777" w:rsidR="00DF7002" w:rsidRPr="00E92DAC" w:rsidRDefault="00DF7002" w:rsidP="00DF7002">
            <w:pPr>
              <w:rPr>
                <w:color w:val="000000"/>
                <w:szCs w:val="24"/>
                <w:lang w:eastAsia="lt-LT"/>
              </w:rPr>
            </w:pPr>
            <w:r w:rsidRPr="00E92DAC">
              <w:rPr>
                <w:color w:val="000000"/>
                <w:szCs w:val="24"/>
                <w:lang w:eastAsia="lt-LT"/>
              </w:rPr>
              <w:t>TAIP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21200" w14:textId="77777777" w:rsidR="00DF7002" w:rsidRPr="00E92DAC" w:rsidRDefault="00DF7002" w:rsidP="00DF7002">
            <w:pPr>
              <w:jc w:val="center"/>
              <w:rPr>
                <w:color w:val="000000"/>
                <w:szCs w:val="24"/>
                <w:lang w:eastAsia="lt-LT"/>
              </w:rPr>
            </w:pPr>
            <w:r w:rsidRPr="00E92DAC">
              <w:rPr>
                <w:color w:val="000000"/>
                <w:szCs w:val="24"/>
                <w:lang w:eastAsia="lt-LT"/>
              </w:rPr>
              <w:t xml:space="preserve">PATVIRTINANTI INFORMACIJA/ PASTABOS </w:t>
            </w:r>
          </w:p>
        </w:tc>
      </w:tr>
      <w:tr w:rsidR="00DF7002" w:rsidRPr="00E92DAC" w14:paraId="25D40FC5" w14:textId="77777777" w:rsidTr="00DF7002">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0A063" w14:textId="77777777" w:rsidR="00DF7002" w:rsidRPr="00E92DAC" w:rsidRDefault="00DF7002" w:rsidP="00DF7002">
            <w:pPr>
              <w:rPr>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5E95B" w14:textId="77777777" w:rsidR="00DF7002" w:rsidRPr="00E92DAC" w:rsidRDefault="00DF7002" w:rsidP="00DF7002">
            <w:pPr>
              <w:rPr>
                <w:color w:val="000000"/>
                <w:szCs w:val="24"/>
                <w:lang w:eastAsia="lt-LT"/>
              </w:rPr>
            </w:pPr>
          </w:p>
        </w:tc>
        <w:tc>
          <w:tcPr>
            <w:tcW w:w="0" w:type="auto"/>
            <w:tcBorders>
              <w:top w:val="nil"/>
              <w:left w:val="nil"/>
              <w:bottom w:val="single" w:sz="4" w:space="0" w:color="auto"/>
              <w:right w:val="single" w:sz="4" w:space="0" w:color="auto"/>
            </w:tcBorders>
            <w:shd w:val="clear" w:color="auto" w:fill="FFFFFF" w:themeFill="background1"/>
            <w:hideMark/>
          </w:tcPr>
          <w:p w14:paraId="41961768" w14:textId="77777777" w:rsidR="00DF7002" w:rsidRPr="00E92DAC" w:rsidRDefault="00DF7002" w:rsidP="00DF7002">
            <w:pPr>
              <w:rPr>
                <w:color w:val="000000"/>
                <w:szCs w:val="24"/>
                <w:lang w:eastAsia="lt-LT"/>
              </w:rPr>
            </w:pPr>
            <w:r w:rsidRPr="00E92DAC">
              <w:rPr>
                <w:color w:val="000000"/>
                <w:szCs w:val="24"/>
                <w:lang w:eastAsia="lt-LT"/>
              </w:rPr>
              <w:t>NE</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CD855" w14:textId="77777777" w:rsidR="00DF7002" w:rsidRPr="00E92DAC" w:rsidRDefault="00DF7002" w:rsidP="00DF7002">
            <w:pPr>
              <w:rPr>
                <w:color w:val="000000"/>
                <w:szCs w:val="24"/>
                <w:lang w:eastAsia="lt-LT"/>
              </w:rPr>
            </w:pPr>
          </w:p>
        </w:tc>
      </w:tr>
      <w:tr w:rsidR="00DF7002" w:rsidRPr="00E92DAC" w14:paraId="4C245E0A" w14:textId="77777777" w:rsidTr="00DF7002">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DB8B4" w14:textId="77777777" w:rsidR="00DF7002" w:rsidRPr="00E92DAC" w:rsidRDefault="00DF7002" w:rsidP="00DF7002">
            <w:pPr>
              <w:rPr>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3BDD0" w14:textId="77777777" w:rsidR="00DF7002" w:rsidRPr="00E92DAC" w:rsidRDefault="00DF7002" w:rsidP="00DF7002">
            <w:pPr>
              <w:rPr>
                <w:color w:val="000000"/>
                <w:szCs w:val="24"/>
                <w:lang w:eastAsia="lt-LT"/>
              </w:rPr>
            </w:pPr>
          </w:p>
        </w:tc>
        <w:tc>
          <w:tcPr>
            <w:tcW w:w="0" w:type="auto"/>
            <w:tcBorders>
              <w:top w:val="nil"/>
              <w:left w:val="nil"/>
              <w:bottom w:val="single" w:sz="4" w:space="0" w:color="auto"/>
              <w:right w:val="single" w:sz="4" w:space="0" w:color="auto"/>
            </w:tcBorders>
            <w:shd w:val="clear" w:color="auto" w:fill="FFFFFF" w:themeFill="background1"/>
            <w:hideMark/>
          </w:tcPr>
          <w:p w14:paraId="2EA5A809" w14:textId="77777777" w:rsidR="00DF7002" w:rsidRPr="00E92DAC" w:rsidRDefault="00DF7002" w:rsidP="00DF7002">
            <w:pPr>
              <w:rPr>
                <w:color w:val="000000"/>
                <w:szCs w:val="24"/>
                <w:lang w:eastAsia="lt-LT"/>
              </w:rPr>
            </w:pPr>
            <w:r w:rsidRPr="00E92DAC">
              <w:rPr>
                <w:color w:val="000000"/>
                <w:szCs w:val="24"/>
                <w:lang w:eastAsia="lt-LT"/>
              </w:rPr>
              <w:t xml:space="preserve">NEAKTUALU </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C2216" w14:textId="77777777" w:rsidR="00DF7002" w:rsidRPr="00E92DAC" w:rsidRDefault="00DF7002" w:rsidP="00DF7002">
            <w:pPr>
              <w:rPr>
                <w:color w:val="000000"/>
                <w:szCs w:val="24"/>
                <w:lang w:eastAsia="lt-LT"/>
              </w:rPr>
            </w:pPr>
          </w:p>
        </w:tc>
      </w:tr>
      <w:tr w:rsidR="00DF7002" w:rsidRPr="00E92DAC" w14:paraId="14A4DA65"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2A387A61" w14:textId="77777777" w:rsidR="00DF7002" w:rsidRPr="00E92DAC" w:rsidRDefault="00DF7002" w:rsidP="00DF7002">
            <w:pPr>
              <w:rPr>
                <w:color w:val="000000"/>
                <w:szCs w:val="24"/>
                <w:lang w:eastAsia="lt-LT"/>
              </w:rPr>
            </w:pPr>
            <w:r w:rsidRPr="00E92DAC">
              <w:rPr>
                <w:color w:val="000000"/>
                <w:szCs w:val="24"/>
                <w:lang w:eastAsia="lt-LT"/>
              </w:rPr>
              <w:t xml:space="preserve">1. </w:t>
            </w:r>
          </w:p>
        </w:tc>
        <w:tc>
          <w:tcPr>
            <w:tcW w:w="0" w:type="auto"/>
            <w:tcBorders>
              <w:top w:val="nil"/>
              <w:left w:val="nil"/>
              <w:bottom w:val="single" w:sz="4" w:space="0" w:color="auto"/>
              <w:right w:val="single" w:sz="4" w:space="0" w:color="auto"/>
            </w:tcBorders>
            <w:shd w:val="clear" w:color="auto" w:fill="FFFFFF" w:themeFill="background1"/>
            <w:hideMark/>
          </w:tcPr>
          <w:p w14:paraId="53BB9F6C" w14:textId="77777777" w:rsidR="00DF7002" w:rsidRPr="00E92DAC" w:rsidRDefault="00DF7002" w:rsidP="00DF7002">
            <w:pPr>
              <w:rPr>
                <w:color w:val="000000"/>
                <w:szCs w:val="24"/>
                <w:lang w:eastAsia="lt-LT"/>
              </w:rPr>
            </w:pPr>
            <w:r w:rsidRPr="00E92DAC">
              <w:rPr>
                <w:color w:val="000000"/>
                <w:szCs w:val="24"/>
                <w:lang w:eastAsia="lt-LT"/>
              </w:rPr>
              <w:t>Rizikos valdymo aplinka</w:t>
            </w:r>
          </w:p>
        </w:tc>
        <w:tc>
          <w:tcPr>
            <w:tcW w:w="0" w:type="auto"/>
            <w:tcBorders>
              <w:top w:val="nil"/>
              <w:left w:val="nil"/>
              <w:bottom w:val="single" w:sz="4" w:space="0" w:color="auto"/>
              <w:right w:val="single" w:sz="4" w:space="0" w:color="auto"/>
            </w:tcBorders>
            <w:shd w:val="clear" w:color="auto" w:fill="FFFFFF" w:themeFill="background1"/>
            <w:noWrap/>
            <w:hideMark/>
          </w:tcPr>
          <w:p w14:paraId="5FDFD750"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hideMark/>
          </w:tcPr>
          <w:p w14:paraId="2953F32D"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56F51A81"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B0E64" w14:textId="77777777" w:rsidR="00DF7002" w:rsidRPr="00E92DAC" w:rsidRDefault="00DF7002" w:rsidP="00DF7002">
            <w:pPr>
              <w:rPr>
                <w:color w:val="000000"/>
                <w:szCs w:val="24"/>
                <w:lang w:eastAsia="lt-LT"/>
              </w:rPr>
            </w:pPr>
            <w:r w:rsidRPr="00E92DAC">
              <w:rPr>
                <w:color w:val="000000"/>
                <w:szCs w:val="24"/>
                <w:lang w:eastAsia="lt-LT"/>
              </w:rPr>
              <w:t>1.1.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743C090" w14:textId="77777777" w:rsidR="00DF7002" w:rsidRPr="00E92DAC" w:rsidRDefault="00DF7002" w:rsidP="00DF7002">
            <w:pPr>
              <w:rPr>
                <w:color w:val="000000"/>
                <w:szCs w:val="24"/>
                <w:lang w:eastAsia="lt-LT"/>
              </w:rPr>
            </w:pPr>
            <w:r w:rsidRPr="00E92DAC">
              <w:rPr>
                <w:color w:val="000000"/>
                <w:szCs w:val="24"/>
                <w:lang w:eastAsia="lt-LT"/>
              </w:rPr>
              <w:t>Ar  rizikos valdymo procesas yra dokumentuotas (yra rizikos valdymo procesą reglamentuojanti tvarka arba procesas reglamentuotas keliuose tvarkų aprašuose ir pan.)?</w:t>
            </w:r>
          </w:p>
        </w:tc>
        <w:tc>
          <w:tcPr>
            <w:tcW w:w="0" w:type="auto"/>
            <w:tcBorders>
              <w:top w:val="nil"/>
              <w:left w:val="nil"/>
              <w:bottom w:val="single" w:sz="4" w:space="0" w:color="auto"/>
              <w:right w:val="single" w:sz="4" w:space="0" w:color="auto"/>
            </w:tcBorders>
            <w:shd w:val="clear" w:color="auto" w:fill="FFFFFF" w:themeFill="background1"/>
            <w:noWrap/>
            <w:hideMark/>
          </w:tcPr>
          <w:p w14:paraId="6D3F0A8F"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84FD45"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42D680A"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406A9EC" w14:textId="77777777" w:rsidR="00DF7002" w:rsidRPr="00E92DAC" w:rsidRDefault="00DF7002" w:rsidP="00DF7002">
            <w:pPr>
              <w:rPr>
                <w:color w:val="000000"/>
                <w:szCs w:val="24"/>
                <w:lang w:eastAsia="lt-LT"/>
              </w:rPr>
            </w:pPr>
            <w:r w:rsidRPr="00E92DAC">
              <w:rPr>
                <w:color w:val="000000"/>
                <w:szCs w:val="24"/>
                <w:lang w:eastAsia="lt-LT"/>
              </w:rPr>
              <w:t>1.2.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EB17B27" w14:textId="77777777" w:rsidR="00DF7002" w:rsidRPr="00E92DAC" w:rsidRDefault="00DF7002" w:rsidP="00DF7002">
            <w:pPr>
              <w:rPr>
                <w:color w:val="000000"/>
                <w:szCs w:val="24"/>
                <w:lang w:eastAsia="lt-LT"/>
              </w:rPr>
            </w:pPr>
            <w:r w:rsidRPr="00E92DAC">
              <w:rPr>
                <w:color w:val="000000"/>
                <w:szCs w:val="24"/>
                <w:lang w:eastAsia="lt-LT"/>
              </w:rPr>
              <w:t>Ar  rizikos valdymas organizuotas pagal  veiklos procesus? Jeigu ne, tai pagal jis organizuotas (ar, vertintojo nuomone, tai yra tinkama pagal aplinkybes)?</w:t>
            </w:r>
          </w:p>
        </w:tc>
        <w:tc>
          <w:tcPr>
            <w:tcW w:w="0" w:type="auto"/>
            <w:tcBorders>
              <w:top w:val="nil"/>
              <w:left w:val="nil"/>
              <w:bottom w:val="single" w:sz="4" w:space="0" w:color="auto"/>
              <w:right w:val="single" w:sz="4" w:space="0" w:color="auto"/>
            </w:tcBorders>
            <w:shd w:val="clear" w:color="auto" w:fill="FFFFFF" w:themeFill="background1"/>
            <w:noWrap/>
            <w:hideMark/>
          </w:tcPr>
          <w:p w14:paraId="59CE7EC1"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1E1880E"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21CEB0B"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CFD1122" w14:textId="77777777" w:rsidR="00DF7002" w:rsidRPr="00E92DAC" w:rsidRDefault="00DF7002" w:rsidP="00DF7002">
            <w:pPr>
              <w:rPr>
                <w:color w:val="000000"/>
                <w:szCs w:val="24"/>
                <w:lang w:eastAsia="lt-LT"/>
              </w:rPr>
            </w:pPr>
            <w:r w:rsidRPr="00E92DAC">
              <w:rPr>
                <w:color w:val="000000"/>
                <w:szCs w:val="24"/>
                <w:lang w:eastAsia="lt-LT"/>
              </w:rPr>
              <w:t>1.3.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3874CD3" w14:textId="77777777" w:rsidR="00DF7002" w:rsidRPr="00E92DAC" w:rsidRDefault="00DF7002" w:rsidP="00DF7002">
            <w:pPr>
              <w:rPr>
                <w:color w:val="000000"/>
                <w:szCs w:val="24"/>
                <w:lang w:eastAsia="lt-LT"/>
              </w:rPr>
            </w:pPr>
            <w:r w:rsidRPr="00E92DAC">
              <w:rPr>
                <w:color w:val="000000"/>
                <w:szCs w:val="24"/>
                <w:lang w:eastAsia="lt-LT"/>
              </w:rPr>
              <w:t>Ar  yra paskirti už rizikos valdymą ir / ar veiklos procesus atsakingi asmenys?</w:t>
            </w:r>
          </w:p>
        </w:tc>
        <w:tc>
          <w:tcPr>
            <w:tcW w:w="0" w:type="auto"/>
            <w:tcBorders>
              <w:top w:val="nil"/>
              <w:left w:val="nil"/>
              <w:bottom w:val="single" w:sz="4" w:space="0" w:color="auto"/>
              <w:right w:val="single" w:sz="4" w:space="0" w:color="auto"/>
            </w:tcBorders>
            <w:shd w:val="clear" w:color="auto" w:fill="FFFFFF" w:themeFill="background1"/>
            <w:noWrap/>
            <w:hideMark/>
          </w:tcPr>
          <w:p w14:paraId="489AFDB7"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D041EC2"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7AFF3C7C"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A71D47F" w14:textId="77777777" w:rsidR="00DF7002" w:rsidRPr="00E92DAC" w:rsidRDefault="00DF7002" w:rsidP="00DF7002">
            <w:pPr>
              <w:rPr>
                <w:color w:val="000000"/>
                <w:szCs w:val="24"/>
                <w:lang w:eastAsia="lt-LT"/>
              </w:rPr>
            </w:pPr>
            <w:r w:rsidRPr="00E92DAC">
              <w:rPr>
                <w:color w:val="000000"/>
                <w:szCs w:val="24"/>
                <w:lang w:eastAsia="lt-LT"/>
              </w:rPr>
              <w:t xml:space="preserve">2. </w:t>
            </w:r>
          </w:p>
        </w:tc>
        <w:tc>
          <w:tcPr>
            <w:tcW w:w="0" w:type="auto"/>
            <w:tcBorders>
              <w:top w:val="nil"/>
              <w:left w:val="nil"/>
              <w:bottom w:val="single" w:sz="4" w:space="0" w:color="auto"/>
              <w:right w:val="single" w:sz="4" w:space="0" w:color="auto"/>
            </w:tcBorders>
            <w:shd w:val="clear" w:color="auto" w:fill="FFFFFF" w:themeFill="background1"/>
            <w:hideMark/>
          </w:tcPr>
          <w:p w14:paraId="0BF1DB44" w14:textId="77777777" w:rsidR="00DF7002" w:rsidRPr="00E92DAC" w:rsidRDefault="00DF7002" w:rsidP="00DF7002">
            <w:pPr>
              <w:rPr>
                <w:color w:val="000000"/>
                <w:szCs w:val="24"/>
                <w:lang w:eastAsia="lt-LT"/>
              </w:rPr>
            </w:pPr>
            <w:r w:rsidRPr="00E92DAC">
              <w:rPr>
                <w:color w:val="000000"/>
                <w:szCs w:val="24"/>
                <w:lang w:eastAsia="lt-LT"/>
              </w:rPr>
              <w:t>Rizikos veiksnių identifikavimas</w:t>
            </w:r>
          </w:p>
        </w:tc>
        <w:tc>
          <w:tcPr>
            <w:tcW w:w="0" w:type="auto"/>
            <w:tcBorders>
              <w:top w:val="nil"/>
              <w:left w:val="nil"/>
              <w:bottom w:val="single" w:sz="4" w:space="0" w:color="auto"/>
              <w:right w:val="single" w:sz="4" w:space="0" w:color="auto"/>
            </w:tcBorders>
            <w:shd w:val="clear" w:color="auto" w:fill="FFFFFF" w:themeFill="background1"/>
            <w:noWrap/>
            <w:hideMark/>
          </w:tcPr>
          <w:p w14:paraId="58756BFC"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hideMark/>
          </w:tcPr>
          <w:p w14:paraId="2BBC89CD"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93CF990"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2CC05809" w14:textId="77777777" w:rsidR="00DF7002" w:rsidRPr="00E92DAC" w:rsidRDefault="00DF7002" w:rsidP="00DF7002">
            <w:pPr>
              <w:rPr>
                <w:color w:val="000000"/>
                <w:szCs w:val="24"/>
                <w:lang w:eastAsia="lt-LT"/>
              </w:rPr>
            </w:pPr>
            <w:r w:rsidRPr="00E92DAC">
              <w:rPr>
                <w:color w:val="000000"/>
                <w:szCs w:val="24"/>
                <w:lang w:eastAsia="lt-LT"/>
              </w:rPr>
              <w:t>2.1.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9FE15D4" w14:textId="77777777" w:rsidR="00DF7002" w:rsidRPr="00E92DAC" w:rsidRDefault="00DF7002" w:rsidP="00DF7002">
            <w:pPr>
              <w:rPr>
                <w:color w:val="000000"/>
                <w:szCs w:val="24"/>
                <w:lang w:eastAsia="lt-LT"/>
              </w:rPr>
            </w:pPr>
            <w:r w:rsidRPr="00E92DAC">
              <w:rPr>
                <w:color w:val="000000"/>
                <w:szCs w:val="24"/>
                <w:lang w:eastAsia="lt-LT"/>
              </w:rPr>
              <w:t>Ar rizikos veiksnius nustato tam įgaliojimus turintys ar tinkamą supratimą / kompetenciją turintys asmenys?</w:t>
            </w:r>
          </w:p>
        </w:tc>
        <w:tc>
          <w:tcPr>
            <w:tcW w:w="0" w:type="auto"/>
            <w:tcBorders>
              <w:top w:val="nil"/>
              <w:left w:val="nil"/>
              <w:bottom w:val="single" w:sz="4" w:space="0" w:color="auto"/>
              <w:right w:val="single" w:sz="4" w:space="0" w:color="auto"/>
            </w:tcBorders>
            <w:shd w:val="clear" w:color="auto" w:fill="FFFFFF" w:themeFill="background1"/>
            <w:noWrap/>
            <w:hideMark/>
          </w:tcPr>
          <w:p w14:paraId="53984792"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3FE98EA"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64F09273"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233ED7C4" w14:textId="77777777" w:rsidR="00DF7002" w:rsidRPr="00E92DAC" w:rsidRDefault="00DF7002" w:rsidP="00DF7002">
            <w:pPr>
              <w:rPr>
                <w:color w:val="000000"/>
                <w:szCs w:val="24"/>
                <w:lang w:eastAsia="lt-LT"/>
              </w:rPr>
            </w:pPr>
            <w:r w:rsidRPr="00E92DAC">
              <w:rPr>
                <w:color w:val="000000"/>
                <w:szCs w:val="24"/>
                <w:lang w:eastAsia="lt-LT"/>
              </w:rPr>
              <w:t>2.2.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CE8347F" w14:textId="77777777" w:rsidR="00DF7002" w:rsidRPr="00E92DAC" w:rsidRDefault="00DF7002" w:rsidP="00DF7002">
            <w:pPr>
              <w:rPr>
                <w:color w:val="000000"/>
                <w:szCs w:val="24"/>
                <w:lang w:eastAsia="lt-LT"/>
              </w:rPr>
            </w:pPr>
            <w:r w:rsidRPr="00E92DAC">
              <w:rPr>
                <w:color w:val="000000"/>
                <w:szCs w:val="24"/>
                <w:lang w:eastAsia="lt-LT"/>
              </w:rPr>
              <w:t>Ar rizikos veiksnių nustatymas vyksta periodiškai (pvz., kartą per metus)?</w:t>
            </w:r>
          </w:p>
        </w:tc>
        <w:tc>
          <w:tcPr>
            <w:tcW w:w="0" w:type="auto"/>
            <w:tcBorders>
              <w:top w:val="nil"/>
              <w:left w:val="nil"/>
              <w:bottom w:val="single" w:sz="4" w:space="0" w:color="auto"/>
              <w:right w:val="single" w:sz="4" w:space="0" w:color="auto"/>
            </w:tcBorders>
            <w:shd w:val="clear" w:color="auto" w:fill="FFFFFF" w:themeFill="background1"/>
            <w:noWrap/>
            <w:hideMark/>
          </w:tcPr>
          <w:p w14:paraId="3332D21D"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FB3848B"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D646859"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F2A54" w14:textId="77777777" w:rsidR="00DF7002" w:rsidRPr="00E92DAC" w:rsidRDefault="00DF7002" w:rsidP="00DF7002">
            <w:pPr>
              <w:rPr>
                <w:color w:val="000000"/>
                <w:szCs w:val="24"/>
                <w:lang w:eastAsia="lt-LT"/>
              </w:rPr>
            </w:pPr>
            <w:r w:rsidRPr="00E92DAC">
              <w:rPr>
                <w:color w:val="000000"/>
                <w:szCs w:val="24"/>
                <w:lang w:eastAsia="lt-LT"/>
              </w:rPr>
              <w:t>2.3.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877CF94" w14:textId="77777777" w:rsidR="00DF7002" w:rsidRPr="00E92DAC" w:rsidRDefault="00DF7002" w:rsidP="00DF7002">
            <w:pPr>
              <w:rPr>
                <w:color w:val="000000"/>
                <w:szCs w:val="24"/>
                <w:lang w:eastAsia="lt-LT"/>
              </w:rPr>
            </w:pPr>
            <w:r w:rsidRPr="00E92DAC">
              <w:rPr>
                <w:color w:val="000000"/>
                <w:szCs w:val="24"/>
                <w:lang w:eastAsia="lt-LT"/>
              </w:rPr>
              <w:t>Ar identifikuojant rizikos veiksnius atsižvelgiama į įvykusius pokyčius aplinkoje ir ?</w:t>
            </w:r>
          </w:p>
        </w:tc>
        <w:tc>
          <w:tcPr>
            <w:tcW w:w="0" w:type="auto"/>
            <w:tcBorders>
              <w:top w:val="nil"/>
              <w:left w:val="nil"/>
              <w:bottom w:val="single" w:sz="4" w:space="0" w:color="auto"/>
              <w:right w:val="single" w:sz="4" w:space="0" w:color="auto"/>
            </w:tcBorders>
            <w:shd w:val="clear" w:color="auto" w:fill="FFFFFF" w:themeFill="background1"/>
            <w:noWrap/>
            <w:hideMark/>
          </w:tcPr>
          <w:p w14:paraId="67632C5E"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2A9F68D"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6119D1D5"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0003F21B" w14:textId="77777777" w:rsidR="00DF7002" w:rsidRPr="00E92DAC" w:rsidRDefault="00DF7002" w:rsidP="00DF7002">
            <w:pPr>
              <w:rPr>
                <w:color w:val="000000"/>
                <w:szCs w:val="24"/>
                <w:lang w:eastAsia="lt-LT"/>
              </w:rPr>
            </w:pPr>
            <w:r w:rsidRPr="00E92DAC">
              <w:rPr>
                <w:color w:val="000000"/>
                <w:szCs w:val="24"/>
                <w:lang w:eastAsia="lt-LT"/>
              </w:rPr>
              <w:t xml:space="preserve">3. </w:t>
            </w:r>
          </w:p>
        </w:tc>
        <w:tc>
          <w:tcPr>
            <w:tcW w:w="0" w:type="auto"/>
            <w:tcBorders>
              <w:top w:val="nil"/>
              <w:left w:val="nil"/>
              <w:bottom w:val="single" w:sz="4" w:space="0" w:color="auto"/>
              <w:right w:val="single" w:sz="4" w:space="0" w:color="auto"/>
            </w:tcBorders>
            <w:shd w:val="clear" w:color="auto" w:fill="FFFFFF" w:themeFill="background1"/>
            <w:hideMark/>
          </w:tcPr>
          <w:p w14:paraId="326BAC22" w14:textId="77777777" w:rsidR="00DF7002" w:rsidRPr="00E92DAC" w:rsidRDefault="00DF7002" w:rsidP="00DF7002">
            <w:pPr>
              <w:rPr>
                <w:color w:val="000000"/>
                <w:szCs w:val="24"/>
                <w:lang w:eastAsia="lt-LT"/>
              </w:rPr>
            </w:pPr>
            <w:r w:rsidRPr="00E92DAC">
              <w:rPr>
                <w:color w:val="000000"/>
                <w:szCs w:val="24"/>
                <w:lang w:eastAsia="lt-LT"/>
              </w:rPr>
              <w:t>Rizikos analizė ir vertinimas</w:t>
            </w:r>
          </w:p>
        </w:tc>
        <w:tc>
          <w:tcPr>
            <w:tcW w:w="0" w:type="auto"/>
            <w:tcBorders>
              <w:top w:val="nil"/>
              <w:left w:val="nil"/>
              <w:bottom w:val="single" w:sz="4" w:space="0" w:color="auto"/>
              <w:right w:val="single" w:sz="4" w:space="0" w:color="auto"/>
            </w:tcBorders>
            <w:shd w:val="clear" w:color="auto" w:fill="FFFFFF" w:themeFill="background1"/>
            <w:noWrap/>
            <w:hideMark/>
          </w:tcPr>
          <w:p w14:paraId="67B76247"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hideMark/>
          </w:tcPr>
          <w:p w14:paraId="014221DD"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529E39CB"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3693BB36" w14:textId="77777777" w:rsidR="00DF7002" w:rsidRPr="00E92DAC" w:rsidRDefault="00DF7002" w:rsidP="00DF7002">
            <w:pPr>
              <w:rPr>
                <w:color w:val="000000"/>
                <w:szCs w:val="24"/>
                <w:lang w:eastAsia="lt-LT"/>
              </w:rPr>
            </w:pPr>
            <w:r w:rsidRPr="00E92DAC">
              <w:rPr>
                <w:color w:val="000000"/>
                <w:szCs w:val="24"/>
                <w:lang w:eastAsia="lt-LT"/>
              </w:rPr>
              <w:t>3.1.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C81DBF6" w14:textId="77777777" w:rsidR="00DF7002" w:rsidRPr="00E92DAC" w:rsidRDefault="00DF7002" w:rsidP="00DF7002">
            <w:pPr>
              <w:rPr>
                <w:color w:val="000000"/>
                <w:szCs w:val="24"/>
                <w:lang w:eastAsia="lt-LT"/>
              </w:rPr>
            </w:pPr>
            <w:r w:rsidRPr="00E92DAC">
              <w:rPr>
                <w:color w:val="000000"/>
                <w:szCs w:val="24"/>
                <w:lang w:eastAsia="lt-LT"/>
              </w:rPr>
              <w:t>Ar analizuojant ir vertinant riziką įvertinama kiekvienos rizikos tikimybė, poveikis ir svarba?</w:t>
            </w:r>
          </w:p>
        </w:tc>
        <w:tc>
          <w:tcPr>
            <w:tcW w:w="0" w:type="auto"/>
            <w:tcBorders>
              <w:top w:val="nil"/>
              <w:left w:val="nil"/>
              <w:bottom w:val="single" w:sz="4" w:space="0" w:color="auto"/>
              <w:right w:val="single" w:sz="4" w:space="0" w:color="auto"/>
            </w:tcBorders>
            <w:shd w:val="clear" w:color="auto" w:fill="FFFFFF" w:themeFill="background1"/>
            <w:noWrap/>
            <w:hideMark/>
          </w:tcPr>
          <w:p w14:paraId="7CE041EF"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4E584C"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77690D0A"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C06F3" w14:textId="77777777" w:rsidR="00DF7002" w:rsidRPr="00E92DAC" w:rsidRDefault="00DF7002" w:rsidP="00DF7002">
            <w:pPr>
              <w:rPr>
                <w:color w:val="000000"/>
                <w:szCs w:val="24"/>
                <w:lang w:eastAsia="lt-LT"/>
              </w:rPr>
            </w:pPr>
            <w:r w:rsidRPr="00E92DAC">
              <w:rPr>
                <w:color w:val="000000"/>
                <w:szCs w:val="24"/>
                <w:lang w:eastAsia="lt-LT"/>
              </w:rPr>
              <w:t>3.2.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D4368D4" w14:textId="77777777" w:rsidR="00DF7002" w:rsidRPr="00E92DAC" w:rsidRDefault="00DF7002" w:rsidP="00DF7002">
            <w:pPr>
              <w:rPr>
                <w:color w:val="000000"/>
                <w:szCs w:val="24"/>
                <w:lang w:eastAsia="lt-LT"/>
              </w:rPr>
            </w:pPr>
            <w:r w:rsidRPr="00E92DAC">
              <w:rPr>
                <w:color w:val="000000"/>
                <w:szCs w:val="24"/>
                <w:lang w:eastAsia="lt-LT"/>
              </w:rPr>
              <w:t>Ar įvertinus riziką sudaromas rizikų žemėlapis, kuriame matyti visi rizikos veiksniai pagal procesus ir svarbą?</w:t>
            </w:r>
          </w:p>
        </w:tc>
        <w:tc>
          <w:tcPr>
            <w:tcW w:w="0" w:type="auto"/>
            <w:tcBorders>
              <w:top w:val="nil"/>
              <w:left w:val="nil"/>
              <w:bottom w:val="single" w:sz="4" w:space="0" w:color="auto"/>
              <w:right w:val="single" w:sz="4" w:space="0" w:color="auto"/>
            </w:tcBorders>
            <w:shd w:val="clear" w:color="auto" w:fill="FFFFFF" w:themeFill="background1"/>
            <w:noWrap/>
            <w:hideMark/>
          </w:tcPr>
          <w:p w14:paraId="3E194A9B"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5001FC"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4279DA90"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4263970" w14:textId="77777777" w:rsidR="00DF7002" w:rsidRPr="00E92DAC" w:rsidRDefault="00DF7002" w:rsidP="00DF7002">
            <w:pPr>
              <w:rPr>
                <w:color w:val="000000"/>
                <w:szCs w:val="24"/>
                <w:lang w:eastAsia="lt-LT"/>
              </w:rPr>
            </w:pPr>
            <w:r w:rsidRPr="00E92DAC">
              <w:rPr>
                <w:color w:val="000000"/>
                <w:szCs w:val="24"/>
                <w:lang w:eastAsia="lt-LT"/>
              </w:rPr>
              <w:t>3.3.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9763A75" w14:textId="77777777" w:rsidR="00DF7002" w:rsidRPr="00E92DAC" w:rsidRDefault="00DF7002" w:rsidP="00DF7002">
            <w:pPr>
              <w:rPr>
                <w:color w:val="000000"/>
                <w:szCs w:val="24"/>
                <w:lang w:eastAsia="lt-LT"/>
              </w:rPr>
            </w:pPr>
            <w:r w:rsidRPr="00E92DAC">
              <w:rPr>
                <w:color w:val="000000"/>
                <w:szCs w:val="24"/>
                <w:lang w:eastAsia="lt-LT"/>
              </w:rPr>
              <w:t>Ar  yra nustatytas (arba nustatoma kiekvieno rizikos vertinimo metu) rizikos tolerancijos lygį?</w:t>
            </w:r>
          </w:p>
        </w:tc>
        <w:tc>
          <w:tcPr>
            <w:tcW w:w="0" w:type="auto"/>
            <w:tcBorders>
              <w:top w:val="nil"/>
              <w:left w:val="nil"/>
              <w:bottom w:val="single" w:sz="4" w:space="0" w:color="auto"/>
              <w:right w:val="single" w:sz="4" w:space="0" w:color="auto"/>
            </w:tcBorders>
            <w:shd w:val="clear" w:color="auto" w:fill="FFFFFF" w:themeFill="background1"/>
            <w:noWrap/>
            <w:hideMark/>
          </w:tcPr>
          <w:p w14:paraId="67AD59E4"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5E734C"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1EB095B4"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57C2A9BE" w14:textId="77777777" w:rsidR="00DF7002" w:rsidRPr="00E92DAC" w:rsidRDefault="00DF7002" w:rsidP="00DF7002">
            <w:pPr>
              <w:rPr>
                <w:color w:val="000000"/>
                <w:szCs w:val="24"/>
                <w:lang w:eastAsia="lt-LT"/>
              </w:rPr>
            </w:pPr>
            <w:r w:rsidRPr="00E92DAC">
              <w:rPr>
                <w:color w:val="000000"/>
                <w:szCs w:val="24"/>
                <w:lang w:eastAsia="lt-LT"/>
              </w:rPr>
              <w:t>3.4.</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1F6C7AC" w14:textId="77777777" w:rsidR="00DF7002" w:rsidRPr="00E92DAC" w:rsidRDefault="00DF7002" w:rsidP="00DF7002">
            <w:pPr>
              <w:rPr>
                <w:color w:val="000000"/>
                <w:szCs w:val="24"/>
                <w:lang w:eastAsia="lt-LT"/>
              </w:rPr>
            </w:pPr>
            <w:r w:rsidRPr="00E92DAC">
              <w:rPr>
                <w:color w:val="000000"/>
                <w:szCs w:val="24"/>
                <w:lang w:eastAsia="lt-LT"/>
              </w:rPr>
              <w:t>Ar rizikos vertinimą atlieka tinkamą supratimą turintys arba su tuo susiję asmenys?</w:t>
            </w:r>
          </w:p>
        </w:tc>
        <w:tc>
          <w:tcPr>
            <w:tcW w:w="0" w:type="auto"/>
            <w:tcBorders>
              <w:top w:val="nil"/>
              <w:left w:val="nil"/>
              <w:bottom w:val="single" w:sz="4" w:space="0" w:color="auto"/>
              <w:right w:val="single" w:sz="4" w:space="0" w:color="auto"/>
            </w:tcBorders>
            <w:shd w:val="clear" w:color="auto" w:fill="FFFFFF" w:themeFill="background1"/>
            <w:noWrap/>
            <w:hideMark/>
          </w:tcPr>
          <w:p w14:paraId="5356EFAB"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9355953"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67068F84"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776BD7FB" w14:textId="77777777" w:rsidR="00DF7002" w:rsidRPr="00E92DAC" w:rsidRDefault="00DF7002" w:rsidP="00DF7002">
            <w:pPr>
              <w:rPr>
                <w:color w:val="000000"/>
                <w:szCs w:val="24"/>
                <w:lang w:eastAsia="lt-LT"/>
              </w:rPr>
            </w:pPr>
            <w:r w:rsidRPr="00E92DAC">
              <w:rPr>
                <w:color w:val="000000"/>
                <w:szCs w:val="24"/>
                <w:lang w:eastAsia="lt-LT"/>
              </w:rPr>
              <w:t xml:space="preserve">4. </w:t>
            </w:r>
          </w:p>
        </w:tc>
        <w:tc>
          <w:tcPr>
            <w:tcW w:w="0" w:type="auto"/>
            <w:tcBorders>
              <w:top w:val="nil"/>
              <w:left w:val="nil"/>
              <w:bottom w:val="single" w:sz="4" w:space="0" w:color="auto"/>
              <w:right w:val="single" w:sz="4" w:space="0" w:color="auto"/>
            </w:tcBorders>
            <w:shd w:val="clear" w:color="auto" w:fill="FFFFFF" w:themeFill="background1"/>
            <w:hideMark/>
          </w:tcPr>
          <w:p w14:paraId="7F499DDC" w14:textId="77777777" w:rsidR="00DF7002" w:rsidRPr="00E92DAC" w:rsidRDefault="00DF7002" w:rsidP="00DF7002">
            <w:pPr>
              <w:rPr>
                <w:color w:val="000000"/>
                <w:szCs w:val="24"/>
                <w:lang w:eastAsia="lt-LT"/>
              </w:rPr>
            </w:pPr>
            <w:r w:rsidRPr="00E92DAC">
              <w:rPr>
                <w:color w:val="000000"/>
                <w:szCs w:val="24"/>
                <w:lang w:eastAsia="lt-LT"/>
              </w:rPr>
              <w:t>Elgsena su rizika (rizikos valdymo priemonių sukūrimas, naudojimas ir tobulinimas)</w:t>
            </w:r>
          </w:p>
        </w:tc>
        <w:tc>
          <w:tcPr>
            <w:tcW w:w="0" w:type="auto"/>
            <w:tcBorders>
              <w:top w:val="nil"/>
              <w:left w:val="nil"/>
              <w:bottom w:val="single" w:sz="4" w:space="0" w:color="auto"/>
              <w:right w:val="single" w:sz="4" w:space="0" w:color="auto"/>
            </w:tcBorders>
            <w:shd w:val="clear" w:color="auto" w:fill="FFFFFF" w:themeFill="background1"/>
            <w:noWrap/>
            <w:hideMark/>
          </w:tcPr>
          <w:p w14:paraId="4639ED7E"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hideMark/>
          </w:tcPr>
          <w:p w14:paraId="3758DC42"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5F8763A1"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01BC95FF" w14:textId="77777777" w:rsidR="00DF7002" w:rsidRPr="00E92DAC" w:rsidRDefault="00DF7002" w:rsidP="00DF7002">
            <w:pPr>
              <w:rPr>
                <w:color w:val="000000"/>
                <w:szCs w:val="24"/>
                <w:lang w:eastAsia="lt-LT"/>
              </w:rPr>
            </w:pPr>
            <w:r w:rsidRPr="00E92DAC">
              <w:rPr>
                <w:color w:val="000000"/>
                <w:szCs w:val="24"/>
                <w:lang w:eastAsia="lt-LT"/>
              </w:rPr>
              <w:t>4.1.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AD2FF59" w14:textId="77777777" w:rsidR="00DF7002" w:rsidRPr="00E92DAC" w:rsidRDefault="00DF7002" w:rsidP="00DF7002">
            <w:pPr>
              <w:rPr>
                <w:color w:val="000000"/>
                <w:szCs w:val="24"/>
                <w:lang w:eastAsia="lt-LT"/>
              </w:rPr>
            </w:pPr>
            <w:r w:rsidRPr="00E92DAC">
              <w:rPr>
                <w:color w:val="000000"/>
                <w:szCs w:val="24"/>
                <w:lang w:eastAsia="lt-LT"/>
              </w:rPr>
              <w:t>Ar sprendžiant kaip elgtis su rizikomis, dirbama su didžiausios svarbos rizikomis (esančiomis virš rizikos tolerancijos lygio)?</w:t>
            </w:r>
          </w:p>
        </w:tc>
        <w:tc>
          <w:tcPr>
            <w:tcW w:w="0" w:type="auto"/>
            <w:tcBorders>
              <w:top w:val="nil"/>
              <w:left w:val="nil"/>
              <w:bottom w:val="single" w:sz="4" w:space="0" w:color="auto"/>
              <w:right w:val="single" w:sz="4" w:space="0" w:color="auto"/>
            </w:tcBorders>
            <w:shd w:val="clear" w:color="auto" w:fill="FFFFFF" w:themeFill="background1"/>
            <w:noWrap/>
            <w:hideMark/>
          </w:tcPr>
          <w:p w14:paraId="4B9ADD83"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F30D5D1"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0723BAD3"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805F3DF" w14:textId="77777777" w:rsidR="00DF7002" w:rsidRPr="00E92DAC" w:rsidRDefault="00DF7002" w:rsidP="00DF7002">
            <w:pPr>
              <w:rPr>
                <w:color w:val="000000"/>
                <w:szCs w:val="24"/>
                <w:lang w:eastAsia="lt-LT"/>
              </w:rPr>
            </w:pPr>
            <w:r w:rsidRPr="00E92DAC">
              <w:rPr>
                <w:color w:val="000000"/>
                <w:szCs w:val="24"/>
                <w:lang w:eastAsia="lt-LT"/>
              </w:rPr>
              <w:t>4.2.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769B0CA" w14:textId="77777777" w:rsidR="00DF7002" w:rsidRPr="00E92DAC" w:rsidRDefault="00DF7002" w:rsidP="00DF7002">
            <w:pPr>
              <w:rPr>
                <w:color w:val="000000"/>
                <w:szCs w:val="24"/>
                <w:lang w:eastAsia="lt-LT"/>
              </w:rPr>
            </w:pPr>
            <w:r w:rsidRPr="00E92DAC">
              <w:rPr>
                <w:color w:val="000000"/>
                <w:szCs w:val="24"/>
                <w:lang w:eastAsia="lt-LT"/>
              </w:rPr>
              <w:t>Ar kiekvienai rizikai yra parinktas rizikos valdymo būdas?</w:t>
            </w:r>
          </w:p>
        </w:tc>
        <w:tc>
          <w:tcPr>
            <w:tcW w:w="0" w:type="auto"/>
            <w:tcBorders>
              <w:top w:val="nil"/>
              <w:left w:val="nil"/>
              <w:bottom w:val="single" w:sz="4" w:space="0" w:color="auto"/>
              <w:right w:val="single" w:sz="4" w:space="0" w:color="auto"/>
            </w:tcBorders>
            <w:shd w:val="clear" w:color="auto" w:fill="FFFFFF" w:themeFill="background1"/>
            <w:noWrap/>
            <w:hideMark/>
          </w:tcPr>
          <w:p w14:paraId="3CB01C1C"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B333922"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56D3FF11"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00C2F298" w14:textId="77777777" w:rsidR="00DF7002" w:rsidRPr="00E92DAC" w:rsidRDefault="00DF7002" w:rsidP="00DF7002">
            <w:pPr>
              <w:rPr>
                <w:color w:val="000000"/>
                <w:szCs w:val="24"/>
                <w:lang w:eastAsia="lt-LT"/>
              </w:rPr>
            </w:pPr>
            <w:r w:rsidRPr="00E92DAC">
              <w:rPr>
                <w:color w:val="000000"/>
                <w:szCs w:val="24"/>
                <w:lang w:eastAsia="lt-LT"/>
              </w:rPr>
              <w:t>4.3.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1E15EB3" w14:textId="77777777" w:rsidR="00DF7002" w:rsidRPr="00E92DAC" w:rsidRDefault="00DF7002" w:rsidP="00DF7002">
            <w:pPr>
              <w:rPr>
                <w:color w:val="000000"/>
                <w:szCs w:val="24"/>
                <w:lang w:eastAsia="lt-LT"/>
              </w:rPr>
            </w:pPr>
            <w:r w:rsidRPr="00E92DAC">
              <w:rPr>
                <w:color w:val="000000"/>
                <w:szCs w:val="24"/>
                <w:lang w:eastAsia="lt-LT"/>
              </w:rPr>
              <w:t>Ar kiekvienai rizikai yra parinkta rizikos valdymo priemonė?</w:t>
            </w:r>
          </w:p>
        </w:tc>
        <w:tc>
          <w:tcPr>
            <w:tcW w:w="0" w:type="auto"/>
            <w:tcBorders>
              <w:top w:val="nil"/>
              <w:left w:val="nil"/>
              <w:bottom w:val="single" w:sz="4" w:space="0" w:color="auto"/>
              <w:right w:val="single" w:sz="4" w:space="0" w:color="auto"/>
            </w:tcBorders>
            <w:shd w:val="clear" w:color="auto" w:fill="FFFFFF" w:themeFill="background1"/>
            <w:noWrap/>
            <w:hideMark/>
          </w:tcPr>
          <w:p w14:paraId="4DFADCAF"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BF0FAD8"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1C025041"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DED1DC6" w14:textId="77777777" w:rsidR="00DF7002" w:rsidRPr="00E92DAC" w:rsidRDefault="00DF7002" w:rsidP="00DF7002">
            <w:pPr>
              <w:rPr>
                <w:color w:val="000000"/>
                <w:szCs w:val="24"/>
                <w:lang w:eastAsia="lt-LT"/>
              </w:rPr>
            </w:pPr>
            <w:r w:rsidRPr="00E92DAC">
              <w:rPr>
                <w:color w:val="000000"/>
                <w:szCs w:val="24"/>
                <w:lang w:eastAsia="lt-LT"/>
              </w:rPr>
              <w:t>4.4.</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C9BEC4E" w14:textId="77777777" w:rsidR="00DF7002" w:rsidRPr="00E92DAC" w:rsidRDefault="00DF7002" w:rsidP="00DF7002">
            <w:pPr>
              <w:rPr>
                <w:color w:val="000000"/>
                <w:szCs w:val="24"/>
                <w:lang w:eastAsia="lt-LT"/>
              </w:rPr>
            </w:pPr>
            <w:r w:rsidRPr="00E92DAC">
              <w:rPr>
                <w:color w:val="000000"/>
                <w:szCs w:val="24"/>
                <w:lang w:eastAsia="lt-LT"/>
              </w:rPr>
              <w:t>Ar kiekvienai rizikai yra nustatyti rizikos valdymo priemonės įgyvendinimo terminai ir atsakingi asmenys?</w:t>
            </w:r>
          </w:p>
        </w:tc>
        <w:tc>
          <w:tcPr>
            <w:tcW w:w="0" w:type="auto"/>
            <w:tcBorders>
              <w:top w:val="nil"/>
              <w:left w:val="nil"/>
              <w:bottom w:val="single" w:sz="4" w:space="0" w:color="auto"/>
              <w:right w:val="single" w:sz="4" w:space="0" w:color="auto"/>
            </w:tcBorders>
            <w:shd w:val="clear" w:color="auto" w:fill="FFFFFF" w:themeFill="background1"/>
            <w:noWrap/>
            <w:hideMark/>
          </w:tcPr>
          <w:p w14:paraId="74C528BA"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AB850D8"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79C9E3A" w14:textId="77777777" w:rsidTr="00AC2CD2">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CD82AA" w14:textId="77777777" w:rsidR="00DF7002" w:rsidRPr="00E92DAC" w:rsidRDefault="00DF7002" w:rsidP="00DF7002">
            <w:pPr>
              <w:rPr>
                <w:color w:val="000000"/>
                <w:szCs w:val="24"/>
                <w:lang w:eastAsia="lt-LT"/>
              </w:rPr>
            </w:pPr>
            <w:r w:rsidRPr="00E92DAC">
              <w:rPr>
                <w:color w:val="000000"/>
                <w:szCs w:val="24"/>
                <w:lang w:eastAsia="lt-LT"/>
              </w:rPr>
              <w:lastRenderedPageBreak/>
              <w:t>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1A7E50" w14:textId="77777777" w:rsidR="00DF7002" w:rsidRPr="00E92DAC" w:rsidRDefault="00DF7002" w:rsidP="00DF7002">
            <w:pPr>
              <w:rPr>
                <w:color w:val="000000"/>
                <w:szCs w:val="24"/>
                <w:lang w:eastAsia="lt-LT"/>
              </w:rPr>
            </w:pPr>
            <w:r w:rsidRPr="00E92DAC">
              <w:rPr>
                <w:color w:val="000000"/>
                <w:szCs w:val="24"/>
                <w:lang w:eastAsia="lt-LT"/>
              </w:rPr>
              <w:t>Ar sudarytas ir patvirtintas rizikos valdymo planas, kuriame nurodyti 4.2-4.4 p. nurodyti dalykai? Jeigu  nesudaro rizikos valdymo plano, tai kur yra numatyti prioritetiniai rizikos veiksniai, rizikos valdymo priemonės, terminai ir atsakingi asmenys?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C92A3"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24D4F"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2760CAE4" w14:textId="77777777" w:rsidTr="00AC2C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6ED855" w14:textId="77777777" w:rsidR="00DF7002" w:rsidRPr="00E92DAC" w:rsidRDefault="00DF7002" w:rsidP="00DF7002">
            <w:pPr>
              <w:rPr>
                <w:color w:val="000000"/>
                <w:szCs w:val="24"/>
                <w:lang w:eastAsia="lt-LT"/>
              </w:rPr>
            </w:pPr>
            <w:r w:rsidRPr="00E92DAC">
              <w:rPr>
                <w:color w:val="000000"/>
                <w:szCs w:val="24"/>
                <w:lang w:eastAsia="lt-LT"/>
              </w:rPr>
              <w:t xml:space="preserve">5.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14:paraId="3D6E16BC" w14:textId="77777777" w:rsidR="00DF7002" w:rsidRPr="00E92DAC" w:rsidRDefault="00DF7002" w:rsidP="00DF7002">
            <w:pPr>
              <w:rPr>
                <w:color w:val="000000"/>
                <w:szCs w:val="24"/>
                <w:lang w:eastAsia="lt-LT"/>
              </w:rPr>
            </w:pPr>
            <w:r w:rsidRPr="00E92DAC">
              <w:rPr>
                <w:color w:val="000000"/>
                <w:szCs w:val="24"/>
                <w:lang w:eastAsia="lt-LT"/>
              </w:rPr>
              <w:t>Rizikos valdymo proceso stebėsena ir peržiūra</w:t>
            </w:r>
          </w:p>
        </w:tc>
        <w:tc>
          <w:tcPr>
            <w:tcW w:w="0" w:type="auto"/>
            <w:tcBorders>
              <w:top w:val="single" w:sz="4" w:space="0" w:color="auto"/>
              <w:left w:val="nil"/>
              <w:bottom w:val="single" w:sz="4" w:space="0" w:color="auto"/>
              <w:right w:val="single" w:sz="4" w:space="0" w:color="auto"/>
            </w:tcBorders>
            <w:shd w:val="clear" w:color="auto" w:fill="FFFFFF" w:themeFill="background1"/>
            <w:noWrap/>
            <w:hideMark/>
          </w:tcPr>
          <w:p w14:paraId="436B0CAE"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hideMark/>
          </w:tcPr>
          <w:p w14:paraId="7CD235A4"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081A29E2"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47545F79" w14:textId="77777777" w:rsidR="00DF7002" w:rsidRPr="00E92DAC" w:rsidRDefault="00DF7002" w:rsidP="00DF7002">
            <w:pPr>
              <w:rPr>
                <w:color w:val="000000"/>
                <w:szCs w:val="24"/>
                <w:lang w:eastAsia="lt-LT"/>
              </w:rPr>
            </w:pPr>
            <w:r w:rsidRPr="00E92DAC">
              <w:rPr>
                <w:color w:val="000000"/>
                <w:szCs w:val="24"/>
                <w:lang w:eastAsia="lt-LT"/>
              </w:rPr>
              <w:t>5.1.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0ADF8C36" w14:textId="77777777" w:rsidR="00DF7002" w:rsidRPr="00E92DAC" w:rsidRDefault="00DF7002" w:rsidP="00DF7002">
            <w:pPr>
              <w:rPr>
                <w:color w:val="000000"/>
                <w:szCs w:val="24"/>
                <w:lang w:eastAsia="lt-LT"/>
              </w:rPr>
            </w:pPr>
            <w:r w:rsidRPr="00E92DAC">
              <w:rPr>
                <w:color w:val="000000"/>
                <w:szCs w:val="24"/>
                <w:lang w:eastAsia="lt-LT"/>
              </w:rPr>
              <w:t>Ar rizikos valdymo procesas vykdomas reguliariai – bent kartą per metus, o atsakingi asmenys privalo nuolat stebėti jiems priskirtų rizikų valdymą?</w:t>
            </w:r>
          </w:p>
        </w:tc>
        <w:tc>
          <w:tcPr>
            <w:tcW w:w="0" w:type="auto"/>
            <w:tcBorders>
              <w:top w:val="nil"/>
              <w:left w:val="nil"/>
              <w:bottom w:val="single" w:sz="4" w:space="0" w:color="auto"/>
              <w:right w:val="single" w:sz="4" w:space="0" w:color="auto"/>
            </w:tcBorders>
            <w:shd w:val="clear" w:color="auto" w:fill="FFFFFF" w:themeFill="background1"/>
            <w:noWrap/>
            <w:hideMark/>
          </w:tcPr>
          <w:p w14:paraId="3D12B2A2"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5BC17A"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17BCBA6D" w14:textId="77777777" w:rsidTr="00DF700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EC57E4B" w14:textId="77777777" w:rsidR="00DF7002" w:rsidRPr="00E92DAC" w:rsidRDefault="00DF7002" w:rsidP="00DF7002">
            <w:pPr>
              <w:rPr>
                <w:color w:val="000000"/>
                <w:szCs w:val="24"/>
                <w:lang w:eastAsia="lt-LT"/>
              </w:rPr>
            </w:pPr>
            <w:r w:rsidRPr="00E92DAC">
              <w:rPr>
                <w:color w:val="000000"/>
                <w:szCs w:val="24"/>
                <w:lang w:eastAsia="lt-LT"/>
              </w:rPr>
              <w:t>5.2.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98AF01E" w14:textId="77777777" w:rsidR="00DF7002" w:rsidRPr="00E92DAC" w:rsidRDefault="00DF7002" w:rsidP="00DF7002">
            <w:pPr>
              <w:rPr>
                <w:color w:val="000000"/>
                <w:szCs w:val="24"/>
                <w:lang w:eastAsia="lt-LT"/>
              </w:rPr>
            </w:pPr>
            <w:r w:rsidRPr="00E92DAC">
              <w:rPr>
                <w:color w:val="000000"/>
                <w:szCs w:val="24"/>
                <w:lang w:eastAsia="lt-LT"/>
              </w:rPr>
              <w:t>Ar rengiama metinė rizikos valdymo ataskaita?</w:t>
            </w:r>
          </w:p>
        </w:tc>
        <w:tc>
          <w:tcPr>
            <w:tcW w:w="0" w:type="auto"/>
            <w:tcBorders>
              <w:top w:val="nil"/>
              <w:left w:val="nil"/>
              <w:bottom w:val="single" w:sz="4" w:space="0" w:color="auto"/>
              <w:right w:val="single" w:sz="4" w:space="0" w:color="auto"/>
            </w:tcBorders>
            <w:shd w:val="clear" w:color="auto" w:fill="FFFFFF" w:themeFill="background1"/>
            <w:noWrap/>
            <w:hideMark/>
          </w:tcPr>
          <w:p w14:paraId="522A85E4"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45F513F"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36CC0CD5"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3E48A796" w14:textId="77777777" w:rsidR="00DF7002" w:rsidRPr="00E92DAC" w:rsidRDefault="00DF7002" w:rsidP="00DF7002">
            <w:pPr>
              <w:rPr>
                <w:color w:val="000000"/>
                <w:szCs w:val="24"/>
                <w:lang w:eastAsia="lt-LT"/>
              </w:rPr>
            </w:pPr>
            <w:r w:rsidRPr="00E92DAC">
              <w:rPr>
                <w:color w:val="000000"/>
                <w:szCs w:val="24"/>
                <w:lang w:eastAsia="lt-LT"/>
              </w:rPr>
              <w:t>5.3.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045203FB" w14:textId="77777777" w:rsidR="00DF7002" w:rsidRPr="00E92DAC" w:rsidRDefault="00DF7002" w:rsidP="00DF7002">
            <w:pPr>
              <w:rPr>
                <w:color w:val="000000"/>
                <w:szCs w:val="24"/>
                <w:lang w:eastAsia="lt-LT"/>
              </w:rPr>
            </w:pPr>
            <w:r w:rsidRPr="00E92DAC">
              <w:rPr>
                <w:color w:val="000000"/>
                <w:szCs w:val="24"/>
                <w:lang w:eastAsia="lt-LT"/>
              </w:rPr>
              <w:t>Jeigu rengiama metinė rizikos valdymo ataskaita, ar ji teikiama vadovybei arba rizikos valdymo komisijai (jeigu tokia sudaryta)?</w:t>
            </w:r>
          </w:p>
        </w:tc>
        <w:tc>
          <w:tcPr>
            <w:tcW w:w="0" w:type="auto"/>
            <w:tcBorders>
              <w:top w:val="nil"/>
              <w:left w:val="nil"/>
              <w:bottom w:val="single" w:sz="4" w:space="0" w:color="auto"/>
              <w:right w:val="single" w:sz="4" w:space="0" w:color="auto"/>
            </w:tcBorders>
            <w:shd w:val="clear" w:color="auto" w:fill="FFFFFF" w:themeFill="background1"/>
            <w:noWrap/>
            <w:hideMark/>
          </w:tcPr>
          <w:p w14:paraId="596F6988"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2306CD6"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4B18B859" w14:textId="77777777" w:rsidTr="00DF700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D151EF8" w14:textId="77777777" w:rsidR="00DF7002" w:rsidRPr="00E92DAC" w:rsidRDefault="00DF7002" w:rsidP="00DF7002">
            <w:pPr>
              <w:rPr>
                <w:color w:val="000000"/>
                <w:szCs w:val="24"/>
                <w:lang w:eastAsia="lt-LT"/>
              </w:rPr>
            </w:pPr>
            <w:r w:rsidRPr="00E92DAC">
              <w:rPr>
                <w:color w:val="000000"/>
                <w:szCs w:val="24"/>
                <w:lang w:eastAsia="lt-LT"/>
              </w:rPr>
              <w:t xml:space="preserve">6. </w:t>
            </w:r>
          </w:p>
        </w:tc>
        <w:tc>
          <w:tcPr>
            <w:tcW w:w="0" w:type="auto"/>
            <w:tcBorders>
              <w:top w:val="nil"/>
              <w:left w:val="nil"/>
              <w:bottom w:val="single" w:sz="4" w:space="0" w:color="auto"/>
              <w:right w:val="single" w:sz="4" w:space="0" w:color="auto"/>
            </w:tcBorders>
            <w:shd w:val="clear" w:color="auto" w:fill="FFFFFF" w:themeFill="background1"/>
            <w:hideMark/>
          </w:tcPr>
          <w:p w14:paraId="3E51F6E5" w14:textId="77777777" w:rsidR="00DF7002" w:rsidRPr="00E92DAC" w:rsidRDefault="00DF7002" w:rsidP="00DF7002">
            <w:pPr>
              <w:rPr>
                <w:color w:val="000000"/>
                <w:szCs w:val="24"/>
                <w:lang w:eastAsia="lt-LT"/>
              </w:rPr>
            </w:pPr>
            <w:r w:rsidRPr="00E92DAC">
              <w:rPr>
                <w:color w:val="000000"/>
                <w:szCs w:val="24"/>
                <w:lang w:eastAsia="lt-LT"/>
              </w:rPr>
              <w:t>Informacija ir komunikacija, susijusios su rizikos valdymo procesu</w:t>
            </w:r>
          </w:p>
        </w:tc>
        <w:tc>
          <w:tcPr>
            <w:tcW w:w="0" w:type="auto"/>
            <w:tcBorders>
              <w:top w:val="nil"/>
              <w:left w:val="nil"/>
              <w:bottom w:val="single" w:sz="4" w:space="0" w:color="auto"/>
              <w:right w:val="single" w:sz="4" w:space="0" w:color="auto"/>
            </w:tcBorders>
            <w:shd w:val="clear" w:color="auto" w:fill="FFFFFF" w:themeFill="background1"/>
            <w:noWrap/>
            <w:hideMark/>
          </w:tcPr>
          <w:p w14:paraId="6979911F"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hideMark/>
          </w:tcPr>
          <w:p w14:paraId="77C13B9C"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7F6FAE1F"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EBC" w14:textId="77777777" w:rsidR="00DF7002" w:rsidRPr="00E92DAC" w:rsidRDefault="00DF7002" w:rsidP="00DF7002">
            <w:pPr>
              <w:rPr>
                <w:color w:val="000000"/>
                <w:szCs w:val="24"/>
                <w:lang w:eastAsia="lt-LT"/>
              </w:rPr>
            </w:pPr>
            <w:r w:rsidRPr="00E92DAC">
              <w:rPr>
                <w:color w:val="000000"/>
                <w:szCs w:val="24"/>
                <w:lang w:eastAsia="lt-LT"/>
              </w:rPr>
              <w:t>6.1.</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38D21F3" w14:textId="77777777" w:rsidR="00DF7002" w:rsidRPr="00E92DAC" w:rsidRDefault="00DF7002" w:rsidP="00DF7002">
            <w:pPr>
              <w:rPr>
                <w:color w:val="000000"/>
                <w:szCs w:val="24"/>
                <w:lang w:eastAsia="lt-LT"/>
              </w:rPr>
            </w:pPr>
            <w:r w:rsidRPr="00E92DAC">
              <w:rPr>
                <w:color w:val="000000"/>
                <w:szCs w:val="24"/>
                <w:lang w:eastAsia="lt-LT"/>
              </w:rPr>
              <w:t>Ar dokumentai, susiję su rizikos valdymu (rizikos valdymo tvarka, rizikos valdymo planas) yra prieinami visiems darbuotojams (skelbiami  intranete ar kitomis priemonėmis)?</w:t>
            </w:r>
          </w:p>
        </w:tc>
        <w:tc>
          <w:tcPr>
            <w:tcW w:w="0" w:type="auto"/>
            <w:tcBorders>
              <w:top w:val="nil"/>
              <w:left w:val="nil"/>
              <w:bottom w:val="single" w:sz="4" w:space="0" w:color="auto"/>
              <w:right w:val="single" w:sz="4" w:space="0" w:color="auto"/>
            </w:tcBorders>
            <w:shd w:val="clear" w:color="auto" w:fill="FFFFFF" w:themeFill="background1"/>
            <w:noWrap/>
            <w:hideMark/>
          </w:tcPr>
          <w:p w14:paraId="685C5532"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93D4AE9"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41493826" w14:textId="77777777" w:rsidTr="00DF7002">
        <w:trPr>
          <w:trHeight w:val="12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7E786" w14:textId="77777777" w:rsidR="00DF7002" w:rsidRPr="00E92DAC" w:rsidRDefault="00DF7002" w:rsidP="00DF7002">
            <w:pPr>
              <w:rPr>
                <w:color w:val="000000"/>
                <w:szCs w:val="24"/>
                <w:lang w:eastAsia="lt-LT"/>
              </w:rPr>
            </w:pPr>
            <w:r w:rsidRPr="00E92DAC">
              <w:rPr>
                <w:color w:val="000000"/>
                <w:szCs w:val="24"/>
                <w:lang w:eastAsia="lt-LT"/>
              </w:rPr>
              <w:t>6.2.</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4FA0114" w14:textId="77777777" w:rsidR="00DF7002" w:rsidRPr="00E92DAC" w:rsidRDefault="00DF7002" w:rsidP="00DF7002">
            <w:pPr>
              <w:rPr>
                <w:color w:val="000000"/>
                <w:szCs w:val="24"/>
                <w:lang w:eastAsia="lt-LT"/>
              </w:rPr>
            </w:pPr>
            <w:r w:rsidRPr="00E92DAC">
              <w:rPr>
                <w:color w:val="000000"/>
                <w:szCs w:val="24"/>
                <w:lang w:eastAsia="lt-LT"/>
              </w:rPr>
              <w:t>Ar vykdant rizikos valdymo procesą yra organizuojami rizikos vertinimo aptarimai, kurių metu identifikuojami rizikos veiksniai, atliekamas rizikos vertinimas, apibendrinami rizikos vertinimo rezultatai?</w:t>
            </w:r>
          </w:p>
        </w:tc>
        <w:tc>
          <w:tcPr>
            <w:tcW w:w="0" w:type="auto"/>
            <w:tcBorders>
              <w:top w:val="nil"/>
              <w:left w:val="nil"/>
              <w:bottom w:val="single" w:sz="4" w:space="0" w:color="auto"/>
              <w:right w:val="single" w:sz="4" w:space="0" w:color="auto"/>
            </w:tcBorders>
            <w:shd w:val="clear" w:color="auto" w:fill="FFFFFF" w:themeFill="background1"/>
            <w:noWrap/>
            <w:hideMark/>
          </w:tcPr>
          <w:p w14:paraId="660850C7"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0FCD70"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039B6B40" w14:textId="77777777" w:rsidTr="00DF700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30FBEA50" w14:textId="77777777" w:rsidR="00DF7002" w:rsidRPr="00E92DAC" w:rsidRDefault="00DF7002" w:rsidP="00DF7002">
            <w:pPr>
              <w:rPr>
                <w:color w:val="000000"/>
                <w:szCs w:val="24"/>
                <w:lang w:eastAsia="lt-LT"/>
              </w:rPr>
            </w:pPr>
            <w:r w:rsidRPr="00E92DAC">
              <w:rPr>
                <w:color w:val="000000"/>
                <w:szCs w:val="24"/>
                <w:lang w:eastAsia="lt-LT"/>
              </w:rPr>
              <w:t>6.3.</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B58D71A" w14:textId="77777777" w:rsidR="00DF7002" w:rsidRPr="00E92DAC" w:rsidRDefault="00DF7002" w:rsidP="00DF7002">
            <w:pPr>
              <w:rPr>
                <w:color w:val="000000"/>
                <w:szCs w:val="24"/>
                <w:lang w:eastAsia="lt-LT"/>
              </w:rPr>
            </w:pPr>
            <w:r w:rsidRPr="00E92DAC">
              <w:rPr>
                <w:color w:val="000000"/>
                <w:szCs w:val="24"/>
                <w:lang w:eastAsia="lt-LT"/>
              </w:rPr>
              <w:t>Ar informacija apie rizikos valdymą teikiama vadovybei kitais būdais, jeigu nėra rizikos valdymo ataskaitos, įvertinti, informacijos būdų tinkamumą.</w:t>
            </w:r>
          </w:p>
        </w:tc>
        <w:tc>
          <w:tcPr>
            <w:tcW w:w="0" w:type="auto"/>
            <w:tcBorders>
              <w:top w:val="nil"/>
              <w:left w:val="nil"/>
              <w:bottom w:val="single" w:sz="4" w:space="0" w:color="auto"/>
              <w:right w:val="single" w:sz="4" w:space="0" w:color="auto"/>
            </w:tcBorders>
            <w:shd w:val="clear" w:color="auto" w:fill="FFFFFF" w:themeFill="background1"/>
            <w:noWrap/>
            <w:hideMark/>
          </w:tcPr>
          <w:p w14:paraId="2A40EAB2"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7877DF"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3D145E7C" w14:textId="77777777" w:rsidTr="00DF7002">
        <w:trPr>
          <w:trHeight w:val="915"/>
        </w:trPr>
        <w:tc>
          <w:tcPr>
            <w:tcW w:w="0" w:type="auto"/>
            <w:tcBorders>
              <w:top w:val="nil"/>
              <w:left w:val="single" w:sz="4" w:space="0" w:color="auto"/>
              <w:bottom w:val="nil"/>
              <w:right w:val="single" w:sz="4" w:space="0" w:color="auto"/>
            </w:tcBorders>
            <w:shd w:val="clear" w:color="auto" w:fill="FFFFFF" w:themeFill="background1"/>
            <w:noWrap/>
            <w:vAlign w:val="bottom"/>
            <w:hideMark/>
          </w:tcPr>
          <w:p w14:paraId="7C6E236E" w14:textId="77777777" w:rsidR="00DF7002" w:rsidRPr="00E92DAC" w:rsidRDefault="00DF7002" w:rsidP="00DF7002">
            <w:pPr>
              <w:rPr>
                <w:color w:val="000000"/>
                <w:szCs w:val="24"/>
                <w:lang w:eastAsia="lt-LT"/>
              </w:rPr>
            </w:pPr>
            <w:r w:rsidRPr="00E92DAC">
              <w:rPr>
                <w:color w:val="000000"/>
                <w:szCs w:val="24"/>
                <w:lang w:eastAsia="lt-LT"/>
              </w:rPr>
              <w:t>6.4.</w:t>
            </w:r>
          </w:p>
        </w:tc>
        <w:tc>
          <w:tcPr>
            <w:tcW w:w="0" w:type="auto"/>
            <w:tcBorders>
              <w:top w:val="nil"/>
              <w:left w:val="nil"/>
              <w:bottom w:val="nil"/>
              <w:right w:val="single" w:sz="4" w:space="0" w:color="auto"/>
            </w:tcBorders>
            <w:shd w:val="clear" w:color="auto" w:fill="FFFFFF" w:themeFill="background1"/>
            <w:vAlign w:val="bottom"/>
            <w:hideMark/>
          </w:tcPr>
          <w:p w14:paraId="2852211B" w14:textId="77777777" w:rsidR="00DF7002" w:rsidRPr="00E92DAC" w:rsidRDefault="00DF7002" w:rsidP="00DF7002">
            <w:pPr>
              <w:rPr>
                <w:color w:val="000000"/>
                <w:szCs w:val="24"/>
                <w:lang w:eastAsia="lt-LT"/>
              </w:rPr>
            </w:pPr>
            <w:r w:rsidRPr="00E92DAC">
              <w:rPr>
                <w:color w:val="000000"/>
                <w:szCs w:val="24"/>
                <w:lang w:eastAsia="lt-LT"/>
              </w:rPr>
              <w:t>Ar informacija, susijusi su rizika, kaupiama ir perduodama nustatytu laiku, kad  darbuotojai, vadovai galėtų atlikti jiems pavestas funkcijas?</w:t>
            </w:r>
          </w:p>
        </w:tc>
        <w:tc>
          <w:tcPr>
            <w:tcW w:w="0" w:type="auto"/>
            <w:tcBorders>
              <w:top w:val="nil"/>
              <w:left w:val="nil"/>
              <w:bottom w:val="nil"/>
              <w:right w:val="single" w:sz="4" w:space="0" w:color="auto"/>
            </w:tcBorders>
            <w:shd w:val="clear" w:color="auto" w:fill="FFFFFF" w:themeFill="background1"/>
            <w:noWrap/>
            <w:hideMark/>
          </w:tcPr>
          <w:p w14:paraId="71CCE33F"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nil"/>
              <w:right w:val="single" w:sz="4" w:space="0" w:color="auto"/>
            </w:tcBorders>
            <w:shd w:val="clear" w:color="auto" w:fill="FFFFFF" w:themeFill="background1"/>
            <w:noWrap/>
            <w:vAlign w:val="bottom"/>
            <w:hideMark/>
          </w:tcPr>
          <w:p w14:paraId="5C36CAF1"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3BF9EC39" w14:textId="77777777" w:rsidTr="00DF7002">
        <w:trPr>
          <w:trHeight w:val="300"/>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51799A34" w14:textId="77777777" w:rsidR="00DF7002" w:rsidRPr="00E92DAC" w:rsidRDefault="00DF7002" w:rsidP="00DF7002">
            <w:pPr>
              <w:rPr>
                <w:color w:val="000000"/>
                <w:szCs w:val="24"/>
                <w:lang w:eastAsia="lt-LT"/>
              </w:rPr>
            </w:pPr>
            <w:r w:rsidRPr="00E92DAC">
              <w:rPr>
                <w:color w:val="000000"/>
                <w:szCs w:val="24"/>
                <w:lang w:eastAsia="lt-LT"/>
              </w:rPr>
              <w:t>IŠ VISO</w:t>
            </w:r>
          </w:p>
        </w:tc>
        <w:tc>
          <w:tcPr>
            <w:tcW w:w="0" w:type="auto"/>
            <w:tcBorders>
              <w:top w:val="single" w:sz="8" w:space="0" w:color="auto"/>
              <w:left w:val="nil"/>
              <w:bottom w:val="single" w:sz="4" w:space="0" w:color="auto"/>
              <w:right w:val="single" w:sz="4" w:space="0" w:color="auto"/>
            </w:tcBorders>
            <w:shd w:val="clear" w:color="auto" w:fill="FFFFFF" w:themeFill="background1"/>
            <w:vAlign w:val="bottom"/>
            <w:hideMark/>
          </w:tcPr>
          <w:p w14:paraId="411DB0F4" w14:textId="77777777" w:rsidR="00DF7002" w:rsidRPr="00E92DAC" w:rsidRDefault="00DF7002" w:rsidP="00DF7002">
            <w:pPr>
              <w:rPr>
                <w:color w:val="000000"/>
                <w:szCs w:val="24"/>
                <w:lang w:eastAsia="lt-LT"/>
              </w:rPr>
            </w:pPr>
            <w:r w:rsidRPr="00E92DAC">
              <w:rPr>
                <w:color w:val="000000"/>
                <w:szCs w:val="24"/>
                <w:lang w:eastAsia="lt-LT"/>
              </w:rPr>
              <w:t>TAIP</w:t>
            </w:r>
          </w:p>
        </w:tc>
        <w:tc>
          <w:tcPr>
            <w:tcW w:w="0" w:type="auto"/>
            <w:tcBorders>
              <w:top w:val="single" w:sz="8" w:space="0" w:color="auto"/>
              <w:left w:val="nil"/>
              <w:bottom w:val="single" w:sz="4" w:space="0" w:color="auto"/>
              <w:right w:val="single" w:sz="4" w:space="0" w:color="auto"/>
            </w:tcBorders>
            <w:shd w:val="clear" w:color="auto" w:fill="FFFFFF" w:themeFill="background1"/>
            <w:noWrap/>
            <w:vAlign w:val="bottom"/>
            <w:hideMark/>
          </w:tcPr>
          <w:p w14:paraId="2B1A6858" w14:textId="77777777" w:rsidR="00DF7002" w:rsidRPr="00E92DAC" w:rsidRDefault="00DF7002" w:rsidP="00DF7002">
            <w:pPr>
              <w:jc w:val="right"/>
              <w:rPr>
                <w:color w:val="000000"/>
                <w:szCs w:val="24"/>
                <w:lang w:eastAsia="lt-LT"/>
              </w:rPr>
            </w:pPr>
            <w:r w:rsidRPr="00E92DAC">
              <w:rPr>
                <w:color w:val="000000"/>
                <w:szCs w:val="24"/>
                <w:lang w:eastAsia="lt-LT"/>
              </w:rPr>
              <w:t>0</w:t>
            </w:r>
          </w:p>
        </w:tc>
        <w:tc>
          <w:tcPr>
            <w:tcW w:w="0" w:type="auto"/>
            <w:tcBorders>
              <w:top w:val="single" w:sz="8" w:space="0" w:color="auto"/>
              <w:left w:val="nil"/>
              <w:bottom w:val="single" w:sz="4" w:space="0" w:color="auto"/>
              <w:right w:val="single" w:sz="8" w:space="0" w:color="auto"/>
            </w:tcBorders>
            <w:shd w:val="clear" w:color="auto" w:fill="FFFFFF" w:themeFill="background1"/>
            <w:noWrap/>
            <w:vAlign w:val="bottom"/>
            <w:hideMark/>
          </w:tcPr>
          <w:p w14:paraId="2F21BA6E"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33D98545" w14:textId="77777777" w:rsidTr="00DF700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7DE80D83" w14:textId="77777777" w:rsidR="00DF7002" w:rsidRPr="00E92DAC" w:rsidRDefault="00DF7002" w:rsidP="00DF7002">
            <w:pPr>
              <w:rPr>
                <w:color w:val="000000"/>
                <w:szCs w:val="24"/>
                <w:lang w:eastAsia="lt-LT"/>
              </w:rPr>
            </w:pPr>
            <w:r w:rsidRPr="00E92DAC">
              <w:rPr>
                <w:color w:val="000000"/>
                <w:szCs w:val="24"/>
                <w:lang w:eastAsia="lt-LT"/>
              </w:rPr>
              <w:t>IŠ VISO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A5B4D61" w14:textId="77777777" w:rsidR="00DF7002" w:rsidRPr="00E92DAC" w:rsidRDefault="00DF7002" w:rsidP="00DF7002">
            <w:pPr>
              <w:rPr>
                <w:color w:val="000000"/>
                <w:szCs w:val="24"/>
                <w:lang w:eastAsia="lt-LT"/>
              </w:rPr>
            </w:pPr>
            <w:r w:rsidRPr="00E92DAC">
              <w:rPr>
                <w:color w:val="000000"/>
                <w:szCs w:val="24"/>
                <w:lang w:eastAsia="lt-LT"/>
              </w:rPr>
              <w:t>NE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BB46692" w14:textId="77777777" w:rsidR="00DF7002" w:rsidRPr="00E92DAC" w:rsidRDefault="00DF7002" w:rsidP="00DF7002">
            <w:pPr>
              <w:jc w:val="right"/>
              <w:rPr>
                <w:color w:val="000000"/>
                <w:szCs w:val="24"/>
                <w:lang w:eastAsia="lt-LT"/>
              </w:rPr>
            </w:pPr>
            <w:r w:rsidRPr="00E92DAC">
              <w:rPr>
                <w:color w:val="000000"/>
                <w:szCs w:val="24"/>
                <w:lang w:eastAsia="lt-LT"/>
              </w:rPr>
              <w:t>0</w:t>
            </w:r>
          </w:p>
        </w:tc>
        <w:tc>
          <w:tcPr>
            <w:tcW w:w="0" w:type="auto"/>
            <w:tcBorders>
              <w:top w:val="nil"/>
              <w:left w:val="nil"/>
              <w:bottom w:val="single" w:sz="4" w:space="0" w:color="auto"/>
              <w:right w:val="single" w:sz="8" w:space="0" w:color="auto"/>
            </w:tcBorders>
            <w:shd w:val="clear" w:color="auto" w:fill="FFFFFF" w:themeFill="background1"/>
            <w:noWrap/>
            <w:vAlign w:val="bottom"/>
            <w:hideMark/>
          </w:tcPr>
          <w:p w14:paraId="42CFAAD5"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62BE3805" w14:textId="77777777" w:rsidTr="00DF700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3ADA8461" w14:textId="77777777" w:rsidR="00DF7002" w:rsidRPr="00E92DAC" w:rsidRDefault="00DF7002" w:rsidP="00DF7002">
            <w:pPr>
              <w:rPr>
                <w:color w:val="000000"/>
                <w:szCs w:val="24"/>
                <w:lang w:eastAsia="lt-LT"/>
              </w:rPr>
            </w:pPr>
            <w:r w:rsidRPr="00E92DAC">
              <w:rPr>
                <w:color w:val="000000"/>
                <w:szCs w:val="24"/>
                <w:lang w:eastAsia="lt-LT"/>
              </w:rPr>
              <w:t xml:space="preserve">IŠ VISO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C154EAF" w14:textId="77777777" w:rsidR="00DF7002" w:rsidRPr="00E92DAC" w:rsidRDefault="00DF7002" w:rsidP="00DF7002">
            <w:pPr>
              <w:rPr>
                <w:color w:val="000000"/>
                <w:szCs w:val="24"/>
                <w:lang w:eastAsia="lt-LT"/>
              </w:rPr>
            </w:pPr>
            <w:r w:rsidRPr="00E92DAC">
              <w:rPr>
                <w:color w:val="000000"/>
                <w:szCs w:val="24"/>
                <w:lang w:eastAsia="lt-LT"/>
              </w:rPr>
              <w:t>NEAKTUALU</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8787A6D" w14:textId="77777777" w:rsidR="00DF7002" w:rsidRPr="00E92DAC" w:rsidRDefault="00DF7002" w:rsidP="00DF7002">
            <w:pPr>
              <w:jc w:val="right"/>
              <w:rPr>
                <w:color w:val="000000"/>
                <w:szCs w:val="24"/>
                <w:lang w:eastAsia="lt-LT"/>
              </w:rPr>
            </w:pPr>
            <w:r w:rsidRPr="00E92DAC">
              <w:rPr>
                <w:color w:val="000000"/>
                <w:szCs w:val="24"/>
                <w:lang w:eastAsia="lt-LT"/>
              </w:rPr>
              <w:t>0</w:t>
            </w:r>
          </w:p>
        </w:tc>
        <w:tc>
          <w:tcPr>
            <w:tcW w:w="0" w:type="auto"/>
            <w:tcBorders>
              <w:top w:val="nil"/>
              <w:left w:val="nil"/>
              <w:bottom w:val="single" w:sz="4" w:space="0" w:color="auto"/>
              <w:right w:val="single" w:sz="8" w:space="0" w:color="auto"/>
            </w:tcBorders>
            <w:shd w:val="clear" w:color="auto" w:fill="FFFFFF" w:themeFill="background1"/>
            <w:noWrap/>
            <w:vAlign w:val="bottom"/>
            <w:hideMark/>
          </w:tcPr>
          <w:p w14:paraId="10FD5BFA"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68685F1A" w14:textId="77777777" w:rsidTr="00DF700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36780C7B" w14:textId="77777777" w:rsidR="00DF7002" w:rsidRPr="00E92DAC" w:rsidRDefault="00DF7002" w:rsidP="00DF7002">
            <w:pPr>
              <w:rPr>
                <w:color w:val="000000"/>
                <w:szCs w:val="24"/>
                <w:lang w:eastAsia="lt-LT"/>
              </w:rPr>
            </w:pPr>
            <w:r w:rsidRPr="00E92DAC">
              <w:rPr>
                <w:color w:val="000000"/>
                <w:szCs w:val="24"/>
                <w:lang w:eastAsia="lt-LT"/>
              </w:rPr>
              <w:t>IŠ VISO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6839D68" w14:textId="77777777" w:rsidR="00DF7002" w:rsidRPr="00E92DAC" w:rsidRDefault="00DF7002" w:rsidP="00DF7002">
            <w:pPr>
              <w:rPr>
                <w:color w:val="000000"/>
                <w:szCs w:val="24"/>
                <w:lang w:eastAsia="lt-LT"/>
              </w:rPr>
            </w:pPr>
            <w:r w:rsidRPr="00E92DAC">
              <w:rPr>
                <w:color w:val="000000"/>
                <w:szCs w:val="24"/>
                <w:lang w:eastAsia="lt-LT"/>
              </w:rPr>
              <w:t>VERTINAMŲ KLAUSIMŲ</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23A66A2" w14:textId="77777777" w:rsidR="00DF7002" w:rsidRPr="00E92DAC" w:rsidRDefault="00DF7002" w:rsidP="00DF7002">
            <w:pPr>
              <w:jc w:val="right"/>
              <w:rPr>
                <w:color w:val="000000"/>
                <w:szCs w:val="24"/>
                <w:lang w:eastAsia="lt-LT"/>
              </w:rPr>
            </w:pPr>
            <w:r w:rsidRPr="00E92DAC">
              <w:rPr>
                <w:color w:val="000000"/>
                <w:szCs w:val="24"/>
                <w:lang w:eastAsia="lt-LT"/>
              </w:rPr>
              <w:t>0</w:t>
            </w:r>
          </w:p>
        </w:tc>
        <w:tc>
          <w:tcPr>
            <w:tcW w:w="0" w:type="auto"/>
            <w:tcBorders>
              <w:top w:val="nil"/>
              <w:left w:val="nil"/>
              <w:bottom w:val="single" w:sz="4" w:space="0" w:color="auto"/>
              <w:right w:val="single" w:sz="8" w:space="0" w:color="auto"/>
            </w:tcBorders>
            <w:shd w:val="clear" w:color="auto" w:fill="FFFFFF" w:themeFill="background1"/>
            <w:noWrap/>
            <w:vAlign w:val="bottom"/>
            <w:hideMark/>
          </w:tcPr>
          <w:p w14:paraId="45805C79"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3C8F8BB8" w14:textId="77777777" w:rsidTr="00DF700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07155DC9"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9BBACBA" w14:textId="77777777" w:rsidR="00DF7002" w:rsidRPr="00E92DAC" w:rsidRDefault="00DF7002" w:rsidP="00DF7002">
            <w:pPr>
              <w:rPr>
                <w:color w:val="000000"/>
                <w:szCs w:val="24"/>
                <w:lang w:eastAsia="lt-LT"/>
              </w:rPr>
            </w:pPr>
            <w:r w:rsidRPr="00E92DAC">
              <w:rPr>
                <w:color w:val="000000"/>
                <w:szCs w:val="24"/>
                <w:lang w:eastAsia="lt-LT"/>
              </w:rPr>
              <w:t>TEIGIAMŲ ATSAKYMŲ</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FDE4B11" w14:textId="77777777" w:rsidR="00DF7002" w:rsidRPr="00E92DAC" w:rsidRDefault="00DF7002" w:rsidP="00DF7002">
            <w:pPr>
              <w:jc w:val="right"/>
              <w:rPr>
                <w:color w:val="000000"/>
                <w:szCs w:val="24"/>
                <w:lang w:eastAsia="lt-LT"/>
              </w:rPr>
            </w:pPr>
            <w:r w:rsidRPr="00E92DAC">
              <w:rPr>
                <w:color w:val="000000"/>
                <w:szCs w:val="24"/>
                <w:lang w:eastAsia="lt-LT"/>
              </w:rPr>
              <w:t>0</w:t>
            </w:r>
          </w:p>
        </w:tc>
        <w:tc>
          <w:tcPr>
            <w:tcW w:w="0" w:type="auto"/>
            <w:tcBorders>
              <w:top w:val="nil"/>
              <w:left w:val="nil"/>
              <w:bottom w:val="single" w:sz="4" w:space="0" w:color="auto"/>
              <w:right w:val="single" w:sz="8" w:space="0" w:color="auto"/>
            </w:tcBorders>
            <w:shd w:val="clear" w:color="auto" w:fill="FFFFFF" w:themeFill="background1"/>
            <w:noWrap/>
            <w:vAlign w:val="bottom"/>
            <w:hideMark/>
          </w:tcPr>
          <w:p w14:paraId="5DF28971"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7BD82CF1" w14:textId="77777777" w:rsidTr="009C5B2E">
        <w:trPr>
          <w:trHeight w:val="315"/>
        </w:trPr>
        <w:tc>
          <w:tcPr>
            <w:tcW w:w="0" w:type="auto"/>
            <w:tcBorders>
              <w:top w:val="nil"/>
              <w:left w:val="single" w:sz="8" w:space="0" w:color="auto"/>
              <w:bottom w:val="single" w:sz="8" w:space="0" w:color="auto"/>
              <w:right w:val="single" w:sz="4" w:space="0" w:color="auto"/>
            </w:tcBorders>
            <w:shd w:val="clear" w:color="auto" w:fill="FFFFFF" w:themeFill="background1"/>
            <w:noWrap/>
            <w:vAlign w:val="bottom"/>
            <w:hideMark/>
          </w:tcPr>
          <w:p w14:paraId="69EFD940"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8" w:space="0" w:color="auto"/>
              <w:right w:val="single" w:sz="4" w:space="0" w:color="auto"/>
            </w:tcBorders>
            <w:shd w:val="clear" w:color="auto" w:fill="FFFFFF" w:themeFill="background1"/>
            <w:vAlign w:val="bottom"/>
            <w:hideMark/>
          </w:tcPr>
          <w:p w14:paraId="316E4A10" w14:textId="77777777" w:rsidR="00DF7002" w:rsidRPr="00E92DAC" w:rsidRDefault="00DF7002" w:rsidP="00DF7002">
            <w:pPr>
              <w:rPr>
                <w:color w:val="000000"/>
                <w:szCs w:val="24"/>
                <w:lang w:eastAsia="lt-LT"/>
              </w:rPr>
            </w:pPr>
            <w:r w:rsidRPr="00E92DAC">
              <w:rPr>
                <w:color w:val="000000"/>
                <w:szCs w:val="24"/>
                <w:lang w:eastAsia="lt-LT"/>
              </w:rPr>
              <w:t>BENDRAS RIZIKOS VERTINIMO BALAS</w:t>
            </w:r>
          </w:p>
        </w:tc>
        <w:tc>
          <w:tcPr>
            <w:tcW w:w="0" w:type="auto"/>
            <w:tcBorders>
              <w:top w:val="nil"/>
              <w:left w:val="nil"/>
              <w:bottom w:val="single" w:sz="8" w:space="0" w:color="auto"/>
              <w:right w:val="single" w:sz="4" w:space="0" w:color="auto"/>
            </w:tcBorders>
            <w:shd w:val="clear" w:color="auto" w:fill="FFFFFF" w:themeFill="background1"/>
            <w:noWrap/>
            <w:vAlign w:val="bottom"/>
          </w:tcPr>
          <w:p w14:paraId="6F1C0B2C" w14:textId="26432264" w:rsidR="00DF7002" w:rsidRPr="00E92DAC" w:rsidRDefault="00DF7002" w:rsidP="00DF7002">
            <w:pPr>
              <w:jc w:val="center"/>
              <w:rPr>
                <w:color w:val="000000"/>
                <w:szCs w:val="24"/>
                <w:lang w:eastAsia="lt-LT"/>
              </w:rPr>
            </w:pPr>
          </w:p>
        </w:tc>
        <w:tc>
          <w:tcPr>
            <w:tcW w:w="0" w:type="auto"/>
            <w:tcBorders>
              <w:top w:val="nil"/>
              <w:left w:val="nil"/>
              <w:bottom w:val="single" w:sz="8" w:space="0" w:color="auto"/>
              <w:right w:val="single" w:sz="8" w:space="0" w:color="auto"/>
            </w:tcBorders>
            <w:shd w:val="clear" w:color="auto" w:fill="FFFFFF" w:themeFill="background1"/>
            <w:noWrap/>
            <w:vAlign w:val="bottom"/>
          </w:tcPr>
          <w:p w14:paraId="21E57C24" w14:textId="4ABBEB6A" w:rsidR="00DF7002" w:rsidRPr="00E92DAC" w:rsidRDefault="00DF7002" w:rsidP="00DF7002">
            <w:pPr>
              <w:jc w:val="center"/>
              <w:rPr>
                <w:color w:val="000000"/>
                <w:szCs w:val="24"/>
                <w:lang w:eastAsia="lt-LT"/>
              </w:rPr>
            </w:pPr>
          </w:p>
        </w:tc>
      </w:tr>
      <w:tr w:rsidR="00DF7002" w:rsidRPr="00E92DAC" w14:paraId="592DBA22" w14:textId="77777777" w:rsidTr="009C5B2E">
        <w:trPr>
          <w:trHeight w:val="315"/>
        </w:trPr>
        <w:tc>
          <w:tcPr>
            <w:tcW w:w="0" w:type="auto"/>
            <w:tcBorders>
              <w:top w:val="nil"/>
              <w:left w:val="nil"/>
              <w:bottom w:val="nil"/>
              <w:right w:val="nil"/>
            </w:tcBorders>
            <w:shd w:val="clear" w:color="auto" w:fill="FFFFFF" w:themeFill="background1"/>
            <w:noWrap/>
            <w:vAlign w:val="bottom"/>
            <w:hideMark/>
          </w:tcPr>
          <w:p w14:paraId="2F411EC6" w14:textId="77777777" w:rsidR="00DF7002" w:rsidRPr="00E92DAC" w:rsidRDefault="00DF7002" w:rsidP="00DF7002">
            <w:pPr>
              <w:jc w:val="center"/>
              <w:rPr>
                <w:color w:val="000000"/>
                <w:szCs w:val="24"/>
                <w:lang w:eastAsia="lt-LT"/>
              </w:rPr>
            </w:pPr>
          </w:p>
        </w:tc>
        <w:tc>
          <w:tcPr>
            <w:tcW w:w="0" w:type="auto"/>
            <w:tcBorders>
              <w:top w:val="nil"/>
              <w:left w:val="nil"/>
              <w:bottom w:val="nil"/>
              <w:right w:val="nil"/>
            </w:tcBorders>
            <w:shd w:val="clear" w:color="auto" w:fill="FFFFFF" w:themeFill="background1"/>
            <w:vAlign w:val="bottom"/>
            <w:hideMark/>
          </w:tcPr>
          <w:p w14:paraId="70466A44" w14:textId="77777777" w:rsidR="00DF7002" w:rsidRPr="00E92DAC" w:rsidRDefault="00DF7002" w:rsidP="00DF7002">
            <w:pPr>
              <w:rPr>
                <w:szCs w:val="24"/>
                <w:lang w:eastAsia="lt-LT"/>
              </w:rPr>
            </w:pPr>
          </w:p>
        </w:tc>
        <w:tc>
          <w:tcPr>
            <w:tcW w:w="0" w:type="auto"/>
            <w:tcBorders>
              <w:top w:val="nil"/>
              <w:left w:val="nil"/>
              <w:bottom w:val="nil"/>
              <w:right w:val="nil"/>
            </w:tcBorders>
            <w:shd w:val="clear" w:color="auto" w:fill="FFFFFF" w:themeFill="background1"/>
            <w:noWrap/>
            <w:vAlign w:val="bottom"/>
          </w:tcPr>
          <w:p w14:paraId="5867B8D3" w14:textId="77777777" w:rsidR="00DF7002" w:rsidRPr="00E92DAC" w:rsidRDefault="00DF7002" w:rsidP="00DF7002">
            <w:pPr>
              <w:rPr>
                <w:szCs w:val="24"/>
                <w:lang w:eastAsia="lt-LT"/>
              </w:rPr>
            </w:pPr>
          </w:p>
        </w:tc>
        <w:tc>
          <w:tcPr>
            <w:tcW w:w="0" w:type="auto"/>
            <w:tcBorders>
              <w:top w:val="nil"/>
              <w:left w:val="nil"/>
              <w:bottom w:val="nil"/>
              <w:right w:val="nil"/>
            </w:tcBorders>
            <w:shd w:val="clear" w:color="auto" w:fill="FFFFFF" w:themeFill="background1"/>
            <w:noWrap/>
            <w:vAlign w:val="bottom"/>
          </w:tcPr>
          <w:p w14:paraId="1E2A55E3" w14:textId="77777777" w:rsidR="00DF7002" w:rsidRPr="00E92DAC" w:rsidRDefault="00DF7002" w:rsidP="00DF7002">
            <w:pPr>
              <w:rPr>
                <w:szCs w:val="24"/>
                <w:lang w:eastAsia="lt-LT"/>
              </w:rPr>
            </w:pPr>
          </w:p>
        </w:tc>
      </w:tr>
      <w:tr w:rsidR="00DF7002" w:rsidRPr="00E92DAC" w14:paraId="6E0BD2EA" w14:textId="77777777" w:rsidTr="00DF7002">
        <w:trPr>
          <w:trHeight w:val="300"/>
        </w:trPr>
        <w:tc>
          <w:tcPr>
            <w:tcW w:w="0" w:type="auto"/>
            <w:tcBorders>
              <w:top w:val="single" w:sz="8" w:space="0" w:color="auto"/>
              <w:left w:val="single" w:sz="8" w:space="0" w:color="auto"/>
              <w:bottom w:val="nil"/>
              <w:right w:val="nil"/>
            </w:tcBorders>
            <w:shd w:val="clear" w:color="auto" w:fill="FFFFFF" w:themeFill="background1"/>
            <w:noWrap/>
            <w:vAlign w:val="bottom"/>
            <w:hideMark/>
          </w:tcPr>
          <w:p w14:paraId="4A4A8DEE"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gridSpan w:val="2"/>
            <w:tcBorders>
              <w:top w:val="single" w:sz="8" w:space="0" w:color="auto"/>
              <w:left w:val="nil"/>
              <w:bottom w:val="nil"/>
              <w:right w:val="nil"/>
            </w:tcBorders>
            <w:shd w:val="clear" w:color="auto" w:fill="FFFFFF" w:themeFill="background1"/>
            <w:noWrap/>
            <w:vAlign w:val="bottom"/>
            <w:hideMark/>
          </w:tcPr>
          <w:p w14:paraId="2933CCA9" w14:textId="6FF8DCF2" w:rsidR="00DF7002" w:rsidRPr="00E92DAC" w:rsidRDefault="00DF7002" w:rsidP="00DF7002">
            <w:pPr>
              <w:rPr>
                <w:color w:val="000000"/>
                <w:szCs w:val="24"/>
                <w:lang w:eastAsia="lt-LT"/>
              </w:rPr>
            </w:pPr>
            <w:r w:rsidRPr="00E92DAC">
              <w:rPr>
                <w:color w:val="000000"/>
                <w:szCs w:val="24"/>
                <w:lang w:eastAsia="lt-LT"/>
              </w:rPr>
              <w:t xml:space="preserve">Vidaus kontrolės elemento </w:t>
            </w:r>
            <w:r w:rsidR="00AC2CD2">
              <w:rPr>
                <w:color w:val="000000"/>
                <w:szCs w:val="24"/>
                <w:lang w:eastAsia="lt-LT"/>
              </w:rPr>
              <w:t>„</w:t>
            </w:r>
            <w:r w:rsidRPr="00E92DAC">
              <w:rPr>
                <w:color w:val="000000"/>
                <w:szCs w:val="24"/>
                <w:lang w:eastAsia="lt-LT"/>
              </w:rPr>
              <w:t>Rizikos vertinimas</w:t>
            </w:r>
            <w:r w:rsidR="00AC2CD2">
              <w:rPr>
                <w:color w:val="000000"/>
                <w:szCs w:val="24"/>
                <w:lang w:eastAsia="lt-LT"/>
              </w:rPr>
              <w:t>“</w:t>
            </w:r>
            <w:r w:rsidRPr="00E92DAC">
              <w:rPr>
                <w:color w:val="000000"/>
                <w:szCs w:val="24"/>
                <w:lang w:eastAsia="lt-LT"/>
              </w:rPr>
              <w:t xml:space="preserve"> vertinimo kriterijai</w:t>
            </w:r>
          </w:p>
        </w:tc>
        <w:tc>
          <w:tcPr>
            <w:tcW w:w="0" w:type="auto"/>
            <w:tcBorders>
              <w:top w:val="single" w:sz="8" w:space="0" w:color="auto"/>
              <w:left w:val="nil"/>
              <w:bottom w:val="nil"/>
              <w:right w:val="single" w:sz="8" w:space="0" w:color="auto"/>
            </w:tcBorders>
            <w:shd w:val="clear" w:color="auto" w:fill="FFFFFF" w:themeFill="background1"/>
            <w:noWrap/>
            <w:vAlign w:val="bottom"/>
            <w:hideMark/>
          </w:tcPr>
          <w:p w14:paraId="433F4A22" w14:textId="77777777" w:rsidR="00DF7002" w:rsidRPr="00E92DAC" w:rsidRDefault="00DF7002" w:rsidP="00DF7002">
            <w:pPr>
              <w:rPr>
                <w:color w:val="000000"/>
                <w:szCs w:val="24"/>
                <w:lang w:eastAsia="lt-LT"/>
              </w:rPr>
            </w:pPr>
            <w:r w:rsidRPr="00E92DAC">
              <w:rPr>
                <w:color w:val="000000"/>
                <w:szCs w:val="24"/>
                <w:lang w:eastAsia="lt-LT"/>
              </w:rPr>
              <w:t> </w:t>
            </w:r>
          </w:p>
        </w:tc>
      </w:tr>
      <w:tr w:rsidR="00DF7002" w:rsidRPr="00E92DAC" w14:paraId="4CF34129" w14:textId="77777777" w:rsidTr="00DF700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56A74FAC"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nil"/>
              <w:right w:val="nil"/>
            </w:tcBorders>
            <w:shd w:val="clear" w:color="auto" w:fill="FFFFFF" w:themeFill="background1"/>
            <w:vAlign w:val="bottom"/>
            <w:hideMark/>
          </w:tcPr>
          <w:p w14:paraId="6BA84C47" w14:textId="77777777" w:rsidR="00DF7002" w:rsidRPr="00E92DAC" w:rsidRDefault="00DF7002" w:rsidP="00DF7002">
            <w:pPr>
              <w:rPr>
                <w:color w:val="000000"/>
                <w:szCs w:val="24"/>
                <w:lang w:eastAsia="lt-LT"/>
              </w:rPr>
            </w:pPr>
            <w:r w:rsidRPr="00E92DAC">
              <w:rPr>
                <w:color w:val="000000"/>
                <w:szCs w:val="24"/>
                <w:lang w:eastAsia="lt-LT"/>
              </w:rPr>
              <w:t>Teigiamų atsakymų 76-100%</w:t>
            </w:r>
          </w:p>
        </w:tc>
        <w:tc>
          <w:tcPr>
            <w:tcW w:w="0" w:type="auto"/>
            <w:tcBorders>
              <w:top w:val="nil"/>
              <w:left w:val="nil"/>
              <w:bottom w:val="nil"/>
              <w:right w:val="nil"/>
            </w:tcBorders>
            <w:shd w:val="clear" w:color="auto" w:fill="FFFFFF" w:themeFill="background1"/>
            <w:hideMark/>
          </w:tcPr>
          <w:p w14:paraId="328334FB" w14:textId="77777777" w:rsidR="00DF7002" w:rsidRPr="00E92DAC" w:rsidRDefault="00DF7002" w:rsidP="00DF7002">
            <w:pPr>
              <w:jc w:val="center"/>
              <w:rPr>
                <w:color w:val="000000"/>
                <w:szCs w:val="24"/>
                <w:lang w:eastAsia="lt-LT"/>
              </w:rPr>
            </w:pPr>
            <w:r w:rsidRPr="00E92DAC">
              <w:rPr>
                <w:color w:val="000000"/>
                <w:szCs w:val="24"/>
                <w:lang w:eastAsia="lt-LT"/>
              </w:rPr>
              <w:t>100%</w:t>
            </w:r>
          </w:p>
        </w:tc>
        <w:tc>
          <w:tcPr>
            <w:tcW w:w="0" w:type="auto"/>
            <w:tcBorders>
              <w:top w:val="nil"/>
              <w:left w:val="nil"/>
              <w:bottom w:val="nil"/>
              <w:right w:val="single" w:sz="8" w:space="0" w:color="auto"/>
            </w:tcBorders>
            <w:shd w:val="clear" w:color="auto" w:fill="FFFFFF" w:themeFill="background1"/>
            <w:hideMark/>
          </w:tcPr>
          <w:p w14:paraId="6E945E51" w14:textId="77777777" w:rsidR="00DF7002" w:rsidRPr="00E92DAC" w:rsidRDefault="00DF7002" w:rsidP="00DF7002">
            <w:pPr>
              <w:rPr>
                <w:color w:val="000000"/>
                <w:szCs w:val="24"/>
                <w:lang w:eastAsia="lt-LT"/>
              </w:rPr>
            </w:pPr>
            <w:r w:rsidRPr="00E92DAC">
              <w:rPr>
                <w:color w:val="000000"/>
                <w:szCs w:val="24"/>
                <w:lang w:eastAsia="lt-LT"/>
              </w:rPr>
              <w:t>Labai gerai</w:t>
            </w:r>
          </w:p>
        </w:tc>
      </w:tr>
      <w:tr w:rsidR="00DF7002" w:rsidRPr="00E92DAC" w14:paraId="4935815E" w14:textId="77777777" w:rsidTr="00DF700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2B17A5ED"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nil"/>
              <w:right w:val="nil"/>
            </w:tcBorders>
            <w:shd w:val="clear" w:color="auto" w:fill="FFFFFF" w:themeFill="background1"/>
            <w:vAlign w:val="bottom"/>
            <w:hideMark/>
          </w:tcPr>
          <w:p w14:paraId="45453B61" w14:textId="77777777" w:rsidR="00DF7002" w:rsidRPr="00E92DAC" w:rsidRDefault="00DF7002" w:rsidP="00DF7002">
            <w:pPr>
              <w:rPr>
                <w:color w:val="000000"/>
                <w:szCs w:val="24"/>
                <w:lang w:eastAsia="lt-LT"/>
              </w:rPr>
            </w:pPr>
            <w:r w:rsidRPr="00E92DAC">
              <w:rPr>
                <w:color w:val="000000"/>
                <w:szCs w:val="24"/>
                <w:lang w:eastAsia="lt-LT"/>
              </w:rPr>
              <w:t>Teigiamų atsakymų 51-75%</w:t>
            </w:r>
          </w:p>
        </w:tc>
        <w:tc>
          <w:tcPr>
            <w:tcW w:w="0" w:type="auto"/>
            <w:tcBorders>
              <w:top w:val="nil"/>
              <w:left w:val="nil"/>
              <w:bottom w:val="nil"/>
              <w:right w:val="nil"/>
            </w:tcBorders>
            <w:shd w:val="clear" w:color="auto" w:fill="FFFFFF" w:themeFill="background1"/>
            <w:hideMark/>
          </w:tcPr>
          <w:p w14:paraId="0C03E09E" w14:textId="77777777" w:rsidR="00DF7002" w:rsidRPr="00E92DAC" w:rsidRDefault="00DF7002" w:rsidP="00DF7002">
            <w:pPr>
              <w:jc w:val="center"/>
              <w:rPr>
                <w:color w:val="000000"/>
                <w:szCs w:val="24"/>
                <w:lang w:eastAsia="lt-LT"/>
              </w:rPr>
            </w:pPr>
            <w:r w:rsidRPr="00E92DAC">
              <w:rPr>
                <w:color w:val="000000"/>
                <w:szCs w:val="24"/>
                <w:lang w:eastAsia="lt-LT"/>
              </w:rPr>
              <w:t>75%</w:t>
            </w:r>
          </w:p>
        </w:tc>
        <w:tc>
          <w:tcPr>
            <w:tcW w:w="0" w:type="auto"/>
            <w:tcBorders>
              <w:top w:val="nil"/>
              <w:left w:val="nil"/>
              <w:bottom w:val="nil"/>
              <w:right w:val="single" w:sz="8" w:space="0" w:color="auto"/>
            </w:tcBorders>
            <w:shd w:val="clear" w:color="auto" w:fill="FFFFFF" w:themeFill="background1"/>
            <w:hideMark/>
          </w:tcPr>
          <w:p w14:paraId="0BCCC1DA" w14:textId="77777777" w:rsidR="00DF7002" w:rsidRPr="00E92DAC" w:rsidRDefault="00DF7002" w:rsidP="00DF7002">
            <w:pPr>
              <w:rPr>
                <w:color w:val="000000"/>
                <w:szCs w:val="24"/>
                <w:lang w:eastAsia="lt-LT"/>
              </w:rPr>
            </w:pPr>
            <w:r w:rsidRPr="00E92DAC">
              <w:rPr>
                <w:color w:val="000000"/>
                <w:szCs w:val="24"/>
                <w:lang w:eastAsia="lt-LT"/>
              </w:rPr>
              <w:t>Gerai</w:t>
            </w:r>
          </w:p>
        </w:tc>
      </w:tr>
      <w:tr w:rsidR="00DF7002" w:rsidRPr="00E92DAC" w14:paraId="23F5A021" w14:textId="77777777" w:rsidTr="00DF700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24B0BD54"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nil"/>
              <w:right w:val="nil"/>
            </w:tcBorders>
            <w:shd w:val="clear" w:color="auto" w:fill="FFFFFF" w:themeFill="background1"/>
            <w:vAlign w:val="bottom"/>
            <w:hideMark/>
          </w:tcPr>
          <w:p w14:paraId="2B5C129D" w14:textId="77777777" w:rsidR="00DF7002" w:rsidRPr="00E92DAC" w:rsidRDefault="00DF7002" w:rsidP="00DF7002">
            <w:pPr>
              <w:rPr>
                <w:color w:val="000000"/>
                <w:szCs w:val="24"/>
                <w:lang w:eastAsia="lt-LT"/>
              </w:rPr>
            </w:pPr>
            <w:r w:rsidRPr="00E92DAC">
              <w:rPr>
                <w:color w:val="000000"/>
                <w:szCs w:val="24"/>
                <w:lang w:eastAsia="lt-LT"/>
              </w:rPr>
              <w:t>Teigiamų atsakymų 26-50%</w:t>
            </w:r>
          </w:p>
        </w:tc>
        <w:tc>
          <w:tcPr>
            <w:tcW w:w="0" w:type="auto"/>
            <w:tcBorders>
              <w:top w:val="nil"/>
              <w:left w:val="nil"/>
              <w:bottom w:val="nil"/>
              <w:right w:val="nil"/>
            </w:tcBorders>
            <w:shd w:val="clear" w:color="auto" w:fill="FFFFFF" w:themeFill="background1"/>
            <w:hideMark/>
          </w:tcPr>
          <w:p w14:paraId="0642D560" w14:textId="77777777" w:rsidR="00DF7002" w:rsidRPr="00E92DAC" w:rsidRDefault="00DF7002" w:rsidP="00DF7002">
            <w:pPr>
              <w:jc w:val="center"/>
              <w:rPr>
                <w:color w:val="000000"/>
                <w:szCs w:val="24"/>
                <w:lang w:eastAsia="lt-LT"/>
              </w:rPr>
            </w:pPr>
            <w:r w:rsidRPr="00E92DAC">
              <w:rPr>
                <w:color w:val="000000"/>
                <w:szCs w:val="24"/>
                <w:lang w:eastAsia="lt-LT"/>
              </w:rPr>
              <w:t>50%</w:t>
            </w:r>
          </w:p>
        </w:tc>
        <w:tc>
          <w:tcPr>
            <w:tcW w:w="0" w:type="auto"/>
            <w:tcBorders>
              <w:top w:val="nil"/>
              <w:left w:val="nil"/>
              <w:bottom w:val="nil"/>
              <w:right w:val="single" w:sz="8" w:space="0" w:color="auto"/>
            </w:tcBorders>
            <w:shd w:val="clear" w:color="auto" w:fill="FFFFFF" w:themeFill="background1"/>
            <w:hideMark/>
          </w:tcPr>
          <w:p w14:paraId="4D006A2A" w14:textId="77777777" w:rsidR="00DF7002" w:rsidRPr="00E92DAC" w:rsidRDefault="00DF7002" w:rsidP="00DF7002">
            <w:pPr>
              <w:rPr>
                <w:color w:val="000000"/>
                <w:szCs w:val="24"/>
                <w:lang w:eastAsia="lt-LT"/>
              </w:rPr>
            </w:pPr>
            <w:r w:rsidRPr="00E92DAC">
              <w:rPr>
                <w:color w:val="000000"/>
                <w:szCs w:val="24"/>
                <w:lang w:eastAsia="lt-LT"/>
              </w:rPr>
              <w:t>Patenkinamai</w:t>
            </w:r>
          </w:p>
        </w:tc>
      </w:tr>
      <w:tr w:rsidR="00DF7002" w:rsidRPr="00E92DAC" w14:paraId="2D55B4DA" w14:textId="77777777" w:rsidTr="00DF7002">
        <w:trPr>
          <w:trHeight w:val="315"/>
        </w:trPr>
        <w:tc>
          <w:tcPr>
            <w:tcW w:w="0" w:type="auto"/>
            <w:tcBorders>
              <w:top w:val="nil"/>
              <w:left w:val="single" w:sz="8" w:space="0" w:color="auto"/>
              <w:bottom w:val="single" w:sz="8" w:space="0" w:color="auto"/>
              <w:right w:val="nil"/>
            </w:tcBorders>
            <w:shd w:val="clear" w:color="auto" w:fill="FFFFFF" w:themeFill="background1"/>
            <w:noWrap/>
            <w:vAlign w:val="bottom"/>
            <w:hideMark/>
          </w:tcPr>
          <w:p w14:paraId="210CE7C9" w14:textId="77777777" w:rsidR="00DF7002" w:rsidRPr="00E92DAC" w:rsidRDefault="00DF7002" w:rsidP="00DF7002">
            <w:pPr>
              <w:rPr>
                <w:color w:val="000000"/>
                <w:szCs w:val="24"/>
                <w:lang w:eastAsia="lt-LT"/>
              </w:rPr>
            </w:pPr>
            <w:r w:rsidRPr="00E92DAC">
              <w:rPr>
                <w:color w:val="000000"/>
                <w:szCs w:val="24"/>
                <w:lang w:eastAsia="lt-LT"/>
              </w:rPr>
              <w:t> </w:t>
            </w:r>
          </w:p>
        </w:tc>
        <w:tc>
          <w:tcPr>
            <w:tcW w:w="0" w:type="auto"/>
            <w:tcBorders>
              <w:top w:val="nil"/>
              <w:left w:val="nil"/>
              <w:bottom w:val="single" w:sz="8" w:space="0" w:color="auto"/>
              <w:right w:val="nil"/>
            </w:tcBorders>
            <w:shd w:val="clear" w:color="auto" w:fill="FFFFFF" w:themeFill="background1"/>
            <w:vAlign w:val="bottom"/>
            <w:hideMark/>
          </w:tcPr>
          <w:p w14:paraId="0724BCAD" w14:textId="77777777" w:rsidR="00DF7002" w:rsidRPr="00E92DAC" w:rsidRDefault="00DF7002" w:rsidP="00DF7002">
            <w:pPr>
              <w:rPr>
                <w:color w:val="000000"/>
                <w:szCs w:val="24"/>
                <w:lang w:eastAsia="lt-LT"/>
              </w:rPr>
            </w:pPr>
            <w:r w:rsidRPr="00E92DAC">
              <w:rPr>
                <w:color w:val="000000"/>
                <w:szCs w:val="24"/>
                <w:lang w:eastAsia="lt-LT"/>
              </w:rPr>
              <w:t>Teigiamų atsakymų 0-25%</w:t>
            </w:r>
          </w:p>
        </w:tc>
        <w:tc>
          <w:tcPr>
            <w:tcW w:w="0" w:type="auto"/>
            <w:tcBorders>
              <w:top w:val="nil"/>
              <w:left w:val="nil"/>
              <w:bottom w:val="single" w:sz="8" w:space="0" w:color="auto"/>
              <w:right w:val="nil"/>
            </w:tcBorders>
            <w:shd w:val="clear" w:color="auto" w:fill="FFFFFF" w:themeFill="background1"/>
            <w:hideMark/>
          </w:tcPr>
          <w:p w14:paraId="2766E43C" w14:textId="77777777" w:rsidR="00DF7002" w:rsidRPr="00E92DAC" w:rsidRDefault="00DF7002" w:rsidP="00DF7002">
            <w:pPr>
              <w:jc w:val="center"/>
              <w:rPr>
                <w:color w:val="000000"/>
                <w:szCs w:val="24"/>
                <w:lang w:eastAsia="lt-LT"/>
              </w:rPr>
            </w:pPr>
            <w:r w:rsidRPr="00E92DAC">
              <w:rPr>
                <w:color w:val="000000"/>
                <w:szCs w:val="24"/>
                <w:lang w:eastAsia="lt-LT"/>
              </w:rPr>
              <w:t>25%</w:t>
            </w:r>
          </w:p>
        </w:tc>
        <w:tc>
          <w:tcPr>
            <w:tcW w:w="0" w:type="auto"/>
            <w:tcBorders>
              <w:top w:val="nil"/>
              <w:left w:val="nil"/>
              <w:bottom w:val="single" w:sz="8" w:space="0" w:color="auto"/>
              <w:right w:val="single" w:sz="8" w:space="0" w:color="auto"/>
            </w:tcBorders>
            <w:shd w:val="clear" w:color="auto" w:fill="FFFFFF" w:themeFill="background1"/>
            <w:hideMark/>
          </w:tcPr>
          <w:p w14:paraId="314E8BCB" w14:textId="77777777" w:rsidR="00DF7002" w:rsidRPr="00E92DAC" w:rsidRDefault="00DF7002" w:rsidP="00DF7002">
            <w:pPr>
              <w:rPr>
                <w:color w:val="000000"/>
                <w:szCs w:val="24"/>
                <w:lang w:eastAsia="lt-LT"/>
              </w:rPr>
            </w:pPr>
            <w:r w:rsidRPr="00E92DAC">
              <w:rPr>
                <w:color w:val="000000"/>
                <w:szCs w:val="24"/>
                <w:lang w:eastAsia="lt-LT"/>
              </w:rPr>
              <w:t>Silpnai</w:t>
            </w:r>
          </w:p>
        </w:tc>
      </w:tr>
    </w:tbl>
    <w:p w14:paraId="359B9EF7" w14:textId="788B2AD8" w:rsidR="00DF7002" w:rsidRDefault="00DF7002" w:rsidP="009F4F45">
      <w:pPr>
        <w:spacing w:line="360" w:lineRule="auto"/>
        <w:ind w:firstLine="567"/>
        <w:jc w:val="both"/>
        <w:rPr>
          <w:bCs/>
          <w:szCs w:val="24"/>
          <w:lang w:eastAsia="lt-LT"/>
        </w:rPr>
      </w:pPr>
    </w:p>
    <w:p w14:paraId="0DF79C7A" w14:textId="3316B4E9" w:rsidR="009C5B2E" w:rsidRDefault="00AC2CD2" w:rsidP="00AC2CD2">
      <w:pPr>
        <w:spacing w:line="360" w:lineRule="auto"/>
        <w:ind w:firstLine="567"/>
        <w:jc w:val="center"/>
        <w:rPr>
          <w:bCs/>
          <w:szCs w:val="24"/>
          <w:lang w:eastAsia="lt-LT"/>
        </w:rPr>
      </w:pPr>
      <w:r>
        <w:rPr>
          <w:bCs/>
          <w:szCs w:val="24"/>
          <w:lang w:eastAsia="lt-LT"/>
        </w:rPr>
        <w:t>__________________</w:t>
      </w:r>
    </w:p>
    <w:p w14:paraId="3BD065EA" w14:textId="44E29DA5" w:rsidR="009C5B2E" w:rsidRDefault="009C5B2E" w:rsidP="009F4F45">
      <w:pPr>
        <w:spacing w:line="360" w:lineRule="auto"/>
        <w:ind w:firstLine="567"/>
        <w:jc w:val="both"/>
        <w:rPr>
          <w:bCs/>
          <w:szCs w:val="24"/>
          <w:lang w:eastAsia="lt-LT"/>
        </w:rPr>
      </w:pPr>
    </w:p>
    <w:p w14:paraId="44C6A266" w14:textId="13510CA2" w:rsidR="009C5B2E" w:rsidRDefault="009C5B2E" w:rsidP="009F4F45">
      <w:pPr>
        <w:spacing w:line="360" w:lineRule="auto"/>
        <w:ind w:firstLine="567"/>
        <w:jc w:val="both"/>
        <w:rPr>
          <w:bCs/>
          <w:szCs w:val="24"/>
          <w:lang w:eastAsia="lt-LT"/>
        </w:rPr>
      </w:pPr>
    </w:p>
    <w:p w14:paraId="275E53B5" w14:textId="68BE0AB6" w:rsidR="009C5B2E" w:rsidRDefault="009C5B2E" w:rsidP="009F4F45">
      <w:pPr>
        <w:spacing w:line="360" w:lineRule="auto"/>
        <w:ind w:firstLine="567"/>
        <w:jc w:val="both"/>
        <w:rPr>
          <w:bCs/>
          <w:szCs w:val="24"/>
          <w:lang w:eastAsia="lt-LT"/>
        </w:rPr>
      </w:pPr>
    </w:p>
    <w:p w14:paraId="19B0B94B" w14:textId="2BC13A07" w:rsidR="007A4223" w:rsidRDefault="007A4223" w:rsidP="009C5B2E">
      <w:pPr>
        <w:ind w:left="5760"/>
        <w:rPr>
          <w:bCs/>
          <w:szCs w:val="24"/>
          <w:lang w:eastAsia="lt-LT"/>
        </w:rPr>
      </w:pPr>
    </w:p>
    <w:p w14:paraId="57AF6729" w14:textId="7F1586BA" w:rsidR="007A4223" w:rsidRDefault="007A4223" w:rsidP="009C5B2E">
      <w:pPr>
        <w:ind w:left="5760"/>
        <w:rPr>
          <w:bCs/>
          <w:szCs w:val="24"/>
          <w:lang w:eastAsia="lt-LT"/>
        </w:rPr>
      </w:pPr>
    </w:p>
    <w:p w14:paraId="77DE90EB" w14:textId="6709F41E" w:rsidR="007A4223" w:rsidRDefault="007A4223" w:rsidP="007A4223">
      <w:pPr>
        <w:jc w:val="center"/>
        <w:rPr>
          <w:szCs w:val="24"/>
          <w:lang w:eastAsia="lt-LT"/>
        </w:rPr>
      </w:pPr>
      <w:r>
        <w:rPr>
          <w:bCs/>
          <w:szCs w:val="24"/>
          <w:lang w:eastAsia="lt-LT"/>
        </w:rPr>
        <w:lastRenderedPageBreak/>
        <w:t>91</w:t>
      </w:r>
    </w:p>
    <w:p w14:paraId="2BFF670E" w14:textId="0A0FC2CC" w:rsidR="009C5B2E" w:rsidRDefault="009C5B2E" w:rsidP="009C5B2E">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00214414" w14:textId="763F58FC" w:rsidR="009C5B2E" w:rsidRDefault="009C5B2E" w:rsidP="009C5B2E">
      <w:pPr>
        <w:ind w:left="5760"/>
        <w:rPr>
          <w:szCs w:val="24"/>
          <w:lang w:eastAsia="lt-LT"/>
        </w:rPr>
      </w:pPr>
      <w:r>
        <w:rPr>
          <w:szCs w:val="24"/>
          <w:lang w:eastAsia="lt-LT"/>
        </w:rPr>
        <w:t>12 priedas</w:t>
      </w:r>
    </w:p>
    <w:p w14:paraId="7745B17B" w14:textId="47B6B84A" w:rsidR="009C5B2E" w:rsidRDefault="009C5B2E" w:rsidP="009C5B2E">
      <w:pPr>
        <w:rPr>
          <w:szCs w:val="24"/>
          <w:lang w:eastAsia="lt-LT"/>
        </w:rPr>
      </w:pPr>
    </w:p>
    <w:tbl>
      <w:tblPr>
        <w:tblW w:w="0" w:type="auto"/>
        <w:shd w:val="clear" w:color="auto" w:fill="FFFFFF" w:themeFill="background1"/>
        <w:tblLook w:val="04A0" w:firstRow="1" w:lastRow="0" w:firstColumn="1" w:lastColumn="0" w:noHBand="0" w:noVBand="1"/>
      </w:tblPr>
      <w:tblGrid>
        <w:gridCol w:w="1050"/>
        <w:gridCol w:w="5639"/>
        <w:gridCol w:w="1750"/>
        <w:gridCol w:w="2163"/>
      </w:tblGrid>
      <w:tr w:rsidR="009C5B2E" w:rsidRPr="009C5B2E" w14:paraId="26E0C270" w14:textId="77777777" w:rsidTr="00AC2CD2">
        <w:trPr>
          <w:trHeight w:val="300"/>
        </w:trPr>
        <w:tc>
          <w:tcPr>
            <w:tcW w:w="0" w:type="auto"/>
            <w:gridSpan w:val="4"/>
            <w:tcBorders>
              <w:top w:val="nil"/>
              <w:left w:val="nil"/>
              <w:bottom w:val="nil"/>
              <w:right w:val="nil"/>
            </w:tcBorders>
            <w:shd w:val="clear" w:color="auto" w:fill="FFFFFF" w:themeFill="background1"/>
            <w:noWrap/>
            <w:vAlign w:val="bottom"/>
            <w:hideMark/>
          </w:tcPr>
          <w:p w14:paraId="75475D75" w14:textId="77777777" w:rsidR="009C5B2E" w:rsidRDefault="009C5B2E" w:rsidP="009C5B2E">
            <w:pPr>
              <w:jc w:val="center"/>
              <w:rPr>
                <w:b/>
                <w:bCs/>
                <w:color w:val="000000"/>
                <w:szCs w:val="24"/>
                <w:lang w:eastAsia="lt-LT"/>
              </w:rPr>
            </w:pPr>
            <w:r w:rsidRPr="009C5B2E">
              <w:rPr>
                <w:b/>
                <w:bCs/>
                <w:color w:val="000000"/>
                <w:szCs w:val="24"/>
                <w:lang w:eastAsia="lt-LT"/>
              </w:rPr>
              <w:t>INFORMACIJOS IR  KOMUNIKAVIMO ĮVERTINIMO KLAUSIMYNAS</w:t>
            </w:r>
          </w:p>
          <w:p w14:paraId="3479272D" w14:textId="4DD94F3C" w:rsidR="00AC2CD2" w:rsidRPr="009C5B2E" w:rsidRDefault="00AC2CD2" w:rsidP="009C5B2E">
            <w:pPr>
              <w:jc w:val="center"/>
              <w:rPr>
                <w:szCs w:val="24"/>
                <w:lang w:eastAsia="lt-LT"/>
              </w:rPr>
            </w:pPr>
            <w:r w:rsidRPr="00DF7002">
              <w:rPr>
                <w:color w:val="000000"/>
                <w:szCs w:val="24"/>
                <w:lang w:eastAsia="lt-LT"/>
              </w:rPr>
              <w:t>(pildo</w:t>
            </w:r>
            <w:r>
              <w:rPr>
                <w:noProof/>
              </w:rPr>
              <w:t xml:space="preserve"> už vidaus kontrolės įgyvendinimą atsakingas asmuo/darbo grupė)</w:t>
            </w:r>
          </w:p>
        </w:tc>
      </w:tr>
      <w:tr w:rsidR="009C5B2E" w:rsidRPr="009C5B2E" w14:paraId="71694B60" w14:textId="77777777" w:rsidTr="00AC2CD2">
        <w:trPr>
          <w:trHeight w:val="300"/>
        </w:trPr>
        <w:tc>
          <w:tcPr>
            <w:tcW w:w="0" w:type="auto"/>
            <w:tcBorders>
              <w:top w:val="nil"/>
              <w:left w:val="nil"/>
              <w:bottom w:val="nil"/>
              <w:right w:val="nil"/>
            </w:tcBorders>
            <w:shd w:val="clear" w:color="auto" w:fill="FFFFFF" w:themeFill="background1"/>
            <w:noWrap/>
            <w:vAlign w:val="bottom"/>
            <w:hideMark/>
          </w:tcPr>
          <w:p w14:paraId="17901B68" w14:textId="77777777" w:rsidR="009C5B2E" w:rsidRPr="009C5B2E" w:rsidRDefault="009C5B2E" w:rsidP="009C5B2E">
            <w:pPr>
              <w:rPr>
                <w:szCs w:val="24"/>
                <w:lang w:eastAsia="lt-LT"/>
              </w:rPr>
            </w:pPr>
          </w:p>
        </w:tc>
        <w:tc>
          <w:tcPr>
            <w:tcW w:w="5896" w:type="dxa"/>
            <w:tcBorders>
              <w:top w:val="nil"/>
              <w:left w:val="nil"/>
              <w:bottom w:val="nil"/>
              <w:right w:val="nil"/>
            </w:tcBorders>
            <w:shd w:val="clear" w:color="auto" w:fill="FFFFFF" w:themeFill="background1"/>
            <w:vAlign w:val="bottom"/>
            <w:hideMark/>
          </w:tcPr>
          <w:p w14:paraId="0E781AA8" w14:textId="77777777" w:rsidR="009C5B2E" w:rsidRPr="009C5B2E" w:rsidRDefault="009C5B2E" w:rsidP="009C5B2E">
            <w:pPr>
              <w:rPr>
                <w:szCs w:val="24"/>
                <w:lang w:eastAsia="lt-LT"/>
              </w:rPr>
            </w:pPr>
          </w:p>
        </w:tc>
        <w:tc>
          <w:tcPr>
            <w:tcW w:w="1493" w:type="dxa"/>
            <w:tcBorders>
              <w:top w:val="nil"/>
              <w:left w:val="nil"/>
              <w:bottom w:val="nil"/>
              <w:right w:val="nil"/>
            </w:tcBorders>
            <w:shd w:val="clear" w:color="auto" w:fill="FFFFFF" w:themeFill="background1"/>
            <w:noWrap/>
            <w:vAlign w:val="bottom"/>
            <w:hideMark/>
          </w:tcPr>
          <w:p w14:paraId="30A36983" w14:textId="77777777" w:rsidR="009C5B2E" w:rsidRPr="009C5B2E" w:rsidRDefault="009C5B2E" w:rsidP="009C5B2E">
            <w:pPr>
              <w:rPr>
                <w:szCs w:val="24"/>
                <w:lang w:eastAsia="lt-LT"/>
              </w:rPr>
            </w:pPr>
          </w:p>
        </w:tc>
        <w:tc>
          <w:tcPr>
            <w:tcW w:w="2163" w:type="dxa"/>
            <w:tcBorders>
              <w:top w:val="nil"/>
              <w:left w:val="nil"/>
              <w:bottom w:val="nil"/>
              <w:right w:val="nil"/>
            </w:tcBorders>
            <w:shd w:val="clear" w:color="auto" w:fill="FFFFFF" w:themeFill="background1"/>
            <w:noWrap/>
            <w:vAlign w:val="bottom"/>
            <w:hideMark/>
          </w:tcPr>
          <w:p w14:paraId="08138F33" w14:textId="77777777" w:rsidR="009C5B2E" w:rsidRPr="009C5B2E" w:rsidRDefault="009C5B2E" w:rsidP="009C5B2E">
            <w:pPr>
              <w:rPr>
                <w:szCs w:val="24"/>
                <w:lang w:eastAsia="lt-LT"/>
              </w:rPr>
            </w:pPr>
          </w:p>
        </w:tc>
      </w:tr>
      <w:tr w:rsidR="009C5B2E" w:rsidRPr="009C5B2E" w14:paraId="462B298E" w14:textId="77777777" w:rsidTr="00AC2CD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17FF5" w14:textId="77777777" w:rsidR="00AC2CD2" w:rsidRDefault="009C5B2E" w:rsidP="009C5B2E">
            <w:pPr>
              <w:jc w:val="center"/>
              <w:rPr>
                <w:b/>
                <w:bCs/>
                <w:color w:val="000000"/>
                <w:szCs w:val="24"/>
                <w:lang w:eastAsia="lt-LT"/>
              </w:rPr>
            </w:pPr>
            <w:r w:rsidRPr="009C5B2E">
              <w:rPr>
                <w:b/>
                <w:bCs/>
                <w:color w:val="000000"/>
                <w:szCs w:val="24"/>
                <w:lang w:eastAsia="lt-LT"/>
              </w:rPr>
              <w:t xml:space="preserve">EIL. </w:t>
            </w:r>
          </w:p>
          <w:p w14:paraId="6F7D9663" w14:textId="30169F7E" w:rsidR="009C5B2E" w:rsidRPr="009C5B2E" w:rsidRDefault="009C5B2E" w:rsidP="009C5B2E">
            <w:pPr>
              <w:jc w:val="center"/>
              <w:rPr>
                <w:b/>
                <w:bCs/>
                <w:color w:val="000000"/>
                <w:szCs w:val="24"/>
                <w:lang w:eastAsia="lt-LT"/>
              </w:rPr>
            </w:pPr>
            <w:r w:rsidRPr="009C5B2E">
              <w:rPr>
                <w:b/>
                <w:bCs/>
                <w:color w:val="000000"/>
                <w:szCs w:val="24"/>
                <w:lang w:eastAsia="lt-LT"/>
              </w:rPr>
              <w:t xml:space="preserve">NR. </w:t>
            </w:r>
          </w:p>
        </w:tc>
        <w:tc>
          <w:tcPr>
            <w:tcW w:w="58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F3F30" w14:textId="77777777" w:rsidR="009C5B2E" w:rsidRPr="009C5B2E" w:rsidRDefault="009C5B2E" w:rsidP="009C5B2E">
            <w:pPr>
              <w:jc w:val="center"/>
              <w:rPr>
                <w:b/>
                <w:bCs/>
                <w:color w:val="000000"/>
                <w:szCs w:val="24"/>
                <w:lang w:eastAsia="lt-LT"/>
              </w:rPr>
            </w:pPr>
            <w:r w:rsidRPr="009C5B2E">
              <w:rPr>
                <w:b/>
                <w:bCs/>
                <w:color w:val="000000"/>
                <w:szCs w:val="24"/>
                <w:lang w:eastAsia="lt-LT"/>
              </w:rPr>
              <w:t xml:space="preserve">KLAUSIMAI </w:t>
            </w:r>
          </w:p>
        </w:tc>
        <w:tc>
          <w:tcPr>
            <w:tcW w:w="1493" w:type="dxa"/>
            <w:tcBorders>
              <w:top w:val="single" w:sz="4" w:space="0" w:color="auto"/>
              <w:left w:val="nil"/>
              <w:bottom w:val="single" w:sz="4" w:space="0" w:color="auto"/>
              <w:right w:val="single" w:sz="4" w:space="0" w:color="auto"/>
            </w:tcBorders>
            <w:shd w:val="clear" w:color="auto" w:fill="FFFFFF" w:themeFill="background1"/>
            <w:hideMark/>
          </w:tcPr>
          <w:p w14:paraId="3E27EB94" w14:textId="77777777" w:rsidR="009C5B2E" w:rsidRPr="009C5B2E" w:rsidRDefault="009C5B2E" w:rsidP="009C5B2E">
            <w:pPr>
              <w:rPr>
                <w:b/>
                <w:bCs/>
                <w:color w:val="000000"/>
                <w:szCs w:val="24"/>
                <w:lang w:eastAsia="lt-LT"/>
              </w:rPr>
            </w:pPr>
            <w:r w:rsidRPr="009C5B2E">
              <w:rPr>
                <w:b/>
                <w:bCs/>
                <w:color w:val="000000"/>
                <w:szCs w:val="24"/>
                <w:lang w:eastAsia="lt-LT"/>
              </w:rPr>
              <w:t>TAIP</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701F" w14:textId="77777777" w:rsidR="009C5B2E" w:rsidRPr="009C5B2E" w:rsidRDefault="009C5B2E" w:rsidP="009C5B2E">
            <w:pPr>
              <w:jc w:val="center"/>
              <w:rPr>
                <w:b/>
                <w:bCs/>
                <w:color w:val="000000"/>
                <w:szCs w:val="24"/>
                <w:lang w:eastAsia="lt-LT"/>
              </w:rPr>
            </w:pPr>
            <w:r w:rsidRPr="009C5B2E">
              <w:rPr>
                <w:b/>
                <w:bCs/>
                <w:color w:val="000000"/>
                <w:szCs w:val="24"/>
                <w:lang w:eastAsia="lt-LT"/>
              </w:rPr>
              <w:t xml:space="preserve">PATVIRTINANTI INFORMACIJA/ PASTABOS </w:t>
            </w:r>
          </w:p>
        </w:tc>
      </w:tr>
      <w:tr w:rsidR="009C5B2E" w:rsidRPr="009C5B2E" w14:paraId="3BC38D26" w14:textId="77777777" w:rsidTr="00AC2CD2">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613B1" w14:textId="77777777" w:rsidR="009C5B2E" w:rsidRPr="009C5B2E" w:rsidRDefault="009C5B2E" w:rsidP="009C5B2E">
            <w:pPr>
              <w:rPr>
                <w:b/>
                <w:bCs/>
                <w:color w:val="000000"/>
                <w:szCs w:val="24"/>
                <w:lang w:eastAsia="lt-LT"/>
              </w:rPr>
            </w:pPr>
          </w:p>
        </w:tc>
        <w:tc>
          <w:tcPr>
            <w:tcW w:w="58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E1E62" w14:textId="77777777" w:rsidR="009C5B2E" w:rsidRPr="009C5B2E" w:rsidRDefault="009C5B2E" w:rsidP="009C5B2E">
            <w:pPr>
              <w:rPr>
                <w:b/>
                <w:bCs/>
                <w:color w:val="000000"/>
                <w:szCs w:val="24"/>
                <w:lang w:eastAsia="lt-LT"/>
              </w:rPr>
            </w:pPr>
          </w:p>
        </w:tc>
        <w:tc>
          <w:tcPr>
            <w:tcW w:w="1493" w:type="dxa"/>
            <w:tcBorders>
              <w:top w:val="nil"/>
              <w:left w:val="nil"/>
              <w:bottom w:val="single" w:sz="4" w:space="0" w:color="auto"/>
              <w:right w:val="single" w:sz="4" w:space="0" w:color="auto"/>
            </w:tcBorders>
            <w:shd w:val="clear" w:color="auto" w:fill="FFFFFF" w:themeFill="background1"/>
            <w:hideMark/>
          </w:tcPr>
          <w:p w14:paraId="0830481C" w14:textId="77777777" w:rsidR="009C5B2E" w:rsidRPr="009C5B2E" w:rsidRDefault="009C5B2E" w:rsidP="009C5B2E">
            <w:pPr>
              <w:rPr>
                <w:b/>
                <w:bCs/>
                <w:color w:val="000000"/>
                <w:szCs w:val="24"/>
                <w:lang w:eastAsia="lt-LT"/>
              </w:rPr>
            </w:pPr>
            <w:r w:rsidRPr="009C5B2E">
              <w:rPr>
                <w:b/>
                <w:bCs/>
                <w:color w:val="000000"/>
                <w:szCs w:val="24"/>
                <w:lang w:eastAsia="lt-LT"/>
              </w:rPr>
              <w:t>NE</w:t>
            </w:r>
          </w:p>
        </w:tc>
        <w:tc>
          <w:tcPr>
            <w:tcW w:w="2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B031F" w14:textId="77777777" w:rsidR="009C5B2E" w:rsidRPr="009C5B2E" w:rsidRDefault="009C5B2E" w:rsidP="009C5B2E">
            <w:pPr>
              <w:rPr>
                <w:b/>
                <w:bCs/>
                <w:color w:val="000000"/>
                <w:szCs w:val="24"/>
                <w:lang w:eastAsia="lt-LT"/>
              </w:rPr>
            </w:pPr>
          </w:p>
        </w:tc>
      </w:tr>
      <w:tr w:rsidR="009C5B2E" w:rsidRPr="009C5B2E" w14:paraId="24485C13" w14:textId="77777777" w:rsidTr="00AC2CD2">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AB488" w14:textId="77777777" w:rsidR="009C5B2E" w:rsidRPr="009C5B2E" w:rsidRDefault="009C5B2E" w:rsidP="009C5B2E">
            <w:pPr>
              <w:rPr>
                <w:b/>
                <w:bCs/>
                <w:color w:val="000000"/>
                <w:szCs w:val="24"/>
                <w:lang w:eastAsia="lt-LT"/>
              </w:rPr>
            </w:pPr>
          </w:p>
        </w:tc>
        <w:tc>
          <w:tcPr>
            <w:tcW w:w="58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CBB6B" w14:textId="77777777" w:rsidR="009C5B2E" w:rsidRPr="009C5B2E" w:rsidRDefault="009C5B2E" w:rsidP="009C5B2E">
            <w:pPr>
              <w:rPr>
                <w:b/>
                <w:bCs/>
                <w:color w:val="000000"/>
                <w:szCs w:val="24"/>
                <w:lang w:eastAsia="lt-LT"/>
              </w:rPr>
            </w:pPr>
          </w:p>
        </w:tc>
        <w:tc>
          <w:tcPr>
            <w:tcW w:w="1493" w:type="dxa"/>
            <w:tcBorders>
              <w:top w:val="nil"/>
              <w:left w:val="nil"/>
              <w:bottom w:val="single" w:sz="4" w:space="0" w:color="auto"/>
              <w:right w:val="single" w:sz="4" w:space="0" w:color="auto"/>
            </w:tcBorders>
            <w:shd w:val="clear" w:color="auto" w:fill="FFFFFF" w:themeFill="background1"/>
            <w:hideMark/>
          </w:tcPr>
          <w:p w14:paraId="3C6ED4EF" w14:textId="77777777" w:rsidR="009C5B2E" w:rsidRPr="009C5B2E" w:rsidRDefault="009C5B2E" w:rsidP="009C5B2E">
            <w:pPr>
              <w:rPr>
                <w:b/>
                <w:bCs/>
                <w:color w:val="000000"/>
                <w:szCs w:val="24"/>
                <w:lang w:eastAsia="lt-LT"/>
              </w:rPr>
            </w:pPr>
            <w:r w:rsidRPr="009C5B2E">
              <w:rPr>
                <w:b/>
                <w:bCs/>
                <w:color w:val="000000"/>
                <w:szCs w:val="24"/>
                <w:lang w:eastAsia="lt-LT"/>
              </w:rPr>
              <w:t xml:space="preserve">NEAKTUALU </w:t>
            </w:r>
          </w:p>
        </w:tc>
        <w:tc>
          <w:tcPr>
            <w:tcW w:w="2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B9F3B" w14:textId="77777777" w:rsidR="009C5B2E" w:rsidRPr="009C5B2E" w:rsidRDefault="009C5B2E" w:rsidP="009C5B2E">
            <w:pPr>
              <w:rPr>
                <w:b/>
                <w:bCs/>
                <w:color w:val="000000"/>
                <w:szCs w:val="24"/>
                <w:lang w:eastAsia="lt-LT"/>
              </w:rPr>
            </w:pPr>
          </w:p>
        </w:tc>
      </w:tr>
      <w:tr w:rsidR="009C5B2E" w:rsidRPr="009C5B2E" w14:paraId="12E4C548"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0700FCE1" w14:textId="77777777" w:rsidR="009C5B2E" w:rsidRPr="009C5B2E" w:rsidRDefault="009C5B2E" w:rsidP="009C5B2E">
            <w:pPr>
              <w:rPr>
                <w:color w:val="000000"/>
                <w:szCs w:val="24"/>
                <w:lang w:eastAsia="lt-LT"/>
              </w:rPr>
            </w:pPr>
            <w:r w:rsidRPr="009C5B2E">
              <w:rPr>
                <w:color w:val="000000"/>
                <w:szCs w:val="24"/>
                <w:lang w:eastAsia="lt-LT"/>
              </w:rPr>
              <w:t>1.</w:t>
            </w:r>
          </w:p>
        </w:tc>
        <w:tc>
          <w:tcPr>
            <w:tcW w:w="5896" w:type="dxa"/>
            <w:tcBorders>
              <w:top w:val="nil"/>
              <w:left w:val="nil"/>
              <w:bottom w:val="single" w:sz="4" w:space="0" w:color="auto"/>
              <w:right w:val="single" w:sz="4" w:space="0" w:color="auto"/>
            </w:tcBorders>
            <w:shd w:val="clear" w:color="auto" w:fill="FFFFFF" w:themeFill="background1"/>
            <w:hideMark/>
          </w:tcPr>
          <w:p w14:paraId="4BF20227" w14:textId="77777777" w:rsidR="009C5B2E" w:rsidRPr="009C5B2E" w:rsidRDefault="009C5B2E" w:rsidP="009C5B2E">
            <w:pPr>
              <w:rPr>
                <w:color w:val="000000"/>
                <w:szCs w:val="24"/>
                <w:lang w:eastAsia="lt-LT"/>
              </w:rPr>
            </w:pPr>
            <w:r w:rsidRPr="009C5B2E">
              <w:rPr>
                <w:color w:val="000000"/>
                <w:szCs w:val="24"/>
                <w:lang w:eastAsia="lt-LT"/>
              </w:rPr>
              <w:t>Ar  sistemina ataskaitinių metų veiklos dokumentus sudarydamas ataskaitinių metų dokumentacijos planą?</w:t>
            </w:r>
          </w:p>
        </w:tc>
        <w:tc>
          <w:tcPr>
            <w:tcW w:w="1493" w:type="dxa"/>
            <w:tcBorders>
              <w:top w:val="nil"/>
              <w:left w:val="nil"/>
              <w:bottom w:val="single" w:sz="4" w:space="0" w:color="auto"/>
              <w:right w:val="single" w:sz="4" w:space="0" w:color="auto"/>
            </w:tcBorders>
            <w:shd w:val="clear" w:color="auto" w:fill="FFFFFF" w:themeFill="background1"/>
            <w:noWrap/>
            <w:hideMark/>
          </w:tcPr>
          <w:p w14:paraId="1E4977C6"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0384A619"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9E7B47F" w14:textId="77777777" w:rsidTr="00AC2CD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D711779" w14:textId="77777777" w:rsidR="009C5B2E" w:rsidRPr="009C5B2E" w:rsidRDefault="009C5B2E" w:rsidP="009C5B2E">
            <w:pPr>
              <w:rPr>
                <w:color w:val="000000"/>
                <w:szCs w:val="24"/>
                <w:lang w:eastAsia="lt-LT"/>
              </w:rPr>
            </w:pPr>
            <w:r w:rsidRPr="009C5B2E">
              <w:rPr>
                <w:color w:val="000000"/>
                <w:szCs w:val="24"/>
                <w:lang w:eastAsia="lt-LT"/>
              </w:rPr>
              <w:t>2.</w:t>
            </w:r>
          </w:p>
        </w:tc>
        <w:tc>
          <w:tcPr>
            <w:tcW w:w="5896" w:type="dxa"/>
            <w:tcBorders>
              <w:top w:val="nil"/>
              <w:left w:val="nil"/>
              <w:bottom w:val="single" w:sz="4" w:space="0" w:color="auto"/>
              <w:right w:val="single" w:sz="4" w:space="0" w:color="auto"/>
            </w:tcBorders>
            <w:shd w:val="clear" w:color="auto" w:fill="FFFFFF" w:themeFill="background1"/>
            <w:hideMark/>
          </w:tcPr>
          <w:p w14:paraId="269E5F44" w14:textId="77777777" w:rsidR="009C5B2E" w:rsidRPr="009C5B2E" w:rsidRDefault="009C5B2E" w:rsidP="009C5B2E">
            <w:pPr>
              <w:rPr>
                <w:color w:val="000000"/>
                <w:szCs w:val="24"/>
                <w:lang w:eastAsia="lt-LT"/>
              </w:rPr>
            </w:pPr>
            <w:r w:rsidRPr="009C5B2E">
              <w:rPr>
                <w:color w:val="000000"/>
                <w:szCs w:val="24"/>
                <w:lang w:eastAsia="lt-LT"/>
              </w:rPr>
              <w:t>Ar  vadovas nustatė  veiklos dokumentų registrus?</w:t>
            </w:r>
          </w:p>
        </w:tc>
        <w:tc>
          <w:tcPr>
            <w:tcW w:w="1493" w:type="dxa"/>
            <w:tcBorders>
              <w:top w:val="nil"/>
              <w:left w:val="nil"/>
              <w:bottom w:val="single" w:sz="4" w:space="0" w:color="auto"/>
              <w:right w:val="single" w:sz="4" w:space="0" w:color="auto"/>
            </w:tcBorders>
            <w:shd w:val="clear" w:color="auto" w:fill="FFFFFF" w:themeFill="background1"/>
            <w:noWrap/>
            <w:hideMark/>
          </w:tcPr>
          <w:p w14:paraId="24B9732B"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79840CB0"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969C13E" w14:textId="77777777" w:rsidTr="00AC2CD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29045005" w14:textId="77777777" w:rsidR="009C5B2E" w:rsidRPr="009C5B2E" w:rsidRDefault="009C5B2E" w:rsidP="009C5B2E">
            <w:pPr>
              <w:rPr>
                <w:color w:val="000000"/>
                <w:szCs w:val="24"/>
                <w:lang w:eastAsia="lt-LT"/>
              </w:rPr>
            </w:pPr>
            <w:r w:rsidRPr="009C5B2E">
              <w:rPr>
                <w:color w:val="000000"/>
                <w:szCs w:val="24"/>
                <w:lang w:eastAsia="lt-LT"/>
              </w:rPr>
              <w:t>3.</w:t>
            </w:r>
          </w:p>
        </w:tc>
        <w:tc>
          <w:tcPr>
            <w:tcW w:w="5896" w:type="dxa"/>
            <w:tcBorders>
              <w:top w:val="nil"/>
              <w:left w:val="nil"/>
              <w:bottom w:val="single" w:sz="4" w:space="0" w:color="auto"/>
              <w:right w:val="single" w:sz="4" w:space="0" w:color="auto"/>
            </w:tcBorders>
            <w:shd w:val="clear" w:color="auto" w:fill="FFFFFF" w:themeFill="background1"/>
            <w:hideMark/>
          </w:tcPr>
          <w:p w14:paraId="257E882A" w14:textId="77777777" w:rsidR="009C5B2E" w:rsidRPr="009C5B2E" w:rsidRDefault="009C5B2E" w:rsidP="009C5B2E">
            <w:pPr>
              <w:rPr>
                <w:color w:val="000000"/>
                <w:szCs w:val="24"/>
                <w:lang w:eastAsia="lt-LT"/>
              </w:rPr>
            </w:pPr>
            <w:r w:rsidRPr="009C5B2E">
              <w:rPr>
                <w:color w:val="000000"/>
                <w:szCs w:val="24"/>
                <w:lang w:eastAsia="lt-LT"/>
              </w:rPr>
              <w:t>Ar  vadovas paskyrė už veiklos dokumentų registravimą, tvarkymą, apskaitą, saugojimą, naikinimą atsakingus asmenis ir paskyrė jų įgaliojimus?</w:t>
            </w:r>
          </w:p>
        </w:tc>
        <w:tc>
          <w:tcPr>
            <w:tcW w:w="1493" w:type="dxa"/>
            <w:tcBorders>
              <w:top w:val="nil"/>
              <w:left w:val="nil"/>
              <w:bottom w:val="single" w:sz="4" w:space="0" w:color="auto"/>
              <w:right w:val="single" w:sz="4" w:space="0" w:color="auto"/>
            </w:tcBorders>
            <w:shd w:val="clear" w:color="auto" w:fill="FFFFFF" w:themeFill="background1"/>
            <w:noWrap/>
            <w:hideMark/>
          </w:tcPr>
          <w:p w14:paraId="023A7D84"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18EDE4A8"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13A8DF0" w14:textId="77777777" w:rsidTr="00AC2CD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92771EA" w14:textId="77777777" w:rsidR="009C5B2E" w:rsidRPr="009C5B2E" w:rsidRDefault="009C5B2E" w:rsidP="009C5B2E">
            <w:pPr>
              <w:rPr>
                <w:color w:val="000000"/>
                <w:szCs w:val="24"/>
                <w:lang w:eastAsia="lt-LT"/>
              </w:rPr>
            </w:pPr>
            <w:r w:rsidRPr="009C5B2E">
              <w:rPr>
                <w:color w:val="000000"/>
                <w:szCs w:val="24"/>
                <w:lang w:eastAsia="lt-LT"/>
              </w:rPr>
              <w:t>4.</w:t>
            </w:r>
          </w:p>
        </w:tc>
        <w:tc>
          <w:tcPr>
            <w:tcW w:w="5896" w:type="dxa"/>
            <w:tcBorders>
              <w:top w:val="nil"/>
              <w:left w:val="nil"/>
              <w:bottom w:val="single" w:sz="4" w:space="0" w:color="auto"/>
              <w:right w:val="single" w:sz="4" w:space="0" w:color="auto"/>
            </w:tcBorders>
            <w:shd w:val="clear" w:color="auto" w:fill="FFFFFF" w:themeFill="background1"/>
            <w:hideMark/>
          </w:tcPr>
          <w:p w14:paraId="294A0ABB" w14:textId="77777777" w:rsidR="009C5B2E" w:rsidRPr="009C5B2E" w:rsidRDefault="009C5B2E" w:rsidP="009C5B2E">
            <w:pPr>
              <w:rPr>
                <w:color w:val="000000"/>
                <w:szCs w:val="24"/>
                <w:lang w:eastAsia="lt-LT"/>
              </w:rPr>
            </w:pPr>
            <w:r w:rsidRPr="009C5B2E">
              <w:rPr>
                <w:color w:val="000000"/>
                <w:szCs w:val="24"/>
                <w:lang w:eastAsia="lt-LT"/>
              </w:rPr>
              <w:t>Ar  nustatyta dokumentų saugojimo tvarka ir terminai?</w:t>
            </w:r>
          </w:p>
        </w:tc>
        <w:tc>
          <w:tcPr>
            <w:tcW w:w="1493" w:type="dxa"/>
            <w:tcBorders>
              <w:top w:val="nil"/>
              <w:left w:val="nil"/>
              <w:bottom w:val="single" w:sz="4" w:space="0" w:color="auto"/>
              <w:right w:val="single" w:sz="4" w:space="0" w:color="auto"/>
            </w:tcBorders>
            <w:shd w:val="clear" w:color="auto" w:fill="FFFFFF" w:themeFill="background1"/>
            <w:noWrap/>
            <w:hideMark/>
          </w:tcPr>
          <w:p w14:paraId="188A70EB"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121A97B4"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B91F0F3"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5E63F6D8" w14:textId="77777777" w:rsidR="009C5B2E" w:rsidRPr="009C5B2E" w:rsidRDefault="009C5B2E" w:rsidP="009C5B2E">
            <w:pPr>
              <w:rPr>
                <w:color w:val="000000"/>
                <w:szCs w:val="24"/>
                <w:lang w:eastAsia="lt-LT"/>
              </w:rPr>
            </w:pPr>
            <w:r w:rsidRPr="009C5B2E">
              <w:rPr>
                <w:color w:val="000000"/>
                <w:szCs w:val="24"/>
                <w:lang w:eastAsia="lt-LT"/>
              </w:rPr>
              <w:t>5.</w:t>
            </w:r>
          </w:p>
        </w:tc>
        <w:tc>
          <w:tcPr>
            <w:tcW w:w="5896" w:type="dxa"/>
            <w:tcBorders>
              <w:top w:val="nil"/>
              <w:left w:val="nil"/>
              <w:bottom w:val="single" w:sz="4" w:space="0" w:color="auto"/>
              <w:right w:val="single" w:sz="4" w:space="0" w:color="auto"/>
            </w:tcBorders>
            <w:shd w:val="clear" w:color="auto" w:fill="FFFFFF" w:themeFill="background1"/>
            <w:hideMark/>
          </w:tcPr>
          <w:p w14:paraId="3C01A153" w14:textId="77777777" w:rsidR="009C5B2E" w:rsidRPr="009C5B2E" w:rsidRDefault="009C5B2E" w:rsidP="009C5B2E">
            <w:pPr>
              <w:rPr>
                <w:color w:val="000000"/>
                <w:szCs w:val="24"/>
                <w:lang w:eastAsia="lt-LT"/>
              </w:rPr>
            </w:pPr>
            <w:r w:rsidRPr="009C5B2E">
              <w:rPr>
                <w:color w:val="000000"/>
                <w:szCs w:val="24"/>
                <w:lang w:eastAsia="lt-LT"/>
              </w:rPr>
              <w:t>Ar  interneto svetainės struktūra atitinka teisės aktuose nustatytus reikalavimus?</w:t>
            </w:r>
          </w:p>
        </w:tc>
        <w:tc>
          <w:tcPr>
            <w:tcW w:w="1493" w:type="dxa"/>
            <w:tcBorders>
              <w:top w:val="nil"/>
              <w:left w:val="nil"/>
              <w:bottom w:val="single" w:sz="4" w:space="0" w:color="auto"/>
              <w:right w:val="single" w:sz="4" w:space="0" w:color="auto"/>
            </w:tcBorders>
            <w:shd w:val="clear" w:color="auto" w:fill="FFFFFF" w:themeFill="background1"/>
            <w:noWrap/>
            <w:hideMark/>
          </w:tcPr>
          <w:p w14:paraId="2596B35D"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16BB1D5"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1ABE863"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8D5796F" w14:textId="77777777" w:rsidR="009C5B2E" w:rsidRPr="009C5B2E" w:rsidRDefault="009C5B2E" w:rsidP="009C5B2E">
            <w:pPr>
              <w:rPr>
                <w:color w:val="000000"/>
                <w:szCs w:val="24"/>
                <w:lang w:eastAsia="lt-LT"/>
              </w:rPr>
            </w:pPr>
            <w:r w:rsidRPr="009C5B2E">
              <w:rPr>
                <w:color w:val="000000"/>
                <w:szCs w:val="24"/>
                <w:lang w:eastAsia="lt-LT"/>
              </w:rPr>
              <w:t>6.</w:t>
            </w:r>
          </w:p>
        </w:tc>
        <w:tc>
          <w:tcPr>
            <w:tcW w:w="5896" w:type="dxa"/>
            <w:tcBorders>
              <w:top w:val="nil"/>
              <w:left w:val="nil"/>
              <w:bottom w:val="single" w:sz="4" w:space="0" w:color="auto"/>
              <w:right w:val="single" w:sz="4" w:space="0" w:color="auto"/>
            </w:tcBorders>
            <w:shd w:val="clear" w:color="auto" w:fill="FFFFFF" w:themeFill="background1"/>
            <w:hideMark/>
          </w:tcPr>
          <w:p w14:paraId="60A08B63" w14:textId="77777777" w:rsidR="009C5B2E" w:rsidRPr="009C5B2E" w:rsidRDefault="009C5B2E" w:rsidP="009C5B2E">
            <w:pPr>
              <w:rPr>
                <w:color w:val="000000"/>
                <w:szCs w:val="24"/>
                <w:lang w:eastAsia="lt-LT"/>
              </w:rPr>
            </w:pPr>
            <w:r w:rsidRPr="009C5B2E">
              <w:rPr>
                <w:color w:val="000000"/>
                <w:szCs w:val="24"/>
                <w:lang w:eastAsia="lt-LT"/>
              </w:rPr>
              <w:t>Ar  yra paskirtas darbuotojas arba atitinkamas padalinys, atsakingas už informacijos teikimą  interneto svetainėje?</w:t>
            </w:r>
          </w:p>
        </w:tc>
        <w:tc>
          <w:tcPr>
            <w:tcW w:w="1493" w:type="dxa"/>
            <w:tcBorders>
              <w:top w:val="nil"/>
              <w:left w:val="nil"/>
              <w:bottom w:val="single" w:sz="4" w:space="0" w:color="auto"/>
              <w:right w:val="single" w:sz="4" w:space="0" w:color="auto"/>
            </w:tcBorders>
            <w:shd w:val="clear" w:color="auto" w:fill="FFFFFF" w:themeFill="background1"/>
            <w:noWrap/>
            <w:hideMark/>
          </w:tcPr>
          <w:p w14:paraId="0A103CAB"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BF42E96"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4F098D14"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AFF0B23" w14:textId="77777777" w:rsidR="009C5B2E" w:rsidRPr="009C5B2E" w:rsidRDefault="009C5B2E" w:rsidP="009C5B2E">
            <w:pPr>
              <w:rPr>
                <w:color w:val="000000"/>
                <w:szCs w:val="24"/>
                <w:lang w:eastAsia="lt-LT"/>
              </w:rPr>
            </w:pPr>
            <w:r w:rsidRPr="009C5B2E">
              <w:rPr>
                <w:color w:val="000000"/>
                <w:szCs w:val="24"/>
                <w:lang w:eastAsia="lt-LT"/>
              </w:rPr>
              <w:t>7.</w:t>
            </w:r>
          </w:p>
        </w:tc>
        <w:tc>
          <w:tcPr>
            <w:tcW w:w="5896" w:type="dxa"/>
            <w:tcBorders>
              <w:top w:val="nil"/>
              <w:left w:val="nil"/>
              <w:bottom w:val="single" w:sz="4" w:space="0" w:color="auto"/>
              <w:right w:val="single" w:sz="4" w:space="0" w:color="auto"/>
            </w:tcBorders>
            <w:shd w:val="clear" w:color="auto" w:fill="FFFFFF" w:themeFill="background1"/>
            <w:hideMark/>
          </w:tcPr>
          <w:p w14:paraId="355B0A25" w14:textId="77777777" w:rsidR="009C5B2E" w:rsidRPr="009C5B2E" w:rsidRDefault="009C5B2E" w:rsidP="009C5B2E">
            <w:pPr>
              <w:rPr>
                <w:color w:val="000000"/>
                <w:szCs w:val="24"/>
                <w:lang w:eastAsia="lt-LT"/>
              </w:rPr>
            </w:pPr>
            <w:r w:rsidRPr="009C5B2E">
              <w:rPr>
                <w:color w:val="000000"/>
                <w:szCs w:val="24"/>
                <w:lang w:eastAsia="lt-LT"/>
              </w:rPr>
              <w:t>Ar  interneto svetainėje skelbiama tik aktuali ir teisiškai galiojanti informacija?</w:t>
            </w:r>
          </w:p>
        </w:tc>
        <w:tc>
          <w:tcPr>
            <w:tcW w:w="1493" w:type="dxa"/>
            <w:tcBorders>
              <w:top w:val="nil"/>
              <w:left w:val="nil"/>
              <w:bottom w:val="single" w:sz="4" w:space="0" w:color="auto"/>
              <w:right w:val="single" w:sz="4" w:space="0" w:color="auto"/>
            </w:tcBorders>
            <w:shd w:val="clear" w:color="auto" w:fill="FFFFFF" w:themeFill="background1"/>
            <w:noWrap/>
            <w:hideMark/>
          </w:tcPr>
          <w:p w14:paraId="00A0EB69"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3873D6F0"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7BE6E60"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3C76200B" w14:textId="77777777" w:rsidR="009C5B2E" w:rsidRPr="009C5B2E" w:rsidRDefault="009C5B2E" w:rsidP="009C5B2E">
            <w:pPr>
              <w:rPr>
                <w:color w:val="000000"/>
                <w:szCs w:val="24"/>
                <w:lang w:eastAsia="lt-LT"/>
              </w:rPr>
            </w:pPr>
            <w:r w:rsidRPr="009C5B2E">
              <w:rPr>
                <w:color w:val="000000"/>
                <w:szCs w:val="24"/>
                <w:lang w:eastAsia="lt-LT"/>
              </w:rPr>
              <w:t>8.</w:t>
            </w:r>
          </w:p>
        </w:tc>
        <w:tc>
          <w:tcPr>
            <w:tcW w:w="5896" w:type="dxa"/>
            <w:tcBorders>
              <w:top w:val="nil"/>
              <w:left w:val="nil"/>
              <w:bottom w:val="single" w:sz="4" w:space="0" w:color="auto"/>
              <w:right w:val="single" w:sz="4" w:space="0" w:color="auto"/>
            </w:tcBorders>
            <w:shd w:val="clear" w:color="auto" w:fill="FFFFFF" w:themeFill="background1"/>
            <w:hideMark/>
          </w:tcPr>
          <w:p w14:paraId="1AB80F6E" w14:textId="77777777" w:rsidR="009C5B2E" w:rsidRPr="009C5B2E" w:rsidRDefault="009C5B2E" w:rsidP="009C5B2E">
            <w:pPr>
              <w:rPr>
                <w:color w:val="000000"/>
                <w:szCs w:val="24"/>
                <w:lang w:eastAsia="lt-LT"/>
              </w:rPr>
            </w:pPr>
            <w:r w:rsidRPr="009C5B2E">
              <w:rPr>
                <w:color w:val="000000"/>
                <w:szCs w:val="24"/>
                <w:lang w:eastAsia="lt-LT"/>
              </w:rPr>
              <w:t>Ar  interneto svetainėje skelbiama informacija atnaujinama pagal keitimosi periodiškumą?</w:t>
            </w:r>
          </w:p>
        </w:tc>
        <w:tc>
          <w:tcPr>
            <w:tcW w:w="1493" w:type="dxa"/>
            <w:tcBorders>
              <w:top w:val="nil"/>
              <w:left w:val="nil"/>
              <w:bottom w:val="single" w:sz="4" w:space="0" w:color="auto"/>
              <w:right w:val="single" w:sz="4" w:space="0" w:color="auto"/>
            </w:tcBorders>
            <w:shd w:val="clear" w:color="auto" w:fill="FFFFFF" w:themeFill="background1"/>
            <w:noWrap/>
            <w:hideMark/>
          </w:tcPr>
          <w:p w14:paraId="2234A2BD"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5853F3D7"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AA0C449" w14:textId="77777777" w:rsidTr="00AC2CD2">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F9D2899" w14:textId="77777777" w:rsidR="009C5B2E" w:rsidRPr="009C5B2E" w:rsidRDefault="009C5B2E" w:rsidP="009C5B2E">
            <w:pPr>
              <w:rPr>
                <w:color w:val="000000"/>
                <w:szCs w:val="24"/>
                <w:lang w:eastAsia="lt-LT"/>
              </w:rPr>
            </w:pPr>
            <w:r w:rsidRPr="009C5B2E">
              <w:rPr>
                <w:color w:val="000000"/>
                <w:szCs w:val="24"/>
                <w:lang w:eastAsia="lt-LT"/>
              </w:rPr>
              <w:t>9.</w:t>
            </w:r>
          </w:p>
        </w:tc>
        <w:tc>
          <w:tcPr>
            <w:tcW w:w="5896" w:type="dxa"/>
            <w:tcBorders>
              <w:top w:val="nil"/>
              <w:left w:val="nil"/>
              <w:bottom w:val="single" w:sz="4" w:space="0" w:color="auto"/>
              <w:right w:val="single" w:sz="4" w:space="0" w:color="auto"/>
            </w:tcBorders>
            <w:shd w:val="clear" w:color="auto" w:fill="FFFFFF" w:themeFill="background1"/>
            <w:hideMark/>
          </w:tcPr>
          <w:p w14:paraId="5B2B599C" w14:textId="77777777" w:rsidR="009C5B2E" w:rsidRPr="009C5B2E" w:rsidRDefault="009C5B2E" w:rsidP="009C5B2E">
            <w:pPr>
              <w:rPr>
                <w:color w:val="000000"/>
                <w:szCs w:val="24"/>
                <w:lang w:eastAsia="lt-LT"/>
              </w:rPr>
            </w:pPr>
            <w:r w:rsidRPr="009C5B2E">
              <w:rPr>
                <w:color w:val="000000"/>
                <w:szCs w:val="24"/>
                <w:lang w:eastAsia="lt-LT"/>
              </w:rPr>
              <w:t>Ar  interneto svetainėje garantuojamas abipusis ryšys tarp interneto vartotojo ir  (elektroninio pašto ir (arba) klausimų ir atsakymų forma)?</w:t>
            </w:r>
          </w:p>
        </w:tc>
        <w:tc>
          <w:tcPr>
            <w:tcW w:w="1493" w:type="dxa"/>
            <w:tcBorders>
              <w:top w:val="nil"/>
              <w:left w:val="nil"/>
              <w:bottom w:val="single" w:sz="4" w:space="0" w:color="auto"/>
              <w:right w:val="single" w:sz="4" w:space="0" w:color="auto"/>
            </w:tcBorders>
            <w:shd w:val="clear" w:color="auto" w:fill="FFFFFF" w:themeFill="background1"/>
            <w:noWrap/>
            <w:hideMark/>
          </w:tcPr>
          <w:p w14:paraId="2919A252"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5774E5CD"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133CBCB"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497040E" w14:textId="77777777" w:rsidR="009C5B2E" w:rsidRPr="009C5B2E" w:rsidRDefault="009C5B2E" w:rsidP="009C5B2E">
            <w:pPr>
              <w:rPr>
                <w:color w:val="000000"/>
                <w:szCs w:val="24"/>
                <w:lang w:eastAsia="lt-LT"/>
              </w:rPr>
            </w:pPr>
            <w:r w:rsidRPr="009C5B2E">
              <w:rPr>
                <w:color w:val="000000"/>
                <w:szCs w:val="24"/>
                <w:lang w:eastAsia="lt-LT"/>
              </w:rPr>
              <w:t>10.</w:t>
            </w:r>
          </w:p>
        </w:tc>
        <w:tc>
          <w:tcPr>
            <w:tcW w:w="5896" w:type="dxa"/>
            <w:tcBorders>
              <w:top w:val="nil"/>
              <w:left w:val="nil"/>
              <w:bottom w:val="single" w:sz="4" w:space="0" w:color="auto"/>
              <w:right w:val="single" w:sz="4" w:space="0" w:color="auto"/>
            </w:tcBorders>
            <w:shd w:val="clear" w:color="auto" w:fill="FFFFFF" w:themeFill="background1"/>
            <w:hideMark/>
          </w:tcPr>
          <w:p w14:paraId="70835743" w14:textId="77777777" w:rsidR="009C5B2E" w:rsidRPr="009C5B2E" w:rsidRDefault="009C5B2E" w:rsidP="009C5B2E">
            <w:pPr>
              <w:rPr>
                <w:color w:val="000000"/>
                <w:szCs w:val="24"/>
                <w:lang w:eastAsia="lt-LT"/>
              </w:rPr>
            </w:pPr>
            <w:r w:rsidRPr="009C5B2E">
              <w:rPr>
                <w:color w:val="000000"/>
                <w:szCs w:val="24"/>
                <w:lang w:eastAsia="lt-LT"/>
              </w:rPr>
              <w:t>Ar užtikrinama informacijos įstaigos interneto svetainėje sauga?</w:t>
            </w:r>
          </w:p>
        </w:tc>
        <w:tc>
          <w:tcPr>
            <w:tcW w:w="1493" w:type="dxa"/>
            <w:tcBorders>
              <w:top w:val="nil"/>
              <w:left w:val="nil"/>
              <w:bottom w:val="single" w:sz="4" w:space="0" w:color="auto"/>
              <w:right w:val="single" w:sz="4" w:space="0" w:color="auto"/>
            </w:tcBorders>
            <w:shd w:val="clear" w:color="auto" w:fill="FFFFFF" w:themeFill="background1"/>
            <w:noWrap/>
            <w:hideMark/>
          </w:tcPr>
          <w:p w14:paraId="79B79ECC"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1453E2E3"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8D8288D"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B1E26D3" w14:textId="77777777" w:rsidR="009C5B2E" w:rsidRPr="009C5B2E" w:rsidRDefault="009C5B2E" w:rsidP="009C5B2E">
            <w:pPr>
              <w:rPr>
                <w:color w:val="000000"/>
                <w:szCs w:val="24"/>
                <w:lang w:eastAsia="lt-LT"/>
              </w:rPr>
            </w:pPr>
            <w:r w:rsidRPr="009C5B2E">
              <w:rPr>
                <w:color w:val="000000"/>
                <w:szCs w:val="24"/>
                <w:lang w:eastAsia="lt-LT"/>
              </w:rPr>
              <w:t>11.</w:t>
            </w:r>
          </w:p>
        </w:tc>
        <w:tc>
          <w:tcPr>
            <w:tcW w:w="5896" w:type="dxa"/>
            <w:tcBorders>
              <w:top w:val="nil"/>
              <w:left w:val="nil"/>
              <w:bottom w:val="single" w:sz="4" w:space="0" w:color="auto"/>
              <w:right w:val="single" w:sz="4" w:space="0" w:color="auto"/>
            </w:tcBorders>
            <w:shd w:val="clear" w:color="auto" w:fill="FFFFFF" w:themeFill="background1"/>
            <w:hideMark/>
          </w:tcPr>
          <w:p w14:paraId="7EC4650F" w14:textId="77777777" w:rsidR="009C5B2E" w:rsidRPr="009C5B2E" w:rsidRDefault="009C5B2E" w:rsidP="009C5B2E">
            <w:pPr>
              <w:rPr>
                <w:color w:val="000000"/>
                <w:szCs w:val="24"/>
                <w:lang w:eastAsia="lt-LT"/>
              </w:rPr>
            </w:pPr>
            <w:r w:rsidRPr="009C5B2E">
              <w:rPr>
                <w:color w:val="000000"/>
                <w:szCs w:val="24"/>
                <w:lang w:eastAsia="lt-LT"/>
              </w:rPr>
              <w:t>Ar  interneto svetainėje paskelbta apie  galimybę teikti informaciją?</w:t>
            </w:r>
          </w:p>
        </w:tc>
        <w:tc>
          <w:tcPr>
            <w:tcW w:w="1493" w:type="dxa"/>
            <w:tcBorders>
              <w:top w:val="nil"/>
              <w:left w:val="nil"/>
              <w:bottom w:val="single" w:sz="4" w:space="0" w:color="auto"/>
              <w:right w:val="single" w:sz="4" w:space="0" w:color="auto"/>
            </w:tcBorders>
            <w:shd w:val="clear" w:color="auto" w:fill="FFFFFF" w:themeFill="background1"/>
            <w:noWrap/>
            <w:hideMark/>
          </w:tcPr>
          <w:p w14:paraId="4F65ECC1"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14388F25"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0F61443"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77988635" w14:textId="77777777" w:rsidR="009C5B2E" w:rsidRPr="009C5B2E" w:rsidRDefault="009C5B2E" w:rsidP="009C5B2E">
            <w:pPr>
              <w:rPr>
                <w:color w:val="000000"/>
                <w:szCs w:val="24"/>
                <w:lang w:eastAsia="lt-LT"/>
              </w:rPr>
            </w:pPr>
            <w:r w:rsidRPr="009C5B2E">
              <w:rPr>
                <w:color w:val="000000"/>
                <w:szCs w:val="24"/>
                <w:lang w:eastAsia="lt-LT"/>
              </w:rPr>
              <w:t>12.</w:t>
            </w:r>
          </w:p>
        </w:tc>
        <w:tc>
          <w:tcPr>
            <w:tcW w:w="5896" w:type="dxa"/>
            <w:tcBorders>
              <w:top w:val="nil"/>
              <w:left w:val="nil"/>
              <w:bottom w:val="single" w:sz="4" w:space="0" w:color="auto"/>
              <w:right w:val="single" w:sz="4" w:space="0" w:color="auto"/>
            </w:tcBorders>
            <w:shd w:val="clear" w:color="auto" w:fill="FFFFFF" w:themeFill="background1"/>
            <w:hideMark/>
          </w:tcPr>
          <w:p w14:paraId="3161890E" w14:textId="77777777" w:rsidR="009C5B2E" w:rsidRPr="009C5B2E" w:rsidRDefault="009C5B2E" w:rsidP="009C5B2E">
            <w:pPr>
              <w:rPr>
                <w:color w:val="000000"/>
                <w:szCs w:val="24"/>
                <w:lang w:eastAsia="lt-LT"/>
              </w:rPr>
            </w:pPr>
            <w:r w:rsidRPr="009C5B2E">
              <w:rPr>
                <w:color w:val="000000"/>
                <w:szCs w:val="24"/>
                <w:lang w:eastAsia="lt-LT"/>
              </w:rPr>
              <w:t>Ar  informacija pareiškėjui teikiama nustatyta tvarka ir terminais?</w:t>
            </w:r>
          </w:p>
        </w:tc>
        <w:tc>
          <w:tcPr>
            <w:tcW w:w="1493" w:type="dxa"/>
            <w:tcBorders>
              <w:top w:val="nil"/>
              <w:left w:val="nil"/>
              <w:bottom w:val="single" w:sz="4" w:space="0" w:color="auto"/>
              <w:right w:val="single" w:sz="4" w:space="0" w:color="auto"/>
            </w:tcBorders>
            <w:shd w:val="clear" w:color="auto" w:fill="FFFFFF" w:themeFill="background1"/>
            <w:noWrap/>
            <w:hideMark/>
          </w:tcPr>
          <w:p w14:paraId="05D3A3D9"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341736E"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01275F76"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1B7404E4" w14:textId="77777777" w:rsidR="009C5B2E" w:rsidRPr="009C5B2E" w:rsidRDefault="009C5B2E" w:rsidP="009C5B2E">
            <w:pPr>
              <w:rPr>
                <w:color w:val="000000"/>
                <w:szCs w:val="24"/>
                <w:lang w:eastAsia="lt-LT"/>
              </w:rPr>
            </w:pPr>
            <w:r w:rsidRPr="009C5B2E">
              <w:rPr>
                <w:color w:val="000000"/>
                <w:szCs w:val="24"/>
                <w:lang w:eastAsia="lt-LT"/>
              </w:rPr>
              <w:t>13.</w:t>
            </w:r>
          </w:p>
        </w:tc>
        <w:tc>
          <w:tcPr>
            <w:tcW w:w="5896" w:type="dxa"/>
            <w:tcBorders>
              <w:top w:val="nil"/>
              <w:left w:val="nil"/>
              <w:bottom w:val="single" w:sz="4" w:space="0" w:color="auto"/>
              <w:right w:val="single" w:sz="4" w:space="0" w:color="auto"/>
            </w:tcBorders>
            <w:shd w:val="clear" w:color="auto" w:fill="FFFFFF" w:themeFill="background1"/>
            <w:hideMark/>
          </w:tcPr>
          <w:p w14:paraId="4CEC5B4B" w14:textId="77777777" w:rsidR="009C5B2E" w:rsidRPr="009C5B2E" w:rsidRDefault="009C5B2E" w:rsidP="009C5B2E">
            <w:pPr>
              <w:rPr>
                <w:color w:val="000000"/>
                <w:szCs w:val="24"/>
                <w:lang w:eastAsia="lt-LT"/>
              </w:rPr>
            </w:pPr>
            <w:r w:rsidRPr="009C5B2E">
              <w:rPr>
                <w:color w:val="000000"/>
                <w:szCs w:val="24"/>
                <w:lang w:eastAsia="lt-LT"/>
              </w:rPr>
              <w:t>Ar  pasirinko tinkamiausią jam informacijos priėmimo būdą (telefonu ir (ar) internetu?</w:t>
            </w:r>
          </w:p>
        </w:tc>
        <w:tc>
          <w:tcPr>
            <w:tcW w:w="1493" w:type="dxa"/>
            <w:tcBorders>
              <w:top w:val="nil"/>
              <w:left w:val="nil"/>
              <w:bottom w:val="single" w:sz="4" w:space="0" w:color="auto"/>
              <w:right w:val="single" w:sz="4" w:space="0" w:color="auto"/>
            </w:tcBorders>
            <w:shd w:val="clear" w:color="auto" w:fill="FFFFFF" w:themeFill="background1"/>
            <w:noWrap/>
            <w:hideMark/>
          </w:tcPr>
          <w:p w14:paraId="22773C7E"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535864FF"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16DB587E" w14:textId="77777777" w:rsidTr="00AC2CD2">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5E85D6A8" w14:textId="77777777" w:rsidR="009C5B2E" w:rsidRPr="009C5B2E" w:rsidRDefault="009C5B2E" w:rsidP="009C5B2E">
            <w:pPr>
              <w:rPr>
                <w:color w:val="000000"/>
                <w:szCs w:val="24"/>
                <w:lang w:eastAsia="lt-LT"/>
              </w:rPr>
            </w:pPr>
            <w:r w:rsidRPr="009C5B2E">
              <w:rPr>
                <w:color w:val="000000"/>
                <w:szCs w:val="24"/>
                <w:lang w:eastAsia="lt-LT"/>
              </w:rPr>
              <w:t>14.</w:t>
            </w:r>
          </w:p>
        </w:tc>
        <w:tc>
          <w:tcPr>
            <w:tcW w:w="5896" w:type="dxa"/>
            <w:tcBorders>
              <w:top w:val="nil"/>
              <w:left w:val="nil"/>
              <w:bottom w:val="single" w:sz="4" w:space="0" w:color="auto"/>
              <w:right w:val="single" w:sz="4" w:space="0" w:color="auto"/>
            </w:tcBorders>
            <w:shd w:val="clear" w:color="auto" w:fill="FFFFFF" w:themeFill="background1"/>
            <w:hideMark/>
          </w:tcPr>
          <w:p w14:paraId="4F88CBFD" w14:textId="77777777" w:rsidR="009C5B2E" w:rsidRPr="009C5B2E" w:rsidRDefault="009C5B2E" w:rsidP="009C5B2E">
            <w:pPr>
              <w:rPr>
                <w:color w:val="000000"/>
                <w:szCs w:val="24"/>
                <w:lang w:eastAsia="lt-LT"/>
              </w:rPr>
            </w:pPr>
            <w:r w:rsidRPr="009C5B2E">
              <w:rPr>
                <w:color w:val="000000"/>
                <w:szCs w:val="24"/>
                <w:lang w:eastAsia="lt-LT"/>
              </w:rPr>
              <w:t>Ar  vadovas nustatė būdus  gautai informacijai fiksuoti?</w:t>
            </w:r>
          </w:p>
        </w:tc>
        <w:tc>
          <w:tcPr>
            <w:tcW w:w="1493" w:type="dxa"/>
            <w:tcBorders>
              <w:top w:val="nil"/>
              <w:left w:val="nil"/>
              <w:bottom w:val="single" w:sz="4" w:space="0" w:color="auto"/>
              <w:right w:val="single" w:sz="4" w:space="0" w:color="auto"/>
            </w:tcBorders>
            <w:shd w:val="clear" w:color="auto" w:fill="FFFFFF" w:themeFill="background1"/>
            <w:noWrap/>
            <w:hideMark/>
          </w:tcPr>
          <w:p w14:paraId="4E068FDC"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6CC9DACA"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0F1630A2"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77DE9CD5" w14:textId="77777777" w:rsidR="009C5B2E" w:rsidRPr="009C5B2E" w:rsidRDefault="009C5B2E" w:rsidP="009C5B2E">
            <w:pPr>
              <w:rPr>
                <w:color w:val="000000"/>
                <w:szCs w:val="24"/>
                <w:lang w:eastAsia="lt-LT"/>
              </w:rPr>
            </w:pPr>
            <w:r w:rsidRPr="009C5B2E">
              <w:rPr>
                <w:color w:val="000000"/>
                <w:szCs w:val="24"/>
                <w:lang w:eastAsia="lt-LT"/>
              </w:rPr>
              <w:t>15.</w:t>
            </w:r>
          </w:p>
        </w:tc>
        <w:tc>
          <w:tcPr>
            <w:tcW w:w="5896" w:type="dxa"/>
            <w:tcBorders>
              <w:top w:val="nil"/>
              <w:left w:val="nil"/>
              <w:bottom w:val="single" w:sz="4" w:space="0" w:color="auto"/>
              <w:right w:val="single" w:sz="4" w:space="0" w:color="auto"/>
            </w:tcBorders>
            <w:shd w:val="clear" w:color="auto" w:fill="FFFFFF" w:themeFill="background1"/>
            <w:hideMark/>
          </w:tcPr>
          <w:p w14:paraId="32338706" w14:textId="77777777" w:rsidR="009C5B2E" w:rsidRPr="009C5B2E" w:rsidRDefault="009C5B2E" w:rsidP="009C5B2E">
            <w:pPr>
              <w:rPr>
                <w:color w:val="000000"/>
                <w:szCs w:val="24"/>
                <w:lang w:eastAsia="lt-LT"/>
              </w:rPr>
            </w:pPr>
            <w:r w:rsidRPr="009C5B2E">
              <w:rPr>
                <w:color w:val="000000"/>
                <w:szCs w:val="24"/>
                <w:lang w:eastAsia="lt-LT"/>
              </w:rPr>
              <w:t>Ar  yra nustatyta tvarka, kuria  pateikta informacija registruojama ir nagrinėjama?</w:t>
            </w:r>
          </w:p>
        </w:tc>
        <w:tc>
          <w:tcPr>
            <w:tcW w:w="1493" w:type="dxa"/>
            <w:tcBorders>
              <w:top w:val="nil"/>
              <w:left w:val="nil"/>
              <w:bottom w:val="single" w:sz="4" w:space="0" w:color="auto"/>
              <w:right w:val="single" w:sz="4" w:space="0" w:color="auto"/>
            </w:tcBorders>
            <w:shd w:val="clear" w:color="auto" w:fill="FFFFFF" w:themeFill="background1"/>
            <w:noWrap/>
            <w:hideMark/>
          </w:tcPr>
          <w:p w14:paraId="7DCFBD87"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5A6E7C5"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64E95DDB" w14:textId="77777777" w:rsidTr="00AC2CD2">
        <w:trPr>
          <w:trHeight w:val="24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15475F1" w14:textId="77777777" w:rsidR="009C5B2E" w:rsidRPr="009C5B2E" w:rsidRDefault="009C5B2E" w:rsidP="009C5B2E">
            <w:pPr>
              <w:rPr>
                <w:color w:val="000000"/>
                <w:szCs w:val="24"/>
                <w:lang w:eastAsia="lt-LT"/>
              </w:rPr>
            </w:pPr>
            <w:r w:rsidRPr="009C5B2E">
              <w:rPr>
                <w:color w:val="000000"/>
                <w:szCs w:val="24"/>
                <w:lang w:eastAsia="lt-LT"/>
              </w:rPr>
              <w:t>16.</w:t>
            </w:r>
          </w:p>
        </w:tc>
        <w:tc>
          <w:tcPr>
            <w:tcW w:w="5896" w:type="dxa"/>
            <w:tcBorders>
              <w:top w:val="nil"/>
              <w:left w:val="nil"/>
              <w:bottom w:val="single" w:sz="4" w:space="0" w:color="auto"/>
              <w:right w:val="single" w:sz="4" w:space="0" w:color="auto"/>
            </w:tcBorders>
            <w:shd w:val="clear" w:color="auto" w:fill="FFFFFF" w:themeFill="background1"/>
            <w:hideMark/>
          </w:tcPr>
          <w:p w14:paraId="003D7625" w14:textId="77777777" w:rsidR="009C5B2E" w:rsidRPr="009C5B2E" w:rsidRDefault="009C5B2E" w:rsidP="009C5B2E">
            <w:pPr>
              <w:rPr>
                <w:color w:val="000000"/>
                <w:szCs w:val="24"/>
                <w:lang w:eastAsia="lt-LT"/>
              </w:rPr>
            </w:pPr>
            <w:r w:rsidRPr="009C5B2E">
              <w:rPr>
                <w:color w:val="000000"/>
                <w:szCs w:val="24"/>
                <w:lang w:eastAsia="lt-LT"/>
              </w:rPr>
              <w:t>Ar  vadovas įgyvendina organizacines, technines ir programines priemones, kurios padeda užtikrinti informacijos apsaugą nuo atsitiktinio ar neteisėto sunaikinimo, pakeitimo, atskleidimo, atsitiktinio praradimo, neteisėtos tiesioginės ar netiesioginės prieigos prie jos ar kitokio neteisėto tvarkymo? Ar  vadovas nustatė šių priemonių peržiūros, o prireikus – atnaujinimo periodiškumą?</w:t>
            </w:r>
          </w:p>
        </w:tc>
        <w:tc>
          <w:tcPr>
            <w:tcW w:w="1493" w:type="dxa"/>
            <w:tcBorders>
              <w:top w:val="nil"/>
              <w:left w:val="nil"/>
              <w:bottom w:val="single" w:sz="4" w:space="0" w:color="auto"/>
              <w:right w:val="single" w:sz="4" w:space="0" w:color="auto"/>
            </w:tcBorders>
            <w:shd w:val="clear" w:color="auto" w:fill="FFFFFF" w:themeFill="background1"/>
            <w:noWrap/>
            <w:hideMark/>
          </w:tcPr>
          <w:p w14:paraId="50EA29E1"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42557EAC"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ADB1B91" w14:textId="77777777" w:rsidTr="00AC2CD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C27E70" w14:textId="77777777" w:rsidR="009C5B2E" w:rsidRPr="009C5B2E" w:rsidRDefault="009C5B2E" w:rsidP="009C5B2E">
            <w:pPr>
              <w:rPr>
                <w:color w:val="000000"/>
                <w:szCs w:val="24"/>
                <w:lang w:eastAsia="lt-LT"/>
              </w:rPr>
            </w:pPr>
            <w:r w:rsidRPr="009C5B2E">
              <w:rPr>
                <w:color w:val="000000"/>
                <w:szCs w:val="24"/>
                <w:lang w:eastAsia="lt-LT"/>
              </w:rPr>
              <w:lastRenderedPageBreak/>
              <w:t>17.</w:t>
            </w:r>
          </w:p>
        </w:tc>
        <w:tc>
          <w:tcPr>
            <w:tcW w:w="58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6D66" w14:textId="77777777" w:rsidR="009C5B2E" w:rsidRPr="009C5B2E" w:rsidRDefault="009C5B2E" w:rsidP="009C5B2E">
            <w:pPr>
              <w:rPr>
                <w:color w:val="000000"/>
                <w:szCs w:val="24"/>
                <w:lang w:eastAsia="lt-LT"/>
              </w:rPr>
            </w:pPr>
            <w:r w:rsidRPr="009C5B2E">
              <w:rPr>
                <w:color w:val="000000"/>
                <w:szCs w:val="24"/>
                <w:lang w:eastAsia="lt-LT"/>
              </w:rPr>
              <w:t>Ar užtikrinama  pateiktos ir valstybės informacinėje sistemoje ir (ar) žinybiniame registre tvarkomos informacijos sauga?</w:t>
            </w:r>
          </w:p>
        </w:tc>
        <w:tc>
          <w:tcPr>
            <w:tcW w:w="14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6AC4E"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ED2CC4"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5E94800" w14:textId="77777777" w:rsidTr="00AC2CD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BD64A4" w14:textId="77777777" w:rsidR="009C5B2E" w:rsidRPr="009C5B2E" w:rsidRDefault="009C5B2E" w:rsidP="009C5B2E">
            <w:pPr>
              <w:rPr>
                <w:color w:val="000000"/>
                <w:szCs w:val="24"/>
                <w:lang w:eastAsia="lt-LT"/>
              </w:rPr>
            </w:pPr>
            <w:r w:rsidRPr="009C5B2E">
              <w:rPr>
                <w:color w:val="000000"/>
                <w:szCs w:val="24"/>
                <w:lang w:eastAsia="lt-LT"/>
              </w:rPr>
              <w:t>18.</w:t>
            </w:r>
          </w:p>
        </w:tc>
        <w:tc>
          <w:tcPr>
            <w:tcW w:w="5896" w:type="dxa"/>
            <w:tcBorders>
              <w:top w:val="single" w:sz="4" w:space="0" w:color="auto"/>
              <w:left w:val="nil"/>
              <w:bottom w:val="single" w:sz="4" w:space="0" w:color="auto"/>
              <w:right w:val="single" w:sz="4" w:space="0" w:color="auto"/>
            </w:tcBorders>
            <w:shd w:val="clear" w:color="auto" w:fill="FFFFFF" w:themeFill="background1"/>
            <w:hideMark/>
          </w:tcPr>
          <w:p w14:paraId="56CAAEAF" w14:textId="77777777" w:rsidR="009C5B2E" w:rsidRPr="009C5B2E" w:rsidRDefault="009C5B2E" w:rsidP="009C5B2E">
            <w:pPr>
              <w:rPr>
                <w:color w:val="000000"/>
                <w:szCs w:val="24"/>
                <w:lang w:eastAsia="lt-LT"/>
              </w:rPr>
            </w:pPr>
            <w:r w:rsidRPr="009C5B2E">
              <w:rPr>
                <w:color w:val="000000"/>
                <w:szCs w:val="24"/>
                <w:lang w:eastAsia="lt-LT"/>
              </w:rPr>
              <w:t>Ar  įgyvendinamos organizacinės ir techninės asmens duomenų saugumo priemones atitinka išdėstytas rašytinės formos dokumente?</w:t>
            </w:r>
          </w:p>
        </w:tc>
        <w:tc>
          <w:tcPr>
            <w:tcW w:w="1493" w:type="dxa"/>
            <w:tcBorders>
              <w:top w:val="single" w:sz="4" w:space="0" w:color="auto"/>
              <w:left w:val="nil"/>
              <w:bottom w:val="single" w:sz="4" w:space="0" w:color="auto"/>
              <w:right w:val="single" w:sz="4" w:space="0" w:color="auto"/>
            </w:tcBorders>
            <w:shd w:val="clear" w:color="auto" w:fill="FFFFFF" w:themeFill="background1"/>
            <w:noWrap/>
            <w:hideMark/>
          </w:tcPr>
          <w:p w14:paraId="389C57E0"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single" w:sz="4" w:space="0" w:color="auto"/>
              <w:left w:val="nil"/>
              <w:bottom w:val="single" w:sz="4" w:space="0" w:color="auto"/>
              <w:right w:val="single" w:sz="4" w:space="0" w:color="auto"/>
            </w:tcBorders>
            <w:shd w:val="clear" w:color="auto" w:fill="FFFFFF" w:themeFill="background1"/>
            <w:noWrap/>
            <w:hideMark/>
          </w:tcPr>
          <w:p w14:paraId="60E40038"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00F48373" w14:textId="77777777" w:rsidTr="00AC2CD2">
        <w:trPr>
          <w:trHeight w:val="12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017BF1CF" w14:textId="77777777" w:rsidR="009C5B2E" w:rsidRPr="009C5B2E" w:rsidRDefault="009C5B2E" w:rsidP="009C5B2E">
            <w:pPr>
              <w:rPr>
                <w:color w:val="000000"/>
                <w:szCs w:val="24"/>
                <w:lang w:eastAsia="lt-LT"/>
              </w:rPr>
            </w:pPr>
            <w:r w:rsidRPr="009C5B2E">
              <w:rPr>
                <w:color w:val="000000"/>
                <w:szCs w:val="24"/>
                <w:lang w:eastAsia="lt-LT"/>
              </w:rPr>
              <w:t>19.</w:t>
            </w:r>
          </w:p>
        </w:tc>
        <w:tc>
          <w:tcPr>
            <w:tcW w:w="5896" w:type="dxa"/>
            <w:tcBorders>
              <w:top w:val="nil"/>
              <w:left w:val="nil"/>
              <w:bottom w:val="single" w:sz="4" w:space="0" w:color="auto"/>
              <w:right w:val="single" w:sz="4" w:space="0" w:color="auto"/>
            </w:tcBorders>
            <w:shd w:val="clear" w:color="auto" w:fill="FFFFFF" w:themeFill="background1"/>
            <w:hideMark/>
          </w:tcPr>
          <w:p w14:paraId="0AF84275" w14:textId="77777777" w:rsidR="009C5B2E" w:rsidRPr="009C5B2E" w:rsidRDefault="009C5B2E" w:rsidP="009C5B2E">
            <w:pPr>
              <w:rPr>
                <w:color w:val="000000"/>
                <w:szCs w:val="24"/>
                <w:lang w:eastAsia="lt-LT"/>
              </w:rPr>
            </w:pPr>
            <w:r w:rsidRPr="009C5B2E">
              <w:rPr>
                <w:color w:val="000000"/>
                <w:szCs w:val="24"/>
                <w:lang w:eastAsia="lt-LT"/>
              </w:rPr>
              <w:t>Ar asmens duomenų valdytojas užtikrina, kad įgyvendintos organizacinės ir techninės duomenų saugumo priemonės būtų periodiškai peržiūrimos ir prireikus atnaujinamos?</w:t>
            </w:r>
          </w:p>
        </w:tc>
        <w:tc>
          <w:tcPr>
            <w:tcW w:w="1493" w:type="dxa"/>
            <w:tcBorders>
              <w:top w:val="nil"/>
              <w:left w:val="nil"/>
              <w:bottom w:val="single" w:sz="4" w:space="0" w:color="auto"/>
              <w:right w:val="single" w:sz="4" w:space="0" w:color="auto"/>
            </w:tcBorders>
            <w:shd w:val="clear" w:color="auto" w:fill="FFFFFF" w:themeFill="background1"/>
            <w:noWrap/>
            <w:hideMark/>
          </w:tcPr>
          <w:p w14:paraId="711A3514"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15733CE9"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CBC975A"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3F638D39" w14:textId="77777777" w:rsidR="009C5B2E" w:rsidRPr="009C5B2E" w:rsidRDefault="009C5B2E" w:rsidP="009C5B2E">
            <w:pPr>
              <w:rPr>
                <w:color w:val="000000"/>
                <w:szCs w:val="24"/>
                <w:lang w:eastAsia="lt-LT"/>
              </w:rPr>
            </w:pPr>
            <w:r w:rsidRPr="009C5B2E">
              <w:rPr>
                <w:color w:val="000000"/>
                <w:szCs w:val="24"/>
                <w:lang w:eastAsia="lt-LT"/>
              </w:rPr>
              <w:t>20.</w:t>
            </w:r>
          </w:p>
        </w:tc>
        <w:tc>
          <w:tcPr>
            <w:tcW w:w="5896" w:type="dxa"/>
            <w:tcBorders>
              <w:top w:val="nil"/>
              <w:left w:val="nil"/>
              <w:bottom w:val="single" w:sz="4" w:space="0" w:color="auto"/>
              <w:right w:val="single" w:sz="4" w:space="0" w:color="auto"/>
            </w:tcBorders>
            <w:shd w:val="clear" w:color="auto" w:fill="FFFFFF" w:themeFill="background1"/>
            <w:hideMark/>
          </w:tcPr>
          <w:p w14:paraId="692D9142" w14:textId="77777777" w:rsidR="009C5B2E" w:rsidRPr="009C5B2E" w:rsidRDefault="009C5B2E" w:rsidP="009C5B2E">
            <w:pPr>
              <w:rPr>
                <w:color w:val="000000"/>
                <w:szCs w:val="24"/>
                <w:lang w:eastAsia="lt-LT"/>
              </w:rPr>
            </w:pPr>
            <w:r w:rsidRPr="009C5B2E">
              <w:rPr>
                <w:color w:val="000000"/>
                <w:szCs w:val="24"/>
                <w:lang w:eastAsia="lt-LT"/>
              </w:rPr>
              <w:t>Ar įgaliotas asmuo užtikrina  gautos informacijos apie pažeidimus konfidencialumą?</w:t>
            </w:r>
          </w:p>
        </w:tc>
        <w:tc>
          <w:tcPr>
            <w:tcW w:w="1493" w:type="dxa"/>
            <w:tcBorders>
              <w:top w:val="nil"/>
              <w:left w:val="nil"/>
              <w:bottom w:val="single" w:sz="4" w:space="0" w:color="auto"/>
              <w:right w:val="single" w:sz="4" w:space="0" w:color="auto"/>
            </w:tcBorders>
            <w:shd w:val="clear" w:color="auto" w:fill="FFFFFF" w:themeFill="background1"/>
            <w:noWrap/>
            <w:hideMark/>
          </w:tcPr>
          <w:p w14:paraId="142A7635"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3C0591F1"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0B35DB9B" w14:textId="77777777" w:rsidTr="00AC2CD2">
        <w:trPr>
          <w:trHeight w:val="15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2A073881" w14:textId="77777777" w:rsidR="009C5B2E" w:rsidRPr="009C5B2E" w:rsidRDefault="009C5B2E" w:rsidP="009C5B2E">
            <w:pPr>
              <w:rPr>
                <w:color w:val="000000"/>
                <w:szCs w:val="24"/>
                <w:lang w:eastAsia="lt-LT"/>
              </w:rPr>
            </w:pPr>
            <w:r w:rsidRPr="009C5B2E">
              <w:rPr>
                <w:color w:val="000000"/>
                <w:szCs w:val="24"/>
                <w:lang w:eastAsia="lt-LT"/>
              </w:rPr>
              <w:t>21.</w:t>
            </w:r>
          </w:p>
        </w:tc>
        <w:tc>
          <w:tcPr>
            <w:tcW w:w="5896" w:type="dxa"/>
            <w:tcBorders>
              <w:top w:val="nil"/>
              <w:left w:val="nil"/>
              <w:bottom w:val="single" w:sz="4" w:space="0" w:color="auto"/>
              <w:right w:val="single" w:sz="4" w:space="0" w:color="auto"/>
            </w:tcBorders>
            <w:shd w:val="clear" w:color="auto" w:fill="FFFFFF" w:themeFill="background1"/>
            <w:hideMark/>
          </w:tcPr>
          <w:p w14:paraId="720F7A69" w14:textId="77777777" w:rsidR="009C5B2E" w:rsidRPr="009C5B2E" w:rsidRDefault="009C5B2E" w:rsidP="009C5B2E">
            <w:pPr>
              <w:rPr>
                <w:color w:val="000000"/>
                <w:szCs w:val="24"/>
                <w:lang w:eastAsia="lt-LT"/>
              </w:rPr>
            </w:pPr>
            <w:r w:rsidRPr="009C5B2E">
              <w:rPr>
                <w:color w:val="000000"/>
                <w:szCs w:val="24"/>
                <w:lang w:eastAsia="lt-LT"/>
              </w:rPr>
              <w:t>Ar  yra nustatyta tvarka, pagal kurią registruojami duomenys apie užfiksuotos gautos informacijos kopijų darymą, garso įrašų perklausimą, užrašytos ar elektroniniu būdu gautos informacijos peržiūrėjimą (kas, kada ir kokiais tikslais šiuos veiksmus atliko)?</w:t>
            </w:r>
          </w:p>
        </w:tc>
        <w:tc>
          <w:tcPr>
            <w:tcW w:w="1493" w:type="dxa"/>
            <w:tcBorders>
              <w:top w:val="nil"/>
              <w:left w:val="nil"/>
              <w:bottom w:val="single" w:sz="4" w:space="0" w:color="auto"/>
              <w:right w:val="single" w:sz="4" w:space="0" w:color="auto"/>
            </w:tcBorders>
            <w:shd w:val="clear" w:color="auto" w:fill="FFFFFF" w:themeFill="background1"/>
            <w:noWrap/>
            <w:hideMark/>
          </w:tcPr>
          <w:p w14:paraId="56D80E45"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39A85E49"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EB0A518"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2C368EEB" w14:textId="77777777" w:rsidR="009C5B2E" w:rsidRPr="009C5B2E" w:rsidRDefault="009C5B2E" w:rsidP="009C5B2E">
            <w:pPr>
              <w:rPr>
                <w:color w:val="000000"/>
                <w:szCs w:val="24"/>
                <w:lang w:eastAsia="lt-LT"/>
              </w:rPr>
            </w:pPr>
            <w:r w:rsidRPr="009C5B2E">
              <w:rPr>
                <w:color w:val="000000"/>
                <w:szCs w:val="24"/>
                <w:lang w:eastAsia="lt-LT"/>
              </w:rPr>
              <w:t>22.</w:t>
            </w:r>
          </w:p>
        </w:tc>
        <w:tc>
          <w:tcPr>
            <w:tcW w:w="5896" w:type="dxa"/>
            <w:tcBorders>
              <w:top w:val="nil"/>
              <w:left w:val="nil"/>
              <w:bottom w:val="single" w:sz="4" w:space="0" w:color="auto"/>
              <w:right w:val="single" w:sz="4" w:space="0" w:color="auto"/>
            </w:tcBorders>
            <w:shd w:val="clear" w:color="auto" w:fill="FFFFFF" w:themeFill="background1"/>
            <w:hideMark/>
          </w:tcPr>
          <w:p w14:paraId="44159D65" w14:textId="77777777" w:rsidR="009C5B2E" w:rsidRPr="009C5B2E" w:rsidRDefault="009C5B2E" w:rsidP="009C5B2E">
            <w:pPr>
              <w:rPr>
                <w:color w:val="000000"/>
                <w:szCs w:val="24"/>
                <w:lang w:eastAsia="lt-LT"/>
              </w:rPr>
            </w:pPr>
            <w:r w:rsidRPr="009C5B2E">
              <w:rPr>
                <w:color w:val="000000"/>
                <w:szCs w:val="24"/>
                <w:lang w:eastAsia="lt-LT"/>
              </w:rPr>
              <w:t>Ar  užtikrina minimalius vidaus administravimo ir kitų bendrųjų veiklos dokumentų saugojimo terminus?</w:t>
            </w:r>
          </w:p>
        </w:tc>
        <w:tc>
          <w:tcPr>
            <w:tcW w:w="1493" w:type="dxa"/>
            <w:tcBorders>
              <w:top w:val="nil"/>
              <w:left w:val="nil"/>
              <w:bottom w:val="single" w:sz="4" w:space="0" w:color="auto"/>
              <w:right w:val="single" w:sz="4" w:space="0" w:color="auto"/>
            </w:tcBorders>
            <w:shd w:val="clear" w:color="auto" w:fill="FFFFFF" w:themeFill="background1"/>
            <w:noWrap/>
            <w:hideMark/>
          </w:tcPr>
          <w:p w14:paraId="0C44053C"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8898499"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8FAE5DF"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19BA5673" w14:textId="77777777" w:rsidR="009C5B2E" w:rsidRPr="009C5B2E" w:rsidRDefault="009C5B2E" w:rsidP="009C5B2E">
            <w:pPr>
              <w:rPr>
                <w:color w:val="000000"/>
                <w:szCs w:val="24"/>
                <w:lang w:eastAsia="lt-LT"/>
              </w:rPr>
            </w:pPr>
            <w:r w:rsidRPr="009C5B2E">
              <w:rPr>
                <w:color w:val="000000"/>
                <w:szCs w:val="24"/>
                <w:lang w:eastAsia="lt-LT"/>
              </w:rPr>
              <w:t>23.</w:t>
            </w:r>
          </w:p>
        </w:tc>
        <w:tc>
          <w:tcPr>
            <w:tcW w:w="5896" w:type="dxa"/>
            <w:tcBorders>
              <w:top w:val="nil"/>
              <w:left w:val="nil"/>
              <w:bottom w:val="single" w:sz="4" w:space="0" w:color="auto"/>
              <w:right w:val="single" w:sz="4" w:space="0" w:color="auto"/>
            </w:tcBorders>
            <w:shd w:val="clear" w:color="auto" w:fill="FFFFFF" w:themeFill="background1"/>
            <w:hideMark/>
          </w:tcPr>
          <w:p w14:paraId="1C932D41" w14:textId="77777777" w:rsidR="009C5B2E" w:rsidRPr="009C5B2E" w:rsidRDefault="009C5B2E" w:rsidP="009C5B2E">
            <w:pPr>
              <w:rPr>
                <w:color w:val="000000"/>
                <w:szCs w:val="24"/>
                <w:lang w:eastAsia="lt-LT"/>
              </w:rPr>
            </w:pPr>
            <w:r w:rsidRPr="009C5B2E">
              <w:rPr>
                <w:color w:val="000000"/>
                <w:szCs w:val="24"/>
                <w:lang w:eastAsia="lt-LT"/>
              </w:rPr>
              <w:t>Ar  vadovas nustatė informacijos apie pažeidimus naikinimo tvarką pasibaigus jos saugojimo laikui?</w:t>
            </w:r>
          </w:p>
        </w:tc>
        <w:tc>
          <w:tcPr>
            <w:tcW w:w="1493" w:type="dxa"/>
            <w:tcBorders>
              <w:top w:val="nil"/>
              <w:left w:val="nil"/>
              <w:bottom w:val="single" w:sz="4" w:space="0" w:color="auto"/>
              <w:right w:val="single" w:sz="4" w:space="0" w:color="auto"/>
            </w:tcBorders>
            <w:shd w:val="clear" w:color="auto" w:fill="FFFFFF" w:themeFill="background1"/>
            <w:noWrap/>
            <w:hideMark/>
          </w:tcPr>
          <w:p w14:paraId="553BE849"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764B11E8"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F62124E"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0C5167C5" w14:textId="77777777" w:rsidR="009C5B2E" w:rsidRPr="009C5B2E" w:rsidRDefault="009C5B2E" w:rsidP="009C5B2E">
            <w:pPr>
              <w:rPr>
                <w:color w:val="000000"/>
                <w:szCs w:val="24"/>
                <w:lang w:eastAsia="lt-LT"/>
              </w:rPr>
            </w:pPr>
            <w:r w:rsidRPr="009C5B2E">
              <w:rPr>
                <w:color w:val="000000"/>
                <w:szCs w:val="24"/>
                <w:lang w:eastAsia="lt-LT"/>
              </w:rPr>
              <w:t>24.</w:t>
            </w:r>
          </w:p>
        </w:tc>
        <w:tc>
          <w:tcPr>
            <w:tcW w:w="5896" w:type="dxa"/>
            <w:tcBorders>
              <w:top w:val="nil"/>
              <w:left w:val="nil"/>
              <w:bottom w:val="single" w:sz="4" w:space="0" w:color="auto"/>
              <w:right w:val="single" w:sz="4" w:space="0" w:color="auto"/>
            </w:tcBorders>
            <w:shd w:val="clear" w:color="auto" w:fill="FFFFFF" w:themeFill="background1"/>
            <w:hideMark/>
          </w:tcPr>
          <w:p w14:paraId="2A06962F" w14:textId="77777777" w:rsidR="009C5B2E" w:rsidRPr="009C5B2E" w:rsidRDefault="009C5B2E" w:rsidP="009C5B2E">
            <w:pPr>
              <w:rPr>
                <w:color w:val="000000"/>
                <w:szCs w:val="24"/>
                <w:lang w:eastAsia="lt-LT"/>
              </w:rPr>
            </w:pPr>
            <w:r w:rsidRPr="009C5B2E">
              <w:rPr>
                <w:color w:val="000000"/>
                <w:szCs w:val="24"/>
                <w:lang w:eastAsia="lt-LT"/>
              </w:rPr>
              <w:t>Ar  informacijos teikimo informacinė aplinka yra pritaikyta neįgaliųjų specialiesiems poreikiams?</w:t>
            </w:r>
          </w:p>
        </w:tc>
        <w:tc>
          <w:tcPr>
            <w:tcW w:w="1493" w:type="dxa"/>
            <w:tcBorders>
              <w:top w:val="nil"/>
              <w:left w:val="nil"/>
              <w:bottom w:val="single" w:sz="4" w:space="0" w:color="auto"/>
              <w:right w:val="single" w:sz="4" w:space="0" w:color="auto"/>
            </w:tcBorders>
            <w:shd w:val="clear" w:color="auto" w:fill="FFFFFF" w:themeFill="background1"/>
            <w:noWrap/>
            <w:hideMark/>
          </w:tcPr>
          <w:p w14:paraId="59BC4398"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2679F2BD"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85226BF" w14:textId="77777777" w:rsidTr="00AC2CD2">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6065056A" w14:textId="77777777" w:rsidR="009C5B2E" w:rsidRPr="009C5B2E" w:rsidRDefault="009C5B2E" w:rsidP="009C5B2E">
            <w:pPr>
              <w:rPr>
                <w:color w:val="000000"/>
                <w:szCs w:val="24"/>
                <w:lang w:eastAsia="lt-LT"/>
              </w:rPr>
            </w:pPr>
            <w:r w:rsidRPr="009C5B2E">
              <w:rPr>
                <w:color w:val="000000"/>
                <w:szCs w:val="24"/>
                <w:lang w:eastAsia="lt-LT"/>
              </w:rPr>
              <w:t>25.</w:t>
            </w:r>
          </w:p>
        </w:tc>
        <w:tc>
          <w:tcPr>
            <w:tcW w:w="5896" w:type="dxa"/>
            <w:tcBorders>
              <w:top w:val="nil"/>
              <w:left w:val="nil"/>
              <w:bottom w:val="single" w:sz="4" w:space="0" w:color="auto"/>
              <w:right w:val="single" w:sz="4" w:space="0" w:color="auto"/>
            </w:tcBorders>
            <w:shd w:val="clear" w:color="auto" w:fill="FFFFFF" w:themeFill="background1"/>
            <w:hideMark/>
          </w:tcPr>
          <w:p w14:paraId="1E8D8D80" w14:textId="77777777" w:rsidR="009C5B2E" w:rsidRPr="009C5B2E" w:rsidRDefault="009C5B2E" w:rsidP="009C5B2E">
            <w:pPr>
              <w:rPr>
                <w:color w:val="000000"/>
                <w:szCs w:val="24"/>
                <w:lang w:eastAsia="lt-LT"/>
              </w:rPr>
            </w:pPr>
            <w:r w:rsidRPr="009C5B2E">
              <w:rPr>
                <w:color w:val="000000"/>
                <w:szCs w:val="24"/>
                <w:lang w:eastAsia="lt-LT"/>
              </w:rPr>
              <w:t>Ar  teikia informaciją tokia forma ir būdais, kokie naudojami ?</w:t>
            </w:r>
          </w:p>
        </w:tc>
        <w:tc>
          <w:tcPr>
            <w:tcW w:w="1493" w:type="dxa"/>
            <w:tcBorders>
              <w:top w:val="nil"/>
              <w:left w:val="nil"/>
              <w:bottom w:val="single" w:sz="4" w:space="0" w:color="auto"/>
              <w:right w:val="single" w:sz="4" w:space="0" w:color="auto"/>
            </w:tcBorders>
            <w:shd w:val="clear" w:color="auto" w:fill="FFFFFF" w:themeFill="background1"/>
            <w:noWrap/>
            <w:hideMark/>
          </w:tcPr>
          <w:p w14:paraId="377A20BF"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63471088"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2FFE8D25" w14:textId="77777777" w:rsidTr="00AC2CD2">
        <w:trPr>
          <w:trHeight w:val="1200"/>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42A53219" w14:textId="77777777" w:rsidR="009C5B2E" w:rsidRPr="009C5B2E" w:rsidRDefault="009C5B2E" w:rsidP="009C5B2E">
            <w:pPr>
              <w:rPr>
                <w:color w:val="000000"/>
                <w:szCs w:val="24"/>
                <w:lang w:eastAsia="lt-LT"/>
              </w:rPr>
            </w:pPr>
            <w:r w:rsidRPr="009C5B2E">
              <w:rPr>
                <w:color w:val="000000"/>
                <w:szCs w:val="24"/>
                <w:lang w:eastAsia="lt-LT"/>
              </w:rPr>
              <w:t>26.</w:t>
            </w:r>
          </w:p>
        </w:tc>
        <w:tc>
          <w:tcPr>
            <w:tcW w:w="5896" w:type="dxa"/>
            <w:tcBorders>
              <w:top w:val="nil"/>
              <w:left w:val="nil"/>
              <w:bottom w:val="single" w:sz="4" w:space="0" w:color="auto"/>
              <w:right w:val="single" w:sz="4" w:space="0" w:color="auto"/>
            </w:tcBorders>
            <w:shd w:val="clear" w:color="auto" w:fill="FFFFFF" w:themeFill="background1"/>
            <w:hideMark/>
          </w:tcPr>
          <w:p w14:paraId="567FB236" w14:textId="77777777" w:rsidR="009C5B2E" w:rsidRPr="009C5B2E" w:rsidRDefault="009C5B2E" w:rsidP="009C5B2E">
            <w:pPr>
              <w:rPr>
                <w:color w:val="000000"/>
                <w:szCs w:val="24"/>
                <w:lang w:eastAsia="lt-LT"/>
              </w:rPr>
            </w:pPr>
            <w:r w:rsidRPr="009C5B2E">
              <w:rPr>
                <w:color w:val="000000"/>
                <w:szCs w:val="24"/>
                <w:lang w:eastAsia="lt-LT"/>
              </w:rPr>
              <w:t>Ar su įslaptinta informacija dirba ar susipažįsta tik darbuotojai, kuriems išduoti asmens patikimumo pažymėjimai arba leidimai dirbti ar susipažinti su įslaptinta informacija?</w:t>
            </w:r>
          </w:p>
        </w:tc>
        <w:tc>
          <w:tcPr>
            <w:tcW w:w="1493" w:type="dxa"/>
            <w:tcBorders>
              <w:top w:val="nil"/>
              <w:left w:val="nil"/>
              <w:bottom w:val="single" w:sz="4" w:space="0" w:color="auto"/>
              <w:right w:val="single" w:sz="4" w:space="0" w:color="auto"/>
            </w:tcBorders>
            <w:shd w:val="clear" w:color="auto" w:fill="FFFFFF" w:themeFill="background1"/>
            <w:noWrap/>
            <w:hideMark/>
          </w:tcPr>
          <w:p w14:paraId="7BE4A63E"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0DCA968E"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0C7D3BE" w14:textId="77777777" w:rsidTr="00AC2CD2">
        <w:trPr>
          <w:trHeight w:val="915"/>
        </w:trPr>
        <w:tc>
          <w:tcPr>
            <w:tcW w:w="0" w:type="auto"/>
            <w:tcBorders>
              <w:top w:val="nil"/>
              <w:left w:val="single" w:sz="4" w:space="0" w:color="auto"/>
              <w:bottom w:val="single" w:sz="4" w:space="0" w:color="auto"/>
              <w:right w:val="single" w:sz="4" w:space="0" w:color="auto"/>
            </w:tcBorders>
            <w:shd w:val="clear" w:color="auto" w:fill="FFFFFF" w:themeFill="background1"/>
            <w:noWrap/>
            <w:hideMark/>
          </w:tcPr>
          <w:p w14:paraId="537989D3" w14:textId="77777777" w:rsidR="009C5B2E" w:rsidRPr="009C5B2E" w:rsidRDefault="009C5B2E" w:rsidP="009C5B2E">
            <w:pPr>
              <w:rPr>
                <w:color w:val="000000"/>
                <w:szCs w:val="24"/>
                <w:lang w:eastAsia="lt-LT"/>
              </w:rPr>
            </w:pPr>
            <w:r w:rsidRPr="009C5B2E">
              <w:rPr>
                <w:color w:val="000000"/>
                <w:szCs w:val="24"/>
                <w:lang w:eastAsia="lt-LT"/>
              </w:rPr>
              <w:t>27.</w:t>
            </w:r>
          </w:p>
        </w:tc>
        <w:tc>
          <w:tcPr>
            <w:tcW w:w="5896" w:type="dxa"/>
            <w:tcBorders>
              <w:top w:val="nil"/>
              <w:left w:val="nil"/>
              <w:bottom w:val="single" w:sz="4" w:space="0" w:color="auto"/>
              <w:right w:val="single" w:sz="4" w:space="0" w:color="auto"/>
            </w:tcBorders>
            <w:shd w:val="clear" w:color="auto" w:fill="FFFFFF" w:themeFill="background1"/>
            <w:hideMark/>
          </w:tcPr>
          <w:p w14:paraId="78A94522" w14:textId="77777777" w:rsidR="009C5B2E" w:rsidRPr="009C5B2E" w:rsidRDefault="009C5B2E" w:rsidP="009C5B2E">
            <w:pPr>
              <w:rPr>
                <w:color w:val="000000"/>
                <w:szCs w:val="24"/>
                <w:lang w:eastAsia="lt-LT"/>
              </w:rPr>
            </w:pPr>
            <w:r w:rsidRPr="009C5B2E">
              <w:rPr>
                <w:color w:val="000000"/>
                <w:szCs w:val="24"/>
                <w:lang w:eastAsia="lt-LT"/>
              </w:rPr>
              <w:t>Ar darbuotojas nesinaudoja ir neleidžia naudotis tarnybine ar su darbu susijusia informacija kitokia tvarka ir mastu, nei nustato teisės aktai?</w:t>
            </w:r>
          </w:p>
        </w:tc>
        <w:tc>
          <w:tcPr>
            <w:tcW w:w="1493" w:type="dxa"/>
            <w:tcBorders>
              <w:top w:val="nil"/>
              <w:left w:val="nil"/>
              <w:bottom w:val="single" w:sz="4" w:space="0" w:color="auto"/>
              <w:right w:val="single" w:sz="4" w:space="0" w:color="auto"/>
            </w:tcBorders>
            <w:shd w:val="clear" w:color="auto" w:fill="FFFFFF" w:themeFill="background1"/>
            <w:noWrap/>
            <w:hideMark/>
          </w:tcPr>
          <w:p w14:paraId="10CE0F42" w14:textId="77777777" w:rsidR="009C5B2E" w:rsidRPr="009C5B2E" w:rsidRDefault="009C5B2E" w:rsidP="009C5B2E">
            <w:pPr>
              <w:rPr>
                <w:color w:val="000000"/>
                <w:szCs w:val="24"/>
                <w:lang w:eastAsia="lt-LT"/>
              </w:rPr>
            </w:pPr>
            <w:r w:rsidRPr="009C5B2E">
              <w:rPr>
                <w:color w:val="000000"/>
                <w:szCs w:val="24"/>
                <w:lang w:eastAsia="lt-LT"/>
              </w:rPr>
              <w:t> </w:t>
            </w:r>
          </w:p>
        </w:tc>
        <w:tc>
          <w:tcPr>
            <w:tcW w:w="2163" w:type="dxa"/>
            <w:tcBorders>
              <w:top w:val="nil"/>
              <w:left w:val="nil"/>
              <w:bottom w:val="single" w:sz="4" w:space="0" w:color="auto"/>
              <w:right w:val="single" w:sz="4" w:space="0" w:color="auto"/>
            </w:tcBorders>
            <w:shd w:val="clear" w:color="auto" w:fill="FFFFFF" w:themeFill="background1"/>
            <w:noWrap/>
            <w:hideMark/>
          </w:tcPr>
          <w:p w14:paraId="4C2C0BA7"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4312FEA" w14:textId="77777777" w:rsidTr="00AC2CD2">
        <w:trPr>
          <w:trHeight w:val="300"/>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1D130434"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896" w:type="dxa"/>
            <w:tcBorders>
              <w:top w:val="single" w:sz="8" w:space="0" w:color="auto"/>
              <w:left w:val="nil"/>
              <w:bottom w:val="single" w:sz="4" w:space="0" w:color="auto"/>
              <w:right w:val="single" w:sz="4" w:space="0" w:color="auto"/>
            </w:tcBorders>
            <w:shd w:val="clear" w:color="auto" w:fill="FFFFFF" w:themeFill="background1"/>
            <w:vAlign w:val="bottom"/>
            <w:hideMark/>
          </w:tcPr>
          <w:p w14:paraId="7D95131B" w14:textId="77777777" w:rsidR="009C5B2E" w:rsidRPr="009C5B2E" w:rsidRDefault="009C5B2E" w:rsidP="009C5B2E">
            <w:pPr>
              <w:rPr>
                <w:color w:val="000000"/>
                <w:szCs w:val="24"/>
                <w:lang w:eastAsia="lt-LT"/>
              </w:rPr>
            </w:pPr>
            <w:r w:rsidRPr="009C5B2E">
              <w:rPr>
                <w:color w:val="000000"/>
                <w:szCs w:val="24"/>
                <w:lang w:eastAsia="lt-LT"/>
              </w:rPr>
              <w:t>TAIP</w:t>
            </w:r>
          </w:p>
        </w:tc>
        <w:tc>
          <w:tcPr>
            <w:tcW w:w="1493"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B0AF94E"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163"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4F0B00F9"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4ED9D78D" w14:textId="77777777" w:rsidTr="00AC2CD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1E080D96"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896" w:type="dxa"/>
            <w:tcBorders>
              <w:top w:val="nil"/>
              <w:left w:val="nil"/>
              <w:bottom w:val="single" w:sz="4" w:space="0" w:color="auto"/>
              <w:right w:val="single" w:sz="4" w:space="0" w:color="auto"/>
            </w:tcBorders>
            <w:shd w:val="clear" w:color="auto" w:fill="FFFFFF" w:themeFill="background1"/>
            <w:vAlign w:val="bottom"/>
            <w:hideMark/>
          </w:tcPr>
          <w:p w14:paraId="35FDE46C" w14:textId="77777777" w:rsidR="009C5B2E" w:rsidRPr="009C5B2E" w:rsidRDefault="009C5B2E" w:rsidP="009C5B2E">
            <w:pPr>
              <w:rPr>
                <w:color w:val="000000"/>
                <w:szCs w:val="24"/>
                <w:lang w:eastAsia="lt-LT"/>
              </w:rPr>
            </w:pPr>
            <w:r w:rsidRPr="009C5B2E">
              <w:rPr>
                <w:color w:val="000000"/>
                <w:szCs w:val="24"/>
                <w:lang w:eastAsia="lt-LT"/>
              </w:rPr>
              <w:t>NE</w:t>
            </w:r>
          </w:p>
        </w:tc>
        <w:tc>
          <w:tcPr>
            <w:tcW w:w="1493" w:type="dxa"/>
            <w:tcBorders>
              <w:top w:val="nil"/>
              <w:left w:val="nil"/>
              <w:bottom w:val="single" w:sz="4" w:space="0" w:color="auto"/>
              <w:right w:val="single" w:sz="4" w:space="0" w:color="auto"/>
            </w:tcBorders>
            <w:shd w:val="clear" w:color="auto" w:fill="FFFFFF" w:themeFill="background1"/>
            <w:noWrap/>
            <w:vAlign w:val="bottom"/>
            <w:hideMark/>
          </w:tcPr>
          <w:p w14:paraId="6830CE29"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163" w:type="dxa"/>
            <w:tcBorders>
              <w:top w:val="nil"/>
              <w:left w:val="nil"/>
              <w:bottom w:val="single" w:sz="4" w:space="0" w:color="auto"/>
              <w:right w:val="single" w:sz="8" w:space="0" w:color="auto"/>
            </w:tcBorders>
            <w:shd w:val="clear" w:color="auto" w:fill="FFFFFF" w:themeFill="background1"/>
            <w:noWrap/>
            <w:vAlign w:val="bottom"/>
            <w:hideMark/>
          </w:tcPr>
          <w:p w14:paraId="3361ED50"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57BC145" w14:textId="77777777" w:rsidTr="00AC2CD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162F0CA0" w14:textId="77777777" w:rsidR="009C5B2E" w:rsidRPr="009C5B2E" w:rsidRDefault="009C5B2E" w:rsidP="009C5B2E">
            <w:pPr>
              <w:rPr>
                <w:color w:val="000000"/>
                <w:szCs w:val="24"/>
                <w:lang w:eastAsia="lt-LT"/>
              </w:rPr>
            </w:pPr>
            <w:r w:rsidRPr="009C5B2E">
              <w:rPr>
                <w:color w:val="000000"/>
                <w:szCs w:val="24"/>
                <w:lang w:eastAsia="lt-LT"/>
              </w:rPr>
              <w:t xml:space="preserve">IŠ VISO </w:t>
            </w:r>
          </w:p>
        </w:tc>
        <w:tc>
          <w:tcPr>
            <w:tcW w:w="5896" w:type="dxa"/>
            <w:tcBorders>
              <w:top w:val="nil"/>
              <w:left w:val="nil"/>
              <w:bottom w:val="single" w:sz="4" w:space="0" w:color="auto"/>
              <w:right w:val="single" w:sz="4" w:space="0" w:color="auto"/>
            </w:tcBorders>
            <w:shd w:val="clear" w:color="auto" w:fill="FFFFFF" w:themeFill="background1"/>
            <w:vAlign w:val="bottom"/>
            <w:hideMark/>
          </w:tcPr>
          <w:p w14:paraId="260405C8" w14:textId="77777777" w:rsidR="009C5B2E" w:rsidRPr="009C5B2E" w:rsidRDefault="009C5B2E" w:rsidP="009C5B2E">
            <w:pPr>
              <w:rPr>
                <w:color w:val="000000"/>
                <w:szCs w:val="24"/>
                <w:lang w:eastAsia="lt-LT"/>
              </w:rPr>
            </w:pPr>
            <w:r w:rsidRPr="009C5B2E">
              <w:rPr>
                <w:color w:val="000000"/>
                <w:szCs w:val="24"/>
                <w:lang w:eastAsia="lt-LT"/>
              </w:rPr>
              <w:t>NEAKTUALU</w:t>
            </w:r>
          </w:p>
        </w:tc>
        <w:tc>
          <w:tcPr>
            <w:tcW w:w="1493" w:type="dxa"/>
            <w:tcBorders>
              <w:top w:val="nil"/>
              <w:left w:val="nil"/>
              <w:bottom w:val="single" w:sz="4" w:space="0" w:color="auto"/>
              <w:right w:val="single" w:sz="4" w:space="0" w:color="auto"/>
            </w:tcBorders>
            <w:shd w:val="clear" w:color="auto" w:fill="FFFFFF" w:themeFill="background1"/>
            <w:noWrap/>
            <w:vAlign w:val="bottom"/>
            <w:hideMark/>
          </w:tcPr>
          <w:p w14:paraId="035E9138"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163" w:type="dxa"/>
            <w:tcBorders>
              <w:top w:val="nil"/>
              <w:left w:val="nil"/>
              <w:bottom w:val="single" w:sz="4" w:space="0" w:color="auto"/>
              <w:right w:val="single" w:sz="8" w:space="0" w:color="auto"/>
            </w:tcBorders>
            <w:shd w:val="clear" w:color="auto" w:fill="FFFFFF" w:themeFill="background1"/>
            <w:noWrap/>
            <w:vAlign w:val="bottom"/>
            <w:hideMark/>
          </w:tcPr>
          <w:p w14:paraId="5DF5B05D"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60B6F696" w14:textId="77777777" w:rsidTr="00AC2CD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67B2339A"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896" w:type="dxa"/>
            <w:tcBorders>
              <w:top w:val="nil"/>
              <w:left w:val="nil"/>
              <w:bottom w:val="single" w:sz="4" w:space="0" w:color="auto"/>
              <w:right w:val="single" w:sz="4" w:space="0" w:color="auto"/>
            </w:tcBorders>
            <w:shd w:val="clear" w:color="auto" w:fill="FFFFFF" w:themeFill="background1"/>
            <w:vAlign w:val="bottom"/>
            <w:hideMark/>
          </w:tcPr>
          <w:p w14:paraId="3A729C59" w14:textId="77777777" w:rsidR="009C5B2E" w:rsidRPr="009C5B2E" w:rsidRDefault="009C5B2E" w:rsidP="009C5B2E">
            <w:pPr>
              <w:rPr>
                <w:color w:val="000000"/>
                <w:szCs w:val="24"/>
                <w:lang w:eastAsia="lt-LT"/>
              </w:rPr>
            </w:pPr>
            <w:r w:rsidRPr="009C5B2E">
              <w:rPr>
                <w:color w:val="000000"/>
                <w:szCs w:val="24"/>
                <w:lang w:eastAsia="lt-LT"/>
              </w:rPr>
              <w:t>VERTINAMŲ KLAUSIMŲ</w:t>
            </w:r>
          </w:p>
        </w:tc>
        <w:tc>
          <w:tcPr>
            <w:tcW w:w="1493" w:type="dxa"/>
            <w:tcBorders>
              <w:top w:val="nil"/>
              <w:left w:val="nil"/>
              <w:bottom w:val="single" w:sz="4" w:space="0" w:color="auto"/>
              <w:right w:val="single" w:sz="4" w:space="0" w:color="auto"/>
            </w:tcBorders>
            <w:shd w:val="clear" w:color="auto" w:fill="FFFFFF" w:themeFill="background1"/>
            <w:noWrap/>
            <w:vAlign w:val="bottom"/>
            <w:hideMark/>
          </w:tcPr>
          <w:p w14:paraId="59E4D068"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163" w:type="dxa"/>
            <w:tcBorders>
              <w:top w:val="nil"/>
              <w:left w:val="nil"/>
              <w:bottom w:val="single" w:sz="4" w:space="0" w:color="auto"/>
              <w:right w:val="single" w:sz="8" w:space="0" w:color="auto"/>
            </w:tcBorders>
            <w:shd w:val="clear" w:color="auto" w:fill="FFFFFF" w:themeFill="background1"/>
            <w:noWrap/>
            <w:vAlign w:val="bottom"/>
            <w:hideMark/>
          </w:tcPr>
          <w:p w14:paraId="3A1C09F6"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30AC416" w14:textId="77777777" w:rsidTr="00AC2CD2">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661EB8A0"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single" w:sz="4" w:space="0" w:color="auto"/>
              <w:right w:val="single" w:sz="4" w:space="0" w:color="auto"/>
            </w:tcBorders>
            <w:shd w:val="clear" w:color="auto" w:fill="FFFFFF" w:themeFill="background1"/>
            <w:vAlign w:val="bottom"/>
            <w:hideMark/>
          </w:tcPr>
          <w:p w14:paraId="439DADB0" w14:textId="77777777" w:rsidR="009C5B2E" w:rsidRPr="009C5B2E" w:rsidRDefault="009C5B2E" w:rsidP="009C5B2E">
            <w:pPr>
              <w:rPr>
                <w:color w:val="000000"/>
                <w:szCs w:val="24"/>
                <w:lang w:eastAsia="lt-LT"/>
              </w:rPr>
            </w:pPr>
            <w:r w:rsidRPr="009C5B2E">
              <w:rPr>
                <w:color w:val="000000"/>
                <w:szCs w:val="24"/>
                <w:lang w:eastAsia="lt-LT"/>
              </w:rPr>
              <w:t>TEIGIAMŲ ATSAKYMŲ</w:t>
            </w:r>
          </w:p>
        </w:tc>
        <w:tc>
          <w:tcPr>
            <w:tcW w:w="1493" w:type="dxa"/>
            <w:tcBorders>
              <w:top w:val="nil"/>
              <w:left w:val="nil"/>
              <w:bottom w:val="single" w:sz="4" w:space="0" w:color="auto"/>
              <w:right w:val="single" w:sz="4" w:space="0" w:color="auto"/>
            </w:tcBorders>
            <w:shd w:val="clear" w:color="auto" w:fill="FFFFFF" w:themeFill="background1"/>
            <w:noWrap/>
            <w:vAlign w:val="bottom"/>
            <w:hideMark/>
          </w:tcPr>
          <w:p w14:paraId="131D116E"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163" w:type="dxa"/>
            <w:tcBorders>
              <w:top w:val="nil"/>
              <w:left w:val="nil"/>
              <w:bottom w:val="single" w:sz="4" w:space="0" w:color="auto"/>
              <w:right w:val="single" w:sz="8" w:space="0" w:color="auto"/>
            </w:tcBorders>
            <w:shd w:val="clear" w:color="auto" w:fill="FFFFFF" w:themeFill="background1"/>
            <w:noWrap/>
            <w:vAlign w:val="bottom"/>
            <w:hideMark/>
          </w:tcPr>
          <w:p w14:paraId="5D32704B"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54630269" w14:textId="77777777" w:rsidTr="00AC2CD2">
        <w:trPr>
          <w:trHeight w:val="315"/>
        </w:trPr>
        <w:tc>
          <w:tcPr>
            <w:tcW w:w="0" w:type="auto"/>
            <w:tcBorders>
              <w:top w:val="nil"/>
              <w:left w:val="single" w:sz="8" w:space="0" w:color="auto"/>
              <w:bottom w:val="single" w:sz="8" w:space="0" w:color="auto"/>
              <w:right w:val="single" w:sz="4" w:space="0" w:color="auto"/>
            </w:tcBorders>
            <w:shd w:val="clear" w:color="auto" w:fill="FFFFFF" w:themeFill="background1"/>
            <w:noWrap/>
            <w:vAlign w:val="bottom"/>
            <w:hideMark/>
          </w:tcPr>
          <w:p w14:paraId="7F116DD5"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single" w:sz="8" w:space="0" w:color="auto"/>
              <w:right w:val="single" w:sz="4" w:space="0" w:color="auto"/>
            </w:tcBorders>
            <w:shd w:val="clear" w:color="auto" w:fill="FFFFFF" w:themeFill="background1"/>
            <w:vAlign w:val="bottom"/>
            <w:hideMark/>
          </w:tcPr>
          <w:p w14:paraId="5AAF8FAB" w14:textId="77777777" w:rsidR="009C5B2E" w:rsidRPr="009C5B2E" w:rsidRDefault="009C5B2E" w:rsidP="009C5B2E">
            <w:pPr>
              <w:rPr>
                <w:b/>
                <w:bCs/>
                <w:color w:val="000000"/>
                <w:szCs w:val="24"/>
                <w:lang w:eastAsia="lt-LT"/>
              </w:rPr>
            </w:pPr>
            <w:r w:rsidRPr="009C5B2E">
              <w:rPr>
                <w:b/>
                <w:bCs/>
                <w:color w:val="000000"/>
                <w:szCs w:val="24"/>
                <w:lang w:eastAsia="lt-LT"/>
              </w:rPr>
              <w:t>BENDRAS RIZIKOS VERTINIMO BALAS</w:t>
            </w:r>
          </w:p>
        </w:tc>
        <w:tc>
          <w:tcPr>
            <w:tcW w:w="1493" w:type="dxa"/>
            <w:tcBorders>
              <w:top w:val="nil"/>
              <w:left w:val="nil"/>
              <w:bottom w:val="single" w:sz="8" w:space="0" w:color="auto"/>
              <w:right w:val="single" w:sz="4" w:space="0" w:color="auto"/>
            </w:tcBorders>
            <w:shd w:val="clear" w:color="auto" w:fill="FFFFFF" w:themeFill="background1"/>
            <w:noWrap/>
            <w:vAlign w:val="bottom"/>
          </w:tcPr>
          <w:p w14:paraId="1C2786BD" w14:textId="78FEAB7F" w:rsidR="009C5B2E" w:rsidRPr="009C5B2E" w:rsidRDefault="009C5B2E" w:rsidP="009C5B2E">
            <w:pPr>
              <w:jc w:val="center"/>
              <w:rPr>
                <w:b/>
                <w:bCs/>
                <w:color w:val="000000"/>
                <w:szCs w:val="24"/>
                <w:lang w:eastAsia="lt-LT"/>
              </w:rPr>
            </w:pPr>
          </w:p>
        </w:tc>
        <w:tc>
          <w:tcPr>
            <w:tcW w:w="2163" w:type="dxa"/>
            <w:tcBorders>
              <w:top w:val="nil"/>
              <w:left w:val="nil"/>
              <w:bottom w:val="single" w:sz="8" w:space="0" w:color="auto"/>
              <w:right w:val="single" w:sz="8" w:space="0" w:color="auto"/>
            </w:tcBorders>
            <w:shd w:val="clear" w:color="auto" w:fill="FFFFFF" w:themeFill="background1"/>
            <w:noWrap/>
            <w:vAlign w:val="bottom"/>
          </w:tcPr>
          <w:p w14:paraId="3368BE8D" w14:textId="4D7E1529" w:rsidR="009C5B2E" w:rsidRPr="009C5B2E" w:rsidRDefault="009C5B2E" w:rsidP="009C5B2E">
            <w:pPr>
              <w:jc w:val="center"/>
              <w:rPr>
                <w:b/>
                <w:bCs/>
                <w:color w:val="000000"/>
                <w:szCs w:val="24"/>
                <w:lang w:eastAsia="lt-LT"/>
              </w:rPr>
            </w:pPr>
          </w:p>
        </w:tc>
      </w:tr>
      <w:tr w:rsidR="009C5B2E" w:rsidRPr="009C5B2E" w14:paraId="0022CF07" w14:textId="77777777" w:rsidTr="00AC2CD2">
        <w:trPr>
          <w:trHeight w:val="315"/>
        </w:trPr>
        <w:tc>
          <w:tcPr>
            <w:tcW w:w="0" w:type="auto"/>
            <w:tcBorders>
              <w:top w:val="nil"/>
              <w:left w:val="nil"/>
              <w:bottom w:val="nil"/>
              <w:right w:val="nil"/>
            </w:tcBorders>
            <w:shd w:val="clear" w:color="auto" w:fill="FFFFFF" w:themeFill="background1"/>
            <w:noWrap/>
            <w:vAlign w:val="bottom"/>
            <w:hideMark/>
          </w:tcPr>
          <w:p w14:paraId="75605227" w14:textId="77777777" w:rsidR="009C5B2E" w:rsidRPr="009C5B2E" w:rsidRDefault="009C5B2E" w:rsidP="009C5B2E">
            <w:pPr>
              <w:jc w:val="center"/>
              <w:rPr>
                <w:b/>
                <w:bCs/>
                <w:color w:val="000000"/>
                <w:szCs w:val="24"/>
                <w:lang w:eastAsia="lt-LT"/>
              </w:rPr>
            </w:pPr>
          </w:p>
        </w:tc>
        <w:tc>
          <w:tcPr>
            <w:tcW w:w="5896" w:type="dxa"/>
            <w:tcBorders>
              <w:top w:val="nil"/>
              <w:left w:val="nil"/>
              <w:bottom w:val="nil"/>
              <w:right w:val="nil"/>
            </w:tcBorders>
            <w:shd w:val="clear" w:color="auto" w:fill="FFFFFF" w:themeFill="background1"/>
            <w:vAlign w:val="bottom"/>
            <w:hideMark/>
          </w:tcPr>
          <w:p w14:paraId="0B3CA479" w14:textId="77777777" w:rsidR="009C5B2E" w:rsidRPr="009C5B2E" w:rsidRDefault="009C5B2E" w:rsidP="009C5B2E">
            <w:pPr>
              <w:rPr>
                <w:szCs w:val="24"/>
                <w:lang w:eastAsia="lt-LT"/>
              </w:rPr>
            </w:pPr>
          </w:p>
        </w:tc>
        <w:tc>
          <w:tcPr>
            <w:tcW w:w="1493" w:type="dxa"/>
            <w:tcBorders>
              <w:top w:val="nil"/>
              <w:left w:val="nil"/>
              <w:bottom w:val="nil"/>
              <w:right w:val="nil"/>
            </w:tcBorders>
            <w:shd w:val="clear" w:color="auto" w:fill="FFFFFF" w:themeFill="background1"/>
            <w:noWrap/>
            <w:vAlign w:val="bottom"/>
            <w:hideMark/>
          </w:tcPr>
          <w:p w14:paraId="307E64A3" w14:textId="77777777" w:rsidR="009C5B2E" w:rsidRPr="009C5B2E" w:rsidRDefault="009C5B2E" w:rsidP="009C5B2E">
            <w:pPr>
              <w:rPr>
                <w:szCs w:val="24"/>
                <w:lang w:eastAsia="lt-LT"/>
              </w:rPr>
            </w:pPr>
          </w:p>
        </w:tc>
        <w:tc>
          <w:tcPr>
            <w:tcW w:w="2163" w:type="dxa"/>
            <w:tcBorders>
              <w:top w:val="nil"/>
              <w:left w:val="nil"/>
              <w:bottom w:val="nil"/>
              <w:right w:val="nil"/>
            </w:tcBorders>
            <w:shd w:val="clear" w:color="auto" w:fill="FFFFFF" w:themeFill="background1"/>
            <w:noWrap/>
            <w:vAlign w:val="bottom"/>
            <w:hideMark/>
          </w:tcPr>
          <w:p w14:paraId="7BE7A145" w14:textId="77777777" w:rsidR="009C5B2E" w:rsidRPr="009C5B2E" w:rsidRDefault="009C5B2E" w:rsidP="009C5B2E">
            <w:pPr>
              <w:rPr>
                <w:szCs w:val="24"/>
                <w:lang w:eastAsia="lt-LT"/>
              </w:rPr>
            </w:pPr>
          </w:p>
        </w:tc>
      </w:tr>
      <w:tr w:rsidR="009C5B2E" w:rsidRPr="009C5B2E" w14:paraId="44F8D308" w14:textId="77777777" w:rsidTr="00AC2CD2">
        <w:trPr>
          <w:trHeight w:val="300"/>
        </w:trPr>
        <w:tc>
          <w:tcPr>
            <w:tcW w:w="0" w:type="auto"/>
            <w:tcBorders>
              <w:top w:val="single" w:sz="8" w:space="0" w:color="auto"/>
              <w:left w:val="single" w:sz="8" w:space="0" w:color="auto"/>
              <w:bottom w:val="nil"/>
              <w:right w:val="nil"/>
            </w:tcBorders>
            <w:shd w:val="clear" w:color="auto" w:fill="FFFFFF" w:themeFill="background1"/>
            <w:noWrap/>
            <w:vAlign w:val="bottom"/>
            <w:hideMark/>
          </w:tcPr>
          <w:p w14:paraId="526CF5DD" w14:textId="77777777" w:rsidR="009C5B2E" w:rsidRPr="009C5B2E" w:rsidRDefault="009C5B2E" w:rsidP="009C5B2E">
            <w:pPr>
              <w:rPr>
                <w:color w:val="000000"/>
                <w:szCs w:val="24"/>
                <w:lang w:eastAsia="lt-LT"/>
              </w:rPr>
            </w:pPr>
            <w:r w:rsidRPr="009C5B2E">
              <w:rPr>
                <w:color w:val="000000"/>
                <w:szCs w:val="24"/>
                <w:lang w:eastAsia="lt-LT"/>
              </w:rPr>
              <w:t> </w:t>
            </w:r>
          </w:p>
        </w:tc>
        <w:tc>
          <w:tcPr>
            <w:tcW w:w="0" w:type="auto"/>
            <w:gridSpan w:val="3"/>
            <w:tcBorders>
              <w:top w:val="single" w:sz="8" w:space="0" w:color="auto"/>
              <w:left w:val="nil"/>
              <w:bottom w:val="nil"/>
              <w:right w:val="single" w:sz="8" w:space="0" w:color="000000"/>
            </w:tcBorders>
            <w:shd w:val="clear" w:color="auto" w:fill="FFFFFF" w:themeFill="background1"/>
            <w:noWrap/>
            <w:vAlign w:val="bottom"/>
            <w:hideMark/>
          </w:tcPr>
          <w:p w14:paraId="39211393" w14:textId="77777777" w:rsidR="009C5B2E" w:rsidRPr="009C5B2E" w:rsidRDefault="009C5B2E" w:rsidP="009C5B2E">
            <w:pPr>
              <w:rPr>
                <w:b/>
                <w:bCs/>
                <w:color w:val="000000"/>
                <w:szCs w:val="24"/>
                <w:lang w:eastAsia="lt-LT"/>
              </w:rPr>
            </w:pPr>
            <w:r w:rsidRPr="009C5B2E">
              <w:rPr>
                <w:b/>
                <w:bCs/>
                <w:color w:val="000000"/>
                <w:szCs w:val="24"/>
                <w:lang w:eastAsia="lt-LT"/>
              </w:rPr>
              <w:t>Vidaus kontrolės elemento "Informacija ir komunikavimas" vertinimo kriterijai</w:t>
            </w:r>
          </w:p>
        </w:tc>
      </w:tr>
      <w:tr w:rsidR="009C5B2E" w:rsidRPr="009C5B2E" w14:paraId="7C6480ED" w14:textId="77777777" w:rsidTr="00AC2CD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18C4B193"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nil"/>
              <w:right w:val="nil"/>
            </w:tcBorders>
            <w:shd w:val="clear" w:color="auto" w:fill="FFFFFF" w:themeFill="background1"/>
            <w:vAlign w:val="bottom"/>
            <w:hideMark/>
          </w:tcPr>
          <w:p w14:paraId="4CDD1BCF" w14:textId="77777777" w:rsidR="009C5B2E" w:rsidRPr="009C5B2E" w:rsidRDefault="009C5B2E" w:rsidP="009C5B2E">
            <w:pPr>
              <w:rPr>
                <w:color w:val="000000"/>
                <w:szCs w:val="24"/>
                <w:lang w:eastAsia="lt-LT"/>
              </w:rPr>
            </w:pPr>
            <w:r w:rsidRPr="009C5B2E">
              <w:rPr>
                <w:color w:val="000000"/>
                <w:szCs w:val="24"/>
                <w:lang w:eastAsia="lt-LT"/>
              </w:rPr>
              <w:t>Teigiamų atsakymų 76-100%</w:t>
            </w:r>
          </w:p>
        </w:tc>
        <w:tc>
          <w:tcPr>
            <w:tcW w:w="1493" w:type="dxa"/>
            <w:tcBorders>
              <w:top w:val="nil"/>
              <w:left w:val="nil"/>
              <w:bottom w:val="nil"/>
              <w:right w:val="nil"/>
            </w:tcBorders>
            <w:shd w:val="clear" w:color="auto" w:fill="FFFFFF" w:themeFill="background1"/>
            <w:hideMark/>
          </w:tcPr>
          <w:p w14:paraId="5980B202" w14:textId="77777777" w:rsidR="009C5B2E" w:rsidRPr="009C5B2E" w:rsidRDefault="009C5B2E" w:rsidP="009C5B2E">
            <w:pPr>
              <w:jc w:val="center"/>
              <w:rPr>
                <w:color w:val="000000"/>
                <w:szCs w:val="24"/>
                <w:lang w:eastAsia="lt-LT"/>
              </w:rPr>
            </w:pPr>
            <w:r w:rsidRPr="009C5B2E">
              <w:rPr>
                <w:color w:val="000000"/>
                <w:szCs w:val="24"/>
                <w:lang w:eastAsia="lt-LT"/>
              </w:rPr>
              <w:t>100%</w:t>
            </w:r>
          </w:p>
        </w:tc>
        <w:tc>
          <w:tcPr>
            <w:tcW w:w="2163" w:type="dxa"/>
            <w:tcBorders>
              <w:top w:val="nil"/>
              <w:left w:val="nil"/>
              <w:bottom w:val="nil"/>
              <w:right w:val="single" w:sz="8" w:space="0" w:color="auto"/>
            </w:tcBorders>
            <w:shd w:val="clear" w:color="auto" w:fill="FFFFFF" w:themeFill="background1"/>
            <w:hideMark/>
          </w:tcPr>
          <w:p w14:paraId="3939E073" w14:textId="77777777" w:rsidR="009C5B2E" w:rsidRPr="009C5B2E" w:rsidRDefault="009C5B2E" w:rsidP="009C5B2E">
            <w:pPr>
              <w:rPr>
                <w:color w:val="000000"/>
                <w:szCs w:val="24"/>
                <w:lang w:eastAsia="lt-LT"/>
              </w:rPr>
            </w:pPr>
            <w:r w:rsidRPr="009C5B2E">
              <w:rPr>
                <w:color w:val="000000"/>
                <w:szCs w:val="24"/>
                <w:lang w:eastAsia="lt-LT"/>
              </w:rPr>
              <w:t>Labai gerai</w:t>
            </w:r>
          </w:p>
        </w:tc>
      </w:tr>
      <w:tr w:rsidR="009C5B2E" w:rsidRPr="009C5B2E" w14:paraId="13BEA75B" w14:textId="77777777" w:rsidTr="00AC2CD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36B30C8B"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nil"/>
              <w:right w:val="nil"/>
            </w:tcBorders>
            <w:shd w:val="clear" w:color="auto" w:fill="FFFFFF" w:themeFill="background1"/>
            <w:vAlign w:val="bottom"/>
            <w:hideMark/>
          </w:tcPr>
          <w:p w14:paraId="0DF5017F" w14:textId="77777777" w:rsidR="009C5B2E" w:rsidRPr="009C5B2E" w:rsidRDefault="009C5B2E" w:rsidP="009C5B2E">
            <w:pPr>
              <w:rPr>
                <w:color w:val="000000"/>
                <w:szCs w:val="24"/>
                <w:lang w:eastAsia="lt-LT"/>
              </w:rPr>
            </w:pPr>
            <w:r w:rsidRPr="009C5B2E">
              <w:rPr>
                <w:color w:val="000000"/>
                <w:szCs w:val="24"/>
                <w:lang w:eastAsia="lt-LT"/>
              </w:rPr>
              <w:t>Teigiamų atsakymų 51-75%</w:t>
            </w:r>
          </w:p>
        </w:tc>
        <w:tc>
          <w:tcPr>
            <w:tcW w:w="1493" w:type="dxa"/>
            <w:tcBorders>
              <w:top w:val="nil"/>
              <w:left w:val="nil"/>
              <w:bottom w:val="nil"/>
              <w:right w:val="nil"/>
            </w:tcBorders>
            <w:shd w:val="clear" w:color="auto" w:fill="FFFFFF" w:themeFill="background1"/>
            <w:hideMark/>
          </w:tcPr>
          <w:p w14:paraId="0B47262E" w14:textId="77777777" w:rsidR="009C5B2E" w:rsidRPr="009C5B2E" w:rsidRDefault="009C5B2E" w:rsidP="009C5B2E">
            <w:pPr>
              <w:jc w:val="center"/>
              <w:rPr>
                <w:color w:val="000000"/>
                <w:szCs w:val="24"/>
                <w:lang w:eastAsia="lt-LT"/>
              </w:rPr>
            </w:pPr>
            <w:r w:rsidRPr="009C5B2E">
              <w:rPr>
                <w:color w:val="000000"/>
                <w:szCs w:val="24"/>
                <w:lang w:eastAsia="lt-LT"/>
              </w:rPr>
              <w:t>75%</w:t>
            </w:r>
          </w:p>
        </w:tc>
        <w:tc>
          <w:tcPr>
            <w:tcW w:w="2163" w:type="dxa"/>
            <w:tcBorders>
              <w:top w:val="nil"/>
              <w:left w:val="nil"/>
              <w:bottom w:val="nil"/>
              <w:right w:val="single" w:sz="8" w:space="0" w:color="auto"/>
            </w:tcBorders>
            <w:shd w:val="clear" w:color="auto" w:fill="FFFFFF" w:themeFill="background1"/>
            <w:hideMark/>
          </w:tcPr>
          <w:p w14:paraId="4390594D" w14:textId="77777777" w:rsidR="009C5B2E" w:rsidRPr="009C5B2E" w:rsidRDefault="009C5B2E" w:rsidP="009C5B2E">
            <w:pPr>
              <w:rPr>
                <w:color w:val="000000"/>
                <w:szCs w:val="24"/>
                <w:lang w:eastAsia="lt-LT"/>
              </w:rPr>
            </w:pPr>
            <w:r w:rsidRPr="009C5B2E">
              <w:rPr>
                <w:color w:val="000000"/>
                <w:szCs w:val="24"/>
                <w:lang w:eastAsia="lt-LT"/>
              </w:rPr>
              <w:t>Gerai</w:t>
            </w:r>
          </w:p>
        </w:tc>
      </w:tr>
      <w:tr w:rsidR="009C5B2E" w:rsidRPr="009C5B2E" w14:paraId="3CF2E85E" w14:textId="77777777" w:rsidTr="00AC2CD2">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1427135F"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nil"/>
              <w:right w:val="nil"/>
            </w:tcBorders>
            <w:shd w:val="clear" w:color="auto" w:fill="FFFFFF" w:themeFill="background1"/>
            <w:vAlign w:val="bottom"/>
            <w:hideMark/>
          </w:tcPr>
          <w:p w14:paraId="3A1ED7AA" w14:textId="77777777" w:rsidR="009C5B2E" w:rsidRPr="009C5B2E" w:rsidRDefault="009C5B2E" w:rsidP="009C5B2E">
            <w:pPr>
              <w:rPr>
                <w:color w:val="000000"/>
                <w:szCs w:val="24"/>
                <w:lang w:eastAsia="lt-LT"/>
              </w:rPr>
            </w:pPr>
            <w:r w:rsidRPr="009C5B2E">
              <w:rPr>
                <w:color w:val="000000"/>
                <w:szCs w:val="24"/>
                <w:lang w:eastAsia="lt-LT"/>
              </w:rPr>
              <w:t>Teigiamų atsakymų 26-50%</w:t>
            </w:r>
          </w:p>
        </w:tc>
        <w:tc>
          <w:tcPr>
            <w:tcW w:w="1493" w:type="dxa"/>
            <w:tcBorders>
              <w:top w:val="nil"/>
              <w:left w:val="nil"/>
              <w:bottom w:val="nil"/>
              <w:right w:val="nil"/>
            </w:tcBorders>
            <w:shd w:val="clear" w:color="auto" w:fill="FFFFFF" w:themeFill="background1"/>
            <w:hideMark/>
          </w:tcPr>
          <w:p w14:paraId="4C44586B" w14:textId="77777777" w:rsidR="009C5B2E" w:rsidRPr="009C5B2E" w:rsidRDefault="009C5B2E" w:rsidP="009C5B2E">
            <w:pPr>
              <w:jc w:val="center"/>
              <w:rPr>
                <w:color w:val="000000"/>
                <w:szCs w:val="24"/>
                <w:lang w:eastAsia="lt-LT"/>
              </w:rPr>
            </w:pPr>
            <w:r w:rsidRPr="009C5B2E">
              <w:rPr>
                <w:color w:val="000000"/>
                <w:szCs w:val="24"/>
                <w:lang w:eastAsia="lt-LT"/>
              </w:rPr>
              <w:t>50%</w:t>
            </w:r>
          </w:p>
        </w:tc>
        <w:tc>
          <w:tcPr>
            <w:tcW w:w="2163" w:type="dxa"/>
            <w:tcBorders>
              <w:top w:val="nil"/>
              <w:left w:val="nil"/>
              <w:bottom w:val="nil"/>
              <w:right w:val="single" w:sz="8" w:space="0" w:color="auto"/>
            </w:tcBorders>
            <w:shd w:val="clear" w:color="auto" w:fill="FFFFFF" w:themeFill="background1"/>
            <w:hideMark/>
          </w:tcPr>
          <w:p w14:paraId="7500DB88" w14:textId="77777777" w:rsidR="009C5B2E" w:rsidRPr="009C5B2E" w:rsidRDefault="009C5B2E" w:rsidP="009C5B2E">
            <w:pPr>
              <w:rPr>
                <w:color w:val="000000"/>
                <w:szCs w:val="24"/>
                <w:lang w:eastAsia="lt-LT"/>
              </w:rPr>
            </w:pPr>
            <w:r w:rsidRPr="009C5B2E">
              <w:rPr>
                <w:color w:val="000000"/>
                <w:szCs w:val="24"/>
                <w:lang w:eastAsia="lt-LT"/>
              </w:rPr>
              <w:t>Patenkinamai</w:t>
            </w:r>
          </w:p>
        </w:tc>
      </w:tr>
      <w:tr w:rsidR="009C5B2E" w:rsidRPr="009C5B2E" w14:paraId="43AF5D3D" w14:textId="77777777" w:rsidTr="00AC2CD2">
        <w:trPr>
          <w:trHeight w:val="315"/>
        </w:trPr>
        <w:tc>
          <w:tcPr>
            <w:tcW w:w="0" w:type="auto"/>
            <w:tcBorders>
              <w:top w:val="nil"/>
              <w:left w:val="single" w:sz="8" w:space="0" w:color="auto"/>
              <w:bottom w:val="single" w:sz="8" w:space="0" w:color="auto"/>
              <w:right w:val="nil"/>
            </w:tcBorders>
            <w:shd w:val="clear" w:color="auto" w:fill="FFFFFF" w:themeFill="background1"/>
            <w:noWrap/>
            <w:vAlign w:val="bottom"/>
            <w:hideMark/>
          </w:tcPr>
          <w:p w14:paraId="4DC930A5" w14:textId="77777777" w:rsidR="009C5B2E" w:rsidRPr="009C5B2E" w:rsidRDefault="009C5B2E" w:rsidP="009C5B2E">
            <w:pPr>
              <w:rPr>
                <w:color w:val="000000"/>
                <w:szCs w:val="24"/>
                <w:lang w:eastAsia="lt-LT"/>
              </w:rPr>
            </w:pPr>
            <w:r w:rsidRPr="009C5B2E">
              <w:rPr>
                <w:color w:val="000000"/>
                <w:szCs w:val="24"/>
                <w:lang w:eastAsia="lt-LT"/>
              </w:rPr>
              <w:t> </w:t>
            </w:r>
          </w:p>
        </w:tc>
        <w:tc>
          <w:tcPr>
            <w:tcW w:w="5896" w:type="dxa"/>
            <w:tcBorders>
              <w:top w:val="nil"/>
              <w:left w:val="nil"/>
              <w:bottom w:val="single" w:sz="8" w:space="0" w:color="auto"/>
              <w:right w:val="nil"/>
            </w:tcBorders>
            <w:shd w:val="clear" w:color="auto" w:fill="FFFFFF" w:themeFill="background1"/>
            <w:vAlign w:val="bottom"/>
            <w:hideMark/>
          </w:tcPr>
          <w:p w14:paraId="3A5C0342" w14:textId="77777777" w:rsidR="009C5B2E" w:rsidRPr="009C5B2E" w:rsidRDefault="009C5B2E" w:rsidP="009C5B2E">
            <w:pPr>
              <w:rPr>
                <w:color w:val="000000"/>
                <w:szCs w:val="24"/>
                <w:lang w:eastAsia="lt-LT"/>
              </w:rPr>
            </w:pPr>
            <w:r w:rsidRPr="009C5B2E">
              <w:rPr>
                <w:color w:val="000000"/>
                <w:szCs w:val="24"/>
                <w:lang w:eastAsia="lt-LT"/>
              </w:rPr>
              <w:t>Teigiamų atsakymų 0-25%</w:t>
            </w:r>
          </w:p>
        </w:tc>
        <w:tc>
          <w:tcPr>
            <w:tcW w:w="1493" w:type="dxa"/>
            <w:tcBorders>
              <w:top w:val="nil"/>
              <w:left w:val="nil"/>
              <w:bottom w:val="single" w:sz="8" w:space="0" w:color="auto"/>
              <w:right w:val="nil"/>
            </w:tcBorders>
            <w:shd w:val="clear" w:color="auto" w:fill="FFFFFF" w:themeFill="background1"/>
            <w:hideMark/>
          </w:tcPr>
          <w:p w14:paraId="76F5C23B" w14:textId="77777777" w:rsidR="009C5B2E" w:rsidRPr="009C5B2E" w:rsidRDefault="009C5B2E" w:rsidP="009C5B2E">
            <w:pPr>
              <w:jc w:val="center"/>
              <w:rPr>
                <w:color w:val="000000"/>
                <w:szCs w:val="24"/>
                <w:lang w:eastAsia="lt-LT"/>
              </w:rPr>
            </w:pPr>
            <w:r w:rsidRPr="009C5B2E">
              <w:rPr>
                <w:color w:val="000000"/>
                <w:szCs w:val="24"/>
                <w:lang w:eastAsia="lt-LT"/>
              </w:rPr>
              <w:t>25%</w:t>
            </w:r>
          </w:p>
        </w:tc>
        <w:tc>
          <w:tcPr>
            <w:tcW w:w="2163" w:type="dxa"/>
            <w:tcBorders>
              <w:top w:val="nil"/>
              <w:left w:val="nil"/>
              <w:bottom w:val="single" w:sz="8" w:space="0" w:color="auto"/>
              <w:right w:val="single" w:sz="8" w:space="0" w:color="auto"/>
            </w:tcBorders>
            <w:shd w:val="clear" w:color="auto" w:fill="FFFFFF" w:themeFill="background1"/>
            <w:hideMark/>
          </w:tcPr>
          <w:p w14:paraId="4D2947AC" w14:textId="77777777" w:rsidR="009C5B2E" w:rsidRPr="009C5B2E" w:rsidRDefault="009C5B2E" w:rsidP="009C5B2E">
            <w:pPr>
              <w:rPr>
                <w:color w:val="000000"/>
                <w:szCs w:val="24"/>
                <w:lang w:eastAsia="lt-LT"/>
              </w:rPr>
            </w:pPr>
            <w:r w:rsidRPr="009C5B2E">
              <w:rPr>
                <w:color w:val="000000"/>
                <w:szCs w:val="24"/>
                <w:lang w:eastAsia="lt-LT"/>
              </w:rPr>
              <w:t>Silpnai</w:t>
            </w:r>
          </w:p>
        </w:tc>
      </w:tr>
    </w:tbl>
    <w:p w14:paraId="47C8CB6B" w14:textId="77777777" w:rsidR="009C5B2E" w:rsidRDefault="009C5B2E" w:rsidP="009C5B2E">
      <w:pPr>
        <w:rPr>
          <w:szCs w:val="24"/>
          <w:lang w:eastAsia="lt-LT"/>
        </w:rPr>
      </w:pPr>
    </w:p>
    <w:p w14:paraId="6F074194" w14:textId="5D060CAA" w:rsidR="009C5B2E" w:rsidRDefault="009C5B2E" w:rsidP="009C5B2E">
      <w:pPr>
        <w:ind w:left="5760"/>
        <w:rPr>
          <w:szCs w:val="24"/>
          <w:lang w:eastAsia="lt-LT"/>
        </w:rPr>
      </w:pPr>
    </w:p>
    <w:p w14:paraId="2D80113A" w14:textId="60279CF2" w:rsidR="009C5B2E" w:rsidRDefault="00AC2CD2" w:rsidP="00AC2CD2">
      <w:pPr>
        <w:jc w:val="center"/>
        <w:rPr>
          <w:szCs w:val="24"/>
          <w:lang w:eastAsia="lt-LT"/>
        </w:rPr>
      </w:pPr>
      <w:r>
        <w:rPr>
          <w:szCs w:val="24"/>
          <w:lang w:eastAsia="lt-LT"/>
        </w:rPr>
        <w:t>________________________</w:t>
      </w:r>
    </w:p>
    <w:p w14:paraId="29B5C802" w14:textId="3DC6B3E4" w:rsidR="009C5B2E" w:rsidRDefault="009C5B2E" w:rsidP="00AC2CD2">
      <w:pPr>
        <w:rPr>
          <w:szCs w:val="24"/>
          <w:lang w:eastAsia="lt-LT"/>
        </w:rPr>
      </w:pPr>
    </w:p>
    <w:p w14:paraId="1774A28E" w14:textId="205D42B1" w:rsidR="009C5B2E" w:rsidRDefault="009C5B2E" w:rsidP="00AC2CD2">
      <w:pPr>
        <w:rPr>
          <w:szCs w:val="24"/>
          <w:lang w:eastAsia="lt-LT"/>
        </w:rPr>
      </w:pPr>
    </w:p>
    <w:p w14:paraId="34D43CB2" w14:textId="4D293B93" w:rsidR="007A4223" w:rsidRDefault="007A4223" w:rsidP="00AC2CD2">
      <w:pPr>
        <w:rPr>
          <w:szCs w:val="24"/>
          <w:lang w:eastAsia="lt-LT"/>
        </w:rPr>
      </w:pPr>
    </w:p>
    <w:p w14:paraId="41DF581C" w14:textId="3B8BC213" w:rsidR="007A4223" w:rsidRDefault="007A4223" w:rsidP="007A4223">
      <w:pPr>
        <w:jc w:val="center"/>
        <w:rPr>
          <w:szCs w:val="24"/>
          <w:lang w:eastAsia="lt-LT"/>
        </w:rPr>
      </w:pPr>
      <w:r>
        <w:rPr>
          <w:szCs w:val="24"/>
          <w:lang w:eastAsia="lt-LT"/>
        </w:rPr>
        <w:lastRenderedPageBreak/>
        <w:t>93</w:t>
      </w:r>
    </w:p>
    <w:p w14:paraId="08BE5346" w14:textId="1CDD7647" w:rsidR="009C5B2E" w:rsidRDefault="009C5B2E" w:rsidP="009C5B2E">
      <w:pPr>
        <w:ind w:left="5760"/>
        <w:rPr>
          <w:szCs w:val="24"/>
          <w:lang w:eastAsia="lt-LT"/>
        </w:rPr>
      </w:pPr>
      <w:r>
        <w:rPr>
          <w:szCs w:val="24"/>
          <w:lang w:eastAsia="lt-LT"/>
        </w:rPr>
        <w:t xml:space="preserve">Molėtų rajono savivaldybės administracijos vidaus kontrolės </w:t>
      </w:r>
      <w:r w:rsidR="00C27387">
        <w:rPr>
          <w:szCs w:val="24"/>
          <w:lang w:eastAsia="lt-LT"/>
        </w:rPr>
        <w:t>politikos</w:t>
      </w:r>
    </w:p>
    <w:p w14:paraId="088D5C54" w14:textId="6C090222" w:rsidR="009C5B2E" w:rsidRDefault="009C5B2E" w:rsidP="009C5B2E">
      <w:pPr>
        <w:ind w:left="5760"/>
        <w:rPr>
          <w:szCs w:val="24"/>
          <w:lang w:eastAsia="lt-LT"/>
        </w:rPr>
      </w:pPr>
      <w:r>
        <w:rPr>
          <w:szCs w:val="24"/>
          <w:lang w:eastAsia="lt-LT"/>
        </w:rPr>
        <w:t>13 priedas</w:t>
      </w:r>
    </w:p>
    <w:p w14:paraId="3AFEB190" w14:textId="57EEB442" w:rsidR="009C5B2E" w:rsidRDefault="009C5B2E" w:rsidP="009C5B2E">
      <w:pPr>
        <w:rPr>
          <w:szCs w:val="24"/>
          <w:lang w:eastAsia="lt-LT"/>
        </w:rPr>
      </w:pPr>
    </w:p>
    <w:tbl>
      <w:tblPr>
        <w:tblW w:w="0" w:type="auto"/>
        <w:shd w:val="clear" w:color="auto" w:fill="FFFFFF" w:themeFill="background1"/>
        <w:tblLook w:val="04A0" w:firstRow="1" w:lastRow="0" w:firstColumn="1" w:lastColumn="0" w:noHBand="0" w:noVBand="1"/>
      </w:tblPr>
      <w:tblGrid>
        <w:gridCol w:w="1156"/>
        <w:gridCol w:w="5347"/>
        <w:gridCol w:w="1748"/>
        <w:gridCol w:w="2351"/>
      </w:tblGrid>
      <w:tr w:rsidR="000B6DA0" w:rsidRPr="009C5B2E" w14:paraId="5E6AD5E9" w14:textId="77777777" w:rsidTr="00BE39E7">
        <w:trPr>
          <w:trHeight w:val="300"/>
        </w:trPr>
        <w:tc>
          <w:tcPr>
            <w:tcW w:w="10602" w:type="dxa"/>
            <w:gridSpan w:val="4"/>
            <w:tcBorders>
              <w:top w:val="nil"/>
              <w:left w:val="nil"/>
              <w:bottom w:val="nil"/>
              <w:right w:val="nil"/>
            </w:tcBorders>
            <w:shd w:val="clear" w:color="auto" w:fill="FFFFFF" w:themeFill="background1"/>
            <w:noWrap/>
            <w:vAlign w:val="bottom"/>
            <w:hideMark/>
          </w:tcPr>
          <w:p w14:paraId="3259A26A" w14:textId="77777777" w:rsidR="000B6DA0" w:rsidRDefault="000B6DA0" w:rsidP="000B6DA0">
            <w:pPr>
              <w:jc w:val="center"/>
              <w:rPr>
                <w:b/>
                <w:bCs/>
                <w:color w:val="000000"/>
                <w:szCs w:val="24"/>
                <w:lang w:eastAsia="lt-LT"/>
              </w:rPr>
            </w:pPr>
            <w:r w:rsidRPr="009C5B2E">
              <w:rPr>
                <w:b/>
                <w:bCs/>
                <w:color w:val="000000"/>
                <w:szCs w:val="24"/>
                <w:lang w:eastAsia="lt-LT"/>
              </w:rPr>
              <w:t>STEBĖSENOS ĮVERTINIMO KLAUSIMYNAS</w:t>
            </w:r>
          </w:p>
          <w:p w14:paraId="5B797ADA" w14:textId="33B88AF5" w:rsidR="000B6DA0" w:rsidRPr="009C5B2E" w:rsidRDefault="000B6DA0" w:rsidP="000B6DA0">
            <w:pPr>
              <w:jc w:val="center"/>
              <w:rPr>
                <w:szCs w:val="24"/>
                <w:lang w:eastAsia="lt-LT"/>
              </w:rPr>
            </w:pPr>
            <w:r w:rsidRPr="00DF7002">
              <w:rPr>
                <w:color w:val="000000"/>
                <w:szCs w:val="24"/>
                <w:lang w:eastAsia="lt-LT"/>
              </w:rPr>
              <w:t>(pildo</w:t>
            </w:r>
            <w:r>
              <w:rPr>
                <w:noProof/>
              </w:rPr>
              <w:t xml:space="preserve"> už vidaus kontrolės įgyvendinimą atsakingas asmuo/darbo grupė)</w:t>
            </w:r>
          </w:p>
        </w:tc>
      </w:tr>
      <w:tr w:rsidR="009C5B2E" w:rsidRPr="009C5B2E" w14:paraId="6F52989C" w14:textId="77777777" w:rsidTr="000B6DA0">
        <w:trPr>
          <w:trHeight w:val="300"/>
        </w:trPr>
        <w:tc>
          <w:tcPr>
            <w:tcW w:w="0" w:type="auto"/>
            <w:tcBorders>
              <w:top w:val="nil"/>
              <w:left w:val="nil"/>
              <w:bottom w:val="nil"/>
              <w:right w:val="nil"/>
            </w:tcBorders>
            <w:shd w:val="clear" w:color="auto" w:fill="FFFFFF" w:themeFill="background1"/>
            <w:noWrap/>
            <w:vAlign w:val="bottom"/>
            <w:hideMark/>
          </w:tcPr>
          <w:p w14:paraId="439D27E2" w14:textId="77777777" w:rsidR="009C5B2E" w:rsidRPr="009C5B2E" w:rsidRDefault="009C5B2E" w:rsidP="009C5B2E">
            <w:pPr>
              <w:rPr>
                <w:szCs w:val="24"/>
                <w:lang w:eastAsia="lt-LT"/>
              </w:rPr>
            </w:pPr>
          </w:p>
        </w:tc>
        <w:tc>
          <w:tcPr>
            <w:tcW w:w="5362" w:type="dxa"/>
            <w:tcBorders>
              <w:top w:val="nil"/>
              <w:left w:val="nil"/>
              <w:bottom w:val="nil"/>
              <w:right w:val="nil"/>
            </w:tcBorders>
            <w:shd w:val="clear" w:color="auto" w:fill="FFFFFF" w:themeFill="background1"/>
            <w:vAlign w:val="bottom"/>
            <w:hideMark/>
          </w:tcPr>
          <w:p w14:paraId="7F0FD394" w14:textId="77777777" w:rsidR="009C5B2E" w:rsidRPr="009C5B2E" w:rsidRDefault="009C5B2E" w:rsidP="009C5B2E">
            <w:pPr>
              <w:rPr>
                <w:szCs w:val="24"/>
                <w:lang w:eastAsia="lt-LT"/>
              </w:rPr>
            </w:pPr>
          </w:p>
        </w:tc>
        <w:tc>
          <w:tcPr>
            <w:tcW w:w="1740" w:type="dxa"/>
            <w:tcBorders>
              <w:top w:val="nil"/>
              <w:left w:val="nil"/>
              <w:bottom w:val="nil"/>
              <w:right w:val="nil"/>
            </w:tcBorders>
            <w:shd w:val="clear" w:color="auto" w:fill="FFFFFF" w:themeFill="background1"/>
            <w:noWrap/>
            <w:vAlign w:val="bottom"/>
            <w:hideMark/>
          </w:tcPr>
          <w:p w14:paraId="1D34C3BD" w14:textId="77777777" w:rsidR="009C5B2E" w:rsidRPr="009C5B2E" w:rsidRDefault="009C5B2E" w:rsidP="009C5B2E">
            <w:pPr>
              <w:rPr>
                <w:szCs w:val="24"/>
                <w:lang w:eastAsia="lt-LT"/>
              </w:rPr>
            </w:pPr>
          </w:p>
        </w:tc>
        <w:tc>
          <w:tcPr>
            <w:tcW w:w="2353" w:type="dxa"/>
            <w:tcBorders>
              <w:top w:val="nil"/>
              <w:left w:val="nil"/>
              <w:bottom w:val="nil"/>
              <w:right w:val="nil"/>
            </w:tcBorders>
            <w:shd w:val="clear" w:color="auto" w:fill="FFFFFF" w:themeFill="background1"/>
            <w:noWrap/>
            <w:vAlign w:val="bottom"/>
            <w:hideMark/>
          </w:tcPr>
          <w:p w14:paraId="0C45DD97" w14:textId="77777777" w:rsidR="009C5B2E" w:rsidRPr="009C5B2E" w:rsidRDefault="009C5B2E" w:rsidP="009C5B2E">
            <w:pPr>
              <w:rPr>
                <w:szCs w:val="24"/>
                <w:lang w:eastAsia="lt-LT"/>
              </w:rPr>
            </w:pPr>
          </w:p>
        </w:tc>
      </w:tr>
      <w:tr w:rsidR="009C5B2E" w:rsidRPr="009C5B2E" w14:paraId="4F49E1CB" w14:textId="77777777" w:rsidTr="000B6DA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57FB3" w14:textId="77777777" w:rsidR="009C5B2E" w:rsidRPr="009C5B2E" w:rsidRDefault="009C5B2E" w:rsidP="009C5B2E">
            <w:pPr>
              <w:jc w:val="center"/>
              <w:rPr>
                <w:b/>
                <w:bCs/>
                <w:color w:val="000000"/>
                <w:szCs w:val="24"/>
                <w:lang w:eastAsia="lt-LT"/>
              </w:rPr>
            </w:pPr>
            <w:r w:rsidRPr="009C5B2E">
              <w:rPr>
                <w:b/>
                <w:bCs/>
                <w:color w:val="000000"/>
                <w:szCs w:val="24"/>
                <w:lang w:eastAsia="lt-LT"/>
              </w:rPr>
              <w:t xml:space="preserve">EIL. NR. </w:t>
            </w:r>
          </w:p>
        </w:tc>
        <w:tc>
          <w:tcPr>
            <w:tcW w:w="53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0C694" w14:textId="77777777" w:rsidR="009C5B2E" w:rsidRPr="009C5B2E" w:rsidRDefault="009C5B2E" w:rsidP="009C5B2E">
            <w:pPr>
              <w:jc w:val="center"/>
              <w:rPr>
                <w:b/>
                <w:bCs/>
                <w:color w:val="000000"/>
                <w:szCs w:val="24"/>
                <w:lang w:eastAsia="lt-LT"/>
              </w:rPr>
            </w:pPr>
            <w:r w:rsidRPr="009C5B2E">
              <w:rPr>
                <w:b/>
                <w:bCs/>
                <w:color w:val="000000"/>
                <w:szCs w:val="24"/>
                <w:lang w:eastAsia="lt-LT"/>
              </w:rPr>
              <w:t xml:space="preserve">KLAUSIMAI </w:t>
            </w:r>
          </w:p>
        </w:tc>
        <w:tc>
          <w:tcPr>
            <w:tcW w:w="1740" w:type="dxa"/>
            <w:tcBorders>
              <w:top w:val="single" w:sz="4" w:space="0" w:color="auto"/>
              <w:left w:val="nil"/>
              <w:bottom w:val="single" w:sz="4" w:space="0" w:color="auto"/>
              <w:right w:val="single" w:sz="4" w:space="0" w:color="auto"/>
            </w:tcBorders>
            <w:shd w:val="clear" w:color="auto" w:fill="FFFFFF" w:themeFill="background1"/>
            <w:hideMark/>
          </w:tcPr>
          <w:p w14:paraId="66FED95B" w14:textId="77777777" w:rsidR="009C5B2E" w:rsidRPr="009C5B2E" w:rsidRDefault="009C5B2E" w:rsidP="009C5B2E">
            <w:pPr>
              <w:rPr>
                <w:b/>
                <w:bCs/>
                <w:color w:val="000000"/>
                <w:szCs w:val="24"/>
                <w:lang w:eastAsia="lt-LT"/>
              </w:rPr>
            </w:pPr>
            <w:r w:rsidRPr="009C5B2E">
              <w:rPr>
                <w:b/>
                <w:bCs/>
                <w:color w:val="000000"/>
                <w:szCs w:val="24"/>
                <w:lang w:eastAsia="lt-LT"/>
              </w:rPr>
              <w:t>TAIP</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55DBC" w14:textId="77777777" w:rsidR="009C5B2E" w:rsidRPr="009C5B2E" w:rsidRDefault="009C5B2E" w:rsidP="009C5B2E">
            <w:pPr>
              <w:jc w:val="center"/>
              <w:rPr>
                <w:b/>
                <w:bCs/>
                <w:color w:val="000000"/>
                <w:szCs w:val="24"/>
                <w:lang w:eastAsia="lt-LT"/>
              </w:rPr>
            </w:pPr>
            <w:r w:rsidRPr="009C5B2E">
              <w:rPr>
                <w:b/>
                <w:bCs/>
                <w:color w:val="000000"/>
                <w:szCs w:val="24"/>
                <w:lang w:eastAsia="lt-LT"/>
              </w:rPr>
              <w:t xml:space="preserve">PATVIRTINANTI INFORMACIJA/ PASTABOS </w:t>
            </w:r>
          </w:p>
        </w:tc>
      </w:tr>
      <w:tr w:rsidR="009C5B2E" w:rsidRPr="009C5B2E" w14:paraId="110F801D" w14:textId="77777777" w:rsidTr="000B6DA0">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8032F" w14:textId="77777777" w:rsidR="009C5B2E" w:rsidRPr="009C5B2E" w:rsidRDefault="009C5B2E" w:rsidP="009C5B2E">
            <w:pPr>
              <w:rPr>
                <w:b/>
                <w:bCs/>
                <w:color w:val="000000"/>
                <w:szCs w:val="24"/>
                <w:lang w:eastAsia="lt-LT"/>
              </w:rPr>
            </w:pPr>
          </w:p>
        </w:tc>
        <w:tc>
          <w:tcPr>
            <w:tcW w:w="53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F0522" w14:textId="77777777" w:rsidR="009C5B2E" w:rsidRPr="009C5B2E" w:rsidRDefault="009C5B2E" w:rsidP="009C5B2E">
            <w:pPr>
              <w:rPr>
                <w:b/>
                <w:bCs/>
                <w:color w:val="000000"/>
                <w:szCs w:val="24"/>
                <w:lang w:eastAsia="lt-LT"/>
              </w:rPr>
            </w:pPr>
          </w:p>
        </w:tc>
        <w:tc>
          <w:tcPr>
            <w:tcW w:w="1740" w:type="dxa"/>
            <w:tcBorders>
              <w:top w:val="nil"/>
              <w:left w:val="nil"/>
              <w:bottom w:val="single" w:sz="4" w:space="0" w:color="auto"/>
              <w:right w:val="single" w:sz="4" w:space="0" w:color="auto"/>
            </w:tcBorders>
            <w:shd w:val="clear" w:color="auto" w:fill="FFFFFF" w:themeFill="background1"/>
            <w:hideMark/>
          </w:tcPr>
          <w:p w14:paraId="1F84A1C6" w14:textId="77777777" w:rsidR="009C5B2E" w:rsidRPr="009C5B2E" w:rsidRDefault="009C5B2E" w:rsidP="009C5B2E">
            <w:pPr>
              <w:rPr>
                <w:b/>
                <w:bCs/>
                <w:color w:val="000000"/>
                <w:szCs w:val="24"/>
                <w:lang w:eastAsia="lt-LT"/>
              </w:rPr>
            </w:pPr>
            <w:r w:rsidRPr="009C5B2E">
              <w:rPr>
                <w:b/>
                <w:bCs/>
                <w:color w:val="000000"/>
                <w:szCs w:val="24"/>
                <w:lang w:eastAsia="lt-LT"/>
              </w:rPr>
              <w:t>NE</w:t>
            </w:r>
          </w:p>
        </w:tc>
        <w:tc>
          <w:tcPr>
            <w:tcW w:w="2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3EFA27" w14:textId="77777777" w:rsidR="009C5B2E" w:rsidRPr="009C5B2E" w:rsidRDefault="009C5B2E" w:rsidP="009C5B2E">
            <w:pPr>
              <w:rPr>
                <w:b/>
                <w:bCs/>
                <w:color w:val="000000"/>
                <w:szCs w:val="24"/>
                <w:lang w:eastAsia="lt-LT"/>
              </w:rPr>
            </w:pPr>
          </w:p>
        </w:tc>
      </w:tr>
      <w:tr w:rsidR="009C5B2E" w:rsidRPr="009C5B2E" w14:paraId="14410BB9" w14:textId="77777777" w:rsidTr="000B6DA0">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29920" w14:textId="77777777" w:rsidR="009C5B2E" w:rsidRPr="009C5B2E" w:rsidRDefault="009C5B2E" w:rsidP="009C5B2E">
            <w:pPr>
              <w:rPr>
                <w:b/>
                <w:bCs/>
                <w:color w:val="000000"/>
                <w:szCs w:val="24"/>
                <w:lang w:eastAsia="lt-LT"/>
              </w:rPr>
            </w:pPr>
          </w:p>
        </w:tc>
        <w:tc>
          <w:tcPr>
            <w:tcW w:w="53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92A21" w14:textId="77777777" w:rsidR="009C5B2E" w:rsidRPr="009C5B2E" w:rsidRDefault="009C5B2E" w:rsidP="009C5B2E">
            <w:pPr>
              <w:rPr>
                <w:b/>
                <w:bCs/>
                <w:color w:val="000000"/>
                <w:szCs w:val="24"/>
                <w:lang w:eastAsia="lt-LT"/>
              </w:rPr>
            </w:pPr>
          </w:p>
        </w:tc>
        <w:tc>
          <w:tcPr>
            <w:tcW w:w="1740" w:type="dxa"/>
            <w:tcBorders>
              <w:top w:val="nil"/>
              <w:left w:val="nil"/>
              <w:bottom w:val="single" w:sz="4" w:space="0" w:color="auto"/>
              <w:right w:val="single" w:sz="4" w:space="0" w:color="auto"/>
            </w:tcBorders>
            <w:shd w:val="clear" w:color="auto" w:fill="FFFFFF" w:themeFill="background1"/>
            <w:hideMark/>
          </w:tcPr>
          <w:p w14:paraId="04C21519" w14:textId="77777777" w:rsidR="009C5B2E" w:rsidRPr="009C5B2E" w:rsidRDefault="009C5B2E" w:rsidP="009C5B2E">
            <w:pPr>
              <w:rPr>
                <w:b/>
                <w:bCs/>
                <w:color w:val="000000"/>
                <w:szCs w:val="24"/>
                <w:lang w:eastAsia="lt-LT"/>
              </w:rPr>
            </w:pPr>
            <w:r w:rsidRPr="009C5B2E">
              <w:rPr>
                <w:b/>
                <w:bCs/>
                <w:color w:val="000000"/>
                <w:szCs w:val="24"/>
                <w:lang w:eastAsia="lt-LT"/>
              </w:rPr>
              <w:t xml:space="preserve">NEAKTUALU </w:t>
            </w:r>
          </w:p>
        </w:tc>
        <w:tc>
          <w:tcPr>
            <w:tcW w:w="2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02325" w14:textId="77777777" w:rsidR="009C5B2E" w:rsidRPr="009C5B2E" w:rsidRDefault="009C5B2E" w:rsidP="009C5B2E">
            <w:pPr>
              <w:rPr>
                <w:b/>
                <w:bCs/>
                <w:color w:val="000000"/>
                <w:szCs w:val="24"/>
                <w:lang w:eastAsia="lt-LT"/>
              </w:rPr>
            </w:pPr>
          </w:p>
        </w:tc>
      </w:tr>
      <w:tr w:rsidR="009C5B2E" w:rsidRPr="009C5B2E" w14:paraId="6F10417C" w14:textId="77777777" w:rsidTr="000B6DA0">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B8469" w14:textId="77777777" w:rsidR="009C5B2E" w:rsidRPr="009C5B2E" w:rsidRDefault="009C5B2E" w:rsidP="009C5B2E">
            <w:pPr>
              <w:rPr>
                <w:color w:val="000000"/>
                <w:szCs w:val="24"/>
                <w:lang w:eastAsia="lt-LT"/>
              </w:rPr>
            </w:pPr>
            <w:r w:rsidRPr="009C5B2E">
              <w:rPr>
                <w:color w:val="000000"/>
                <w:szCs w:val="24"/>
                <w:lang w:eastAsia="lt-LT"/>
              </w:rPr>
              <w:t>1.</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1DC37F92" w14:textId="77777777" w:rsidR="009C5B2E" w:rsidRPr="009C5B2E" w:rsidRDefault="009C5B2E" w:rsidP="009C5B2E">
            <w:pPr>
              <w:rPr>
                <w:color w:val="000000"/>
                <w:szCs w:val="24"/>
                <w:lang w:eastAsia="lt-LT"/>
              </w:rPr>
            </w:pPr>
            <w:r w:rsidRPr="009C5B2E">
              <w:rPr>
                <w:color w:val="000000"/>
                <w:szCs w:val="24"/>
                <w:lang w:eastAsia="lt-LT"/>
              </w:rPr>
              <w:t>Ar yra paskirti tinkami atsakingi už vidaus kontrolės stebėseną asmenys?</w:t>
            </w:r>
          </w:p>
        </w:tc>
        <w:tc>
          <w:tcPr>
            <w:tcW w:w="1740" w:type="dxa"/>
            <w:tcBorders>
              <w:top w:val="nil"/>
              <w:left w:val="nil"/>
              <w:bottom w:val="single" w:sz="4" w:space="0" w:color="auto"/>
              <w:right w:val="single" w:sz="4" w:space="0" w:color="auto"/>
            </w:tcBorders>
            <w:shd w:val="clear" w:color="auto" w:fill="FFFFFF" w:themeFill="background1"/>
            <w:noWrap/>
            <w:hideMark/>
          </w:tcPr>
          <w:p w14:paraId="7001CC31" w14:textId="77777777" w:rsidR="009C5B2E" w:rsidRPr="009C5B2E" w:rsidRDefault="009C5B2E" w:rsidP="009C5B2E">
            <w:pPr>
              <w:rPr>
                <w:color w:val="000000"/>
                <w:szCs w:val="24"/>
                <w:lang w:eastAsia="lt-LT"/>
              </w:rPr>
            </w:pPr>
            <w:r w:rsidRPr="009C5B2E">
              <w:rPr>
                <w:color w:val="000000"/>
                <w:szCs w:val="24"/>
                <w:lang w:eastAsia="lt-LT"/>
              </w:rPr>
              <w:t> </w:t>
            </w:r>
          </w:p>
        </w:tc>
        <w:tc>
          <w:tcPr>
            <w:tcW w:w="2353" w:type="dxa"/>
            <w:tcBorders>
              <w:top w:val="nil"/>
              <w:left w:val="nil"/>
              <w:bottom w:val="single" w:sz="4" w:space="0" w:color="auto"/>
              <w:right w:val="single" w:sz="4" w:space="0" w:color="auto"/>
            </w:tcBorders>
            <w:shd w:val="clear" w:color="auto" w:fill="FFFFFF" w:themeFill="background1"/>
            <w:noWrap/>
            <w:vAlign w:val="bottom"/>
            <w:hideMark/>
          </w:tcPr>
          <w:p w14:paraId="100370EF"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C018C3A" w14:textId="77777777" w:rsidTr="000B6DA0">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5DAD28E2" w14:textId="77777777" w:rsidR="009C5B2E" w:rsidRPr="009C5B2E" w:rsidRDefault="009C5B2E" w:rsidP="009C5B2E">
            <w:pPr>
              <w:rPr>
                <w:color w:val="000000"/>
                <w:szCs w:val="24"/>
                <w:lang w:eastAsia="lt-LT"/>
              </w:rPr>
            </w:pPr>
            <w:r w:rsidRPr="009C5B2E">
              <w:rPr>
                <w:color w:val="000000"/>
                <w:szCs w:val="24"/>
                <w:lang w:eastAsia="lt-LT"/>
              </w:rPr>
              <w:t>2.</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5706433D" w14:textId="77777777" w:rsidR="009C5B2E" w:rsidRPr="009C5B2E" w:rsidRDefault="009C5B2E" w:rsidP="009C5B2E">
            <w:pPr>
              <w:rPr>
                <w:color w:val="000000"/>
                <w:szCs w:val="24"/>
                <w:lang w:eastAsia="lt-LT"/>
              </w:rPr>
            </w:pPr>
            <w:r w:rsidRPr="009C5B2E">
              <w:rPr>
                <w:color w:val="000000"/>
                <w:szCs w:val="24"/>
                <w:lang w:eastAsia="lt-LT"/>
              </w:rPr>
              <w:t>Ar vykdant vidaus kontrolės procedūras yra vykdoma nuolatinė stebėsena? (Tai reikėtų įvertinti atsižvelgiant į kontrolės procedūrų efektyvumo vertinimą.)</w:t>
            </w:r>
          </w:p>
        </w:tc>
        <w:tc>
          <w:tcPr>
            <w:tcW w:w="1740" w:type="dxa"/>
            <w:tcBorders>
              <w:top w:val="nil"/>
              <w:left w:val="nil"/>
              <w:bottom w:val="single" w:sz="4" w:space="0" w:color="auto"/>
              <w:right w:val="single" w:sz="4" w:space="0" w:color="auto"/>
            </w:tcBorders>
            <w:shd w:val="clear" w:color="auto" w:fill="FFFFFF" w:themeFill="background1"/>
            <w:noWrap/>
            <w:hideMark/>
          </w:tcPr>
          <w:p w14:paraId="264E4C89" w14:textId="77777777" w:rsidR="009C5B2E" w:rsidRPr="009C5B2E" w:rsidRDefault="009C5B2E" w:rsidP="009C5B2E">
            <w:pPr>
              <w:rPr>
                <w:color w:val="000000"/>
                <w:szCs w:val="24"/>
                <w:lang w:eastAsia="lt-LT"/>
              </w:rPr>
            </w:pPr>
            <w:r w:rsidRPr="009C5B2E">
              <w:rPr>
                <w:color w:val="000000"/>
                <w:szCs w:val="24"/>
                <w:lang w:eastAsia="lt-LT"/>
              </w:rPr>
              <w:t> </w:t>
            </w:r>
          </w:p>
        </w:tc>
        <w:tc>
          <w:tcPr>
            <w:tcW w:w="2353" w:type="dxa"/>
            <w:tcBorders>
              <w:top w:val="nil"/>
              <w:left w:val="nil"/>
              <w:bottom w:val="single" w:sz="4" w:space="0" w:color="auto"/>
              <w:right w:val="single" w:sz="4" w:space="0" w:color="auto"/>
            </w:tcBorders>
            <w:shd w:val="clear" w:color="auto" w:fill="FFFFFF" w:themeFill="background1"/>
            <w:noWrap/>
            <w:vAlign w:val="bottom"/>
            <w:hideMark/>
          </w:tcPr>
          <w:p w14:paraId="24DAE14A"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0BF9224D" w14:textId="77777777" w:rsidTr="000B6DA0">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D7DB0" w14:textId="77777777" w:rsidR="009C5B2E" w:rsidRPr="009C5B2E" w:rsidRDefault="009C5B2E" w:rsidP="009C5B2E">
            <w:pPr>
              <w:rPr>
                <w:color w:val="000000"/>
                <w:szCs w:val="24"/>
                <w:lang w:eastAsia="lt-LT"/>
              </w:rPr>
            </w:pPr>
            <w:r w:rsidRPr="009C5B2E">
              <w:rPr>
                <w:color w:val="000000"/>
                <w:szCs w:val="24"/>
                <w:lang w:eastAsia="lt-LT"/>
              </w:rPr>
              <w:t>3.</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1D7BA314" w14:textId="77777777" w:rsidR="009C5B2E" w:rsidRPr="009C5B2E" w:rsidRDefault="009C5B2E" w:rsidP="009C5B2E">
            <w:pPr>
              <w:rPr>
                <w:color w:val="000000"/>
                <w:szCs w:val="24"/>
                <w:lang w:eastAsia="lt-LT"/>
              </w:rPr>
            </w:pPr>
            <w:r w:rsidRPr="009C5B2E">
              <w:rPr>
                <w:color w:val="000000"/>
                <w:szCs w:val="24"/>
                <w:lang w:eastAsia="lt-LT"/>
              </w:rPr>
              <w:t>Ar atliekami atskiri vidaus kontrolės vertinimai?</w:t>
            </w:r>
          </w:p>
        </w:tc>
        <w:tc>
          <w:tcPr>
            <w:tcW w:w="1740" w:type="dxa"/>
            <w:tcBorders>
              <w:top w:val="nil"/>
              <w:left w:val="nil"/>
              <w:bottom w:val="single" w:sz="4" w:space="0" w:color="auto"/>
              <w:right w:val="single" w:sz="4" w:space="0" w:color="auto"/>
            </w:tcBorders>
            <w:shd w:val="clear" w:color="auto" w:fill="FFFFFF" w:themeFill="background1"/>
            <w:noWrap/>
            <w:hideMark/>
          </w:tcPr>
          <w:p w14:paraId="2B2BFD73" w14:textId="77777777" w:rsidR="009C5B2E" w:rsidRPr="009C5B2E" w:rsidRDefault="009C5B2E" w:rsidP="009C5B2E">
            <w:pPr>
              <w:rPr>
                <w:color w:val="000000"/>
                <w:szCs w:val="24"/>
                <w:lang w:eastAsia="lt-LT"/>
              </w:rPr>
            </w:pPr>
            <w:r w:rsidRPr="009C5B2E">
              <w:rPr>
                <w:color w:val="000000"/>
                <w:szCs w:val="24"/>
                <w:lang w:eastAsia="lt-LT"/>
              </w:rPr>
              <w:t> </w:t>
            </w:r>
          </w:p>
        </w:tc>
        <w:tc>
          <w:tcPr>
            <w:tcW w:w="2353" w:type="dxa"/>
            <w:tcBorders>
              <w:top w:val="nil"/>
              <w:left w:val="nil"/>
              <w:bottom w:val="single" w:sz="4" w:space="0" w:color="auto"/>
              <w:right w:val="single" w:sz="4" w:space="0" w:color="auto"/>
            </w:tcBorders>
            <w:shd w:val="clear" w:color="auto" w:fill="FFFFFF" w:themeFill="background1"/>
            <w:noWrap/>
            <w:vAlign w:val="bottom"/>
            <w:hideMark/>
          </w:tcPr>
          <w:p w14:paraId="51A6EDAF"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853768D" w14:textId="77777777" w:rsidTr="000B6DA0">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FA5A1A3" w14:textId="77777777" w:rsidR="009C5B2E" w:rsidRPr="009C5B2E" w:rsidRDefault="009C5B2E" w:rsidP="009C5B2E">
            <w:pPr>
              <w:rPr>
                <w:color w:val="000000"/>
                <w:szCs w:val="24"/>
                <w:lang w:eastAsia="lt-LT"/>
              </w:rPr>
            </w:pPr>
            <w:r w:rsidRPr="009C5B2E">
              <w:rPr>
                <w:color w:val="000000"/>
                <w:szCs w:val="24"/>
                <w:lang w:eastAsia="lt-LT"/>
              </w:rPr>
              <w:t>4.</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4036D6DC" w14:textId="77777777" w:rsidR="009C5B2E" w:rsidRPr="009C5B2E" w:rsidRDefault="009C5B2E" w:rsidP="009C5B2E">
            <w:pPr>
              <w:rPr>
                <w:color w:val="000000"/>
                <w:szCs w:val="24"/>
                <w:lang w:eastAsia="lt-LT"/>
              </w:rPr>
            </w:pPr>
            <w:r w:rsidRPr="009C5B2E">
              <w:rPr>
                <w:color w:val="000000"/>
                <w:szCs w:val="24"/>
                <w:lang w:eastAsia="lt-LT"/>
              </w:rPr>
              <w:t>Ar atskirų vidaus kontrolės vertinimų rezultatai pateikiami vadovybei ar kitam vadovaujančiam personalui, kuris priima su tuo susijusius sprendimus?</w:t>
            </w:r>
          </w:p>
        </w:tc>
        <w:tc>
          <w:tcPr>
            <w:tcW w:w="1740" w:type="dxa"/>
            <w:tcBorders>
              <w:top w:val="nil"/>
              <w:left w:val="nil"/>
              <w:bottom w:val="single" w:sz="4" w:space="0" w:color="auto"/>
              <w:right w:val="single" w:sz="4" w:space="0" w:color="auto"/>
            </w:tcBorders>
            <w:shd w:val="clear" w:color="auto" w:fill="FFFFFF" w:themeFill="background1"/>
            <w:noWrap/>
            <w:hideMark/>
          </w:tcPr>
          <w:p w14:paraId="12DD9E73" w14:textId="77777777" w:rsidR="009C5B2E" w:rsidRPr="009C5B2E" w:rsidRDefault="009C5B2E" w:rsidP="009C5B2E">
            <w:pPr>
              <w:rPr>
                <w:color w:val="000000"/>
                <w:szCs w:val="24"/>
                <w:lang w:eastAsia="lt-LT"/>
              </w:rPr>
            </w:pPr>
            <w:r w:rsidRPr="009C5B2E">
              <w:rPr>
                <w:color w:val="000000"/>
                <w:szCs w:val="24"/>
                <w:lang w:eastAsia="lt-LT"/>
              </w:rPr>
              <w:t> </w:t>
            </w:r>
          </w:p>
        </w:tc>
        <w:tc>
          <w:tcPr>
            <w:tcW w:w="2353" w:type="dxa"/>
            <w:tcBorders>
              <w:top w:val="nil"/>
              <w:left w:val="nil"/>
              <w:bottom w:val="single" w:sz="4" w:space="0" w:color="auto"/>
              <w:right w:val="single" w:sz="4" w:space="0" w:color="auto"/>
            </w:tcBorders>
            <w:shd w:val="clear" w:color="auto" w:fill="FFFFFF" w:themeFill="background1"/>
            <w:noWrap/>
            <w:vAlign w:val="bottom"/>
            <w:hideMark/>
          </w:tcPr>
          <w:p w14:paraId="5B14642A"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4840F438" w14:textId="77777777" w:rsidTr="000B6DA0">
        <w:trPr>
          <w:trHeight w:val="315"/>
        </w:trPr>
        <w:tc>
          <w:tcPr>
            <w:tcW w:w="0" w:type="auto"/>
            <w:tcBorders>
              <w:top w:val="nil"/>
              <w:left w:val="single" w:sz="4" w:space="0" w:color="auto"/>
              <w:bottom w:val="nil"/>
              <w:right w:val="single" w:sz="4" w:space="0" w:color="auto"/>
            </w:tcBorders>
            <w:shd w:val="clear" w:color="auto" w:fill="FFFFFF" w:themeFill="background1"/>
            <w:noWrap/>
            <w:vAlign w:val="bottom"/>
            <w:hideMark/>
          </w:tcPr>
          <w:p w14:paraId="74F7CA26" w14:textId="77777777" w:rsidR="009C5B2E" w:rsidRPr="009C5B2E" w:rsidRDefault="009C5B2E" w:rsidP="009C5B2E">
            <w:pPr>
              <w:rPr>
                <w:color w:val="000000"/>
                <w:szCs w:val="24"/>
                <w:lang w:eastAsia="lt-LT"/>
              </w:rPr>
            </w:pPr>
            <w:r w:rsidRPr="009C5B2E">
              <w:rPr>
                <w:color w:val="000000"/>
                <w:szCs w:val="24"/>
                <w:lang w:eastAsia="lt-LT"/>
              </w:rPr>
              <w:t>5.</w:t>
            </w:r>
          </w:p>
        </w:tc>
        <w:tc>
          <w:tcPr>
            <w:tcW w:w="5362" w:type="dxa"/>
            <w:tcBorders>
              <w:top w:val="nil"/>
              <w:left w:val="nil"/>
              <w:bottom w:val="nil"/>
              <w:right w:val="single" w:sz="4" w:space="0" w:color="auto"/>
            </w:tcBorders>
            <w:shd w:val="clear" w:color="auto" w:fill="FFFFFF" w:themeFill="background1"/>
            <w:vAlign w:val="bottom"/>
            <w:hideMark/>
          </w:tcPr>
          <w:p w14:paraId="61130638" w14:textId="42A458B6" w:rsidR="009C5B2E" w:rsidRPr="009C5B2E" w:rsidRDefault="009C5B2E" w:rsidP="009C5B2E">
            <w:pPr>
              <w:rPr>
                <w:color w:val="000000"/>
                <w:szCs w:val="24"/>
                <w:lang w:eastAsia="lt-LT"/>
              </w:rPr>
            </w:pPr>
            <w:r w:rsidRPr="009C5B2E">
              <w:rPr>
                <w:color w:val="000000"/>
                <w:szCs w:val="24"/>
                <w:lang w:eastAsia="lt-LT"/>
              </w:rPr>
              <w:t>Ar vadovybė laiku reaguoja į jai pateiktus stebėsenos rezultatu</w:t>
            </w:r>
            <w:r w:rsidR="00AA1EF7">
              <w:rPr>
                <w:color w:val="000000"/>
                <w:szCs w:val="24"/>
                <w:lang w:eastAsia="lt-LT"/>
              </w:rPr>
              <w:t>s?</w:t>
            </w:r>
          </w:p>
        </w:tc>
        <w:tc>
          <w:tcPr>
            <w:tcW w:w="1740" w:type="dxa"/>
            <w:tcBorders>
              <w:top w:val="nil"/>
              <w:left w:val="nil"/>
              <w:bottom w:val="single" w:sz="4" w:space="0" w:color="auto"/>
              <w:right w:val="single" w:sz="4" w:space="0" w:color="auto"/>
            </w:tcBorders>
            <w:shd w:val="clear" w:color="auto" w:fill="FFFFFF" w:themeFill="background1"/>
            <w:noWrap/>
            <w:hideMark/>
          </w:tcPr>
          <w:p w14:paraId="31E27A45" w14:textId="77777777" w:rsidR="009C5B2E" w:rsidRPr="009C5B2E" w:rsidRDefault="009C5B2E" w:rsidP="009C5B2E">
            <w:pPr>
              <w:rPr>
                <w:color w:val="000000"/>
                <w:szCs w:val="24"/>
                <w:lang w:eastAsia="lt-LT"/>
              </w:rPr>
            </w:pPr>
            <w:r w:rsidRPr="009C5B2E">
              <w:rPr>
                <w:color w:val="000000"/>
                <w:szCs w:val="24"/>
                <w:lang w:eastAsia="lt-LT"/>
              </w:rPr>
              <w:t> </w:t>
            </w:r>
          </w:p>
        </w:tc>
        <w:tc>
          <w:tcPr>
            <w:tcW w:w="2353" w:type="dxa"/>
            <w:tcBorders>
              <w:top w:val="nil"/>
              <w:left w:val="nil"/>
              <w:bottom w:val="nil"/>
              <w:right w:val="single" w:sz="4" w:space="0" w:color="auto"/>
            </w:tcBorders>
            <w:shd w:val="clear" w:color="auto" w:fill="FFFFFF" w:themeFill="background1"/>
            <w:noWrap/>
            <w:vAlign w:val="bottom"/>
            <w:hideMark/>
          </w:tcPr>
          <w:p w14:paraId="5879806E"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7D2EF5D8" w14:textId="77777777" w:rsidTr="000B6DA0">
        <w:trPr>
          <w:trHeight w:val="300"/>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7EE5F6A2"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362" w:type="dxa"/>
            <w:tcBorders>
              <w:top w:val="single" w:sz="8" w:space="0" w:color="auto"/>
              <w:left w:val="nil"/>
              <w:bottom w:val="single" w:sz="4" w:space="0" w:color="auto"/>
              <w:right w:val="single" w:sz="4" w:space="0" w:color="auto"/>
            </w:tcBorders>
            <w:shd w:val="clear" w:color="auto" w:fill="FFFFFF" w:themeFill="background1"/>
            <w:vAlign w:val="bottom"/>
            <w:hideMark/>
          </w:tcPr>
          <w:p w14:paraId="5733B370" w14:textId="77777777" w:rsidR="009C5B2E" w:rsidRPr="009C5B2E" w:rsidRDefault="009C5B2E" w:rsidP="009C5B2E">
            <w:pPr>
              <w:rPr>
                <w:color w:val="000000"/>
                <w:szCs w:val="24"/>
                <w:lang w:eastAsia="lt-LT"/>
              </w:rPr>
            </w:pPr>
            <w:r w:rsidRPr="009C5B2E">
              <w:rPr>
                <w:color w:val="000000"/>
                <w:szCs w:val="24"/>
                <w:lang w:eastAsia="lt-LT"/>
              </w:rPr>
              <w:t>TAIP</w:t>
            </w:r>
          </w:p>
        </w:tc>
        <w:tc>
          <w:tcPr>
            <w:tcW w:w="17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577C300"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353"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0E80C5BF"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14CE4E4C" w14:textId="77777777" w:rsidTr="000B6DA0">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0D9A47EC"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72C5E44D" w14:textId="77777777" w:rsidR="009C5B2E" w:rsidRPr="009C5B2E" w:rsidRDefault="009C5B2E" w:rsidP="009C5B2E">
            <w:pPr>
              <w:rPr>
                <w:color w:val="000000"/>
                <w:szCs w:val="24"/>
                <w:lang w:eastAsia="lt-LT"/>
              </w:rPr>
            </w:pPr>
            <w:r w:rsidRPr="009C5B2E">
              <w:rPr>
                <w:color w:val="000000"/>
                <w:szCs w:val="24"/>
                <w:lang w:eastAsia="lt-LT"/>
              </w:rPr>
              <w:t>NE</w:t>
            </w:r>
          </w:p>
        </w:tc>
        <w:tc>
          <w:tcPr>
            <w:tcW w:w="1740" w:type="dxa"/>
            <w:tcBorders>
              <w:top w:val="nil"/>
              <w:left w:val="nil"/>
              <w:bottom w:val="single" w:sz="4" w:space="0" w:color="auto"/>
              <w:right w:val="single" w:sz="4" w:space="0" w:color="auto"/>
            </w:tcBorders>
            <w:shd w:val="clear" w:color="auto" w:fill="FFFFFF" w:themeFill="background1"/>
            <w:noWrap/>
            <w:vAlign w:val="bottom"/>
            <w:hideMark/>
          </w:tcPr>
          <w:p w14:paraId="2CD44753"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353" w:type="dxa"/>
            <w:tcBorders>
              <w:top w:val="nil"/>
              <w:left w:val="nil"/>
              <w:bottom w:val="single" w:sz="4" w:space="0" w:color="auto"/>
              <w:right w:val="single" w:sz="8" w:space="0" w:color="auto"/>
            </w:tcBorders>
            <w:shd w:val="clear" w:color="auto" w:fill="FFFFFF" w:themeFill="background1"/>
            <w:noWrap/>
            <w:vAlign w:val="bottom"/>
            <w:hideMark/>
          </w:tcPr>
          <w:p w14:paraId="66C0FD9D"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646844DC" w14:textId="77777777" w:rsidTr="000B6DA0">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499E806B" w14:textId="77777777" w:rsidR="009C5B2E" w:rsidRPr="009C5B2E" w:rsidRDefault="009C5B2E" w:rsidP="009C5B2E">
            <w:pPr>
              <w:rPr>
                <w:color w:val="000000"/>
                <w:szCs w:val="24"/>
                <w:lang w:eastAsia="lt-LT"/>
              </w:rPr>
            </w:pPr>
            <w:r w:rsidRPr="009C5B2E">
              <w:rPr>
                <w:color w:val="000000"/>
                <w:szCs w:val="24"/>
                <w:lang w:eastAsia="lt-LT"/>
              </w:rPr>
              <w:t xml:space="preserve">IŠ VISO </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60B1554C" w14:textId="77777777" w:rsidR="009C5B2E" w:rsidRPr="009C5B2E" w:rsidRDefault="009C5B2E" w:rsidP="009C5B2E">
            <w:pPr>
              <w:rPr>
                <w:color w:val="000000"/>
                <w:szCs w:val="24"/>
                <w:lang w:eastAsia="lt-LT"/>
              </w:rPr>
            </w:pPr>
            <w:r w:rsidRPr="009C5B2E">
              <w:rPr>
                <w:color w:val="000000"/>
                <w:szCs w:val="24"/>
                <w:lang w:eastAsia="lt-LT"/>
              </w:rPr>
              <w:t>NEAKTUALU</w:t>
            </w:r>
          </w:p>
        </w:tc>
        <w:tc>
          <w:tcPr>
            <w:tcW w:w="1740" w:type="dxa"/>
            <w:tcBorders>
              <w:top w:val="nil"/>
              <w:left w:val="nil"/>
              <w:bottom w:val="single" w:sz="4" w:space="0" w:color="auto"/>
              <w:right w:val="single" w:sz="4" w:space="0" w:color="auto"/>
            </w:tcBorders>
            <w:shd w:val="clear" w:color="auto" w:fill="FFFFFF" w:themeFill="background1"/>
            <w:noWrap/>
            <w:vAlign w:val="bottom"/>
            <w:hideMark/>
          </w:tcPr>
          <w:p w14:paraId="0E2228F1"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353" w:type="dxa"/>
            <w:tcBorders>
              <w:top w:val="nil"/>
              <w:left w:val="nil"/>
              <w:bottom w:val="single" w:sz="4" w:space="0" w:color="auto"/>
              <w:right w:val="single" w:sz="8" w:space="0" w:color="auto"/>
            </w:tcBorders>
            <w:shd w:val="clear" w:color="auto" w:fill="FFFFFF" w:themeFill="background1"/>
            <w:noWrap/>
            <w:vAlign w:val="bottom"/>
            <w:hideMark/>
          </w:tcPr>
          <w:p w14:paraId="4F896158"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3B34BB26" w14:textId="77777777" w:rsidTr="000B6DA0">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14:paraId="0F26883D" w14:textId="77777777" w:rsidR="009C5B2E" w:rsidRPr="009C5B2E" w:rsidRDefault="009C5B2E" w:rsidP="009C5B2E">
            <w:pPr>
              <w:rPr>
                <w:color w:val="000000"/>
                <w:szCs w:val="24"/>
                <w:lang w:eastAsia="lt-LT"/>
              </w:rPr>
            </w:pPr>
            <w:r w:rsidRPr="009C5B2E">
              <w:rPr>
                <w:color w:val="000000"/>
                <w:szCs w:val="24"/>
                <w:lang w:eastAsia="lt-LT"/>
              </w:rPr>
              <w:t>IŠ VISO</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5445373E" w14:textId="77777777" w:rsidR="009C5B2E" w:rsidRPr="009C5B2E" w:rsidRDefault="009C5B2E" w:rsidP="009C5B2E">
            <w:pPr>
              <w:rPr>
                <w:color w:val="000000"/>
                <w:szCs w:val="24"/>
                <w:lang w:eastAsia="lt-LT"/>
              </w:rPr>
            </w:pPr>
            <w:r w:rsidRPr="009C5B2E">
              <w:rPr>
                <w:color w:val="000000"/>
                <w:szCs w:val="24"/>
                <w:lang w:eastAsia="lt-LT"/>
              </w:rPr>
              <w:t>VERTINAMŲ KLAUSIMŲ</w:t>
            </w:r>
          </w:p>
        </w:tc>
        <w:tc>
          <w:tcPr>
            <w:tcW w:w="1740" w:type="dxa"/>
            <w:tcBorders>
              <w:top w:val="nil"/>
              <w:left w:val="nil"/>
              <w:bottom w:val="single" w:sz="4" w:space="0" w:color="auto"/>
              <w:right w:val="single" w:sz="4" w:space="0" w:color="auto"/>
            </w:tcBorders>
            <w:shd w:val="clear" w:color="auto" w:fill="FFFFFF" w:themeFill="background1"/>
            <w:noWrap/>
            <w:vAlign w:val="bottom"/>
            <w:hideMark/>
          </w:tcPr>
          <w:p w14:paraId="7E65305E"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353" w:type="dxa"/>
            <w:tcBorders>
              <w:top w:val="nil"/>
              <w:left w:val="nil"/>
              <w:bottom w:val="single" w:sz="4" w:space="0" w:color="auto"/>
              <w:right w:val="single" w:sz="8" w:space="0" w:color="auto"/>
            </w:tcBorders>
            <w:shd w:val="clear" w:color="auto" w:fill="FFFFFF" w:themeFill="background1"/>
            <w:noWrap/>
            <w:vAlign w:val="bottom"/>
            <w:hideMark/>
          </w:tcPr>
          <w:p w14:paraId="0AFD871B"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45FC7560" w14:textId="77777777" w:rsidTr="000B6DA0">
        <w:trPr>
          <w:trHeight w:val="300"/>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70FC7E50"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single" w:sz="4" w:space="0" w:color="auto"/>
              <w:right w:val="single" w:sz="4" w:space="0" w:color="auto"/>
            </w:tcBorders>
            <w:shd w:val="clear" w:color="auto" w:fill="FFFFFF" w:themeFill="background1"/>
            <w:vAlign w:val="bottom"/>
            <w:hideMark/>
          </w:tcPr>
          <w:p w14:paraId="2186B747" w14:textId="77777777" w:rsidR="009C5B2E" w:rsidRPr="009C5B2E" w:rsidRDefault="009C5B2E" w:rsidP="009C5B2E">
            <w:pPr>
              <w:rPr>
                <w:color w:val="000000"/>
                <w:szCs w:val="24"/>
                <w:lang w:eastAsia="lt-LT"/>
              </w:rPr>
            </w:pPr>
            <w:r w:rsidRPr="009C5B2E">
              <w:rPr>
                <w:color w:val="000000"/>
                <w:szCs w:val="24"/>
                <w:lang w:eastAsia="lt-LT"/>
              </w:rPr>
              <w:t>TEIGIAMŲ ATSAKYMŲ</w:t>
            </w:r>
          </w:p>
        </w:tc>
        <w:tc>
          <w:tcPr>
            <w:tcW w:w="1740" w:type="dxa"/>
            <w:tcBorders>
              <w:top w:val="nil"/>
              <w:left w:val="nil"/>
              <w:bottom w:val="single" w:sz="4" w:space="0" w:color="auto"/>
              <w:right w:val="single" w:sz="4" w:space="0" w:color="auto"/>
            </w:tcBorders>
            <w:shd w:val="clear" w:color="auto" w:fill="FFFFFF" w:themeFill="background1"/>
            <w:noWrap/>
            <w:vAlign w:val="bottom"/>
            <w:hideMark/>
          </w:tcPr>
          <w:p w14:paraId="4831EE24" w14:textId="77777777" w:rsidR="009C5B2E" w:rsidRPr="009C5B2E" w:rsidRDefault="009C5B2E" w:rsidP="009C5B2E">
            <w:pPr>
              <w:jc w:val="right"/>
              <w:rPr>
                <w:color w:val="000000"/>
                <w:szCs w:val="24"/>
                <w:lang w:eastAsia="lt-LT"/>
              </w:rPr>
            </w:pPr>
            <w:r w:rsidRPr="009C5B2E">
              <w:rPr>
                <w:color w:val="000000"/>
                <w:szCs w:val="24"/>
                <w:lang w:eastAsia="lt-LT"/>
              </w:rPr>
              <w:t>0</w:t>
            </w:r>
          </w:p>
        </w:tc>
        <w:tc>
          <w:tcPr>
            <w:tcW w:w="2353" w:type="dxa"/>
            <w:tcBorders>
              <w:top w:val="nil"/>
              <w:left w:val="nil"/>
              <w:bottom w:val="single" w:sz="4" w:space="0" w:color="auto"/>
              <w:right w:val="single" w:sz="8" w:space="0" w:color="auto"/>
            </w:tcBorders>
            <w:shd w:val="clear" w:color="auto" w:fill="FFFFFF" w:themeFill="background1"/>
            <w:noWrap/>
            <w:vAlign w:val="bottom"/>
            <w:hideMark/>
          </w:tcPr>
          <w:p w14:paraId="3E89C2A1" w14:textId="77777777" w:rsidR="009C5B2E" w:rsidRPr="009C5B2E" w:rsidRDefault="009C5B2E" w:rsidP="009C5B2E">
            <w:pPr>
              <w:rPr>
                <w:color w:val="000000"/>
                <w:szCs w:val="24"/>
                <w:lang w:eastAsia="lt-LT"/>
              </w:rPr>
            </w:pPr>
            <w:r w:rsidRPr="009C5B2E">
              <w:rPr>
                <w:color w:val="000000"/>
                <w:szCs w:val="24"/>
                <w:lang w:eastAsia="lt-LT"/>
              </w:rPr>
              <w:t> </w:t>
            </w:r>
          </w:p>
        </w:tc>
      </w:tr>
      <w:tr w:rsidR="009C5B2E" w:rsidRPr="009C5B2E" w14:paraId="69EA3BB8" w14:textId="77777777" w:rsidTr="000B6DA0">
        <w:trPr>
          <w:trHeight w:val="315"/>
        </w:trPr>
        <w:tc>
          <w:tcPr>
            <w:tcW w:w="0" w:type="auto"/>
            <w:tcBorders>
              <w:top w:val="nil"/>
              <w:left w:val="single" w:sz="8" w:space="0" w:color="auto"/>
              <w:bottom w:val="single" w:sz="8" w:space="0" w:color="auto"/>
              <w:right w:val="single" w:sz="4" w:space="0" w:color="auto"/>
            </w:tcBorders>
            <w:shd w:val="clear" w:color="auto" w:fill="FFFFFF" w:themeFill="background1"/>
            <w:noWrap/>
            <w:vAlign w:val="bottom"/>
            <w:hideMark/>
          </w:tcPr>
          <w:p w14:paraId="012FCA62"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single" w:sz="8" w:space="0" w:color="auto"/>
              <w:right w:val="single" w:sz="4" w:space="0" w:color="auto"/>
            </w:tcBorders>
            <w:shd w:val="clear" w:color="auto" w:fill="FFFFFF" w:themeFill="background1"/>
            <w:vAlign w:val="bottom"/>
            <w:hideMark/>
          </w:tcPr>
          <w:p w14:paraId="2173B14C" w14:textId="77777777" w:rsidR="009C5B2E" w:rsidRPr="009C5B2E" w:rsidRDefault="009C5B2E" w:rsidP="009C5B2E">
            <w:pPr>
              <w:rPr>
                <w:b/>
                <w:bCs/>
                <w:color w:val="000000"/>
                <w:szCs w:val="24"/>
                <w:lang w:eastAsia="lt-LT"/>
              </w:rPr>
            </w:pPr>
            <w:r w:rsidRPr="009C5B2E">
              <w:rPr>
                <w:b/>
                <w:bCs/>
                <w:color w:val="000000"/>
                <w:szCs w:val="24"/>
                <w:lang w:eastAsia="lt-LT"/>
              </w:rPr>
              <w:t>BENDRAS RIZIKOS VERTINIMO BALAS</w:t>
            </w:r>
          </w:p>
        </w:tc>
        <w:tc>
          <w:tcPr>
            <w:tcW w:w="1740" w:type="dxa"/>
            <w:tcBorders>
              <w:top w:val="nil"/>
              <w:left w:val="nil"/>
              <w:bottom w:val="single" w:sz="8" w:space="0" w:color="auto"/>
              <w:right w:val="single" w:sz="4" w:space="0" w:color="auto"/>
            </w:tcBorders>
            <w:shd w:val="clear" w:color="auto" w:fill="FFFFFF" w:themeFill="background1"/>
            <w:noWrap/>
            <w:vAlign w:val="bottom"/>
          </w:tcPr>
          <w:p w14:paraId="6E658414" w14:textId="59C997A8" w:rsidR="009C5B2E" w:rsidRPr="009C5B2E" w:rsidRDefault="009C5B2E" w:rsidP="009C5B2E">
            <w:pPr>
              <w:jc w:val="center"/>
              <w:rPr>
                <w:b/>
                <w:bCs/>
                <w:color w:val="000000"/>
                <w:szCs w:val="24"/>
                <w:lang w:eastAsia="lt-LT"/>
              </w:rPr>
            </w:pPr>
          </w:p>
        </w:tc>
        <w:tc>
          <w:tcPr>
            <w:tcW w:w="2353" w:type="dxa"/>
            <w:tcBorders>
              <w:top w:val="nil"/>
              <w:left w:val="nil"/>
              <w:bottom w:val="single" w:sz="8" w:space="0" w:color="auto"/>
              <w:right w:val="single" w:sz="8" w:space="0" w:color="auto"/>
            </w:tcBorders>
            <w:shd w:val="clear" w:color="auto" w:fill="FFFFFF" w:themeFill="background1"/>
            <w:noWrap/>
            <w:vAlign w:val="bottom"/>
          </w:tcPr>
          <w:p w14:paraId="4788E5F1" w14:textId="63B960F6" w:rsidR="009C5B2E" w:rsidRPr="009C5B2E" w:rsidRDefault="009C5B2E" w:rsidP="009C5B2E">
            <w:pPr>
              <w:jc w:val="center"/>
              <w:rPr>
                <w:b/>
                <w:bCs/>
                <w:color w:val="000000"/>
                <w:szCs w:val="24"/>
                <w:lang w:eastAsia="lt-LT"/>
              </w:rPr>
            </w:pPr>
          </w:p>
        </w:tc>
      </w:tr>
      <w:tr w:rsidR="009C5B2E" w:rsidRPr="009C5B2E" w14:paraId="2FD43772" w14:textId="77777777" w:rsidTr="000B6DA0">
        <w:trPr>
          <w:trHeight w:val="315"/>
        </w:trPr>
        <w:tc>
          <w:tcPr>
            <w:tcW w:w="0" w:type="auto"/>
            <w:tcBorders>
              <w:top w:val="nil"/>
              <w:left w:val="nil"/>
              <w:bottom w:val="nil"/>
              <w:right w:val="nil"/>
            </w:tcBorders>
            <w:shd w:val="clear" w:color="auto" w:fill="FFFFFF" w:themeFill="background1"/>
            <w:noWrap/>
            <w:vAlign w:val="bottom"/>
            <w:hideMark/>
          </w:tcPr>
          <w:p w14:paraId="5A01F4A2" w14:textId="77777777" w:rsidR="009C5B2E" w:rsidRPr="009C5B2E" w:rsidRDefault="009C5B2E" w:rsidP="009C5B2E">
            <w:pPr>
              <w:jc w:val="center"/>
              <w:rPr>
                <w:b/>
                <w:bCs/>
                <w:color w:val="000000"/>
                <w:szCs w:val="24"/>
                <w:lang w:eastAsia="lt-LT"/>
              </w:rPr>
            </w:pPr>
          </w:p>
        </w:tc>
        <w:tc>
          <w:tcPr>
            <w:tcW w:w="5362" w:type="dxa"/>
            <w:tcBorders>
              <w:top w:val="nil"/>
              <w:left w:val="nil"/>
              <w:bottom w:val="nil"/>
              <w:right w:val="nil"/>
            </w:tcBorders>
            <w:shd w:val="clear" w:color="auto" w:fill="FFFFFF" w:themeFill="background1"/>
            <w:vAlign w:val="bottom"/>
            <w:hideMark/>
          </w:tcPr>
          <w:p w14:paraId="1812CF2F" w14:textId="77777777" w:rsidR="009C5B2E" w:rsidRPr="009C5B2E" w:rsidRDefault="009C5B2E" w:rsidP="009C5B2E">
            <w:pPr>
              <w:rPr>
                <w:szCs w:val="24"/>
                <w:lang w:eastAsia="lt-LT"/>
              </w:rPr>
            </w:pPr>
          </w:p>
        </w:tc>
        <w:tc>
          <w:tcPr>
            <w:tcW w:w="1740" w:type="dxa"/>
            <w:tcBorders>
              <w:top w:val="nil"/>
              <w:left w:val="nil"/>
              <w:bottom w:val="nil"/>
              <w:right w:val="nil"/>
            </w:tcBorders>
            <w:shd w:val="clear" w:color="auto" w:fill="FFFFFF" w:themeFill="background1"/>
            <w:noWrap/>
            <w:vAlign w:val="bottom"/>
            <w:hideMark/>
          </w:tcPr>
          <w:p w14:paraId="24A2F9DE" w14:textId="77777777" w:rsidR="009C5B2E" w:rsidRPr="009C5B2E" w:rsidRDefault="009C5B2E" w:rsidP="009C5B2E">
            <w:pPr>
              <w:rPr>
                <w:szCs w:val="24"/>
                <w:lang w:eastAsia="lt-LT"/>
              </w:rPr>
            </w:pPr>
          </w:p>
        </w:tc>
        <w:tc>
          <w:tcPr>
            <w:tcW w:w="2353" w:type="dxa"/>
            <w:tcBorders>
              <w:top w:val="nil"/>
              <w:left w:val="nil"/>
              <w:bottom w:val="nil"/>
              <w:right w:val="nil"/>
            </w:tcBorders>
            <w:shd w:val="clear" w:color="auto" w:fill="FFFFFF" w:themeFill="background1"/>
            <w:noWrap/>
            <w:vAlign w:val="bottom"/>
            <w:hideMark/>
          </w:tcPr>
          <w:p w14:paraId="1B58918B" w14:textId="77777777" w:rsidR="009C5B2E" w:rsidRPr="009C5B2E" w:rsidRDefault="009C5B2E" w:rsidP="009C5B2E">
            <w:pPr>
              <w:rPr>
                <w:szCs w:val="24"/>
                <w:lang w:eastAsia="lt-LT"/>
              </w:rPr>
            </w:pPr>
          </w:p>
        </w:tc>
      </w:tr>
      <w:tr w:rsidR="00AA1EF7" w:rsidRPr="009C5B2E" w14:paraId="67B14F37" w14:textId="77777777" w:rsidTr="000B6DA0">
        <w:trPr>
          <w:trHeight w:val="300"/>
        </w:trPr>
        <w:tc>
          <w:tcPr>
            <w:tcW w:w="0" w:type="auto"/>
            <w:tcBorders>
              <w:top w:val="single" w:sz="8" w:space="0" w:color="auto"/>
              <w:left w:val="single" w:sz="8" w:space="0" w:color="auto"/>
              <w:bottom w:val="nil"/>
              <w:right w:val="nil"/>
            </w:tcBorders>
            <w:shd w:val="clear" w:color="auto" w:fill="FFFFFF" w:themeFill="background1"/>
            <w:noWrap/>
            <w:vAlign w:val="bottom"/>
            <w:hideMark/>
          </w:tcPr>
          <w:p w14:paraId="7B5FE1DC" w14:textId="77777777" w:rsidR="00AA1EF7" w:rsidRPr="009C5B2E" w:rsidRDefault="00AA1EF7" w:rsidP="009C5B2E">
            <w:pPr>
              <w:rPr>
                <w:color w:val="000000"/>
                <w:szCs w:val="24"/>
                <w:lang w:eastAsia="lt-LT"/>
              </w:rPr>
            </w:pPr>
            <w:r w:rsidRPr="009C5B2E">
              <w:rPr>
                <w:color w:val="000000"/>
                <w:szCs w:val="24"/>
                <w:lang w:eastAsia="lt-LT"/>
              </w:rPr>
              <w:t> </w:t>
            </w:r>
          </w:p>
        </w:tc>
        <w:tc>
          <w:tcPr>
            <w:tcW w:w="9455" w:type="dxa"/>
            <w:gridSpan w:val="3"/>
            <w:tcBorders>
              <w:top w:val="single" w:sz="8" w:space="0" w:color="auto"/>
              <w:left w:val="nil"/>
              <w:bottom w:val="nil"/>
              <w:right w:val="single" w:sz="8" w:space="0" w:color="auto"/>
            </w:tcBorders>
            <w:shd w:val="clear" w:color="auto" w:fill="FFFFFF" w:themeFill="background1"/>
            <w:noWrap/>
            <w:vAlign w:val="bottom"/>
            <w:hideMark/>
          </w:tcPr>
          <w:p w14:paraId="5C453FE6" w14:textId="230ADF0F" w:rsidR="00AA1EF7" w:rsidRPr="00AA1EF7" w:rsidRDefault="00AA1EF7" w:rsidP="009C5B2E">
            <w:pPr>
              <w:rPr>
                <w:b/>
                <w:bCs/>
                <w:color w:val="000000"/>
                <w:szCs w:val="24"/>
                <w:lang w:eastAsia="lt-LT"/>
              </w:rPr>
            </w:pPr>
            <w:r w:rsidRPr="009C5B2E">
              <w:rPr>
                <w:b/>
                <w:bCs/>
                <w:color w:val="000000"/>
                <w:szCs w:val="24"/>
                <w:lang w:eastAsia="lt-LT"/>
              </w:rPr>
              <w:t>Vidaus kontrolės elemento "Stebėsena" vertinimo kriterijai</w:t>
            </w:r>
          </w:p>
        </w:tc>
      </w:tr>
      <w:tr w:rsidR="009C5B2E" w:rsidRPr="009C5B2E" w14:paraId="7F8B3303" w14:textId="77777777" w:rsidTr="000B6DA0">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1838EA11"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nil"/>
              <w:right w:val="nil"/>
            </w:tcBorders>
            <w:shd w:val="clear" w:color="auto" w:fill="FFFFFF" w:themeFill="background1"/>
            <w:vAlign w:val="bottom"/>
            <w:hideMark/>
          </w:tcPr>
          <w:p w14:paraId="5A785608" w14:textId="77777777" w:rsidR="009C5B2E" w:rsidRPr="009C5B2E" w:rsidRDefault="009C5B2E" w:rsidP="009C5B2E">
            <w:pPr>
              <w:rPr>
                <w:color w:val="000000"/>
                <w:szCs w:val="24"/>
                <w:lang w:eastAsia="lt-LT"/>
              </w:rPr>
            </w:pPr>
            <w:r w:rsidRPr="009C5B2E">
              <w:rPr>
                <w:color w:val="000000"/>
                <w:szCs w:val="24"/>
                <w:lang w:eastAsia="lt-LT"/>
              </w:rPr>
              <w:t>Teigiamų atsakymų 76-100%</w:t>
            </w:r>
          </w:p>
        </w:tc>
        <w:tc>
          <w:tcPr>
            <w:tcW w:w="1740" w:type="dxa"/>
            <w:tcBorders>
              <w:top w:val="nil"/>
              <w:left w:val="nil"/>
              <w:bottom w:val="nil"/>
              <w:right w:val="nil"/>
            </w:tcBorders>
            <w:shd w:val="clear" w:color="auto" w:fill="FFFFFF" w:themeFill="background1"/>
            <w:hideMark/>
          </w:tcPr>
          <w:p w14:paraId="5589522A" w14:textId="77777777" w:rsidR="009C5B2E" w:rsidRPr="009C5B2E" w:rsidRDefault="009C5B2E" w:rsidP="009C5B2E">
            <w:pPr>
              <w:jc w:val="center"/>
              <w:rPr>
                <w:color w:val="000000"/>
                <w:szCs w:val="24"/>
                <w:lang w:eastAsia="lt-LT"/>
              </w:rPr>
            </w:pPr>
            <w:r w:rsidRPr="009C5B2E">
              <w:rPr>
                <w:color w:val="000000"/>
                <w:szCs w:val="24"/>
                <w:lang w:eastAsia="lt-LT"/>
              </w:rPr>
              <w:t>100%</w:t>
            </w:r>
          </w:p>
        </w:tc>
        <w:tc>
          <w:tcPr>
            <w:tcW w:w="2353" w:type="dxa"/>
            <w:tcBorders>
              <w:top w:val="nil"/>
              <w:left w:val="nil"/>
              <w:bottom w:val="nil"/>
              <w:right w:val="single" w:sz="8" w:space="0" w:color="auto"/>
            </w:tcBorders>
            <w:shd w:val="clear" w:color="auto" w:fill="FFFFFF" w:themeFill="background1"/>
            <w:hideMark/>
          </w:tcPr>
          <w:p w14:paraId="1021E642" w14:textId="77777777" w:rsidR="009C5B2E" w:rsidRPr="009C5B2E" w:rsidRDefault="009C5B2E" w:rsidP="009C5B2E">
            <w:pPr>
              <w:rPr>
                <w:color w:val="000000"/>
                <w:szCs w:val="24"/>
                <w:lang w:eastAsia="lt-LT"/>
              </w:rPr>
            </w:pPr>
            <w:r w:rsidRPr="009C5B2E">
              <w:rPr>
                <w:color w:val="000000"/>
                <w:szCs w:val="24"/>
                <w:lang w:eastAsia="lt-LT"/>
              </w:rPr>
              <w:t>Labai gerai</w:t>
            </w:r>
          </w:p>
        </w:tc>
      </w:tr>
      <w:tr w:rsidR="009C5B2E" w:rsidRPr="009C5B2E" w14:paraId="3D206FAA" w14:textId="77777777" w:rsidTr="000B6DA0">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1A30ED68"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nil"/>
              <w:right w:val="nil"/>
            </w:tcBorders>
            <w:shd w:val="clear" w:color="auto" w:fill="FFFFFF" w:themeFill="background1"/>
            <w:vAlign w:val="bottom"/>
            <w:hideMark/>
          </w:tcPr>
          <w:p w14:paraId="6210773C" w14:textId="77777777" w:rsidR="009C5B2E" w:rsidRPr="009C5B2E" w:rsidRDefault="009C5B2E" w:rsidP="009C5B2E">
            <w:pPr>
              <w:rPr>
                <w:color w:val="000000"/>
                <w:szCs w:val="24"/>
                <w:lang w:eastAsia="lt-LT"/>
              </w:rPr>
            </w:pPr>
            <w:r w:rsidRPr="009C5B2E">
              <w:rPr>
                <w:color w:val="000000"/>
                <w:szCs w:val="24"/>
                <w:lang w:eastAsia="lt-LT"/>
              </w:rPr>
              <w:t>Teigiamų atsakymų 51-75%</w:t>
            </w:r>
          </w:p>
        </w:tc>
        <w:tc>
          <w:tcPr>
            <w:tcW w:w="1740" w:type="dxa"/>
            <w:tcBorders>
              <w:top w:val="nil"/>
              <w:left w:val="nil"/>
              <w:bottom w:val="nil"/>
              <w:right w:val="nil"/>
            </w:tcBorders>
            <w:shd w:val="clear" w:color="auto" w:fill="FFFFFF" w:themeFill="background1"/>
            <w:hideMark/>
          </w:tcPr>
          <w:p w14:paraId="2CBB2B70" w14:textId="77777777" w:rsidR="009C5B2E" w:rsidRPr="009C5B2E" w:rsidRDefault="009C5B2E" w:rsidP="009C5B2E">
            <w:pPr>
              <w:jc w:val="center"/>
              <w:rPr>
                <w:color w:val="000000"/>
                <w:szCs w:val="24"/>
                <w:lang w:eastAsia="lt-LT"/>
              </w:rPr>
            </w:pPr>
            <w:r w:rsidRPr="009C5B2E">
              <w:rPr>
                <w:color w:val="000000"/>
                <w:szCs w:val="24"/>
                <w:lang w:eastAsia="lt-LT"/>
              </w:rPr>
              <w:t>75%</w:t>
            </w:r>
          </w:p>
        </w:tc>
        <w:tc>
          <w:tcPr>
            <w:tcW w:w="2353" w:type="dxa"/>
            <w:tcBorders>
              <w:top w:val="nil"/>
              <w:left w:val="nil"/>
              <w:bottom w:val="nil"/>
              <w:right w:val="single" w:sz="8" w:space="0" w:color="auto"/>
            </w:tcBorders>
            <w:shd w:val="clear" w:color="auto" w:fill="FFFFFF" w:themeFill="background1"/>
            <w:hideMark/>
          </w:tcPr>
          <w:p w14:paraId="237E3E15" w14:textId="77777777" w:rsidR="009C5B2E" w:rsidRPr="009C5B2E" w:rsidRDefault="009C5B2E" w:rsidP="009C5B2E">
            <w:pPr>
              <w:rPr>
                <w:color w:val="000000"/>
                <w:szCs w:val="24"/>
                <w:lang w:eastAsia="lt-LT"/>
              </w:rPr>
            </w:pPr>
            <w:r w:rsidRPr="009C5B2E">
              <w:rPr>
                <w:color w:val="000000"/>
                <w:szCs w:val="24"/>
                <w:lang w:eastAsia="lt-LT"/>
              </w:rPr>
              <w:t>Gerai</w:t>
            </w:r>
          </w:p>
        </w:tc>
      </w:tr>
      <w:tr w:rsidR="009C5B2E" w:rsidRPr="009C5B2E" w14:paraId="39CD9753" w14:textId="77777777" w:rsidTr="000B6DA0">
        <w:trPr>
          <w:trHeight w:val="300"/>
        </w:trPr>
        <w:tc>
          <w:tcPr>
            <w:tcW w:w="0" w:type="auto"/>
            <w:tcBorders>
              <w:top w:val="nil"/>
              <w:left w:val="single" w:sz="8" w:space="0" w:color="auto"/>
              <w:bottom w:val="nil"/>
              <w:right w:val="nil"/>
            </w:tcBorders>
            <w:shd w:val="clear" w:color="auto" w:fill="FFFFFF" w:themeFill="background1"/>
            <w:noWrap/>
            <w:vAlign w:val="bottom"/>
            <w:hideMark/>
          </w:tcPr>
          <w:p w14:paraId="2068A3E7"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nil"/>
              <w:right w:val="nil"/>
            </w:tcBorders>
            <w:shd w:val="clear" w:color="auto" w:fill="FFFFFF" w:themeFill="background1"/>
            <w:vAlign w:val="bottom"/>
            <w:hideMark/>
          </w:tcPr>
          <w:p w14:paraId="696491E8" w14:textId="77777777" w:rsidR="009C5B2E" w:rsidRPr="009C5B2E" w:rsidRDefault="009C5B2E" w:rsidP="009C5B2E">
            <w:pPr>
              <w:rPr>
                <w:color w:val="000000"/>
                <w:szCs w:val="24"/>
                <w:lang w:eastAsia="lt-LT"/>
              </w:rPr>
            </w:pPr>
            <w:r w:rsidRPr="009C5B2E">
              <w:rPr>
                <w:color w:val="000000"/>
                <w:szCs w:val="24"/>
                <w:lang w:eastAsia="lt-LT"/>
              </w:rPr>
              <w:t>Teigiamų atsakymų 26-50%</w:t>
            </w:r>
          </w:p>
        </w:tc>
        <w:tc>
          <w:tcPr>
            <w:tcW w:w="1740" w:type="dxa"/>
            <w:tcBorders>
              <w:top w:val="nil"/>
              <w:left w:val="nil"/>
              <w:bottom w:val="nil"/>
              <w:right w:val="nil"/>
            </w:tcBorders>
            <w:shd w:val="clear" w:color="auto" w:fill="FFFFFF" w:themeFill="background1"/>
            <w:hideMark/>
          </w:tcPr>
          <w:p w14:paraId="523E6BF0" w14:textId="77777777" w:rsidR="009C5B2E" w:rsidRPr="009C5B2E" w:rsidRDefault="009C5B2E" w:rsidP="009C5B2E">
            <w:pPr>
              <w:jc w:val="center"/>
              <w:rPr>
                <w:color w:val="000000"/>
                <w:szCs w:val="24"/>
                <w:lang w:eastAsia="lt-LT"/>
              </w:rPr>
            </w:pPr>
            <w:r w:rsidRPr="009C5B2E">
              <w:rPr>
                <w:color w:val="000000"/>
                <w:szCs w:val="24"/>
                <w:lang w:eastAsia="lt-LT"/>
              </w:rPr>
              <w:t>50%</w:t>
            </w:r>
          </w:p>
        </w:tc>
        <w:tc>
          <w:tcPr>
            <w:tcW w:w="2353" w:type="dxa"/>
            <w:tcBorders>
              <w:top w:val="nil"/>
              <w:left w:val="nil"/>
              <w:bottom w:val="nil"/>
              <w:right w:val="single" w:sz="8" w:space="0" w:color="auto"/>
            </w:tcBorders>
            <w:shd w:val="clear" w:color="auto" w:fill="FFFFFF" w:themeFill="background1"/>
            <w:hideMark/>
          </w:tcPr>
          <w:p w14:paraId="3FBFBD4A" w14:textId="77777777" w:rsidR="009C5B2E" w:rsidRPr="009C5B2E" w:rsidRDefault="009C5B2E" w:rsidP="009C5B2E">
            <w:pPr>
              <w:rPr>
                <w:color w:val="000000"/>
                <w:szCs w:val="24"/>
                <w:lang w:eastAsia="lt-LT"/>
              </w:rPr>
            </w:pPr>
            <w:r w:rsidRPr="009C5B2E">
              <w:rPr>
                <w:color w:val="000000"/>
                <w:szCs w:val="24"/>
                <w:lang w:eastAsia="lt-LT"/>
              </w:rPr>
              <w:t>Patenkinamai</w:t>
            </w:r>
          </w:p>
        </w:tc>
      </w:tr>
      <w:tr w:rsidR="009C5B2E" w:rsidRPr="009C5B2E" w14:paraId="458CC445" w14:textId="77777777" w:rsidTr="000B6DA0">
        <w:trPr>
          <w:trHeight w:val="315"/>
        </w:trPr>
        <w:tc>
          <w:tcPr>
            <w:tcW w:w="0" w:type="auto"/>
            <w:tcBorders>
              <w:top w:val="nil"/>
              <w:left w:val="single" w:sz="8" w:space="0" w:color="auto"/>
              <w:bottom w:val="single" w:sz="8" w:space="0" w:color="auto"/>
              <w:right w:val="nil"/>
            </w:tcBorders>
            <w:shd w:val="clear" w:color="auto" w:fill="FFFFFF" w:themeFill="background1"/>
            <w:noWrap/>
            <w:vAlign w:val="bottom"/>
            <w:hideMark/>
          </w:tcPr>
          <w:p w14:paraId="1F332405" w14:textId="77777777" w:rsidR="009C5B2E" w:rsidRPr="009C5B2E" w:rsidRDefault="009C5B2E" w:rsidP="009C5B2E">
            <w:pPr>
              <w:rPr>
                <w:color w:val="000000"/>
                <w:szCs w:val="24"/>
                <w:lang w:eastAsia="lt-LT"/>
              </w:rPr>
            </w:pPr>
            <w:r w:rsidRPr="009C5B2E">
              <w:rPr>
                <w:color w:val="000000"/>
                <w:szCs w:val="24"/>
                <w:lang w:eastAsia="lt-LT"/>
              </w:rPr>
              <w:t> </w:t>
            </w:r>
          </w:p>
        </w:tc>
        <w:tc>
          <w:tcPr>
            <w:tcW w:w="5362" w:type="dxa"/>
            <w:tcBorders>
              <w:top w:val="nil"/>
              <w:left w:val="nil"/>
              <w:bottom w:val="single" w:sz="8" w:space="0" w:color="auto"/>
              <w:right w:val="nil"/>
            </w:tcBorders>
            <w:shd w:val="clear" w:color="auto" w:fill="FFFFFF" w:themeFill="background1"/>
            <w:vAlign w:val="bottom"/>
            <w:hideMark/>
          </w:tcPr>
          <w:p w14:paraId="07F997A1" w14:textId="77777777" w:rsidR="009C5B2E" w:rsidRPr="009C5B2E" w:rsidRDefault="009C5B2E" w:rsidP="009C5B2E">
            <w:pPr>
              <w:rPr>
                <w:color w:val="000000"/>
                <w:szCs w:val="24"/>
                <w:lang w:eastAsia="lt-LT"/>
              </w:rPr>
            </w:pPr>
            <w:r w:rsidRPr="009C5B2E">
              <w:rPr>
                <w:color w:val="000000"/>
                <w:szCs w:val="24"/>
                <w:lang w:eastAsia="lt-LT"/>
              </w:rPr>
              <w:t>Teigiamų atsakymų 0-25%</w:t>
            </w:r>
          </w:p>
        </w:tc>
        <w:tc>
          <w:tcPr>
            <w:tcW w:w="1740" w:type="dxa"/>
            <w:tcBorders>
              <w:top w:val="nil"/>
              <w:left w:val="nil"/>
              <w:bottom w:val="single" w:sz="8" w:space="0" w:color="auto"/>
              <w:right w:val="nil"/>
            </w:tcBorders>
            <w:shd w:val="clear" w:color="auto" w:fill="FFFFFF" w:themeFill="background1"/>
            <w:hideMark/>
          </w:tcPr>
          <w:p w14:paraId="0D3ABDBA" w14:textId="77777777" w:rsidR="009C5B2E" w:rsidRPr="009C5B2E" w:rsidRDefault="009C5B2E" w:rsidP="009C5B2E">
            <w:pPr>
              <w:jc w:val="center"/>
              <w:rPr>
                <w:color w:val="000000"/>
                <w:szCs w:val="24"/>
                <w:lang w:eastAsia="lt-LT"/>
              </w:rPr>
            </w:pPr>
            <w:r w:rsidRPr="009C5B2E">
              <w:rPr>
                <w:color w:val="000000"/>
                <w:szCs w:val="24"/>
                <w:lang w:eastAsia="lt-LT"/>
              </w:rPr>
              <w:t>25%</w:t>
            </w:r>
          </w:p>
        </w:tc>
        <w:tc>
          <w:tcPr>
            <w:tcW w:w="2353" w:type="dxa"/>
            <w:tcBorders>
              <w:top w:val="nil"/>
              <w:left w:val="nil"/>
              <w:bottom w:val="single" w:sz="8" w:space="0" w:color="auto"/>
              <w:right w:val="single" w:sz="8" w:space="0" w:color="auto"/>
            </w:tcBorders>
            <w:shd w:val="clear" w:color="auto" w:fill="FFFFFF" w:themeFill="background1"/>
            <w:hideMark/>
          </w:tcPr>
          <w:p w14:paraId="218D51ED" w14:textId="77777777" w:rsidR="009C5B2E" w:rsidRPr="009C5B2E" w:rsidRDefault="009C5B2E" w:rsidP="009C5B2E">
            <w:pPr>
              <w:rPr>
                <w:color w:val="000000"/>
                <w:szCs w:val="24"/>
                <w:lang w:eastAsia="lt-LT"/>
              </w:rPr>
            </w:pPr>
            <w:r w:rsidRPr="009C5B2E">
              <w:rPr>
                <w:color w:val="000000"/>
                <w:szCs w:val="24"/>
                <w:lang w:eastAsia="lt-LT"/>
              </w:rPr>
              <w:t>Silpnai</w:t>
            </w:r>
          </w:p>
        </w:tc>
      </w:tr>
      <w:tr w:rsidR="009C5B2E" w:rsidRPr="009C5B2E" w14:paraId="594ED285" w14:textId="77777777" w:rsidTr="000B6DA0">
        <w:trPr>
          <w:trHeight w:val="300"/>
        </w:trPr>
        <w:tc>
          <w:tcPr>
            <w:tcW w:w="0" w:type="auto"/>
            <w:tcBorders>
              <w:top w:val="nil"/>
              <w:left w:val="nil"/>
              <w:bottom w:val="nil"/>
              <w:right w:val="nil"/>
            </w:tcBorders>
            <w:shd w:val="clear" w:color="auto" w:fill="FFFFFF" w:themeFill="background1"/>
            <w:noWrap/>
            <w:vAlign w:val="bottom"/>
            <w:hideMark/>
          </w:tcPr>
          <w:p w14:paraId="4452565F" w14:textId="77777777" w:rsidR="009C5B2E" w:rsidRPr="009C5B2E" w:rsidRDefault="009C5B2E" w:rsidP="009C5B2E">
            <w:pPr>
              <w:rPr>
                <w:color w:val="000000"/>
                <w:szCs w:val="24"/>
                <w:lang w:eastAsia="lt-LT"/>
              </w:rPr>
            </w:pPr>
          </w:p>
        </w:tc>
        <w:tc>
          <w:tcPr>
            <w:tcW w:w="5362" w:type="dxa"/>
            <w:tcBorders>
              <w:top w:val="nil"/>
              <w:left w:val="nil"/>
              <w:bottom w:val="nil"/>
              <w:right w:val="nil"/>
            </w:tcBorders>
            <w:shd w:val="clear" w:color="auto" w:fill="FFFFFF" w:themeFill="background1"/>
            <w:vAlign w:val="bottom"/>
            <w:hideMark/>
          </w:tcPr>
          <w:p w14:paraId="25C8430B" w14:textId="77777777" w:rsidR="009C5B2E" w:rsidRPr="009C5B2E" w:rsidRDefault="009C5B2E" w:rsidP="009C5B2E">
            <w:pPr>
              <w:rPr>
                <w:szCs w:val="24"/>
                <w:lang w:eastAsia="lt-LT"/>
              </w:rPr>
            </w:pPr>
          </w:p>
        </w:tc>
        <w:tc>
          <w:tcPr>
            <w:tcW w:w="1740" w:type="dxa"/>
            <w:tcBorders>
              <w:top w:val="nil"/>
              <w:left w:val="nil"/>
              <w:bottom w:val="nil"/>
              <w:right w:val="nil"/>
            </w:tcBorders>
            <w:shd w:val="clear" w:color="auto" w:fill="FFFFFF" w:themeFill="background1"/>
            <w:noWrap/>
            <w:vAlign w:val="bottom"/>
            <w:hideMark/>
          </w:tcPr>
          <w:p w14:paraId="0EC0D03F" w14:textId="77777777" w:rsidR="009C5B2E" w:rsidRPr="009C5B2E" w:rsidRDefault="009C5B2E" w:rsidP="009C5B2E">
            <w:pPr>
              <w:rPr>
                <w:szCs w:val="24"/>
                <w:lang w:eastAsia="lt-LT"/>
              </w:rPr>
            </w:pPr>
          </w:p>
        </w:tc>
        <w:tc>
          <w:tcPr>
            <w:tcW w:w="2353" w:type="dxa"/>
            <w:tcBorders>
              <w:top w:val="nil"/>
              <w:left w:val="nil"/>
              <w:bottom w:val="nil"/>
              <w:right w:val="nil"/>
            </w:tcBorders>
            <w:shd w:val="clear" w:color="auto" w:fill="FFFFFF" w:themeFill="background1"/>
            <w:noWrap/>
            <w:vAlign w:val="bottom"/>
            <w:hideMark/>
          </w:tcPr>
          <w:p w14:paraId="1601ACCC" w14:textId="77777777" w:rsidR="009C5B2E" w:rsidRPr="009C5B2E" w:rsidRDefault="009C5B2E" w:rsidP="009C5B2E">
            <w:pPr>
              <w:rPr>
                <w:szCs w:val="24"/>
                <w:lang w:eastAsia="lt-LT"/>
              </w:rPr>
            </w:pPr>
          </w:p>
        </w:tc>
      </w:tr>
    </w:tbl>
    <w:p w14:paraId="2AA4202F" w14:textId="31576EC9" w:rsidR="009C5B2E" w:rsidRDefault="009C5B2E" w:rsidP="00AC2CD2">
      <w:pPr>
        <w:rPr>
          <w:szCs w:val="24"/>
          <w:lang w:eastAsia="lt-LT"/>
        </w:rPr>
      </w:pPr>
    </w:p>
    <w:p w14:paraId="0241E5F2" w14:textId="351F2EFC" w:rsidR="00AC2CD2" w:rsidRDefault="00AC2CD2" w:rsidP="00AC2CD2">
      <w:pPr>
        <w:rPr>
          <w:szCs w:val="24"/>
          <w:lang w:eastAsia="lt-LT"/>
        </w:rPr>
      </w:pPr>
    </w:p>
    <w:p w14:paraId="085A4AA0" w14:textId="63136636" w:rsidR="00AC2CD2" w:rsidRDefault="00AC2CD2" w:rsidP="00AC2CD2">
      <w:pPr>
        <w:jc w:val="center"/>
        <w:rPr>
          <w:szCs w:val="24"/>
          <w:lang w:eastAsia="lt-LT"/>
        </w:rPr>
      </w:pPr>
      <w:r>
        <w:rPr>
          <w:szCs w:val="24"/>
          <w:lang w:eastAsia="lt-LT"/>
        </w:rPr>
        <w:t>_____________________</w:t>
      </w:r>
    </w:p>
    <w:p w14:paraId="68635D59" w14:textId="4700FD5E" w:rsidR="009C5B2E" w:rsidRDefault="009C5B2E" w:rsidP="009C5B2E">
      <w:pPr>
        <w:ind w:left="5760"/>
        <w:rPr>
          <w:szCs w:val="24"/>
          <w:lang w:eastAsia="lt-LT"/>
        </w:rPr>
      </w:pPr>
    </w:p>
    <w:p w14:paraId="0C04D76B" w14:textId="30C8D64D" w:rsidR="009C5B2E" w:rsidRDefault="009C5B2E" w:rsidP="009C5B2E">
      <w:pPr>
        <w:ind w:left="5760"/>
        <w:rPr>
          <w:szCs w:val="24"/>
          <w:lang w:eastAsia="lt-LT"/>
        </w:rPr>
      </w:pPr>
    </w:p>
    <w:p w14:paraId="23D204D1" w14:textId="4B0F8C48" w:rsidR="009C5B2E" w:rsidRDefault="009C5B2E" w:rsidP="009C5B2E">
      <w:pPr>
        <w:ind w:left="5760"/>
        <w:rPr>
          <w:szCs w:val="24"/>
          <w:lang w:eastAsia="lt-LT"/>
        </w:rPr>
      </w:pPr>
    </w:p>
    <w:p w14:paraId="2E859580" w14:textId="7A45201F" w:rsidR="009C5B2E" w:rsidRDefault="009C5B2E" w:rsidP="009C5B2E">
      <w:pPr>
        <w:ind w:left="5760"/>
        <w:rPr>
          <w:szCs w:val="24"/>
          <w:lang w:eastAsia="lt-LT"/>
        </w:rPr>
      </w:pPr>
    </w:p>
    <w:p w14:paraId="48EE44CA" w14:textId="77D1D937" w:rsidR="00AC2CD2" w:rsidRDefault="00AC2CD2" w:rsidP="009C5B2E">
      <w:pPr>
        <w:ind w:left="5760"/>
        <w:rPr>
          <w:szCs w:val="24"/>
          <w:lang w:eastAsia="lt-LT"/>
        </w:rPr>
      </w:pPr>
    </w:p>
    <w:p w14:paraId="4886F908" w14:textId="77777777" w:rsidR="00AC2CD2" w:rsidRDefault="00AC2CD2" w:rsidP="009C5B2E">
      <w:pPr>
        <w:ind w:left="5760"/>
        <w:rPr>
          <w:szCs w:val="24"/>
          <w:lang w:eastAsia="lt-LT"/>
        </w:rPr>
      </w:pPr>
    </w:p>
    <w:p w14:paraId="075705B6" w14:textId="3082DDC7" w:rsidR="009C5B2E" w:rsidRDefault="009C5B2E" w:rsidP="009C5B2E">
      <w:pPr>
        <w:ind w:left="5760"/>
        <w:rPr>
          <w:szCs w:val="24"/>
          <w:lang w:eastAsia="lt-LT"/>
        </w:rPr>
      </w:pPr>
    </w:p>
    <w:p w14:paraId="2782D9C9" w14:textId="61E9BA3A" w:rsidR="009C5B2E" w:rsidRDefault="009C5B2E" w:rsidP="009C5B2E">
      <w:pPr>
        <w:ind w:left="5760"/>
        <w:rPr>
          <w:szCs w:val="24"/>
          <w:lang w:eastAsia="lt-LT"/>
        </w:rPr>
      </w:pPr>
    </w:p>
    <w:p w14:paraId="5E9A247A" w14:textId="5A763B41" w:rsidR="009C5B2E" w:rsidRDefault="009C5B2E" w:rsidP="009C5B2E">
      <w:pPr>
        <w:ind w:left="5760"/>
        <w:rPr>
          <w:szCs w:val="24"/>
          <w:lang w:eastAsia="lt-LT"/>
        </w:rPr>
      </w:pPr>
    </w:p>
    <w:p w14:paraId="04564C5D" w14:textId="521C3794" w:rsidR="009C5B2E" w:rsidRDefault="009C5B2E" w:rsidP="007A4223">
      <w:pPr>
        <w:rPr>
          <w:szCs w:val="24"/>
          <w:lang w:eastAsia="lt-LT"/>
        </w:rPr>
      </w:pPr>
    </w:p>
    <w:p w14:paraId="1F8D0E98" w14:textId="0175B14B" w:rsidR="007A4223" w:rsidRDefault="007A4223" w:rsidP="007A4223">
      <w:pPr>
        <w:rPr>
          <w:szCs w:val="24"/>
          <w:lang w:eastAsia="lt-LT"/>
        </w:rPr>
      </w:pPr>
    </w:p>
    <w:p w14:paraId="1B1F3615" w14:textId="6BE672C7" w:rsidR="007A4223" w:rsidRDefault="007A4223" w:rsidP="007A4223">
      <w:pPr>
        <w:jc w:val="center"/>
        <w:rPr>
          <w:szCs w:val="24"/>
          <w:lang w:eastAsia="lt-LT"/>
        </w:rPr>
      </w:pPr>
      <w:r>
        <w:rPr>
          <w:szCs w:val="24"/>
          <w:lang w:eastAsia="lt-LT"/>
        </w:rPr>
        <w:lastRenderedPageBreak/>
        <w:t>94</w:t>
      </w:r>
    </w:p>
    <w:p w14:paraId="1EA0CDCE" w14:textId="77936001" w:rsidR="009C5B2E" w:rsidRDefault="009C5B2E" w:rsidP="009C5B2E">
      <w:pPr>
        <w:ind w:left="5760"/>
        <w:rPr>
          <w:szCs w:val="24"/>
          <w:lang w:eastAsia="lt-LT"/>
        </w:rPr>
      </w:pPr>
      <w:r>
        <w:rPr>
          <w:szCs w:val="24"/>
          <w:lang w:eastAsia="lt-LT"/>
        </w:rPr>
        <w:t xml:space="preserve">Molėtų rajono savivaldybės administracijos vidaus kontrolės </w:t>
      </w:r>
      <w:r w:rsidR="00A96082">
        <w:rPr>
          <w:szCs w:val="24"/>
          <w:lang w:eastAsia="lt-LT"/>
        </w:rPr>
        <w:t>politikos</w:t>
      </w:r>
    </w:p>
    <w:p w14:paraId="1A0424B7" w14:textId="4749B79F" w:rsidR="009C5B2E" w:rsidRDefault="009C5B2E" w:rsidP="009C5B2E">
      <w:pPr>
        <w:ind w:left="5760"/>
        <w:rPr>
          <w:szCs w:val="24"/>
          <w:lang w:eastAsia="lt-LT"/>
        </w:rPr>
      </w:pPr>
      <w:r>
        <w:rPr>
          <w:szCs w:val="24"/>
          <w:lang w:eastAsia="lt-LT"/>
        </w:rPr>
        <w:t>14 priedas</w:t>
      </w:r>
    </w:p>
    <w:p w14:paraId="5CCF7AA4" w14:textId="721628E6" w:rsidR="009C5B2E" w:rsidRDefault="009C5B2E" w:rsidP="009C5B2E">
      <w:pPr>
        <w:ind w:left="5760"/>
        <w:rPr>
          <w:szCs w:val="24"/>
          <w:lang w:eastAsia="lt-LT"/>
        </w:rPr>
      </w:pPr>
    </w:p>
    <w:p w14:paraId="285A6E60" w14:textId="26ECEF9C" w:rsidR="000B6DA0" w:rsidRDefault="002F5608" w:rsidP="000B6DA0">
      <w:pPr>
        <w:jc w:val="center"/>
        <w:rPr>
          <w:b/>
          <w:szCs w:val="24"/>
        </w:rPr>
      </w:pPr>
      <w:r w:rsidRPr="00E46921">
        <w:rPr>
          <w:b/>
          <w:szCs w:val="24"/>
        </w:rPr>
        <w:t>VIDAUS KONTROLĖS ANALIZĖS IR VERTINIMO ATASKAITA</w:t>
      </w:r>
    </w:p>
    <w:p w14:paraId="7EA4FC44" w14:textId="1A6EC79F" w:rsidR="000B6DA0" w:rsidRPr="00E46921" w:rsidRDefault="000B6DA0" w:rsidP="002F5608">
      <w:pPr>
        <w:jc w:val="center"/>
        <w:rPr>
          <w:b/>
          <w:szCs w:val="24"/>
        </w:rPr>
      </w:pPr>
      <w:r w:rsidRPr="00DF7002">
        <w:rPr>
          <w:color w:val="000000"/>
          <w:szCs w:val="24"/>
          <w:lang w:eastAsia="lt-LT"/>
        </w:rPr>
        <w:t>(pildo</w:t>
      </w:r>
      <w:r>
        <w:rPr>
          <w:noProof/>
        </w:rPr>
        <w:t xml:space="preserve"> už vidaus kontrolės įgyvendinimą atsakingas asmuo/darbo grupė)</w:t>
      </w:r>
    </w:p>
    <w:p w14:paraId="5EB565C7" w14:textId="77777777" w:rsidR="002F5608" w:rsidRPr="00E46921" w:rsidRDefault="002F5608" w:rsidP="002F5608">
      <w:pPr>
        <w:rPr>
          <w:szCs w:val="24"/>
        </w:rPr>
      </w:pPr>
    </w:p>
    <w:p w14:paraId="700E6E10" w14:textId="081C6B85" w:rsidR="002F5608" w:rsidRDefault="002F5608" w:rsidP="002F5608">
      <w:pPr>
        <w:rPr>
          <w:szCs w:val="24"/>
          <w:u w:val="single"/>
        </w:rPr>
      </w:pPr>
      <w:r>
        <w:rPr>
          <w:szCs w:val="24"/>
          <w:u w:val="single"/>
        </w:rPr>
        <w:t xml:space="preserve">Vertinimas atliktas: </w:t>
      </w:r>
    </w:p>
    <w:p w14:paraId="74A155CB" w14:textId="45559579" w:rsidR="002F5608" w:rsidRDefault="002F5608" w:rsidP="002F5608">
      <w:pPr>
        <w:rPr>
          <w:szCs w:val="24"/>
          <w:u w:val="single"/>
        </w:rPr>
      </w:pPr>
      <w:r>
        <w:rPr>
          <w:szCs w:val="24"/>
          <w:u w:val="single"/>
        </w:rPr>
        <w:t xml:space="preserve">Vertinimo laikotarpis: </w:t>
      </w:r>
    </w:p>
    <w:p w14:paraId="6C6541DB" w14:textId="77777777" w:rsidR="002F5608" w:rsidRDefault="002F5608" w:rsidP="002F5608">
      <w:pPr>
        <w:rPr>
          <w:szCs w:val="24"/>
          <w:u w:val="single"/>
        </w:rPr>
      </w:pPr>
    </w:p>
    <w:p w14:paraId="039C6B2B" w14:textId="77777777" w:rsidR="002F5608" w:rsidRPr="00E46921" w:rsidRDefault="002F5608" w:rsidP="002F5608">
      <w:pPr>
        <w:rPr>
          <w:szCs w:val="24"/>
        </w:rPr>
      </w:pPr>
      <w:r w:rsidRPr="00E46921">
        <w:rPr>
          <w:szCs w:val="24"/>
          <w:u w:val="single"/>
        </w:rPr>
        <w:t>Vidaus kontrolės analizė ir vertinimas</w:t>
      </w:r>
      <w:r w:rsidRPr="00E46921">
        <w:rPr>
          <w:szCs w:val="24"/>
        </w:rPr>
        <w:t>: PLANINIS (planinis, neplaninis)</w:t>
      </w:r>
    </w:p>
    <w:p w14:paraId="22C806CC" w14:textId="7F5419B8" w:rsidR="002F5608" w:rsidRPr="00E46921" w:rsidRDefault="002F5608" w:rsidP="002F5608">
      <w:pPr>
        <w:rPr>
          <w:szCs w:val="24"/>
        </w:rPr>
      </w:pPr>
      <w:r w:rsidRPr="00E46921">
        <w:rPr>
          <w:szCs w:val="24"/>
          <w:u w:val="single"/>
        </w:rPr>
        <w:t>Vidaus kontrolės analizės ir vertinimo tikslas</w:t>
      </w:r>
      <w:r w:rsidRPr="00E46921">
        <w:rPr>
          <w:szCs w:val="24"/>
        </w:rPr>
        <w:t xml:space="preserve">: </w:t>
      </w:r>
      <w:r w:rsidRPr="00E46921">
        <w:rPr>
          <w:szCs w:val="24"/>
          <w:lang w:eastAsia="lt-LT"/>
        </w:rPr>
        <w:t xml:space="preserve">įvertinti </w:t>
      </w:r>
      <w:r>
        <w:rPr>
          <w:szCs w:val="24"/>
          <w:lang w:eastAsia="lt-LT"/>
        </w:rPr>
        <w:t>........</w:t>
      </w:r>
      <w:r w:rsidRPr="00E46921">
        <w:rPr>
          <w:szCs w:val="24"/>
          <w:lang w:eastAsia="lt-LT"/>
        </w:rPr>
        <w:t xml:space="preserve"> </w:t>
      </w:r>
    </w:p>
    <w:p w14:paraId="6EB98018" w14:textId="77777777" w:rsidR="002F5608" w:rsidRPr="00E46921" w:rsidRDefault="002F5608" w:rsidP="002F5608">
      <w:pPr>
        <w:rPr>
          <w:szCs w:val="24"/>
        </w:rPr>
      </w:pPr>
      <w:r>
        <w:rPr>
          <w:szCs w:val="24"/>
          <w:u w:val="single"/>
        </w:rPr>
        <w:t>V</w:t>
      </w:r>
      <w:r w:rsidRPr="00E46921">
        <w:rPr>
          <w:szCs w:val="24"/>
          <w:u w:val="single"/>
        </w:rPr>
        <w:t>idaus kontrolės analiz</w:t>
      </w:r>
      <w:r>
        <w:rPr>
          <w:szCs w:val="24"/>
          <w:u w:val="single"/>
        </w:rPr>
        <w:t>ę</w:t>
      </w:r>
      <w:r w:rsidRPr="00E46921">
        <w:rPr>
          <w:szCs w:val="24"/>
          <w:u w:val="single"/>
        </w:rPr>
        <w:t xml:space="preserve"> ir vertinim</w:t>
      </w:r>
      <w:r>
        <w:rPr>
          <w:szCs w:val="24"/>
          <w:u w:val="single"/>
        </w:rPr>
        <w:t>ą</w:t>
      </w:r>
      <w:r w:rsidRPr="00E46921">
        <w:rPr>
          <w:szCs w:val="24"/>
          <w:u w:val="single"/>
        </w:rPr>
        <w:t xml:space="preserve"> atlik</w:t>
      </w:r>
      <w:r>
        <w:rPr>
          <w:szCs w:val="24"/>
          <w:u w:val="single"/>
        </w:rPr>
        <w:t>o</w:t>
      </w:r>
      <w:r w:rsidRPr="00E46921">
        <w:rPr>
          <w:szCs w:val="24"/>
        </w:rPr>
        <w:t>: _______________________</w:t>
      </w:r>
    </w:p>
    <w:p w14:paraId="5D741D91" w14:textId="77777777" w:rsidR="002F5608" w:rsidRPr="00840A35" w:rsidRDefault="002F5608" w:rsidP="002F5608">
      <w:pPr>
        <w:rPr>
          <w:rFonts w:asciiTheme="majorHAnsi" w:hAnsiTheme="majorHAnsi" w:cs="Arial"/>
          <w:sz w:val="20"/>
        </w:rPr>
      </w:pPr>
    </w:p>
    <w:tbl>
      <w:tblPr>
        <w:tblStyle w:val="Lentelstinklelis"/>
        <w:tblW w:w="0" w:type="auto"/>
        <w:shd w:val="clear" w:color="auto" w:fill="FFFFFF" w:themeFill="background1"/>
        <w:tblLook w:val="04A0" w:firstRow="1" w:lastRow="0" w:firstColumn="1" w:lastColumn="0" w:noHBand="0" w:noVBand="1"/>
      </w:tblPr>
      <w:tblGrid>
        <w:gridCol w:w="910"/>
        <w:gridCol w:w="5025"/>
        <w:gridCol w:w="1985"/>
        <w:gridCol w:w="2423"/>
      </w:tblGrid>
      <w:tr w:rsidR="002F5608" w:rsidRPr="002F5608" w14:paraId="0FF16310" w14:textId="77777777" w:rsidTr="00AA1EF7">
        <w:tc>
          <w:tcPr>
            <w:tcW w:w="910" w:type="dxa"/>
            <w:shd w:val="clear" w:color="auto" w:fill="FFFFFF" w:themeFill="background1"/>
          </w:tcPr>
          <w:p w14:paraId="4A9F1F76" w14:textId="77777777" w:rsidR="002F5608" w:rsidRPr="002F5608" w:rsidRDefault="002F5608" w:rsidP="00B304F6">
            <w:pPr>
              <w:rPr>
                <w:b/>
                <w:szCs w:val="24"/>
              </w:rPr>
            </w:pPr>
            <w:r w:rsidRPr="002F5608">
              <w:rPr>
                <w:b/>
                <w:szCs w:val="24"/>
              </w:rPr>
              <w:t>Eil.Nr.</w:t>
            </w:r>
          </w:p>
        </w:tc>
        <w:tc>
          <w:tcPr>
            <w:tcW w:w="5025" w:type="dxa"/>
            <w:shd w:val="clear" w:color="auto" w:fill="FFFFFF" w:themeFill="background1"/>
          </w:tcPr>
          <w:p w14:paraId="5586DF43" w14:textId="77777777" w:rsidR="002F5608" w:rsidRPr="002F5608" w:rsidRDefault="002F5608" w:rsidP="00B304F6">
            <w:pPr>
              <w:rPr>
                <w:b/>
                <w:szCs w:val="24"/>
              </w:rPr>
            </w:pPr>
            <w:r w:rsidRPr="002F5608">
              <w:rPr>
                <w:b/>
                <w:szCs w:val="24"/>
              </w:rPr>
              <w:t>Vertinama sritis</w:t>
            </w:r>
          </w:p>
        </w:tc>
        <w:tc>
          <w:tcPr>
            <w:tcW w:w="1985" w:type="dxa"/>
            <w:shd w:val="clear" w:color="auto" w:fill="FFFFFF" w:themeFill="background1"/>
          </w:tcPr>
          <w:p w14:paraId="322FEEAC" w14:textId="77777777" w:rsidR="002F5608" w:rsidRPr="002F5608" w:rsidRDefault="002F5608" w:rsidP="00B304F6">
            <w:pPr>
              <w:rPr>
                <w:b/>
                <w:szCs w:val="24"/>
              </w:rPr>
            </w:pPr>
            <w:r w:rsidRPr="002F5608">
              <w:rPr>
                <w:b/>
                <w:szCs w:val="24"/>
              </w:rPr>
              <w:t>TAIP, NE, NETAIKOMA, VERTINIMO REZULTATAI</w:t>
            </w:r>
          </w:p>
        </w:tc>
        <w:tc>
          <w:tcPr>
            <w:tcW w:w="2423" w:type="dxa"/>
            <w:shd w:val="clear" w:color="auto" w:fill="FFFFFF" w:themeFill="background1"/>
          </w:tcPr>
          <w:p w14:paraId="73E41473" w14:textId="77777777" w:rsidR="002F5608" w:rsidRPr="002F5608" w:rsidRDefault="002F5608" w:rsidP="00B304F6">
            <w:pPr>
              <w:rPr>
                <w:b/>
                <w:szCs w:val="24"/>
              </w:rPr>
            </w:pPr>
            <w:r w:rsidRPr="002F5608">
              <w:rPr>
                <w:b/>
                <w:szCs w:val="24"/>
              </w:rPr>
              <w:t>Komentarai</w:t>
            </w:r>
          </w:p>
        </w:tc>
      </w:tr>
      <w:tr w:rsidR="002F5608" w:rsidRPr="002F5608" w14:paraId="0DF5B9DD" w14:textId="77777777" w:rsidTr="00AA1EF7">
        <w:tc>
          <w:tcPr>
            <w:tcW w:w="910" w:type="dxa"/>
            <w:shd w:val="clear" w:color="auto" w:fill="FFFFFF" w:themeFill="background1"/>
          </w:tcPr>
          <w:p w14:paraId="3A7203DA" w14:textId="77777777" w:rsidR="002F5608" w:rsidRPr="002F5608" w:rsidRDefault="002F5608" w:rsidP="00B304F6">
            <w:pPr>
              <w:rPr>
                <w:szCs w:val="24"/>
              </w:rPr>
            </w:pPr>
            <w:r w:rsidRPr="002F5608">
              <w:rPr>
                <w:szCs w:val="24"/>
              </w:rPr>
              <w:t>1.</w:t>
            </w:r>
          </w:p>
        </w:tc>
        <w:tc>
          <w:tcPr>
            <w:tcW w:w="5025" w:type="dxa"/>
            <w:shd w:val="clear" w:color="auto" w:fill="FFFFFF" w:themeFill="background1"/>
          </w:tcPr>
          <w:p w14:paraId="430A8E06" w14:textId="77777777" w:rsidR="002F5608" w:rsidRPr="002F5608" w:rsidRDefault="002F5608" w:rsidP="00B304F6">
            <w:pPr>
              <w:rPr>
                <w:szCs w:val="24"/>
              </w:rPr>
            </w:pPr>
            <w:r w:rsidRPr="002F5608">
              <w:rPr>
                <w:szCs w:val="24"/>
              </w:rPr>
              <w:t>Ankstesnio vidaus kontrolės analizės ir vertinimo rezultatai</w:t>
            </w:r>
          </w:p>
        </w:tc>
        <w:tc>
          <w:tcPr>
            <w:tcW w:w="1985" w:type="dxa"/>
            <w:shd w:val="clear" w:color="auto" w:fill="FFFFFF" w:themeFill="background1"/>
          </w:tcPr>
          <w:p w14:paraId="06F74F21" w14:textId="1AF86883" w:rsidR="002F5608" w:rsidRPr="002F5608" w:rsidRDefault="002F5608" w:rsidP="00B304F6">
            <w:pPr>
              <w:rPr>
                <w:szCs w:val="24"/>
              </w:rPr>
            </w:pPr>
          </w:p>
        </w:tc>
        <w:tc>
          <w:tcPr>
            <w:tcW w:w="2423" w:type="dxa"/>
            <w:shd w:val="clear" w:color="auto" w:fill="FFFFFF" w:themeFill="background1"/>
          </w:tcPr>
          <w:p w14:paraId="58A35B63" w14:textId="1B9E1781" w:rsidR="002F5608" w:rsidRPr="002F5608" w:rsidRDefault="002F5608" w:rsidP="00B304F6">
            <w:pPr>
              <w:rPr>
                <w:szCs w:val="24"/>
              </w:rPr>
            </w:pPr>
          </w:p>
        </w:tc>
      </w:tr>
      <w:tr w:rsidR="002F5608" w:rsidRPr="002F5608" w14:paraId="15A3A1E5" w14:textId="77777777" w:rsidTr="00AA1EF7">
        <w:tc>
          <w:tcPr>
            <w:tcW w:w="910" w:type="dxa"/>
            <w:shd w:val="clear" w:color="auto" w:fill="FFFFFF" w:themeFill="background1"/>
          </w:tcPr>
          <w:p w14:paraId="26E7FF0C" w14:textId="77777777" w:rsidR="002F5608" w:rsidRPr="002F5608" w:rsidRDefault="002F5608" w:rsidP="00B304F6">
            <w:pPr>
              <w:rPr>
                <w:szCs w:val="24"/>
              </w:rPr>
            </w:pPr>
            <w:r w:rsidRPr="002F5608">
              <w:rPr>
                <w:szCs w:val="24"/>
              </w:rPr>
              <w:t>2.</w:t>
            </w:r>
          </w:p>
        </w:tc>
        <w:tc>
          <w:tcPr>
            <w:tcW w:w="5025" w:type="dxa"/>
            <w:shd w:val="clear" w:color="auto" w:fill="FFFFFF" w:themeFill="background1"/>
          </w:tcPr>
          <w:p w14:paraId="2D3025D5" w14:textId="52C91AF8" w:rsidR="002F5608" w:rsidRPr="002F5608" w:rsidRDefault="002F5608" w:rsidP="00B304F6">
            <w:pPr>
              <w:rPr>
                <w:szCs w:val="24"/>
              </w:rPr>
            </w:pPr>
            <w:r w:rsidRPr="002F5608">
              <w:rPr>
                <w:szCs w:val="24"/>
              </w:rPr>
              <w:t xml:space="preserve">Išorės auditų, kurių metų buvo vertinama </w:t>
            </w:r>
            <w:r>
              <w:rPr>
                <w:szCs w:val="24"/>
              </w:rPr>
              <w:t>administracijos</w:t>
            </w:r>
            <w:r w:rsidRPr="002F5608">
              <w:rPr>
                <w:szCs w:val="24"/>
              </w:rPr>
              <w:t xml:space="preserve"> vidaus kontrolės, vidaus kontrolės vertinimo rezultatai</w:t>
            </w:r>
          </w:p>
        </w:tc>
        <w:tc>
          <w:tcPr>
            <w:tcW w:w="1985" w:type="dxa"/>
            <w:shd w:val="clear" w:color="auto" w:fill="FFFFFF" w:themeFill="background1"/>
          </w:tcPr>
          <w:p w14:paraId="2B28383E" w14:textId="6E1551A3" w:rsidR="002F5608" w:rsidRPr="002F5608" w:rsidRDefault="002F5608" w:rsidP="00B304F6">
            <w:pPr>
              <w:rPr>
                <w:szCs w:val="24"/>
                <w:highlight w:val="yellow"/>
              </w:rPr>
            </w:pPr>
          </w:p>
        </w:tc>
        <w:tc>
          <w:tcPr>
            <w:tcW w:w="2423" w:type="dxa"/>
            <w:shd w:val="clear" w:color="auto" w:fill="FFFFFF" w:themeFill="background1"/>
          </w:tcPr>
          <w:p w14:paraId="41027086" w14:textId="46CE295B" w:rsidR="002F5608" w:rsidRPr="002F5608" w:rsidRDefault="002F5608" w:rsidP="00B304F6">
            <w:pPr>
              <w:rPr>
                <w:szCs w:val="24"/>
                <w:highlight w:val="yellow"/>
              </w:rPr>
            </w:pPr>
          </w:p>
        </w:tc>
      </w:tr>
      <w:tr w:rsidR="002F5608" w:rsidRPr="002F5608" w14:paraId="4B9F24EC" w14:textId="77777777" w:rsidTr="00AA1EF7">
        <w:tc>
          <w:tcPr>
            <w:tcW w:w="910" w:type="dxa"/>
            <w:shd w:val="clear" w:color="auto" w:fill="FFFFFF" w:themeFill="background1"/>
          </w:tcPr>
          <w:p w14:paraId="4186802B" w14:textId="77777777" w:rsidR="002F5608" w:rsidRPr="002F5608" w:rsidRDefault="002F5608" w:rsidP="00B304F6">
            <w:pPr>
              <w:rPr>
                <w:szCs w:val="24"/>
              </w:rPr>
            </w:pPr>
            <w:r w:rsidRPr="002F5608">
              <w:rPr>
                <w:szCs w:val="24"/>
              </w:rPr>
              <w:t>3.</w:t>
            </w:r>
          </w:p>
        </w:tc>
        <w:tc>
          <w:tcPr>
            <w:tcW w:w="5025" w:type="dxa"/>
            <w:shd w:val="clear" w:color="auto" w:fill="FFFFFF" w:themeFill="background1"/>
          </w:tcPr>
          <w:p w14:paraId="5FEFD161" w14:textId="77777777" w:rsidR="002F5608" w:rsidRPr="002F5608" w:rsidRDefault="002F5608" w:rsidP="00B304F6">
            <w:pPr>
              <w:rPr>
                <w:szCs w:val="24"/>
              </w:rPr>
            </w:pPr>
            <w:r w:rsidRPr="002F5608">
              <w:rPr>
                <w:szCs w:val="24"/>
              </w:rPr>
              <w:t>Vidaus kontrolės tvarkos aprašas ir vidaus kontrolės politika</w:t>
            </w:r>
          </w:p>
        </w:tc>
        <w:tc>
          <w:tcPr>
            <w:tcW w:w="1985" w:type="dxa"/>
            <w:shd w:val="clear" w:color="auto" w:fill="FFFFFF" w:themeFill="background1"/>
          </w:tcPr>
          <w:p w14:paraId="0E405553" w14:textId="77777777" w:rsidR="002F5608" w:rsidRPr="002F5608" w:rsidRDefault="002F5608" w:rsidP="00B304F6">
            <w:pPr>
              <w:rPr>
                <w:szCs w:val="24"/>
              </w:rPr>
            </w:pPr>
          </w:p>
        </w:tc>
        <w:tc>
          <w:tcPr>
            <w:tcW w:w="2423" w:type="dxa"/>
            <w:shd w:val="clear" w:color="auto" w:fill="FFFFFF" w:themeFill="background1"/>
          </w:tcPr>
          <w:p w14:paraId="551617E2" w14:textId="77777777" w:rsidR="002F5608" w:rsidRPr="002F5608" w:rsidRDefault="002F5608" w:rsidP="00B304F6">
            <w:pPr>
              <w:rPr>
                <w:szCs w:val="24"/>
              </w:rPr>
            </w:pPr>
          </w:p>
        </w:tc>
      </w:tr>
      <w:tr w:rsidR="002F5608" w:rsidRPr="002F5608" w14:paraId="223633AA" w14:textId="77777777" w:rsidTr="00AA1EF7">
        <w:tc>
          <w:tcPr>
            <w:tcW w:w="910" w:type="dxa"/>
            <w:shd w:val="clear" w:color="auto" w:fill="FFFFFF" w:themeFill="background1"/>
          </w:tcPr>
          <w:p w14:paraId="33585A2F" w14:textId="77777777" w:rsidR="002F5608" w:rsidRPr="002F5608" w:rsidRDefault="002F5608" w:rsidP="00B304F6">
            <w:pPr>
              <w:rPr>
                <w:szCs w:val="24"/>
              </w:rPr>
            </w:pPr>
            <w:r w:rsidRPr="002F5608">
              <w:rPr>
                <w:szCs w:val="24"/>
              </w:rPr>
              <w:t>3.1</w:t>
            </w:r>
          </w:p>
        </w:tc>
        <w:tc>
          <w:tcPr>
            <w:tcW w:w="5025" w:type="dxa"/>
            <w:shd w:val="clear" w:color="auto" w:fill="FFFFFF" w:themeFill="background1"/>
          </w:tcPr>
          <w:p w14:paraId="5F889EDB" w14:textId="77777777" w:rsidR="002F5608" w:rsidRPr="002F5608" w:rsidRDefault="002F5608" w:rsidP="00B304F6">
            <w:pPr>
              <w:rPr>
                <w:szCs w:val="24"/>
              </w:rPr>
            </w:pPr>
            <w:r w:rsidRPr="002F5608">
              <w:rPr>
                <w:szCs w:val="24"/>
              </w:rPr>
              <w:t>Ar yra parengtas vidaus kontrolės tvarkos aprašas ir vidaus kontrolės politika?</w:t>
            </w:r>
          </w:p>
        </w:tc>
        <w:tc>
          <w:tcPr>
            <w:tcW w:w="1985" w:type="dxa"/>
            <w:shd w:val="clear" w:color="auto" w:fill="FFFFFF" w:themeFill="background1"/>
          </w:tcPr>
          <w:p w14:paraId="174312F9" w14:textId="1CCF7643" w:rsidR="002F5608" w:rsidRPr="002F5608" w:rsidRDefault="002F5608" w:rsidP="00B304F6">
            <w:pPr>
              <w:rPr>
                <w:szCs w:val="24"/>
              </w:rPr>
            </w:pPr>
          </w:p>
        </w:tc>
        <w:tc>
          <w:tcPr>
            <w:tcW w:w="2423" w:type="dxa"/>
            <w:shd w:val="clear" w:color="auto" w:fill="FFFFFF" w:themeFill="background1"/>
          </w:tcPr>
          <w:p w14:paraId="033BA504" w14:textId="42E9C24A" w:rsidR="002F5608" w:rsidRPr="002F5608" w:rsidRDefault="002F5608" w:rsidP="00B304F6">
            <w:pPr>
              <w:rPr>
                <w:szCs w:val="24"/>
              </w:rPr>
            </w:pPr>
          </w:p>
        </w:tc>
      </w:tr>
      <w:tr w:rsidR="002F5608" w:rsidRPr="002F5608" w14:paraId="1A9C7269" w14:textId="77777777" w:rsidTr="00AA1EF7">
        <w:tc>
          <w:tcPr>
            <w:tcW w:w="910" w:type="dxa"/>
            <w:shd w:val="clear" w:color="auto" w:fill="FFFFFF" w:themeFill="background1"/>
          </w:tcPr>
          <w:p w14:paraId="1468D6DB" w14:textId="77777777" w:rsidR="002F5608" w:rsidRPr="002F5608" w:rsidRDefault="002F5608" w:rsidP="00B304F6">
            <w:pPr>
              <w:rPr>
                <w:szCs w:val="24"/>
              </w:rPr>
            </w:pPr>
            <w:r w:rsidRPr="002F5608">
              <w:rPr>
                <w:szCs w:val="24"/>
              </w:rPr>
              <w:t>3.2</w:t>
            </w:r>
          </w:p>
        </w:tc>
        <w:tc>
          <w:tcPr>
            <w:tcW w:w="5025" w:type="dxa"/>
            <w:shd w:val="clear" w:color="auto" w:fill="FFFFFF" w:themeFill="background1"/>
          </w:tcPr>
          <w:p w14:paraId="15074EBA" w14:textId="30D9C23C" w:rsidR="002F5608" w:rsidRPr="002F5608" w:rsidRDefault="002F5608" w:rsidP="00B304F6">
            <w:pPr>
              <w:rPr>
                <w:szCs w:val="24"/>
              </w:rPr>
            </w:pPr>
            <w:r w:rsidRPr="002F5608">
              <w:rPr>
                <w:szCs w:val="24"/>
              </w:rPr>
              <w:t xml:space="preserve">Ar parengta vidaus kontrolės politika atitinka teisės aktų reikalavimus ir </w:t>
            </w:r>
            <w:r>
              <w:rPr>
                <w:szCs w:val="24"/>
              </w:rPr>
              <w:t xml:space="preserve">administracijos </w:t>
            </w:r>
            <w:r w:rsidRPr="002F5608">
              <w:rPr>
                <w:szCs w:val="24"/>
              </w:rPr>
              <w:t xml:space="preserve"> poreikius?</w:t>
            </w:r>
          </w:p>
        </w:tc>
        <w:tc>
          <w:tcPr>
            <w:tcW w:w="1985" w:type="dxa"/>
            <w:shd w:val="clear" w:color="auto" w:fill="FFFFFF" w:themeFill="background1"/>
          </w:tcPr>
          <w:p w14:paraId="5463EDC4" w14:textId="29DCA04B" w:rsidR="002F5608" w:rsidRPr="002F5608" w:rsidRDefault="002F5608" w:rsidP="00B304F6">
            <w:pPr>
              <w:rPr>
                <w:szCs w:val="24"/>
              </w:rPr>
            </w:pPr>
          </w:p>
        </w:tc>
        <w:tc>
          <w:tcPr>
            <w:tcW w:w="2423" w:type="dxa"/>
            <w:shd w:val="clear" w:color="auto" w:fill="FFFFFF" w:themeFill="background1"/>
          </w:tcPr>
          <w:p w14:paraId="18A55AE3" w14:textId="5DF8B8F6" w:rsidR="002F5608" w:rsidRPr="002F5608" w:rsidRDefault="002F5608" w:rsidP="00B304F6">
            <w:pPr>
              <w:rPr>
                <w:szCs w:val="24"/>
              </w:rPr>
            </w:pPr>
          </w:p>
        </w:tc>
      </w:tr>
      <w:tr w:rsidR="002F5608" w:rsidRPr="002F5608" w14:paraId="62756153" w14:textId="77777777" w:rsidTr="00AA1EF7">
        <w:tc>
          <w:tcPr>
            <w:tcW w:w="910" w:type="dxa"/>
            <w:shd w:val="clear" w:color="auto" w:fill="FFFFFF" w:themeFill="background1"/>
          </w:tcPr>
          <w:p w14:paraId="7EDDE59B" w14:textId="77777777" w:rsidR="002F5608" w:rsidRPr="002F5608" w:rsidRDefault="002F5608" w:rsidP="00B304F6">
            <w:pPr>
              <w:rPr>
                <w:szCs w:val="24"/>
              </w:rPr>
            </w:pPr>
            <w:r w:rsidRPr="002F5608">
              <w:rPr>
                <w:szCs w:val="24"/>
              </w:rPr>
              <w:t>4.</w:t>
            </w:r>
          </w:p>
        </w:tc>
        <w:tc>
          <w:tcPr>
            <w:tcW w:w="5025" w:type="dxa"/>
            <w:shd w:val="clear" w:color="auto" w:fill="FFFFFF" w:themeFill="background1"/>
          </w:tcPr>
          <w:p w14:paraId="21BE65BE" w14:textId="77777777" w:rsidR="002F5608" w:rsidRPr="002F5608" w:rsidRDefault="002F5608" w:rsidP="00B304F6">
            <w:pPr>
              <w:rPr>
                <w:szCs w:val="24"/>
              </w:rPr>
            </w:pPr>
            <w:r w:rsidRPr="002F5608">
              <w:rPr>
                <w:szCs w:val="24"/>
              </w:rPr>
              <w:t>Vidaus kontrolės dalyviai</w:t>
            </w:r>
          </w:p>
        </w:tc>
        <w:tc>
          <w:tcPr>
            <w:tcW w:w="1985" w:type="dxa"/>
            <w:shd w:val="clear" w:color="auto" w:fill="FFFFFF" w:themeFill="background1"/>
          </w:tcPr>
          <w:p w14:paraId="2051FC5F" w14:textId="77777777" w:rsidR="002F5608" w:rsidRPr="002F5608" w:rsidRDefault="002F5608" w:rsidP="00B304F6">
            <w:pPr>
              <w:rPr>
                <w:szCs w:val="24"/>
              </w:rPr>
            </w:pPr>
          </w:p>
        </w:tc>
        <w:tc>
          <w:tcPr>
            <w:tcW w:w="2423" w:type="dxa"/>
            <w:shd w:val="clear" w:color="auto" w:fill="FFFFFF" w:themeFill="background1"/>
          </w:tcPr>
          <w:p w14:paraId="044B93E5" w14:textId="77777777" w:rsidR="002F5608" w:rsidRPr="002F5608" w:rsidRDefault="002F5608" w:rsidP="00B304F6">
            <w:pPr>
              <w:rPr>
                <w:szCs w:val="24"/>
              </w:rPr>
            </w:pPr>
          </w:p>
        </w:tc>
      </w:tr>
      <w:tr w:rsidR="002F5608" w:rsidRPr="002F5608" w14:paraId="513C254C" w14:textId="77777777" w:rsidTr="00AA1EF7">
        <w:tc>
          <w:tcPr>
            <w:tcW w:w="910" w:type="dxa"/>
            <w:shd w:val="clear" w:color="auto" w:fill="FFFFFF" w:themeFill="background1"/>
          </w:tcPr>
          <w:p w14:paraId="4C23A2A4" w14:textId="77777777" w:rsidR="002F5608" w:rsidRPr="002F5608" w:rsidRDefault="002F5608" w:rsidP="00B304F6">
            <w:pPr>
              <w:rPr>
                <w:szCs w:val="24"/>
              </w:rPr>
            </w:pPr>
            <w:r w:rsidRPr="002F5608">
              <w:rPr>
                <w:szCs w:val="24"/>
              </w:rPr>
              <w:t>4.1</w:t>
            </w:r>
          </w:p>
        </w:tc>
        <w:tc>
          <w:tcPr>
            <w:tcW w:w="5025" w:type="dxa"/>
            <w:shd w:val="clear" w:color="auto" w:fill="FFFFFF" w:themeFill="background1"/>
          </w:tcPr>
          <w:p w14:paraId="0E23403A" w14:textId="77777777" w:rsidR="002F5608" w:rsidRPr="002F5608" w:rsidRDefault="002F5608" w:rsidP="00B304F6">
            <w:pPr>
              <w:rPr>
                <w:szCs w:val="24"/>
              </w:rPr>
            </w:pPr>
            <w:r w:rsidRPr="002F5608">
              <w:rPr>
                <w:szCs w:val="24"/>
              </w:rPr>
              <w:t>Ar yra paskirti asmenys, atsakingi už vidaus kontrolės įgyvendinimo užtikrinimą?</w:t>
            </w:r>
          </w:p>
        </w:tc>
        <w:tc>
          <w:tcPr>
            <w:tcW w:w="1985" w:type="dxa"/>
            <w:shd w:val="clear" w:color="auto" w:fill="FFFFFF" w:themeFill="background1"/>
          </w:tcPr>
          <w:p w14:paraId="7963B1F4" w14:textId="21FC6D8F" w:rsidR="002F5608" w:rsidRPr="002F5608" w:rsidRDefault="002F5608" w:rsidP="00B304F6">
            <w:pPr>
              <w:rPr>
                <w:szCs w:val="24"/>
              </w:rPr>
            </w:pPr>
          </w:p>
        </w:tc>
        <w:tc>
          <w:tcPr>
            <w:tcW w:w="2423" w:type="dxa"/>
            <w:shd w:val="clear" w:color="auto" w:fill="FFFFFF" w:themeFill="background1"/>
          </w:tcPr>
          <w:p w14:paraId="00AEE963" w14:textId="0FFE1871" w:rsidR="002F5608" w:rsidRPr="002F5608" w:rsidRDefault="002F5608" w:rsidP="00B304F6">
            <w:pPr>
              <w:rPr>
                <w:szCs w:val="24"/>
              </w:rPr>
            </w:pPr>
          </w:p>
        </w:tc>
      </w:tr>
      <w:tr w:rsidR="002F5608" w:rsidRPr="002F5608" w14:paraId="7DDBFC34" w14:textId="77777777" w:rsidTr="00AA1EF7">
        <w:tc>
          <w:tcPr>
            <w:tcW w:w="910" w:type="dxa"/>
            <w:shd w:val="clear" w:color="auto" w:fill="FFFFFF" w:themeFill="background1"/>
          </w:tcPr>
          <w:p w14:paraId="0B6FC681" w14:textId="77777777" w:rsidR="002F5608" w:rsidRPr="002F5608" w:rsidRDefault="002F5608" w:rsidP="00B304F6">
            <w:pPr>
              <w:rPr>
                <w:szCs w:val="24"/>
              </w:rPr>
            </w:pPr>
            <w:r w:rsidRPr="002F5608">
              <w:rPr>
                <w:szCs w:val="24"/>
              </w:rPr>
              <w:t>4.2</w:t>
            </w:r>
          </w:p>
        </w:tc>
        <w:tc>
          <w:tcPr>
            <w:tcW w:w="5025" w:type="dxa"/>
            <w:shd w:val="clear" w:color="auto" w:fill="FFFFFF" w:themeFill="background1"/>
          </w:tcPr>
          <w:p w14:paraId="5A1F0566" w14:textId="77777777" w:rsidR="002F5608" w:rsidRPr="002F5608" w:rsidRDefault="002F5608" w:rsidP="00B304F6">
            <w:pPr>
              <w:rPr>
                <w:szCs w:val="24"/>
              </w:rPr>
            </w:pPr>
            <w:r w:rsidRPr="002F5608">
              <w:rPr>
                <w:szCs w:val="24"/>
              </w:rPr>
              <w:t>Ar paskirti vidaus kontrolės dalyviai (darbo grupė) turi tinkamus įgaliojimus, patvirtintą veiklos planą?</w:t>
            </w:r>
          </w:p>
        </w:tc>
        <w:tc>
          <w:tcPr>
            <w:tcW w:w="1985" w:type="dxa"/>
            <w:shd w:val="clear" w:color="auto" w:fill="FFFFFF" w:themeFill="background1"/>
          </w:tcPr>
          <w:p w14:paraId="731EFF48" w14:textId="6B635C19" w:rsidR="002F5608" w:rsidRPr="002F5608" w:rsidRDefault="002F5608" w:rsidP="00B304F6">
            <w:pPr>
              <w:rPr>
                <w:szCs w:val="24"/>
              </w:rPr>
            </w:pPr>
          </w:p>
        </w:tc>
        <w:tc>
          <w:tcPr>
            <w:tcW w:w="2423" w:type="dxa"/>
            <w:shd w:val="clear" w:color="auto" w:fill="FFFFFF" w:themeFill="background1"/>
          </w:tcPr>
          <w:p w14:paraId="07345636" w14:textId="6C03DDDD" w:rsidR="002F5608" w:rsidRPr="002F5608" w:rsidRDefault="002F5608" w:rsidP="00B304F6">
            <w:pPr>
              <w:rPr>
                <w:szCs w:val="24"/>
              </w:rPr>
            </w:pPr>
          </w:p>
        </w:tc>
      </w:tr>
      <w:tr w:rsidR="002F5608" w:rsidRPr="002F5608" w14:paraId="0F38169D" w14:textId="77777777" w:rsidTr="00AA1EF7">
        <w:tc>
          <w:tcPr>
            <w:tcW w:w="910" w:type="dxa"/>
            <w:shd w:val="clear" w:color="auto" w:fill="FFFFFF" w:themeFill="background1"/>
          </w:tcPr>
          <w:p w14:paraId="7B6745A2" w14:textId="77777777" w:rsidR="002F5608" w:rsidRPr="002F5608" w:rsidRDefault="002F5608" w:rsidP="00B304F6">
            <w:pPr>
              <w:rPr>
                <w:szCs w:val="24"/>
              </w:rPr>
            </w:pPr>
            <w:r w:rsidRPr="002F5608">
              <w:rPr>
                <w:szCs w:val="24"/>
              </w:rPr>
              <w:t>5.</w:t>
            </w:r>
          </w:p>
        </w:tc>
        <w:tc>
          <w:tcPr>
            <w:tcW w:w="5025" w:type="dxa"/>
            <w:shd w:val="clear" w:color="auto" w:fill="FFFFFF" w:themeFill="background1"/>
          </w:tcPr>
          <w:p w14:paraId="43E743AC" w14:textId="77777777" w:rsidR="002F5608" w:rsidRPr="002F5608" w:rsidRDefault="002F5608" w:rsidP="00B304F6">
            <w:pPr>
              <w:rPr>
                <w:szCs w:val="24"/>
              </w:rPr>
            </w:pPr>
            <w:r w:rsidRPr="002F5608">
              <w:rPr>
                <w:szCs w:val="24"/>
              </w:rPr>
              <w:t>Vidaus kontrolės elementai</w:t>
            </w:r>
          </w:p>
        </w:tc>
        <w:tc>
          <w:tcPr>
            <w:tcW w:w="1985" w:type="dxa"/>
            <w:shd w:val="clear" w:color="auto" w:fill="FFFFFF" w:themeFill="background1"/>
          </w:tcPr>
          <w:p w14:paraId="1A1C0603" w14:textId="77777777" w:rsidR="002F5608" w:rsidRPr="002F5608" w:rsidRDefault="002F5608" w:rsidP="00B304F6">
            <w:pPr>
              <w:rPr>
                <w:szCs w:val="24"/>
              </w:rPr>
            </w:pPr>
          </w:p>
        </w:tc>
        <w:tc>
          <w:tcPr>
            <w:tcW w:w="2423" w:type="dxa"/>
            <w:shd w:val="clear" w:color="auto" w:fill="FFFFFF" w:themeFill="background1"/>
          </w:tcPr>
          <w:p w14:paraId="401F637A" w14:textId="77777777" w:rsidR="002F5608" w:rsidRPr="002F5608" w:rsidRDefault="002F5608" w:rsidP="00B304F6">
            <w:pPr>
              <w:rPr>
                <w:szCs w:val="24"/>
              </w:rPr>
            </w:pPr>
          </w:p>
        </w:tc>
      </w:tr>
      <w:tr w:rsidR="002F5608" w:rsidRPr="002F5608" w14:paraId="7A54E308" w14:textId="77777777" w:rsidTr="00AA1EF7">
        <w:tc>
          <w:tcPr>
            <w:tcW w:w="910" w:type="dxa"/>
            <w:shd w:val="clear" w:color="auto" w:fill="FFFFFF" w:themeFill="background1"/>
          </w:tcPr>
          <w:p w14:paraId="75C84FF6" w14:textId="77777777" w:rsidR="002F5608" w:rsidRPr="002F5608" w:rsidRDefault="002F5608" w:rsidP="00B304F6">
            <w:pPr>
              <w:rPr>
                <w:szCs w:val="24"/>
              </w:rPr>
            </w:pPr>
            <w:r w:rsidRPr="002F5608">
              <w:rPr>
                <w:szCs w:val="24"/>
              </w:rPr>
              <w:t xml:space="preserve">5.1 </w:t>
            </w:r>
          </w:p>
        </w:tc>
        <w:tc>
          <w:tcPr>
            <w:tcW w:w="5025" w:type="dxa"/>
            <w:shd w:val="clear" w:color="auto" w:fill="FFFFFF" w:themeFill="background1"/>
          </w:tcPr>
          <w:p w14:paraId="20B082C9" w14:textId="77777777" w:rsidR="002F5608" w:rsidRPr="002F5608" w:rsidRDefault="002F5608" w:rsidP="00B304F6">
            <w:pPr>
              <w:rPr>
                <w:szCs w:val="24"/>
              </w:rPr>
            </w:pPr>
            <w:r w:rsidRPr="002F5608">
              <w:rPr>
                <w:szCs w:val="24"/>
              </w:rPr>
              <w:t xml:space="preserve">Kontrolės aplinka. </w:t>
            </w:r>
          </w:p>
        </w:tc>
        <w:tc>
          <w:tcPr>
            <w:tcW w:w="1985" w:type="dxa"/>
            <w:shd w:val="clear" w:color="auto" w:fill="FFFFFF" w:themeFill="background1"/>
          </w:tcPr>
          <w:p w14:paraId="2E961A95" w14:textId="77777777" w:rsidR="002F5608" w:rsidRPr="002F5608" w:rsidRDefault="002F5608" w:rsidP="00B304F6">
            <w:pPr>
              <w:rPr>
                <w:szCs w:val="24"/>
              </w:rPr>
            </w:pPr>
          </w:p>
        </w:tc>
        <w:tc>
          <w:tcPr>
            <w:tcW w:w="2423" w:type="dxa"/>
            <w:shd w:val="clear" w:color="auto" w:fill="FFFFFF" w:themeFill="background1"/>
          </w:tcPr>
          <w:p w14:paraId="4F869D7F" w14:textId="77777777" w:rsidR="002F5608" w:rsidRPr="002F5608" w:rsidRDefault="002F5608" w:rsidP="00B304F6">
            <w:pPr>
              <w:rPr>
                <w:szCs w:val="24"/>
              </w:rPr>
            </w:pPr>
          </w:p>
        </w:tc>
      </w:tr>
      <w:tr w:rsidR="002F5608" w:rsidRPr="002F5608" w14:paraId="301D625E" w14:textId="77777777" w:rsidTr="00AA1EF7">
        <w:tc>
          <w:tcPr>
            <w:tcW w:w="910" w:type="dxa"/>
            <w:shd w:val="clear" w:color="auto" w:fill="FFFFFF" w:themeFill="background1"/>
          </w:tcPr>
          <w:p w14:paraId="25969834" w14:textId="77777777" w:rsidR="002F5608" w:rsidRPr="002F5608" w:rsidRDefault="002F5608" w:rsidP="00B304F6">
            <w:pPr>
              <w:rPr>
                <w:szCs w:val="24"/>
              </w:rPr>
            </w:pPr>
            <w:r w:rsidRPr="002F5608">
              <w:rPr>
                <w:szCs w:val="24"/>
              </w:rPr>
              <w:t>5.1.1</w:t>
            </w:r>
          </w:p>
        </w:tc>
        <w:tc>
          <w:tcPr>
            <w:tcW w:w="5025" w:type="dxa"/>
            <w:shd w:val="clear" w:color="auto" w:fill="FFFFFF" w:themeFill="background1"/>
          </w:tcPr>
          <w:p w14:paraId="1D59C4C1" w14:textId="77777777" w:rsidR="002F5608" w:rsidRPr="002F5608" w:rsidRDefault="002F5608" w:rsidP="00B304F6">
            <w:pPr>
              <w:rPr>
                <w:szCs w:val="24"/>
              </w:rPr>
            </w:pPr>
            <w:r w:rsidRPr="002F5608">
              <w:rPr>
                <w:szCs w:val="24"/>
              </w:rPr>
              <w:t>Ar atliktas kontrolės aplinkos vertinimas?</w:t>
            </w:r>
          </w:p>
        </w:tc>
        <w:tc>
          <w:tcPr>
            <w:tcW w:w="1985" w:type="dxa"/>
            <w:shd w:val="clear" w:color="auto" w:fill="FFFFFF" w:themeFill="background1"/>
          </w:tcPr>
          <w:p w14:paraId="17DDECFE" w14:textId="37BF1796" w:rsidR="002F5608" w:rsidRPr="002F5608" w:rsidRDefault="002F5608" w:rsidP="00B304F6">
            <w:pPr>
              <w:rPr>
                <w:szCs w:val="24"/>
              </w:rPr>
            </w:pPr>
          </w:p>
        </w:tc>
        <w:tc>
          <w:tcPr>
            <w:tcW w:w="2423" w:type="dxa"/>
            <w:shd w:val="clear" w:color="auto" w:fill="FFFFFF" w:themeFill="background1"/>
          </w:tcPr>
          <w:p w14:paraId="37D98DB0" w14:textId="5DD10BD0" w:rsidR="002F5608" w:rsidRPr="002F5608" w:rsidRDefault="002F5608" w:rsidP="00B304F6">
            <w:pPr>
              <w:rPr>
                <w:szCs w:val="24"/>
              </w:rPr>
            </w:pPr>
          </w:p>
        </w:tc>
      </w:tr>
      <w:tr w:rsidR="002F5608" w:rsidRPr="002F5608" w14:paraId="003CF283" w14:textId="77777777" w:rsidTr="00AA1EF7">
        <w:tc>
          <w:tcPr>
            <w:tcW w:w="910" w:type="dxa"/>
            <w:shd w:val="clear" w:color="auto" w:fill="FFFFFF" w:themeFill="background1"/>
          </w:tcPr>
          <w:p w14:paraId="72538A49" w14:textId="77777777" w:rsidR="002F5608" w:rsidRPr="002F5608" w:rsidRDefault="002F5608" w:rsidP="00B304F6">
            <w:pPr>
              <w:rPr>
                <w:szCs w:val="24"/>
              </w:rPr>
            </w:pPr>
            <w:r w:rsidRPr="002F5608">
              <w:rPr>
                <w:szCs w:val="24"/>
              </w:rPr>
              <w:t>5.1.2</w:t>
            </w:r>
          </w:p>
        </w:tc>
        <w:tc>
          <w:tcPr>
            <w:tcW w:w="5025" w:type="dxa"/>
            <w:shd w:val="clear" w:color="auto" w:fill="FFFFFF" w:themeFill="background1"/>
          </w:tcPr>
          <w:p w14:paraId="09ED0011" w14:textId="77777777" w:rsidR="002F5608" w:rsidRPr="002F5608" w:rsidRDefault="002F5608" w:rsidP="00B304F6">
            <w:pPr>
              <w:rPr>
                <w:szCs w:val="24"/>
              </w:rPr>
            </w:pPr>
            <w:r w:rsidRPr="002F5608">
              <w:rPr>
                <w:szCs w:val="24"/>
              </w:rPr>
              <w:t>Bendras kontrolės aplinkos vertinimo rezultatas</w:t>
            </w:r>
          </w:p>
        </w:tc>
        <w:tc>
          <w:tcPr>
            <w:tcW w:w="1985" w:type="dxa"/>
            <w:shd w:val="clear" w:color="auto" w:fill="FFFFFF" w:themeFill="background1"/>
          </w:tcPr>
          <w:p w14:paraId="6428553B" w14:textId="3351F0C1" w:rsidR="002F5608" w:rsidRPr="002F5608" w:rsidRDefault="002F5608" w:rsidP="00B304F6">
            <w:pPr>
              <w:rPr>
                <w:szCs w:val="24"/>
              </w:rPr>
            </w:pPr>
          </w:p>
        </w:tc>
        <w:tc>
          <w:tcPr>
            <w:tcW w:w="2423" w:type="dxa"/>
            <w:shd w:val="clear" w:color="auto" w:fill="FFFFFF" w:themeFill="background1"/>
          </w:tcPr>
          <w:p w14:paraId="7A5A9617" w14:textId="38F893FC" w:rsidR="002F5608" w:rsidRPr="002F5608" w:rsidRDefault="002F5608" w:rsidP="00B304F6">
            <w:pPr>
              <w:rPr>
                <w:szCs w:val="24"/>
              </w:rPr>
            </w:pPr>
          </w:p>
        </w:tc>
      </w:tr>
      <w:tr w:rsidR="002F5608" w:rsidRPr="002F5608" w14:paraId="3C779B35" w14:textId="77777777" w:rsidTr="00AA1EF7">
        <w:tc>
          <w:tcPr>
            <w:tcW w:w="910" w:type="dxa"/>
            <w:shd w:val="clear" w:color="auto" w:fill="FFFFFF" w:themeFill="background1"/>
          </w:tcPr>
          <w:p w14:paraId="3D302C56" w14:textId="77777777" w:rsidR="002F5608" w:rsidRPr="002F5608" w:rsidRDefault="002F5608" w:rsidP="00B304F6">
            <w:pPr>
              <w:rPr>
                <w:szCs w:val="24"/>
              </w:rPr>
            </w:pPr>
            <w:r w:rsidRPr="002F5608">
              <w:rPr>
                <w:szCs w:val="24"/>
              </w:rPr>
              <w:t>5.1.3</w:t>
            </w:r>
          </w:p>
        </w:tc>
        <w:tc>
          <w:tcPr>
            <w:tcW w:w="5025" w:type="dxa"/>
            <w:shd w:val="clear" w:color="auto" w:fill="FFFFFF" w:themeFill="background1"/>
          </w:tcPr>
          <w:p w14:paraId="7C21A12D" w14:textId="77777777" w:rsidR="002F5608" w:rsidRPr="002F5608" w:rsidRDefault="002F5608" w:rsidP="00B304F6">
            <w:pPr>
              <w:rPr>
                <w:szCs w:val="24"/>
              </w:rPr>
            </w:pPr>
            <w:r w:rsidRPr="002F5608">
              <w:rPr>
                <w:szCs w:val="24"/>
              </w:rPr>
              <w:t>Ar nustatyta reikšmingų kontrolės aplinkos trūkumų, kai dėl tokių trūkumų vidaus kontrolės aplinka vertinama patenkinamai arba silpnai?</w:t>
            </w:r>
          </w:p>
        </w:tc>
        <w:tc>
          <w:tcPr>
            <w:tcW w:w="1985" w:type="dxa"/>
            <w:shd w:val="clear" w:color="auto" w:fill="FFFFFF" w:themeFill="background1"/>
          </w:tcPr>
          <w:p w14:paraId="313143F1" w14:textId="0743B641" w:rsidR="002F5608" w:rsidRPr="002F5608" w:rsidRDefault="002F5608" w:rsidP="00B304F6">
            <w:pPr>
              <w:rPr>
                <w:szCs w:val="24"/>
              </w:rPr>
            </w:pPr>
          </w:p>
        </w:tc>
        <w:tc>
          <w:tcPr>
            <w:tcW w:w="2423" w:type="dxa"/>
            <w:shd w:val="clear" w:color="auto" w:fill="FFFFFF" w:themeFill="background1"/>
          </w:tcPr>
          <w:p w14:paraId="4A08537C" w14:textId="698DFD85" w:rsidR="002F5608" w:rsidRPr="002F5608" w:rsidRDefault="002F5608" w:rsidP="00B304F6">
            <w:pPr>
              <w:rPr>
                <w:szCs w:val="24"/>
              </w:rPr>
            </w:pPr>
          </w:p>
        </w:tc>
      </w:tr>
      <w:tr w:rsidR="002F5608" w:rsidRPr="002F5608" w14:paraId="41CDDA63" w14:textId="77777777" w:rsidTr="00AA1EF7">
        <w:tc>
          <w:tcPr>
            <w:tcW w:w="910" w:type="dxa"/>
            <w:shd w:val="clear" w:color="auto" w:fill="FFFFFF" w:themeFill="background1"/>
          </w:tcPr>
          <w:p w14:paraId="538A0DF4" w14:textId="77777777" w:rsidR="002F5608" w:rsidRPr="002F5608" w:rsidRDefault="002F5608" w:rsidP="00B304F6">
            <w:pPr>
              <w:rPr>
                <w:szCs w:val="24"/>
              </w:rPr>
            </w:pPr>
            <w:r w:rsidRPr="002F5608">
              <w:rPr>
                <w:szCs w:val="24"/>
              </w:rPr>
              <w:t>5.1.4</w:t>
            </w:r>
          </w:p>
        </w:tc>
        <w:tc>
          <w:tcPr>
            <w:tcW w:w="5025" w:type="dxa"/>
            <w:shd w:val="clear" w:color="auto" w:fill="FFFFFF" w:themeFill="background1"/>
          </w:tcPr>
          <w:p w14:paraId="72463157" w14:textId="77777777" w:rsidR="002F5608" w:rsidRPr="002F5608" w:rsidRDefault="002F5608" w:rsidP="00B304F6">
            <w:pPr>
              <w:rPr>
                <w:szCs w:val="24"/>
              </w:rPr>
            </w:pPr>
            <w:r w:rsidRPr="002F5608">
              <w:rPr>
                <w:szCs w:val="24"/>
              </w:rPr>
              <w:t>Rekomendacijos dėl kontrolės aplinkos</w:t>
            </w:r>
          </w:p>
        </w:tc>
        <w:tc>
          <w:tcPr>
            <w:tcW w:w="1985" w:type="dxa"/>
            <w:shd w:val="clear" w:color="auto" w:fill="FFFFFF" w:themeFill="background1"/>
          </w:tcPr>
          <w:p w14:paraId="09DFBF6F" w14:textId="43514DD8" w:rsidR="002F5608" w:rsidRPr="002F5608" w:rsidRDefault="002F5608" w:rsidP="00B304F6">
            <w:pPr>
              <w:rPr>
                <w:szCs w:val="24"/>
              </w:rPr>
            </w:pPr>
          </w:p>
        </w:tc>
        <w:tc>
          <w:tcPr>
            <w:tcW w:w="2423" w:type="dxa"/>
            <w:shd w:val="clear" w:color="auto" w:fill="FFFFFF" w:themeFill="background1"/>
          </w:tcPr>
          <w:p w14:paraId="67BFBD4B" w14:textId="4BB39469" w:rsidR="002F5608" w:rsidRPr="002F5608" w:rsidRDefault="002F5608" w:rsidP="00B304F6">
            <w:pPr>
              <w:rPr>
                <w:szCs w:val="24"/>
                <w:highlight w:val="yellow"/>
              </w:rPr>
            </w:pPr>
          </w:p>
        </w:tc>
      </w:tr>
      <w:tr w:rsidR="002F5608" w:rsidRPr="002F5608" w14:paraId="4B10AD88" w14:textId="77777777" w:rsidTr="00AA1EF7">
        <w:tc>
          <w:tcPr>
            <w:tcW w:w="910" w:type="dxa"/>
            <w:shd w:val="clear" w:color="auto" w:fill="FFFFFF" w:themeFill="background1"/>
          </w:tcPr>
          <w:p w14:paraId="113FD046" w14:textId="77777777" w:rsidR="002F5608" w:rsidRPr="002F5608" w:rsidRDefault="002F5608" w:rsidP="00B304F6">
            <w:pPr>
              <w:rPr>
                <w:szCs w:val="24"/>
              </w:rPr>
            </w:pPr>
            <w:r w:rsidRPr="002F5608">
              <w:rPr>
                <w:szCs w:val="24"/>
              </w:rPr>
              <w:t>5.2</w:t>
            </w:r>
          </w:p>
        </w:tc>
        <w:tc>
          <w:tcPr>
            <w:tcW w:w="5025" w:type="dxa"/>
            <w:shd w:val="clear" w:color="auto" w:fill="FFFFFF" w:themeFill="background1"/>
          </w:tcPr>
          <w:p w14:paraId="5825CBC5" w14:textId="77777777" w:rsidR="002F5608" w:rsidRPr="002F5608" w:rsidRDefault="002F5608" w:rsidP="00B304F6">
            <w:pPr>
              <w:rPr>
                <w:szCs w:val="24"/>
              </w:rPr>
            </w:pPr>
            <w:r w:rsidRPr="002F5608">
              <w:rPr>
                <w:szCs w:val="24"/>
              </w:rPr>
              <w:t>Rizikos vertinimas</w:t>
            </w:r>
          </w:p>
        </w:tc>
        <w:tc>
          <w:tcPr>
            <w:tcW w:w="1985" w:type="dxa"/>
            <w:shd w:val="clear" w:color="auto" w:fill="FFFFFF" w:themeFill="background1"/>
          </w:tcPr>
          <w:p w14:paraId="3D072334" w14:textId="77777777" w:rsidR="002F5608" w:rsidRPr="002F5608" w:rsidRDefault="002F5608" w:rsidP="00B304F6">
            <w:pPr>
              <w:rPr>
                <w:szCs w:val="24"/>
              </w:rPr>
            </w:pPr>
          </w:p>
        </w:tc>
        <w:tc>
          <w:tcPr>
            <w:tcW w:w="2423" w:type="dxa"/>
            <w:shd w:val="clear" w:color="auto" w:fill="FFFFFF" w:themeFill="background1"/>
          </w:tcPr>
          <w:p w14:paraId="55DE452D" w14:textId="77777777" w:rsidR="002F5608" w:rsidRPr="002F5608" w:rsidRDefault="002F5608" w:rsidP="00B304F6">
            <w:pPr>
              <w:rPr>
                <w:szCs w:val="24"/>
              </w:rPr>
            </w:pPr>
          </w:p>
        </w:tc>
      </w:tr>
      <w:tr w:rsidR="002F5608" w:rsidRPr="002F5608" w14:paraId="2DD2FF04" w14:textId="77777777" w:rsidTr="00AA1EF7">
        <w:tc>
          <w:tcPr>
            <w:tcW w:w="910" w:type="dxa"/>
            <w:shd w:val="clear" w:color="auto" w:fill="FFFFFF" w:themeFill="background1"/>
          </w:tcPr>
          <w:p w14:paraId="59DE209B" w14:textId="77777777" w:rsidR="002F5608" w:rsidRPr="002F5608" w:rsidRDefault="002F5608" w:rsidP="00B304F6">
            <w:pPr>
              <w:rPr>
                <w:szCs w:val="24"/>
              </w:rPr>
            </w:pPr>
            <w:r w:rsidRPr="002F5608">
              <w:rPr>
                <w:szCs w:val="24"/>
              </w:rPr>
              <w:t>5.2.1</w:t>
            </w:r>
          </w:p>
        </w:tc>
        <w:tc>
          <w:tcPr>
            <w:tcW w:w="5025" w:type="dxa"/>
            <w:shd w:val="clear" w:color="auto" w:fill="FFFFFF" w:themeFill="background1"/>
          </w:tcPr>
          <w:p w14:paraId="3995D138" w14:textId="77777777" w:rsidR="002F5608" w:rsidRPr="002F5608" w:rsidRDefault="002F5608" w:rsidP="00B304F6">
            <w:pPr>
              <w:rPr>
                <w:szCs w:val="24"/>
              </w:rPr>
            </w:pPr>
            <w:r w:rsidRPr="002F5608">
              <w:rPr>
                <w:szCs w:val="24"/>
              </w:rPr>
              <w:t>Ar atliktas riziikos vertinimas?</w:t>
            </w:r>
          </w:p>
        </w:tc>
        <w:tc>
          <w:tcPr>
            <w:tcW w:w="1985" w:type="dxa"/>
            <w:shd w:val="clear" w:color="auto" w:fill="FFFFFF" w:themeFill="background1"/>
          </w:tcPr>
          <w:p w14:paraId="4388354C" w14:textId="06983D73" w:rsidR="002F5608" w:rsidRPr="002F5608" w:rsidRDefault="002F5608" w:rsidP="00B304F6">
            <w:pPr>
              <w:rPr>
                <w:szCs w:val="24"/>
              </w:rPr>
            </w:pPr>
          </w:p>
        </w:tc>
        <w:tc>
          <w:tcPr>
            <w:tcW w:w="2423" w:type="dxa"/>
            <w:shd w:val="clear" w:color="auto" w:fill="FFFFFF" w:themeFill="background1"/>
          </w:tcPr>
          <w:p w14:paraId="5B718A49" w14:textId="21243F2C" w:rsidR="002F5608" w:rsidRPr="002F5608" w:rsidRDefault="002F5608" w:rsidP="00B304F6">
            <w:pPr>
              <w:rPr>
                <w:szCs w:val="24"/>
              </w:rPr>
            </w:pPr>
          </w:p>
        </w:tc>
      </w:tr>
      <w:tr w:rsidR="002F5608" w:rsidRPr="002F5608" w14:paraId="1D3649C1" w14:textId="77777777" w:rsidTr="00AA1EF7">
        <w:tc>
          <w:tcPr>
            <w:tcW w:w="910" w:type="dxa"/>
            <w:shd w:val="clear" w:color="auto" w:fill="FFFFFF" w:themeFill="background1"/>
          </w:tcPr>
          <w:p w14:paraId="128E16E5" w14:textId="77777777" w:rsidR="002F5608" w:rsidRPr="002F5608" w:rsidRDefault="002F5608" w:rsidP="00B304F6">
            <w:pPr>
              <w:rPr>
                <w:szCs w:val="24"/>
              </w:rPr>
            </w:pPr>
            <w:r w:rsidRPr="002F5608">
              <w:rPr>
                <w:szCs w:val="24"/>
              </w:rPr>
              <w:t>5.2.2</w:t>
            </w:r>
          </w:p>
        </w:tc>
        <w:tc>
          <w:tcPr>
            <w:tcW w:w="5025" w:type="dxa"/>
            <w:shd w:val="clear" w:color="auto" w:fill="FFFFFF" w:themeFill="background1"/>
          </w:tcPr>
          <w:p w14:paraId="70110BE1" w14:textId="77777777" w:rsidR="002F5608" w:rsidRPr="002F5608" w:rsidRDefault="002F5608" w:rsidP="00B304F6">
            <w:pPr>
              <w:rPr>
                <w:szCs w:val="24"/>
              </w:rPr>
            </w:pPr>
            <w:r w:rsidRPr="002F5608">
              <w:rPr>
                <w:szCs w:val="24"/>
              </w:rPr>
              <w:t>Bendras rizikos vertinimo rezultatas</w:t>
            </w:r>
          </w:p>
        </w:tc>
        <w:tc>
          <w:tcPr>
            <w:tcW w:w="1985" w:type="dxa"/>
            <w:shd w:val="clear" w:color="auto" w:fill="FFFFFF" w:themeFill="background1"/>
          </w:tcPr>
          <w:p w14:paraId="5901BBE2" w14:textId="7CAADFA7" w:rsidR="002F5608" w:rsidRPr="002F5608" w:rsidRDefault="002F5608" w:rsidP="00B304F6">
            <w:pPr>
              <w:rPr>
                <w:szCs w:val="24"/>
              </w:rPr>
            </w:pPr>
          </w:p>
        </w:tc>
        <w:tc>
          <w:tcPr>
            <w:tcW w:w="2423" w:type="dxa"/>
            <w:shd w:val="clear" w:color="auto" w:fill="FFFFFF" w:themeFill="background1"/>
          </w:tcPr>
          <w:p w14:paraId="3291C4C3" w14:textId="197A1CAD" w:rsidR="002F5608" w:rsidRPr="002F5608" w:rsidRDefault="002F5608" w:rsidP="00B304F6">
            <w:pPr>
              <w:rPr>
                <w:szCs w:val="24"/>
              </w:rPr>
            </w:pPr>
          </w:p>
        </w:tc>
      </w:tr>
      <w:tr w:rsidR="002F5608" w:rsidRPr="002F5608" w14:paraId="1527E342" w14:textId="77777777" w:rsidTr="00AA1EF7">
        <w:tc>
          <w:tcPr>
            <w:tcW w:w="910" w:type="dxa"/>
            <w:shd w:val="clear" w:color="auto" w:fill="FFFFFF" w:themeFill="background1"/>
          </w:tcPr>
          <w:p w14:paraId="46B82D95" w14:textId="77777777" w:rsidR="002F5608" w:rsidRPr="002F5608" w:rsidRDefault="002F5608" w:rsidP="00B304F6">
            <w:pPr>
              <w:rPr>
                <w:szCs w:val="24"/>
              </w:rPr>
            </w:pPr>
            <w:r w:rsidRPr="002F5608">
              <w:rPr>
                <w:szCs w:val="24"/>
              </w:rPr>
              <w:t>5.2.3</w:t>
            </w:r>
          </w:p>
        </w:tc>
        <w:tc>
          <w:tcPr>
            <w:tcW w:w="5025" w:type="dxa"/>
            <w:shd w:val="clear" w:color="auto" w:fill="FFFFFF" w:themeFill="background1"/>
          </w:tcPr>
          <w:p w14:paraId="22B97703" w14:textId="77777777" w:rsidR="002F5608" w:rsidRPr="002F5608" w:rsidRDefault="002F5608" w:rsidP="00B304F6">
            <w:pPr>
              <w:rPr>
                <w:szCs w:val="24"/>
              </w:rPr>
            </w:pPr>
            <w:r w:rsidRPr="002F5608">
              <w:rPr>
                <w:szCs w:val="24"/>
              </w:rPr>
              <w:t>Ar nustatyta reikšmingų rizikų, kurių liekamoji rizika aukšta ir rizikos vertinimo  trūkumų, kai dėl tokių trūkumų vidaus kontrolės aplinka vertinama patenkinamai arba silpnai?</w:t>
            </w:r>
          </w:p>
        </w:tc>
        <w:tc>
          <w:tcPr>
            <w:tcW w:w="1985" w:type="dxa"/>
            <w:shd w:val="clear" w:color="auto" w:fill="FFFFFF" w:themeFill="background1"/>
          </w:tcPr>
          <w:p w14:paraId="40176550" w14:textId="04ABF8D6" w:rsidR="002F5608" w:rsidRPr="002F5608" w:rsidRDefault="002F5608" w:rsidP="00B304F6">
            <w:pPr>
              <w:rPr>
                <w:szCs w:val="24"/>
              </w:rPr>
            </w:pPr>
          </w:p>
        </w:tc>
        <w:tc>
          <w:tcPr>
            <w:tcW w:w="2423" w:type="dxa"/>
            <w:shd w:val="clear" w:color="auto" w:fill="FFFFFF" w:themeFill="background1"/>
          </w:tcPr>
          <w:p w14:paraId="5C9682E1" w14:textId="4252FC75" w:rsidR="002F5608" w:rsidRPr="002F5608" w:rsidRDefault="002F5608" w:rsidP="00B304F6">
            <w:pPr>
              <w:rPr>
                <w:szCs w:val="24"/>
              </w:rPr>
            </w:pPr>
          </w:p>
        </w:tc>
      </w:tr>
      <w:tr w:rsidR="002F5608" w:rsidRPr="002F5608" w14:paraId="7D86B374" w14:textId="77777777" w:rsidTr="00AA1EF7">
        <w:tc>
          <w:tcPr>
            <w:tcW w:w="910" w:type="dxa"/>
            <w:shd w:val="clear" w:color="auto" w:fill="FFFFFF" w:themeFill="background1"/>
          </w:tcPr>
          <w:p w14:paraId="36461592" w14:textId="77777777" w:rsidR="002F5608" w:rsidRPr="002F5608" w:rsidRDefault="002F5608" w:rsidP="00B304F6">
            <w:pPr>
              <w:rPr>
                <w:szCs w:val="24"/>
              </w:rPr>
            </w:pPr>
            <w:r w:rsidRPr="002F5608">
              <w:rPr>
                <w:szCs w:val="24"/>
              </w:rPr>
              <w:t>5.2.4</w:t>
            </w:r>
          </w:p>
        </w:tc>
        <w:tc>
          <w:tcPr>
            <w:tcW w:w="5025" w:type="dxa"/>
            <w:shd w:val="clear" w:color="auto" w:fill="FFFFFF" w:themeFill="background1"/>
          </w:tcPr>
          <w:p w14:paraId="39B65D87" w14:textId="77777777" w:rsidR="002F5608" w:rsidRPr="002F5608" w:rsidRDefault="002F5608" w:rsidP="00B304F6">
            <w:pPr>
              <w:rPr>
                <w:szCs w:val="24"/>
              </w:rPr>
            </w:pPr>
            <w:r w:rsidRPr="002F5608">
              <w:rPr>
                <w:szCs w:val="24"/>
              </w:rPr>
              <w:t>Rekomendacijos dėl rizikos vertinimo</w:t>
            </w:r>
          </w:p>
        </w:tc>
        <w:tc>
          <w:tcPr>
            <w:tcW w:w="1985" w:type="dxa"/>
            <w:shd w:val="clear" w:color="auto" w:fill="FFFFFF" w:themeFill="background1"/>
          </w:tcPr>
          <w:p w14:paraId="242ED591" w14:textId="49F390A9" w:rsidR="002F5608" w:rsidRPr="002F5608" w:rsidRDefault="002F5608" w:rsidP="00B304F6">
            <w:pPr>
              <w:rPr>
                <w:szCs w:val="24"/>
              </w:rPr>
            </w:pPr>
          </w:p>
        </w:tc>
        <w:tc>
          <w:tcPr>
            <w:tcW w:w="2423" w:type="dxa"/>
            <w:shd w:val="clear" w:color="auto" w:fill="FFFFFF" w:themeFill="background1"/>
          </w:tcPr>
          <w:p w14:paraId="33C3E721" w14:textId="5475E589" w:rsidR="002F5608" w:rsidRPr="002F5608" w:rsidRDefault="002F5608" w:rsidP="00B304F6">
            <w:pPr>
              <w:rPr>
                <w:szCs w:val="24"/>
                <w:highlight w:val="yellow"/>
              </w:rPr>
            </w:pPr>
          </w:p>
        </w:tc>
      </w:tr>
      <w:tr w:rsidR="002F5608" w:rsidRPr="002F5608" w14:paraId="62C174AE" w14:textId="77777777" w:rsidTr="00AA1EF7">
        <w:tc>
          <w:tcPr>
            <w:tcW w:w="910" w:type="dxa"/>
            <w:shd w:val="clear" w:color="auto" w:fill="FFFFFF" w:themeFill="background1"/>
          </w:tcPr>
          <w:p w14:paraId="339F5A82" w14:textId="77777777" w:rsidR="002F5608" w:rsidRPr="002F5608" w:rsidRDefault="002F5608" w:rsidP="00B304F6">
            <w:pPr>
              <w:rPr>
                <w:szCs w:val="24"/>
              </w:rPr>
            </w:pPr>
            <w:r w:rsidRPr="002F5608">
              <w:rPr>
                <w:szCs w:val="24"/>
              </w:rPr>
              <w:t>5.3</w:t>
            </w:r>
          </w:p>
        </w:tc>
        <w:tc>
          <w:tcPr>
            <w:tcW w:w="5025" w:type="dxa"/>
            <w:shd w:val="clear" w:color="auto" w:fill="FFFFFF" w:themeFill="background1"/>
          </w:tcPr>
          <w:p w14:paraId="03600053" w14:textId="77777777" w:rsidR="002F5608" w:rsidRPr="002F5608" w:rsidRDefault="002F5608" w:rsidP="00B304F6">
            <w:pPr>
              <w:rPr>
                <w:szCs w:val="24"/>
              </w:rPr>
            </w:pPr>
            <w:r w:rsidRPr="002F5608">
              <w:rPr>
                <w:szCs w:val="24"/>
              </w:rPr>
              <w:t>Kontrolės veikla</w:t>
            </w:r>
          </w:p>
        </w:tc>
        <w:tc>
          <w:tcPr>
            <w:tcW w:w="1985" w:type="dxa"/>
            <w:shd w:val="clear" w:color="auto" w:fill="FFFFFF" w:themeFill="background1"/>
          </w:tcPr>
          <w:p w14:paraId="14F9347D" w14:textId="77777777" w:rsidR="002F5608" w:rsidRPr="002F5608" w:rsidRDefault="002F5608" w:rsidP="00B304F6">
            <w:pPr>
              <w:rPr>
                <w:szCs w:val="24"/>
              </w:rPr>
            </w:pPr>
          </w:p>
        </w:tc>
        <w:tc>
          <w:tcPr>
            <w:tcW w:w="2423" w:type="dxa"/>
            <w:shd w:val="clear" w:color="auto" w:fill="FFFFFF" w:themeFill="background1"/>
          </w:tcPr>
          <w:p w14:paraId="375F6C10" w14:textId="77777777" w:rsidR="002F5608" w:rsidRPr="002F5608" w:rsidRDefault="002F5608" w:rsidP="00B304F6">
            <w:pPr>
              <w:rPr>
                <w:szCs w:val="24"/>
              </w:rPr>
            </w:pPr>
          </w:p>
        </w:tc>
      </w:tr>
      <w:tr w:rsidR="002F5608" w:rsidRPr="002F5608" w14:paraId="06A5C477" w14:textId="77777777" w:rsidTr="00AA1EF7">
        <w:tc>
          <w:tcPr>
            <w:tcW w:w="910" w:type="dxa"/>
            <w:shd w:val="clear" w:color="auto" w:fill="FFFFFF" w:themeFill="background1"/>
          </w:tcPr>
          <w:p w14:paraId="32A6335E" w14:textId="77777777" w:rsidR="002F5608" w:rsidRPr="002F5608" w:rsidRDefault="002F5608" w:rsidP="00B304F6">
            <w:pPr>
              <w:rPr>
                <w:szCs w:val="24"/>
              </w:rPr>
            </w:pPr>
            <w:r w:rsidRPr="002F5608">
              <w:rPr>
                <w:szCs w:val="24"/>
              </w:rPr>
              <w:lastRenderedPageBreak/>
              <w:t>5.3.1</w:t>
            </w:r>
          </w:p>
        </w:tc>
        <w:tc>
          <w:tcPr>
            <w:tcW w:w="5025" w:type="dxa"/>
            <w:shd w:val="clear" w:color="auto" w:fill="FFFFFF" w:themeFill="background1"/>
          </w:tcPr>
          <w:p w14:paraId="2D0D762A" w14:textId="77777777" w:rsidR="002F5608" w:rsidRPr="002F5608" w:rsidRDefault="002F5608" w:rsidP="00B304F6">
            <w:pPr>
              <w:rPr>
                <w:szCs w:val="24"/>
              </w:rPr>
            </w:pPr>
            <w:r w:rsidRPr="002F5608">
              <w:rPr>
                <w:szCs w:val="24"/>
              </w:rPr>
              <w:t>Ar atliktas kontrolės veiklos vertinimas?</w:t>
            </w:r>
          </w:p>
        </w:tc>
        <w:tc>
          <w:tcPr>
            <w:tcW w:w="1985" w:type="dxa"/>
            <w:shd w:val="clear" w:color="auto" w:fill="FFFFFF" w:themeFill="background1"/>
          </w:tcPr>
          <w:p w14:paraId="787AFB00" w14:textId="748D1433" w:rsidR="002F5608" w:rsidRPr="002F5608" w:rsidRDefault="002F5608" w:rsidP="00B304F6">
            <w:pPr>
              <w:rPr>
                <w:szCs w:val="24"/>
              </w:rPr>
            </w:pPr>
          </w:p>
        </w:tc>
        <w:tc>
          <w:tcPr>
            <w:tcW w:w="2423" w:type="dxa"/>
            <w:shd w:val="clear" w:color="auto" w:fill="FFFFFF" w:themeFill="background1"/>
          </w:tcPr>
          <w:p w14:paraId="20FC35B9" w14:textId="20017FB5" w:rsidR="002F5608" w:rsidRPr="002F5608" w:rsidRDefault="002F5608" w:rsidP="00B304F6">
            <w:pPr>
              <w:rPr>
                <w:szCs w:val="24"/>
              </w:rPr>
            </w:pPr>
          </w:p>
        </w:tc>
      </w:tr>
      <w:tr w:rsidR="002F5608" w:rsidRPr="002F5608" w14:paraId="25ABB794" w14:textId="77777777" w:rsidTr="00AA1EF7">
        <w:tc>
          <w:tcPr>
            <w:tcW w:w="910" w:type="dxa"/>
            <w:shd w:val="clear" w:color="auto" w:fill="FFFFFF" w:themeFill="background1"/>
          </w:tcPr>
          <w:p w14:paraId="206EBCEF" w14:textId="77777777" w:rsidR="002F5608" w:rsidRPr="002F5608" w:rsidRDefault="002F5608" w:rsidP="00B304F6">
            <w:pPr>
              <w:rPr>
                <w:szCs w:val="24"/>
              </w:rPr>
            </w:pPr>
            <w:r w:rsidRPr="002F5608">
              <w:rPr>
                <w:szCs w:val="24"/>
              </w:rPr>
              <w:t>5.3.2</w:t>
            </w:r>
          </w:p>
        </w:tc>
        <w:tc>
          <w:tcPr>
            <w:tcW w:w="5025" w:type="dxa"/>
            <w:shd w:val="clear" w:color="auto" w:fill="FFFFFF" w:themeFill="background1"/>
          </w:tcPr>
          <w:p w14:paraId="5352DD09" w14:textId="77777777" w:rsidR="002F5608" w:rsidRPr="002F5608" w:rsidRDefault="002F5608" w:rsidP="00B304F6">
            <w:pPr>
              <w:rPr>
                <w:szCs w:val="24"/>
              </w:rPr>
            </w:pPr>
            <w:r w:rsidRPr="002F5608">
              <w:rPr>
                <w:szCs w:val="24"/>
              </w:rPr>
              <w:t>Bendras kontrolės veiklos vertinimo rezultatas</w:t>
            </w:r>
          </w:p>
        </w:tc>
        <w:tc>
          <w:tcPr>
            <w:tcW w:w="1985" w:type="dxa"/>
            <w:shd w:val="clear" w:color="auto" w:fill="FFFFFF" w:themeFill="background1"/>
          </w:tcPr>
          <w:p w14:paraId="2CF695A9" w14:textId="1555E49E" w:rsidR="002F5608" w:rsidRPr="002F5608" w:rsidRDefault="002F5608" w:rsidP="00B304F6">
            <w:pPr>
              <w:rPr>
                <w:szCs w:val="24"/>
              </w:rPr>
            </w:pPr>
          </w:p>
        </w:tc>
        <w:tc>
          <w:tcPr>
            <w:tcW w:w="2423" w:type="dxa"/>
            <w:shd w:val="clear" w:color="auto" w:fill="FFFFFF" w:themeFill="background1"/>
          </w:tcPr>
          <w:p w14:paraId="0AD843BF" w14:textId="634CD360" w:rsidR="002F5608" w:rsidRPr="002F5608" w:rsidRDefault="002F5608" w:rsidP="00B304F6">
            <w:pPr>
              <w:rPr>
                <w:szCs w:val="24"/>
              </w:rPr>
            </w:pPr>
          </w:p>
        </w:tc>
      </w:tr>
      <w:tr w:rsidR="002F5608" w:rsidRPr="002F5608" w14:paraId="2056567C" w14:textId="77777777" w:rsidTr="00AA1EF7">
        <w:tc>
          <w:tcPr>
            <w:tcW w:w="910" w:type="dxa"/>
            <w:shd w:val="clear" w:color="auto" w:fill="FFFFFF" w:themeFill="background1"/>
          </w:tcPr>
          <w:p w14:paraId="47AE5D4A" w14:textId="77777777" w:rsidR="002F5608" w:rsidRPr="002F5608" w:rsidRDefault="002F5608" w:rsidP="00B304F6">
            <w:pPr>
              <w:rPr>
                <w:szCs w:val="24"/>
              </w:rPr>
            </w:pPr>
            <w:r w:rsidRPr="002F5608">
              <w:rPr>
                <w:szCs w:val="24"/>
              </w:rPr>
              <w:t>5.3.3</w:t>
            </w:r>
          </w:p>
        </w:tc>
        <w:tc>
          <w:tcPr>
            <w:tcW w:w="5025" w:type="dxa"/>
            <w:shd w:val="clear" w:color="auto" w:fill="FFFFFF" w:themeFill="background1"/>
          </w:tcPr>
          <w:p w14:paraId="073DC663" w14:textId="77777777" w:rsidR="002F5608" w:rsidRPr="002F5608" w:rsidRDefault="002F5608" w:rsidP="00B304F6">
            <w:pPr>
              <w:rPr>
                <w:szCs w:val="24"/>
              </w:rPr>
            </w:pPr>
            <w:r w:rsidRPr="002F5608">
              <w:rPr>
                <w:szCs w:val="24"/>
              </w:rPr>
              <w:t>Ar nustatyta reikšmingų kontrolės veiklos  trūkumų, kai dėl tokių trūkumų vidaus kontrolės veikla vertinama patenkinamai arba silpnai?</w:t>
            </w:r>
          </w:p>
        </w:tc>
        <w:tc>
          <w:tcPr>
            <w:tcW w:w="1985" w:type="dxa"/>
            <w:shd w:val="clear" w:color="auto" w:fill="FFFFFF" w:themeFill="background1"/>
          </w:tcPr>
          <w:p w14:paraId="67F08A05" w14:textId="2338693F" w:rsidR="002F5608" w:rsidRPr="002F5608" w:rsidRDefault="002F5608" w:rsidP="00B304F6">
            <w:pPr>
              <w:rPr>
                <w:szCs w:val="24"/>
              </w:rPr>
            </w:pPr>
          </w:p>
        </w:tc>
        <w:tc>
          <w:tcPr>
            <w:tcW w:w="2423" w:type="dxa"/>
            <w:shd w:val="clear" w:color="auto" w:fill="FFFFFF" w:themeFill="background1"/>
          </w:tcPr>
          <w:p w14:paraId="11EBDBA7" w14:textId="1B30339A" w:rsidR="002F5608" w:rsidRPr="002F5608" w:rsidRDefault="002F5608" w:rsidP="00B304F6">
            <w:pPr>
              <w:rPr>
                <w:szCs w:val="24"/>
              </w:rPr>
            </w:pPr>
          </w:p>
        </w:tc>
      </w:tr>
      <w:tr w:rsidR="002F5608" w:rsidRPr="002F5608" w14:paraId="1E355D9B" w14:textId="77777777" w:rsidTr="00AA1EF7">
        <w:tc>
          <w:tcPr>
            <w:tcW w:w="910" w:type="dxa"/>
            <w:shd w:val="clear" w:color="auto" w:fill="FFFFFF" w:themeFill="background1"/>
          </w:tcPr>
          <w:p w14:paraId="2B408B18" w14:textId="77777777" w:rsidR="002F5608" w:rsidRPr="002F5608" w:rsidRDefault="002F5608" w:rsidP="00B304F6">
            <w:pPr>
              <w:rPr>
                <w:szCs w:val="24"/>
              </w:rPr>
            </w:pPr>
            <w:r w:rsidRPr="002F5608">
              <w:rPr>
                <w:szCs w:val="24"/>
              </w:rPr>
              <w:t>5.3.4</w:t>
            </w:r>
          </w:p>
        </w:tc>
        <w:tc>
          <w:tcPr>
            <w:tcW w:w="5025" w:type="dxa"/>
            <w:shd w:val="clear" w:color="auto" w:fill="FFFFFF" w:themeFill="background1"/>
          </w:tcPr>
          <w:p w14:paraId="6624EC76" w14:textId="77777777" w:rsidR="002F5608" w:rsidRPr="002F5608" w:rsidRDefault="002F5608" w:rsidP="00B304F6">
            <w:pPr>
              <w:rPr>
                <w:szCs w:val="24"/>
              </w:rPr>
            </w:pPr>
            <w:r w:rsidRPr="002F5608">
              <w:rPr>
                <w:szCs w:val="24"/>
              </w:rPr>
              <w:t>Rekomendacijos dėl kontrolės veiklos vertinimo</w:t>
            </w:r>
          </w:p>
        </w:tc>
        <w:tc>
          <w:tcPr>
            <w:tcW w:w="1985" w:type="dxa"/>
            <w:shd w:val="clear" w:color="auto" w:fill="FFFFFF" w:themeFill="background1"/>
          </w:tcPr>
          <w:p w14:paraId="3190556B" w14:textId="63FBF087" w:rsidR="002F5608" w:rsidRPr="002F5608" w:rsidRDefault="002F5608" w:rsidP="00B304F6">
            <w:pPr>
              <w:rPr>
                <w:szCs w:val="24"/>
              </w:rPr>
            </w:pPr>
          </w:p>
        </w:tc>
        <w:tc>
          <w:tcPr>
            <w:tcW w:w="2423" w:type="dxa"/>
            <w:shd w:val="clear" w:color="auto" w:fill="FFFFFF" w:themeFill="background1"/>
          </w:tcPr>
          <w:p w14:paraId="0929A897" w14:textId="462A689C" w:rsidR="002F5608" w:rsidRPr="002F5608" w:rsidRDefault="002F5608" w:rsidP="00B304F6">
            <w:pPr>
              <w:rPr>
                <w:szCs w:val="24"/>
                <w:highlight w:val="yellow"/>
              </w:rPr>
            </w:pPr>
          </w:p>
        </w:tc>
      </w:tr>
      <w:tr w:rsidR="002F5608" w:rsidRPr="002F5608" w14:paraId="2C493447" w14:textId="77777777" w:rsidTr="00AA1EF7">
        <w:tc>
          <w:tcPr>
            <w:tcW w:w="910" w:type="dxa"/>
            <w:shd w:val="clear" w:color="auto" w:fill="FFFFFF" w:themeFill="background1"/>
          </w:tcPr>
          <w:p w14:paraId="0054D85B" w14:textId="77777777" w:rsidR="002F5608" w:rsidRPr="002F5608" w:rsidRDefault="002F5608" w:rsidP="00B304F6">
            <w:pPr>
              <w:rPr>
                <w:szCs w:val="24"/>
              </w:rPr>
            </w:pPr>
            <w:r w:rsidRPr="002F5608">
              <w:rPr>
                <w:szCs w:val="24"/>
              </w:rPr>
              <w:t>5.4</w:t>
            </w:r>
          </w:p>
        </w:tc>
        <w:tc>
          <w:tcPr>
            <w:tcW w:w="5025" w:type="dxa"/>
            <w:shd w:val="clear" w:color="auto" w:fill="FFFFFF" w:themeFill="background1"/>
          </w:tcPr>
          <w:p w14:paraId="51FCD4C1" w14:textId="77777777" w:rsidR="002F5608" w:rsidRPr="002F5608" w:rsidRDefault="002F5608" w:rsidP="00B304F6">
            <w:pPr>
              <w:rPr>
                <w:szCs w:val="24"/>
              </w:rPr>
            </w:pPr>
            <w:r w:rsidRPr="002F5608">
              <w:rPr>
                <w:szCs w:val="24"/>
              </w:rPr>
              <w:t>Informacija ir komunikavimas</w:t>
            </w:r>
          </w:p>
        </w:tc>
        <w:tc>
          <w:tcPr>
            <w:tcW w:w="1985" w:type="dxa"/>
            <w:shd w:val="clear" w:color="auto" w:fill="FFFFFF" w:themeFill="background1"/>
          </w:tcPr>
          <w:p w14:paraId="6B7AC4B5" w14:textId="77777777" w:rsidR="002F5608" w:rsidRPr="002F5608" w:rsidRDefault="002F5608" w:rsidP="00B304F6">
            <w:pPr>
              <w:rPr>
                <w:szCs w:val="24"/>
              </w:rPr>
            </w:pPr>
          </w:p>
        </w:tc>
        <w:tc>
          <w:tcPr>
            <w:tcW w:w="2423" w:type="dxa"/>
            <w:shd w:val="clear" w:color="auto" w:fill="FFFFFF" w:themeFill="background1"/>
          </w:tcPr>
          <w:p w14:paraId="5FD93EC0" w14:textId="77777777" w:rsidR="002F5608" w:rsidRPr="002F5608" w:rsidRDefault="002F5608" w:rsidP="00B304F6">
            <w:pPr>
              <w:rPr>
                <w:szCs w:val="24"/>
              </w:rPr>
            </w:pPr>
          </w:p>
        </w:tc>
      </w:tr>
      <w:tr w:rsidR="002F5608" w:rsidRPr="002F5608" w14:paraId="669BDF88" w14:textId="77777777" w:rsidTr="00AA1EF7">
        <w:tc>
          <w:tcPr>
            <w:tcW w:w="910" w:type="dxa"/>
            <w:shd w:val="clear" w:color="auto" w:fill="FFFFFF" w:themeFill="background1"/>
          </w:tcPr>
          <w:p w14:paraId="0F674A2F" w14:textId="77777777" w:rsidR="002F5608" w:rsidRPr="002F5608" w:rsidRDefault="002F5608" w:rsidP="00B304F6">
            <w:pPr>
              <w:rPr>
                <w:szCs w:val="24"/>
              </w:rPr>
            </w:pPr>
            <w:r w:rsidRPr="002F5608">
              <w:rPr>
                <w:szCs w:val="24"/>
              </w:rPr>
              <w:t>5.4.1</w:t>
            </w:r>
          </w:p>
        </w:tc>
        <w:tc>
          <w:tcPr>
            <w:tcW w:w="5025" w:type="dxa"/>
            <w:shd w:val="clear" w:color="auto" w:fill="FFFFFF" w:themeFill="background1"/>
          </w:tcPr>
          <w:p w14:paraId="08959E02" w14:textId="77777777" w:rsidR="002F5608" w:rsidRPr="002F5608" w:rsidRDefault="002F5608" w:rsidP="00B304F6">
            <w:pPr>
              <w:rPr>
                <w:szCs w:val="24"/>
              </w:rPr>
            </w:pPr>
            <w:r w:rsidRPr="002F5608">
              <w:rPr>
                <w:szCs w:val="24"/>
              </w:rPr>
              <w:t>Ar atliktas informacijos ir komunikavimo vertinimas?</w:t>
            </w:r>
          </w:p>
        </w:tc>
        <w:tc>
          <w:tcPr>
            <w:tcW w:w="1985" w:type="dxa"/>
            <w:shd w:val="clear" w:color="auto" w:fill="FFFFFF" w:themeFill="background1"/>
          </w:tcPr>
          <w:p w14:paraId="6EDB574A" w14:textId="7146F6F8" w:rsidR="002F5608" w:rsidRPr="002F5608" w:rsidRDefault="002F5608" w:rsidP="00B304F6">
            <w:pPr>
              <w:rPr>
                <w:szCs w:val="24"/>
              </w:rPr>
            </w:pPr>
          </w:p>
        </w:tc>
        <w:tc>
          <w:tcPr>
            <w:tcW w:w="2423" w:type="dxa"/>
            <w:shd w:val="clear" w:color="auto" w:fill="FFFFFF" w:themeFill="background1"/>
          </w:tcPr>
          <w:p w14:paraId="6FB0A44C" w14:textId="53474C4D" w:rsidR="002F5608" w:rsidRPr="002F5608" w:rsidRDefault="002F5608" w:rsidP="00B304F6">
            <w:pPr>
              <w:rPr>
                <w:szCs w:val="24"/>
              </w:rPr>
            </w:pPr>
          </w:p>
        </w:tc>
      </w:tr>
      <w:tr w:rsidR="002F5608" w:rsidRPr="002F5608" w14:paraId="0A542A33" w14:textId="77777777" w:rsidTr="00AA1EF7">
        <w:tc>
          <w:tcPr>
            <w:tcW w:w="910" w:type="dxa"/>
            <w:shd w:val="clear" w:color="auto" w:fill="FFFFFF" w:themeFill="background1"/>
          </w:tcPr>
          <w:p w14:paraId="04DB6237" w14:textId="77777777" w:rsidR="002F5608" w:rsidRPr="002F5608" w:rsidRDefault="002F5608" w:rsidP="00B304F6">
            <w:pPr>
              <w:rPr>
                <w:szCs w:val="24"/>
              </w:rPr>
            </w:pPr>
            <w:r w:rsidRPr="002F5608">
              <w:rPr>
                <w:szCs w:val="24"/>
              </w:rPr>
              <w:t>5.4.2</w:t>
            </w:r>
          </w:p>
        </w:tc>
        <w:tc>
          <w:tcPr>
            <w:tcW w:w="5025" w:type="dxa"/>
            <w:shd w:val="clear" w:color="auto" w:fill="FFFFFF" w:themeFill="background1"/>
          </w:tcPr>
          <w:p w14:paraId="6F538A7B" w14:textId="77777777" w:rsidR="002F5608" w:rsidRPr="002F5608" w:rsidRDefault="002F5608" w:rsidP="00B304F6">
            <w:pPr>
              <w:rPr>
                <w:szCs w:val="24"/>
              </w:rPr>
            </w:pPr>
            <w:r w:rsidRPr="002F5608">
              <w:rPr>
                <w:szCs w:val="24"/>
              </w:rPr>
              <w:t>Bendras informacijos ir  komunikavimo vertinimo rezultatas</w:t>
            </w:r>
          </w:p>
        </w:tc>
        <w:tc>
          <w:tcPr>
            <w:tcW w:w="1985" w:type="dxa"/>
            <w:shd w:val="clear" w:color="auto" w:fill="FFFFFF" w:themeFill="background1"/>
          </w:tcPr>
          <w:p w14:paraId="72F47ADB" w14:textId="492B2816" w:rsidR="002F5608" w:rsidRPr="002F5608" w:rsidRDefault="002F5608" w:rsidP="00B304F6">
            <w:pPr>
              <w:rPr>
                <w:szCs w:val="24"/>
              </w:rPr>
            </w:pPr>
          </w:p>
        </w:tc>
        <w:tc>
          <w:tcPr>
            <w:tcW w:w="2423" w:type="dxa"/>
            <w:shd w:val="clear" w:color="auto" w:fill="FFFFFF" w:themeFill="background1"/>
          </w:tcPr>
          <w:p w14:paraId="281A0C3C" w14:textId="4A7D6F7F" w:rsidR="002F5608" w:rsidRPr="002F5608" w:rsidRDefault="002F5608" w:rsidP="00B304F6">
            <w:pPr>
              <w:rPr>
                <w:szCs w:val="24"/>
              </w:rPr>
            </w:pPr>
          </w:p>
        </w:tc>
      </w:tr>
      <w:tr w:rsidR="002F5608" w:rsidRPr="002F5608" w14:paraId="1CB088B3" w14:textId="77777777" w:rsidTr="00AA1EF7">
        <w:tc>
          <w:tcPr>
            <w:tcW w:w="910" w:type="dxa"/>
            <w:shd w:val="clear" w:color="auto" w:fill="FFFFFF" w:themeFill="background1"/>
          </w:tcPr>
          <w:p w14:paraId="59E3962E" w14:textId="77777777" w:rsidR="002F5608" w:rsidRPr="002F5608" w:rsidRDefault="002F5608" w:rsidP="00B304F6">
            <w:pPr>
              <w:rPr>
                <w:szCs w:val="24"/>
              </w:rPr>
            </w:pPr>
            <w:r w:rsidRPr="002F5608">
              <w:rPr>
                <w:szCs w:val="24"/>
              </w:rPr>
              <w:t>5.4.3</w:t>
            </w:r>
          </w:p>
        </w:tc>
        <w:tc>
          <w:tcPr>
            <w:tcW w:w="5025" w:type="dxa"/>
            <w:shd w:val="clear" w:color="auto" w:fill="FFFFFF" w:themeFill="background1"/>
          </w:tcPr>
          <w:p w14:paraId="0B0550A2" w14:textId="77777777" w:rsidR="002F5608" w:rsidRPr="002F5608" w:rsidRDefault="002F5608" w:rsidP="00B304F6">
            <w:pPr>
              <w:rPr>
                <w:szCs w:val="24"/>
              </w:rPr>
            </w:pPr>
            <w:r w:rsidRPr="002F5608">
              <w:rPr>
                <w:szCs w:val="24"/>
              </w:rPr>
              <w:t>Ar nustatyta reikšmingų informacijos ir komunikavimo  trūkumų, kai dėl tokių trūkumų informacija ir komunikavimas vertinama patenkinamai arba silpnai?</w:t>
            </w:r>
          </w:p>
        </w:tc>
        <w:tc>
          <w:tcPr>
            <w:tcW w:w="1985" w:type="dxa"/>
            <w:shd w:val="clear" w:color="auto" w:fill="FFFFFF" w:themeFill="background1"/>
          </w:tcPr>
          <w:p w14:paraId="65F31C3C" w14:textId="001491F9" w:rsidR="002F5608" w:rsidRPr="002F5608" w:rsidRDefault="002F5608" w:rsidP="00B304F6">
            <w:pPr>
              <w:rPr>
                <w:szCs w:val="24"/>
              </w:rPr>
            </w:pPr>
          </w:p>
        </w:tc>
        <w:tc>
          <w:tcPr>
            <w:tcW w:w="2423" w:type="dxa"/>
            <w:shd w:val="clear" w:color="auto" w:fill="FFFFFF" w:themeFill="background1"/>
          </w:tcPr>
          <w:p w14:paraId="3A8F0B47" w14:textId="17ADC2BD" w:rsidR="002F5608" w:rsidRPr="002F5608" w:rsidRDefault="002F5608" w:rsidP="00B304F6">
            <w:pPr>
              <w:rPr>
                <w:szCs w:val="24"/>
              </w:rPr>
            </w:pPr>
          </w:p>
        </w:tc>
      </w:tr>
      <w:tr w:rsidR="002F5608" w:rsidRPr="002F5608" w14:paraId="68B262EA" w14:textId="77777777" w:rsidTr="00AA1EF7">
        <w:tc>
          <w:tcPr>
            <w:tcW w:w="910" w:type="dxa"/>
            <w:shd w:val="clear" w:color="auto" w:fill="FFFFFF" w:themeFill="background1"/>
          </w:tcPr>
          <w:p w14:paraId="3B78EFB4" w14:textId="77777777" w:rsidR="002F5608" w:rsidRPr="002F5608" w:rsidRDefault="002F5608" w:rsidP="00B304F6">
            <w:pPr>
              <w:rPr>
                <w:szCs w:val="24"/>
              </w:rPr>
            </w:pPr>
            <w:r w:rsidRPr="002F5608">
              <w:rPr>
                <w:szCs w:val="24"/>
              </w:rPr>
              <w:t>5.4.4</w:t>
            </w:r>
          </w:p>
        </w:tc>
        <w:tc>
          <w:tcPr>
            <w:tcW w:w="5025" w:type="dxa"/>
            <w:shd w:val="clear" w:color="auto" w:fill="FFFFFF" w:themeFill="background1"/>
          </w:tcPr>
          <w:p w14:paraId="29909A78" w14:textId="77777777" w:rsidR="002F5608" w:rsidRPr="002F5608" w:rsidRDefault="002F5608" w:rsidP="00B304F6">
            <w:pPr>
              <w:rPr>
                <w:szCs w:val="24"/>
              </w:rPr>
            </w:pPr>
            <w:r w:rsidRPr="002F5608">
              <w:rPr>
                <w:szCs w:val="24"/>
              </w:rPr>
              <w:t>Rekomendacijos dėl informacijos ir komunikavimo</w:t>
            </w:r>
          </w:p>
        </w:tc>
        <w:tc>
          <w:tcPr>
            <w:tcW w:w="1985" w:type="dxa"/>
            <w:shd w:val="clear" w:color="auto" w:fill="FFFFFF" w:themeFill="background1"/>
          </w:tcPr>
          <w:p w14:paraId="2B82AB69" w14:textId="571A7155" w:rsidR="002F5608" w:rsidRPr="002F5608" w:rsidRDefault="002F5608" w:rsidP="00B304F6">
            <w:pPr>
              <w:rPr>
                <w:szCs w:val="24"/>
              </w:rPr>
            </w:pPr>
          </w:p>
        </w:tc>
        <w:tc>
          <w:tcPr>
            <w:tcW w:w="2423" w:type="dxa"/>
            <w:shd w:val="clear" w:color="auto" w:fill="FFFFFF" w:themeFill="background1"/>
          </w:tcPr>
          <w:p w14:paraId="4EF6AF5D" w14:textId="3030B19C" w:rsidR="002F5608" w:rsidRPr="002F5608" w:rsidRDefault="002F5608" w:rsidP="00B304F6">
            <w:pPr>
              <w:rPr>
                <w:szCs w:val="24"/>
                <w:highlight w:val="yellow"/>
              </w:rPr>
            </w:pPr>
          </w:p>
        </w:tc>
      </w:tr>
      <w:tr w:rsidR="002F5608" w:rsidRPr="002F5608" w14:paraId="1CCF2946" w14:textId="77777777" w:rsidTr="00AA1EF7">
        <w:tc>
          <w:tcPr>
            <w:tcW w:w="910" w:type="dxa"/>
            <w:shd w:val="clear" w:color="auto" w:fill="FFFFFF" w:themeFill="background1"/>
          </w:tcPr>
          <w:p w14:paraId="1E89ACF0" w14:textId="77777777" w:rsidR="002F5608" w:rsidRPr="002F5608" w:rsidRDefault="002F5608" w:rsidP="00B304F6">
            <w:pPr>
              <w:rPr>
                <w:szCs w:val="24"/>
              </w:rPr>
            </w:pPr>
            <w:r w:rsidRPr="002F5608">
              <w:rPr>
                <w:szCs w:val="24"/>
              </w:rPr>
              <w:t>5.5</w:t>
            </w:r>
          </w:p>
        </w:tc>
        <w:tc>
          <w:tcPr>
            <w:tcW w:w="5025" w:type="dxa"/>
            <w:shd w:val="clear" w:color="auto" w:fill="FFFFFF" w:themeFill="background1"/>
          </w:tcPr>
          <w:p w14:paraId="22BC2551" w14:textId="77777777" w:rsidR="002F5608" w:rsidRPr="002F5608" w:rsidRDefault="002F5608" w:rsidP="00B304F6">
            <w:pPr>
              <w:rPr>
                <w:szCs w:val="24"/>
              </w:rPr>
            </w:pPr>
            <w:r w:rsidRPr="002F5608">
              <w:rPr>
                <w:szCs w:val="24"/>
              </w:rPr>
              <w:t>Stebėsena</w:t>
            </w:r>
          </w:p>
        </w:tc>
        <w:tc>
          <w:tcPr>
            <w:tcW w:w="1985" w:type="dxa"/>
            <w:shd w:val="clear" w:color="auto" w:fill="FFFFFF" w:themeFill="background1"/>
          </w:tcPr>
          <w:p w14:paraId="26F05BC2" w14:textId="77777777" w:rsidR="002F5608" w:rsidRPr="002F5608" w:rsidRDefault="002F5608" w:rsidP="00B304F6">
            <w:pPr>
              <w:rPr>
                <w:szCs w:val="24"/>
              </w:rPr>
            </w:pPr>
          </w:p>
        </w:tc>
        <w:tc>
          <w:tcPr>
            <w:tcW w:w="2423" w:type="dxa"/>
            <w:shd w:val="clear" w:color="auto" w:fill="FFFFFF" w:themeFill="background1"/>
          </w:tcPr>
          <w:p w14:paraId="6DFCF851" w14:textId="77777777" w:rsidR="002F5608" w:rsidRPr="002F5608" w:rsidRDefault="002F5608" w:rsidP="00B304F6">
            <w:pPr>
              <w:rPr>
                <w:szCs w:val="24"/>
              </w:rPr>
            </w:pPr>
          </w:p>
        </w:tc>
      </w:tr>
      <w:tr w:rsidR="002F5608" w:rsidRPr="002F5608" w14:paraId="64D20BB7" w14:textId="77777777" w:rsidTr="00AA1EF7">
        <w:tc>
          <w:tcPr>
            <w:tcW w:w="910" w:type="dxa"/>
            <w:shd w:val="clear" w:color="auto" w:fill="FFFFFF" w:themeFill="background1"/>
          </w:tcPr>
          <w:p w14:paraId="526F20FE" w14:textId="77777777" w:rsidR="002F5608" w:rsidRPr="002F5608" w:rsidRDefault="002F5608" w:rsidP="00B304F6">
            <w:pPr>
              <w:rPr>
                <w:szCs w:val="24"/>
              </w:rPr>
            </w:pPr>
            <w:r w:rsidRPr="002F5608">
              <w:rPr>
                <w:szCs w:val="24"/>
              </w:rPr>
              <w:t>5.5.1</w:t>
            </w:r>
          </w:p>
        </w:tc>
        <w:tc>
          <w:tcPr>
            <w:tcW w:w="5025" w:type="dxa"/>
            <w:shd w:val="clear" w:color="auto" w:fill="FFFFFF" w:themeFill="background1"/>
          </w:tcPr>
          <w:p w14:paraId="0C51A3D1" w14:textId="77777777" w:rsidR="002F5608" w:rsidRPr="002F5608" w:rsidRDefault="002F5608" w:rsidP="00B304F6">
            <w:pPr>
              <w:rPr>
                <w:szCs w:val="24"/>
              </w:rPr>
            </w:pPr>
            <w:r w:rsidRPr="002F5608">
              <w:rPr>
                <w:szCs w:val="24"/>
              </w:rPr>
              <w:t>Ar atliktas stebėsenos vertinimas?</w:t>
            </w:r>
          </w:p>
        </w:tc>
        <w:tc>
          <w:tcPr>
            <w:tcW w:w="1985" w:type="dxa"/>
            <w:shd w:val="clear" w:color="auto" w:fill="FFFFFF" w:themeFill="background1"/>
          </w:tcPr>
          <w:p w14:paraId="33063FD9" w14:textId="7A12628D" w:rsidR="002F5608" w:rsidRPr="002F5608" w:rsidRDefault="002F5608" w:rsidP="00B304F6">
            <w:pPr>
              <w:rPr>
                <w:szCs w:val="24"/>
              </w:rPr>
            </w:pPr>
          </w:p>
        </w:tc>
        <w:tc>
          <w:tcPr>
            <w:tcW w:w="2423" w:type="dxa"/>
            <w:shd w:val="clear" w:color="auto" w:fill="FFFFFF" w:themeFill="background1"/>
          </w:tcPr>
          <w:p w14:paraId="11CC4725" w14:textId="2C7AB22E" w:rsidR="002F5608" w:rsidRPr="002F5608" w:rsidRDefault="002F5608" w:rsidP="00B304F6">
            <w:pPr>
              <w:rPr>
                <w:szCs w:val="24"/>
              </w:rPr>
            </w:pPr>
          </w:p>
        </w:tc>
      </w:tr>
      <w:tr w:rsidR="002F5608" w:rsidRPr="002F5608" w14:paraId="2567FD52" w14:textId="77777777" w:rsidTr="00AA1EF7">
        <w:tc>
          <w:tcPr>
            <w:tcW w:w="910" w:type="dxa"/>
            <w:shd w:val="clear" w:color="auto" w:fill="FFFFFF" w:themeFill="background1"/>
          </w:tcPr>
          <w:p w14:paraId="69184AF0" w14:textId="77777777" w:rsidR="002F5608" w:rsidRPr="002F5608" w:rsidRDefault="002F5608" w:rsidP="00B304F6">
            <w:pPr>
              <w:rPr>
                <w:szCs w:val="24"/>
              </w:rPr>
            </w:pPr>
            <w:r w:rsidRPr="002F5608">
              <w:rPr>
                <w:szCs w:val="24"/>
              </w:rPr>
              <w:t>5.5.2</w:t>
            </w:r>
          </w:p>
        </w:tc>
        <w:tc>
          <w:tcPr>
            <w:tcW w:w="5025" w:type="dxa"/>
            <w:shd w:val="clear" w:color="auto" w:fill="FFFFFF" w:themeFill="background1"/>
          </w:tcPr>
          <w:p w14:paraId="63FFC2C2" w14:textId="77777777" w:rsidR="002F5608" w:rsidRPr="002F5608" w:rsidRDefault="002F5608" w:rsidP="00B304F6">
            <w:pPr>
              <w:rPr>
                <w:szCs w:val="24"/>
              </w:rPr>
            </w:pPr>
            <w:r w:rsidRPr="002F5608">
              <w:rPr>
                <w:szCs w:val="24"/>
              </w:rPr>
              <w:t>Bendras stebėsenos vertinimo rezultatas</w:t>
            </w:r>
          </w:p>
        </w:tc>
        <w:tc>
          <w:tcPr>
            <w:tcW w:w="1985" w:type="dxa"/>
            <w:shd w:val="clear" w:color="auto" w:fill="FFFFFF" w:themeFill="background1"/>
          </w:tcPr>
          <w:p w14:paraId="65DF8A0E" w14:textId="11AAA57B" w:rsidR="002F5608" w:rsidRPr="002F5608" w:rsidRDefault="002F5608" w:rsidP="00B304F6">
            <w:pPr>
              <w:rPr>
                <w:szCs w:val="24"/>
              </w:rPr>
            </w:pPr>
          </w:p>
        </w:tc>
        <w:tc>
          <w:tcPr>
            <w:tcW w:w="2423" w:type="dxa"/>
            <w:shd w:val="clear" w:color="auto" w:fill="FFFFFF" w:themeFill="background1"/>
          </w:tcPr>
          <w:p w14:paraId="4BC02569" w14:textId="2E5BC53E" w:rsidR="002F5608" w:rsidRPr="002F5608" w:rsidRDefault="002F5608" w:rsidP="00B304F6">
            <w:pPr>
              <w:rPr>
                <w:szCs w:val="24"/>
              </w:rPr>
            </w:pPr>
          </w:p>
        </w:tc>
      </w:tr>
      <w:tr w:rsidR="002F5608" w:rsidRPr="002F5608" w14:paraId="238BC55F" w14:textId="77777777" w:rsidTr="00AA1EF7">
        <w:tc>
          <w:tcPr>
            <w:tcW w:w="910" w:type="dxa"/>
            <w:shd w:val="clear" w:color="auto" w:fill="FFFFFF" w:themeFill="background1"/>
          </w:tcPr>
          <w:p w14:paraId="216DF3E7" w14:textId="77777777" w:rsidR="002F5608" w:rsidRPr="002F5608" w:rsidRDefault="002F5608" w:rsidP="00B304F6">
            <w:pPr>
              <w:rPr>
                <w:szCs w:val="24"/>
              </w:rPr>
            </w:pPr>
            <w:r w:rsidRPr="002F5608">
              <w:rPr>
                <w:szCs w:val="24"/>
              </w:rPr>
              <w:t>5.5.3</w:t>
            </w:r>
          </w:p>
        </w:tc>
        <w:tc>
          <w:tcPr>
            <w:tcW w:w="5025" w:type="dxa"/>
            <w:shd w:val="clear" w:color="auto" w:fill="FFFFFF" w:themeFill="background1"/>
          </w:tcPr>
          <w:p w14:paraId="1232B8D7" w14:textId="77777777" w:rsidR="002F5608" w:rsidRPr="002F5608" w:rsidRDefault="002F5608" w:rsidP="00B304F6">
            <w:pPr>
              <w:rPr>
                <w:szCs w:val="24"/>
              </w:rPr>
            </w:pPr>
            <w:r w:rsidRPr="002F5608">
              <w:rPr>
                <w:szCs w:val="24"/>
              </w:rPr>
              <w:t>Ar nustatyta reikšmingų stebėsenos  trūkumų, kai dėl tokių stebėsena vertinama patenkinamai arba silpnai?</w:t>
            </w:r>
          </w:p>
        </w:tc>
        <w:tc>
          <w:tcPr>
            <w:tcW w:w="1985" w:type="dxa"/>
            <w:shd w:val="clear" w:color="auto" w:fill="FFFFFF" w:themeFill="background1"/>
          </w:tcPr>
          <w:p w14:paraId="3EE9D45E" w14:textId="0BD5EB14" w:rsidR="002F5608" w:rsidRPr="002F5608" w:rsidRDefault="002F5608" w:rsidP="00B304F6">
            <w:pPr>
              <w:rPr>
                <w:szCs w:val="24"/>
              </w:rPr>
            </w:pPr>
          </w:p>
        </w:tc>
        <w:tc>
          <w:tcPr>
            <w:tcW w:w="2423" w:type="dxa"/>
            <w:shd w:val="clear" w:color="auto" w:fill="FFFFFF" w:themeFill="background1"/>
          </w:tcPr>
          <w:p w14:paraId="2B84DFD5" w14:textId="5A9B1DDF" w:rsidR="002F5608" w:rsidRPr="002F5608" w:rsidRDefault="002F5608" w:rsidP="00B304F6">
            <w:pPr>
              <w:rPr>
                <w:szCs w:val="24"/>
              </w:rPr>
            </w:pPr>
          </w:p>
        </w:tc>
      </w:tr>
      <w:tr w:rsidR="002F5608" w:rsidRPr="002F5608" w14:paraId="7BAF8266" w14:textId="77777777" w:rsidTr="00AA1EF7">
        <w:tc>
          <w:tcPr>
            <w:tcW w:w="910" w:type="dxa"/>
            <w:shd w:val="clear" w:color="auto" w:fill="FFFFFF" w:themeFill="background1"/>
          </w:tcPr>
          <w:p w14:paraId="441FA2EE" w14:textId="77777777" w:rsidR="002F5608" w:rsidRPr="002F5608" w:rsidRDefault="002F5608" w:rsidP="00B304F6">
            <w:pPr>
              <w:rPr>
                <w:szCs w:val="24"/>
              </w:rPr>
            </w:pPr>
            <w:r w:rsidRPr="002F5608">
              <w:rPr>
                <w:szCs w:val="24"/>
              </w:rPr>
              <w:t>5.5.4</w:t>
            </w:r>
          </w:p>
        </w:tc>
        <w:tc>
          <w:tcPr>
            <w:tcW w:w="5025" w:type="dxa"/>
            <w:shd w:val="clear" w:color="auto" w:fill="FFFFFF" w:themeFill="background1"/>
          </w:tcPr>
          <w:p w14:paraId="0CBA6100" w14:textId="77777777" w:rsidR="002F5608" w:rsidRPr="002F5608" w:rsidRDefault="002F5608" w:rsidP="00B304F6">
            <w:pPr>
              <w:rPr>
                <w:szCs w:val="24"/>
              </w:rPr>
            </w:pPr>
            <w:r w:rsidRPr="002F5608">
              <w:rPr>
                <w:szCs w:val="24"/>
              </w:rPr>
              <w:t>Rekomendacijos dėl stebėsenos</w:t>
            </w:r>
          </w:p>
        </w:tc>
        <w:tc>
          <w:tcPr>
            <w:tcW w:w="1985" w:type="dxa"/>
            <w:shd w:val="clear" w:color="auto" w:fill="FFFFFF" w:themeFill="background1"/>
          </w:tcPr>
          <w:p w14:paraId="6527FCFD" w14:textId="50987065" w:rsidR="002F5608" w:rsidRPr="002F5608" w:rsidRDefault="002F5608" w:rsidP="00B304F6">
            <w:pPr>
              <w:rPr>
                <w:szCs w:val="24"/>
              </w:rPr>
            </w:pPr>
          </w:p>
        </w:tc>
        <w:tc>
          <w:tcPr>
            <w:tcW w:w="2423" w:type="dxa"/>
            <w:shd w:val="clear" w:color="auto" w:fill="FFFFFF" w:themeFill="background1"/>
          </w:tcPr>
          <w:p w14:paraId="4A215465" w14:textId="28A8036F" w:rsidR="002F5608" w:rsidRPr="002F5608" w:rsidRDefault="002F5608" w:rsidP="00B304F6">
            <w:pPr>
              <w:rPr>
                <w:szCs w:val="24"/>
                <w:highlight w:val="yellow"/>
              </w:rPr>
            </w:pPr>
          </w:p>
        </w:tc>
      </w:tr>
      <w:tr w:rsidR="002F5608" w:rsidRPr="002F5608" w14:paraId="3AF2ABDA" w14:textId="77777777" w:rsidTr="00AA1EF7">
        <w:tc>
          <w:tcPr>
            <w:tcW w:w="910" w:type="dxa"/>
            <w:shd w:val="clear" w:color="auto" w:fill="FFFFFF" w:themeFill="background1"/>
          </w:tcPr>
          <w:p w14:paraId="172A8FD9" w14:textId="77777777" w:rsidR="002F5608" w:rsidRPr="002F5608" w:rsidRDefault="002F5608" w:rsidP="00B304F6">
            <w:pPr>
              <w:rPr>
                <w:szCs w:val="24"/>
              </w:rPr>
            </w:pPr>
            <w:r w:rsidRPr="002F5608">
              <w:rPr>
                <w:szCs w:val="24"/>
              </w:rPr>
              <w:t>6.</w:t>
            </w:r>
          </w:p>
        </w:tc>
        <w:tc>
          <w:tcPr>
            <w:tcW w:w="5025" w:type="dxa"/>
            <w:shd w:val="clear" w:color="auto" w:fill="FFFFFF" w:themeFill="background1"/>
          </w:tcPr>
          <w:p w14:paraId="56DD36FF" w14:textId="77777777" w:rsidR="002F5608" w:rsidRPr="002F5608" w:rsidRDefault="002F5608" w:rsidP="00B304F6">
            <w:pPr>
              <w:rPr>
                <w:szCs w:val="24"/>
              </w:rPr>
            </w:pPr>
            <w:r w:rsidRPr="002F5608">
              <w:rPr>
                <w:szCs w:val="24"/>
              </w:rPr>
              <w:t>Vidaus kontrolės analizės ir vertinimo rezultatai</w:t>
            </w:r>
          </w:p>
        </w:tc>
        <w:tc>
          <w:tcPr>
            <w:tcW w:w="1985" w:type="dxa"/>
            <w:shd w:val="clear" w:color="auto" w:fill="FFFFFF" w:themeFill="background1"/>
          </w:tcPr>
          <w:p w14:paraId="7F93B331" w14:textId="77777777" w:rsidR="002F5608" w:rsidRPr="002F5608" w:rsidRDefault="002F5608" w:rsidP="00B304F6">
            <w:pPr>
              <w:rPr>
                <w:szCs w:val="24"/>
              </w:rPr>
            </w:pPr>
          </w:p>
        </w:tc>
        <w:tc>
          <w:tcPr>
            <w:tcW w:w="2423" w:type="dxa"/>
            <w:shd w:val="clear" w:color="auto" w:fill="FFFFFF" w:themeFill="background1"/>
          </w:tcPr>
          <w:p w14:paraId="604E67D8" w14:textId="77777777" w:rsidR="002F5608" w:rsidRPr="002F5608" w:rsidRDefault="002F5608" w:rsidP="00B304F6">
            <w:pPr>
              <w:rPr>
                <w:szCs w:val="24"/>
                <w:highlight w:val="yellow"/>
              </w:rPr>
            </w:pPr>
          </w:p>
        </w:tc>
      </w:tr>
      <w:tr w:rsidR="002F5608" w:rsidRPr="002F5608" w14:paraId="6C26F479" w14:textId="77777777" w:rsidTr="00AA1EF7">
        <w:tc>
          <w:tcPr>
            <w:tcW w:w="910" w:type="dxa"/>
            <w:shd w:val="clear" w:color="auto" w:fill="FFFFFF" w:themeFill="background1"/>
          </w:tcPr>
          <w:p w14:paraId="0AB790A2" w14:textId="77777777" w:rsidR="002F5608" w:rsidRPr="002F5608" w:rsidRDefault="002F5608" w:rsidP="00B304F6">
            <w:pPr>
              <w:rPr>
                <w:szCs w:val="24"/>
              </w:rPr>
            </w:pPr>
            <w:r w:rsidRPr="002F5608">
              <w:rPr>
                <w:szCs w:val="24"/>
              </w:rPr>
              <w:t>6.1</w:t>
            </w:r>
          </w:p>
        </w:tc>
        <w:tc>
          <w:tcPr>
            <w:tcW w:w="5025" w:type="dxa"/>
            <w:shd w:val="clear" w:color="auto" w:fill="FFFFFF" w:themeFill="background1"/>
          </w:tcPr>
          <w:p w14:paraId="3F344070" w14:textId="77777777" w:rsidR="002F5608" w:rsidRPr="002F5608" w:rsidRDefault="002F5608" w:rsidP="00B304F6">
            <w:pPr>
              <w:rPr>
                <w:szCs w:val="24"/>
              </w:rPr>
            </w:pPr>
            <w:r w:rsidRPr="002F5608">
              <w:rPr>
                <w:szCs w:val="24"/>
              </w:rPr>
              <w:t>Bendras vidaus kontrolės vertinimas</w:t>
            </w:r>
          </w:p>
        </w:tc>
        <w:tc>
          <w:tcPr>
            <w:tcW w:w="1985" w:type="dxa"/>
            <w:shd w:val="clear" w:color="auto" w:fill="FFFFFF" w:themeFill="background1"/>
          </w:tcPr>
          <w:p w14:paraId="5298DB42" w14:textId="00FC2D96" w:rsidR="002F5608" w:rsidRPr="002F5608" w:rsidRDefault="002F5608" w:rsidP="00B304F6">
            <w:pPr>
              <w:rPr>
                <w:szCs w:val="24"/>
              </w:rPr>
            </w:pPr>
          </w:p>
        </w:tc>
        <w:tc>
          <w:tcPr>
            <w:tcW w:w="2423" w:type="dxa"/>
            <w:shd w:val="clear" w:color="auto" w:fill="FFFFFF" w:themeFill="background1"/>
          </w:tcPr>
          <w:p w14:paraId="4D205342" w14:textId="031CBFF1" w:rsidR="002F5608" w:rsidRPr="002F5608" w:rsidRDefault="002F5608" w:rsidP="00B304F6">
            <w:pPr>
              <w:rPr>
                <w:szCs w:val="24"/>
              </w:rPr>
            </w:pPr>
          </w:p>
        </w:tc>
      </w:tr>
      <w:tr w:rsidR="002F5608" w:rsidRPr="002F5608" w14:paraId="433E3638" w14:textId="77777777" w:rsidTr="00AA1EF7">
        <w:tc>
          <w:tcPr>
            <w:tcW w:w="910" w:type="dxa"/>
            <w:shd w:val="clear" w:color="auto" w:fill="FFFFFF" w:themeFill="background1"/>
          </w:tcPr>
          <w:p w14:paraId="2D7DBC92" w14:textId="77777777" w:rsidR="002F5608" w:rsidRPr="002F5608" w:rsidRDefault="002F5608" w:rsidP="00B304F6">
            <w:pPr>
              <w:rPr>
                <w:szCs w:val="24"/>
              </w:rPr>
            </w:pPr>
            <w:r w:rsidRPr="002F5608">
              <w:rPr>
                <w:szCs w:val="24"/>
              </w:rPr>
              <w:t>7.</w:t>
            </w:r>
          </w:p>
        </w:tc>
        <w:tc>
          <w:tcPr>
            <w:tcW w:w="5025" w:type="dxa"/>
            <w:shd w:val="clear" w:color="auto" w:fill="FFFFFF" w:themeFill="background1"/>
          </w:tcPr>
          <w:p w14:paraId="4BB7F532" w14:textId="77777777" w:rsidR="002F5608" w:rsidRPr="002F5608" w:rsidRDefault="002F5608" w:rsidP="00B304F6">
            <w:pPr>
              <w:rPr>
                <w:szCs w:val="24"/>
              </w:rPr>
            </w:pPr>
            <w:r w:rsidRPr="002F5608">
              <w:rPr>
                <w:szCs w:val="24"/>
              </w:rPr>
              <w:t>Tolesni veiksmai dėl vidaus kontrolės įgyvendinimo užtikrinimo</w:t>
            </w:r>
          </w:p>
        </w:tc>
        <w:tc>
          <w:tcPr>
            <w:tcW w:w="1985" w:type="dxa"/>
            <w:shd w:val="clear" w:color="auto" w:fill="FFFFFF" w:themeFill="background1"/>
          </w:tcPr>
          <w:p w14:paraId="6B4655EE" w14:textId="77777777" w:rsidR="002F5608" w:rsidRPr="002F5608" w:rsidRDefault="002F5608" w:rsidP="00B304F6">
            <w:pPr>
              <w:rPr>
                <w:szCs w:val="24"/>
              </w:rPr>
            </w:pPr>
          </w:p>
        </w:tc>
        <w:tc>
          <w:tcPr>
            <w:tcW w:w="2423" w:type="dxa"/>
            <w:shd w:val="clear" w:color="auto" w:fill="FFFFFF" w:themeFill="background1"/>
          </w:tcPr>
          <w:p w14:paraId="045B7257" w14:textId="77777777" w:rsidR="002F5608" w:rsidRPr="002F5608" w:rsidRDefault="002F5608" w:rsidP="00B304F6">
            <w:pPr>
              <w:rPr>
                <w:szCs w:val="24"/>
              </w:rPr>
            </w:pPr>
          </w:p>
        </w:tc>
      </w:tr>
      <w:tr w:rsidR="002F5608" w:rsidRPr="002F5608" w14:paraId="48905A8C" w14:textId="77777777" w:rsidTr="00AA1EF7">
        <w:tc>
          <w:tcPr>
            <w:tcW w:w="910" w:type="dxa"/>
            <w:shd w:val="clear" w:color="auto" w:fill="FFFFFF" w:themeFill="background1"/>
          </w:tcPr>
          <w:p w14:paraId="44B2C82D" w14:textId="77777777" w:rsidR="002F5608" w:rsidRPr="002F5608" w:rsidRDefault="002F5608" w:rsidP="00B304F6">
            <w:pPr>
              <w:rPr>
                <w:szCs w:val="24"/>
              </w:rPr>
            </w:pPr>
            <w:r w:rsidRPr="002F5608">
              <w:rPr>
                <w:szCs w:val="24"/>
              </w:rPr>
              <w:t>7.1</w:t>
            </w:r>
          </w:p>
        </w:tc>
        <w:tc>
          <w:tcPr>
            <w:tcW w:w="5025" w:type="dxa"/>
            <w:shd w:val="clear" w:color="auto" w:fill="FFFFFF" w:themeFill="background1"/>
          </w:tcPr>
          <w:p w14:paraId="19B64B47" w14:textId="77777777" w:rsidR="002F5608" w:rsidRPr="002F5608" w:rsidRDefault="002F5608" w:rsidP="00B304F6">
            <w:pPr>
              <w:rPr>
                <w:szCs w:val="24"/>
              </w:rPr>
            </w:pPr>
            <w:r w:rsidRPr="002F5608">
              <w:rPr>
                <w:szCs w:val="24"/>
              </w:rPr>
              <w:t>Darbo grupė</w:t>
            </w:r>
          </w:p>
        </w:tc>
        <w:tc>
          <w:tcPr>
            <w:tcW w:w="1985" w:type="dxa"/>
            <w:shd w:val="clear" w:color="auto" w:fill="FFFFFF" w:themeFill="background1"/>
          </w:tcPr>
          <w:p w14:paraId="0172AFF9" w14:textId="36D415C5" w:rsidR="002F5608" w:rsidRPr="002F5608" w:rsidRDefault="002F5608" w:rsidP="00B304F6">
            <w:pPr>
              <w:rPr>
                <w:szCs w:val="24"/>
              </w:rPr>
            </w:pPr>
          </w:p>
        </w:tc>
        <w:tc>
          <w:tcPr>
            <w:tcW w:w="2423" w:type="dxa"/>
            <w:shd w:val="clear" w:color="auto" w:fill="FFFFFF" w:themeFill="background1"/>
          </w:tcPr>
          <w:p w14:paraId="27D59A62" w14:textId="656D8D56" w:rsidR="002F5608" w:rsidRPr="002F5608" w:rsidRDefault="002F5608" w:rsidP="00B304F6">
            <w:pPr>
              <w:rPr>
                <w:szCs w:val="24"/>
              </w:rPr>
            </w:pPr>
          </w:p>
        </w:tc>
      </w:tr>
      <w:tr w:rsidR="002F5608" w:rsidRPr="002F5608" w14:paraId="514DC7EF" w14:textId="77777777" w:rsidTr="00AA1EF7">
        <w:tc>
          <w:tcPr>
            <w:tcW w:w="910" w:type="dxa"/>
            <w:shd w:val="clear" w:color="auto" w:fill="FFFFFF" w:themeFill="background1"/>
          </w:tcPr>
          <w:p w14:paraId="64EE93FF" w14:textId="77777777" w:rsidR="002F5608" w:rsidRPr="002F5608" w:rsidRDefault="002F5608" w:rsidP="00B304F6">
            <w:pPr>
              <w:rPr>
                <w:szCs w:val="24"/>
              </w:rPr>
            </w:pPr>
            <w:r w:rsidRPr="002F5608">
              <w:rPr>
                <w:szCs w:val="24"/>
              </w:rPr>
              <w:t>7.2</w:t>
            </w:r>
          </w:p>
        </w:tc>
        <w:tc>
          <w:tcPr>
            <w:tcW w:w="5025" w:type="dxa"/>
            <w:shd w:val="clear" w:color="auto" w:fill="FFFFFF" w:themeFill="background1"/>
          </w:tcPr>
          <w:p w14:paraId="2FB08BC8" w14:textId="77777777" w:rsidR="002F5608" w:rsidRPr="002F5608" w:rsidRDefault="002F5608" w:rsidP="00B304F6">
            <w:pPr>
              <w:rPr>
                <w:szCs w:val="24"/>
              </w:rPr>
            </w:pPr>
            <w:r w:rsidRPr="002F5608">
              <w:rPr>
                <w:szCs w:val="24"/>
              </w:rPr>
              <w:t>Vidaus kontrolės tvarkos aprašas ir vidaus kontrolė politika</w:t>
            </w:r>
          </w:p>
        </w:tc>
        <w:tc>
          <w:tcPr>
            <w:tcW w:w="1985" w:type="dxa"/>
            <w:shd w:val="clear" w:color="auto" w:fill="FFFFFF" w:themeFill="background1"/>
          </w:tcPr>
          <w:p w14:paraId="22EF51F2" w14:textId="0F557F4F" w:rsidR="002F5608" w:rsidRPr="002F5608" w:rsidRDefault="002F5608" w:rsidP="00B304F6">
            <w:pPr>
              <w:rPr>
                <w:szCs w:val="24"/>
              </w:rPr>
            </w:pPr>
          </w:p>
        </w:tc>
        <w:tc>
          <w:tcPr>
            <w:tcW w:w="2423" w:type="dxa"/>
            <w:shd w:val="clear" w:color="auto" w:fill="FFFFFF" w:themeFill="background1"/>
          </w:tcPr>
          <w:p w14:paraId="52278608" w14:textId="01540521" w:rsidR="002F5608" w:rsidRPr="002F5608" w:rsidRDefault="002F5608" w:rsidP="00B304F6">
            <w:pPr>
              <w:rPr>
                <w:szCs w:val="24"/>
              </w:rPr>
            </w:pPr>
          </w:p>
        </w:tc>
      </w:tr>
      <w:tr w:rsidR="002F5608" w:rsidRPr="002F5608" w14:paraId="6A961B5C" w14:textId="77777777" w:rsidTr="00AA1EF7">
        <w:tc>
          <w:tcPr>
            <w:tcW w:w="910" w:type="dxa"/>
            <w:shd w:val="clear" w:color="auto" w:fill="FFFFFF" w:themeFill="background1"/>
          </w:tcPr>
          <w:p w14:paraId="2FFBEC4C" w14:textId="77777777" w:rsidR="002F5608" w:rsidRPr="002F5608" w:rsidRDefault="002F5608" w:rsidP="00B304F6">
            <w:pPr>
              <w:rPr>
                <w:szCs w:val="24"/>
              </w:rPr>
            </w:pPr>
            <w:r w:rsidRPr="002F5608">
              <w:rPr>
                <w:szCs w:val="24"/>
              </w:rPr>
              <w:t>7.3</w:t>
            </w:r>
          </w:p>
        </w:tc>
        <w:tc>
          <w:tcPr>
            <w:tcW w:w="5025" w:type="dxa"/>
            <w:shd w:val="clear" w:color="auto" w:fill="FFFFFF" w:themeFill="background1"/>
          </w:tcPr>
          <w:p w14:paraId="6EA4FC98" w14:textId="77777777" w:rsidR="002F5608" w:rsidRPr="002F5608" w:rsidRDefault="002F5608" w:rsidP="00B304F6">
            <w:pPr>
              <w:rPr>
                <w:szCs w:val="24"/>
              </w:rPr>
            </w:pPr>
            <w:r w:rsidRPr="002F5608">
              <w:rPr>
                <w:szCs w:val="24"/>
              </w:rPr>
              <w:t>Kontrolės aplinka</w:t>
            </w:r>
          </w:p>
        </w:tc>
        <w:tc>
          <w:tcPr>
            <w:tcW w:w="1985" w:type="dxa"/>
            <w:shd w:val="clear" w:color="auto" w:fill="FFFFFF" w:themeFill="background1"/>
          </w:tcPr>
          <w:p w14:paraId="4A7B3D04" w14:textId="02A245E9" w:rsidR="002F5608" w:rsidRPr="002F5608" w:rsidRDefault="002F5608" w:rsidP="00B304F6">
            <w:pPr>
              <w:rPr>
                <w:szCs w:val="24"/>
              </w:rPr>
            </w:pPr>
          </w:p>
        </w:tc>
        <w:tc>
          <w:tcPr>
            <w:tcW w:w="2423" w:type="dxa"/>
            <w:shd w:val="clear" w:color="auto" w:fill="FFFFFF" w:themeFill="background1"/>
          </w:tcPr>
          <w:p w14:paraId="74E0AE92" w14:textId="5E01B5A4" w:rsidR="002F5608" w:rsidRPr="002F5608" w:rsidRDefault="002F5608" w:rsidP="00B304F6">
            <w:pPr>
              <w:rPr>
                <w:szCs w:val="24"/>
              </w:rPr>
            </w:pPr>
          </w:p>
        </w:tc>
      </w:tr>
      <w:tr w:rsidR="002F5608" w:rsidRPr="002F5608" w14:paraId="68BF0FFE" w14:textId="77777777" w:rsidTr="00AA1EF7">
        <w:tc>
          <w:tcPr>
            <w:tcW w:w="910" w:type="dxa"/>
            <w:shd w:val="clear" w:color="auto" w:fill="FFFFFF" w:themeFill="background1"/>
          </w:tcPr>
          <w:p w14:paraId="1BA4903C" w14:textId="77777777" w:rsidR="002F5608" w:rsidRPr="002F5608" w:rsidRDefault="002F5608" w:rsidP="00B304F6">
            <w:pPr>
              <w:rPr>
                <w:szCs w:val="24"/>
              </w:rPr>
            </w:pPr>
            <w:r w:rsidRPr="002F5608">
              <w:rPr>
                <w:szCs w:val="24"/>
              </w:rPr>
              <w:t>7.3</w:t>
            </w:r>
          </w:p>
        </w:tc>
        <w:tc>
          <w:tcPr>
            <w:tcW w:w="5025" w:type="dxa"/>
            <w:shd w:val="clear" w:color="auto" w:fill="FFFFFF" w:themeFill="background1"/>
          </w:tcPr>
          <w:p w14:paraId="133E1249" w14:textId="77777777" w:rsidR="002F5608" w:rsidRPr="002F5608" w:rsidRDefault="002F5608" w:rsidP="00B304F6">
            <w:pPr>
              <w:rPr>
                <w:szCs w:val="24"/>
              </w:rPr>
            </w:pPr>
            <w:r w:rsidRPr="002F5608">
              <w:rPr>
                <w:szCs w:val="24"/>
              </w:rPr>
              <w:t>Rizikos vertinimas</w:t>
            </w:r>
          </w:p>
        </w:tc>
        <w:tc>
          <w:tcPr>
            <w:tcW w:w="1985" w:type="dxa"/>
            <w:shd w:val="clear" w:color="auto" w:fill="FFFFFF" w:themeFill="background1"/>
          </w:tcPr>
          <w:p w14:paraId="4F502EBE" w14:textId="67811A8B" w:rsidR="002F5608" w:rsidRPr="002F5608" w:rsidRDefault="002F5608" w:rsidP="00B304F6">
            <w:pPr>
              <w:rPr>
                <w:szCs w:val="24"/>
              </w:rPr>
            </w:pPr>
          </w:p>
        </w:tc>
        <w:tc>
          <w:tcPr>
            <w:tcW w:w="2423" w:type="dxa"/>
            <w:shd w:val="clear" w:color="auto" w:fill="FFFFFF" w:themeFill="background1"/>
          </w:tcPr>
          <w:p w14:paraId="521E2004" w14:textId="2660B80A" w:rsidR="002F5608" w:rsidRPr="002F5608" w:rsidRDefault="002F5608" w:rsidP="00B304F6">
            <w:pPr>
              <w:rPr>
                <w:szCs w:val="24"/>
              </w:rPr>
            </w:pPr>
          </w:p>
        </w:tc>
      </w:tr>
      <w:tr w:rsidR="002F5608" w:rsidRPr="002F5608" w14:paraId="5ED2658E" w14:textId="77777777" w:rsidTr="00AA1EF7">
        <w:tc>
          <w:tcPr>
            <w:tcW w:w="910" w:type="dxa"/>
            <w:shd w:val="clear" w:color="auto" w:fill="FFFFFF" w:themeFill="background1"/>
          </w:tcPr>
          <w:p w14:paraId="04D57B9D" w14:textId="77777777" w:rsidR="002F5608" w:rsidRPr="002F5608" w:rsidRDefault="002F5608" w:rsidP="00B304F6">
            <w:pPr>
              <w:rPr>
                <w:szCs w:val="24"/>
              </w:rPr>
            </w:pPr>
            <w:r w:rsidRPr="002F5608">
              <w:rPr>
                <w:szCs w:val="24"/>
              </w:rPr>
              <w:t>7.4</w:t>
            </w:r>
          </w:p>
        </w:tc>
        <w:tc>
          <w:tcPr>
            <w:tcW w:w="5025" w:type="dxa"/>
            <w:shd w:val="clear" w:color="auto" w:fill="FFFFFF" w:themeFill="background1"/>
          </w:tcPr>
          <w:p w14:paraId="0CF3DE93" w14:textId="77777777" w:rsidR="002F5608" w:rsidRPr="002F5608" w:rsidRDefault="002F5608" w:rsidP="00B304F6">
            <w:pPr>
              <w:rPr>
                <w:szCs w:val="24"/>
              </w:rPr>
            </w:pPr>
            <w:r w:rsidRPr="002F5608">
              <w:rPr>
                <w:szCs w:val="24"/>
              </w:rPr>
              <w:t>Kontrolės veiklos vertinimas</w:t>
            </w:r>
          </w:p>
        </w:tc>
        <w:tc>
          <w:tcPr>
            <w:tcW w:w="1985" w:type="dxa"/>
            <w:shd w:val="clear" w:color="auto" w:fill="FFFFFF" w:themeFill="background1"/>
          </w:tcPr>
          <w:p w14:paraId="02AE6B26" w14:textId="75599FA1" w:rsidR="002F5608" w:rsidRPr="002F5608" w:rsidRDefault="002F5608" w:rsidP="00B304F6">
            <w:pPr>
              <w:rPr>
                <w:szCs w:val="24"/>
              </w:rPr>
            </w:pPr>
          </w:p>
        </w:tc>
        <w:tc>
          <w:tcPr>
            <w:tcW w:w="2423" w:type="dxa"/>
            <w:shd w:val="clear" w:color="auto" w:fill="FFFFFF" w:themeFill="background1"/>
          </w:tcPr>
          <w:p w14:paraId="785137B0" w14:textId="5EE43F34" w:rsidR="002F5608" w:rsidRPr="002F5608" w:rsidRDefault="002F5608" w:rsidP="00B304F6">
            <w:pPr>
              <w:rPr>
                <w:szCs w:val="24"/>
              </w:rPr>
            </w:pPr>
          </w:p>
        </w:tc>
      </w:tr>
      <w:tr w:rsidR="002F5608" w:rsidRPr="002F5608" w14:paraId="008A36FC" w14:textId="77777777" w:rsidTr="00AA1EF7">
        <w:tc>
          <w:tcPr>
            <w:tcW w:w="910" w:type="dxa"/>
            <w:shd w:val="clear" w:color="auto" w:fill="FFFFFF" w:themeFill="background1"/>
          </w:tcPr>
          <w:p w14:paraId="488EEADA" w14:textId="77777777" w:rsidR="002F5608" w:rsidRPr="002F5608" w:rsidRDefault="002F5608" w:rsidP="00B304F6">
            <w:pPr>
              <w:rPr>
                <w:szCs w:val="24"/>
              </w:rPr>
            </w:pPr>
            <w:r w:rsidRPr="002F5608">
              <w:rPr>
                <w:szCs w:val="24"/>
              </w:rPr>
              <w:t>7.5</w:t>
            </w:r>
          </w:p>
        </w:tc>
        <w:tc>
          <w:tcPr>
            <w:tcW w:w="5025" w:type="dxa"/>
            <w:shd w:val="clear" w:color="auto" w:fill="FFFFFF" w:themeFill="background1"/>
          </w:tcPr>
          <w:p w14:paraId="2DD4871C" w14:textId="77777777" w:rsidR="002F5608" w:rsidRPr="002F5608" w:rsidRDefault="002F5608" w:rsidP="00B304F6">
            <w:pPr>
              <w:rPr>
                <w:szCs w:val="24"/>
              </w:rPr>
            </w:pPr>
            <w:r w:rsidRPr="002F5608">
              <w:rPr>
                <w:szCs w:val="24"/>
              </w:rPr>
              <w:t>Informacija ir komunikavimas</w:t>
            </w:r>
          </w:p>
        </w:tc>
        <w:tc>
          <w:tcPr>
            <w:tcW w:w="1985" w:type="dxa"/>
            <w:shd w:val="clear" w:color="auto" w:fill="FFFFFF" w:themeFill="background1"/>
          </w:tcPr>
          <w:p w14:paraId="4D5015D0" w14:textId="679820E4" w:rsidR="002F5608" w:rsidRPr="002F5608" w:rsidRDefault="002F5608" w:rsidP="00B304F6">
            <w:pPr>
              <w:rPr>
                <w:szCs w:val="24"/>
              </w:rPr>
            </w:pPr>
          </w:p>
        </w:tc>
        <w:tc>
          <w:tcPr>
            <w:tcW w:w="2423" w:type="dxa"/>
            <w:shd w:val="clear" w:color="auto" w:fill="FFFFFF" w:themeFill="background1"/>
          </w:tcPr>
          <w:p w14:paraId="1461A1D5" w14:textId="0A4DD95B" w:rsidR="002F5608" w:rsidRPr="002F5608" w:rsidRDefault="002F5608" w:rsidP="00B304F6">
            <w:pPr>
              <w:rPr>
                <w:szCs w:val="24"/>
              </w:rPr>
            </w:pPr>
          </w:p>
        </w:tc>
      </w:tr>
      <w:tr w:rsidR="002F5608" w:rsidRPr="002F5608" w14:paraId="1C367828" w14:textId="77777777" w:rsidTr="00AA1EF7">
        <w:tc>
          <w:tcPr>
            <w:tcW w:w="910" w:type="dxa"/>
            <w:shd w:val="clear" w:color="auto" w:fill="FFFFFF" w:themeFill="background1"/>
          </w:tcPr>
          <w:p w14:paraId="516C036A" w14:textId="77777777" w:rsidR="002F5608" w:rsidRPr="002F5608" w:rsidRDefault="002F5608" w:rsidP="00B304F6">
            <w:pPr>
              <w:rPr>
                <w:szCs w:val="24"/>
              </w:rPr>
            </w:pPr>
            <w:r w:rsidRPr="002F5608">
              <w:rPr>
                <w:szCs w:val="24"/>
              </w:rPr>
              <w:t>7.6</w:t>
            </w:r>
          </w:p>
        </w:tc>
        <w:tc>
          <w:tcPr>
            <w:tcW w:w="5025" w:type="dxa"/>
            <w:shd w:val="clear" w:color="auto" w:fill="FFFFFF" w:themeFill="background1"/>
          </w:tcPr>
          <w:p w14:paraId="37CBD73F" w14:textId="77777777" w:rsidR="002F5608" w:rsidRPr="002F5608" w:rsidRDefault="002F5608" w:rsidP="00B304F6">
            <w:pPr>
              <w:rPr>
                <w:szCs w:val="24"/>
              </w:rPr>
            </w:pPr>
            <w:r w:rsidRPr="002F5608">
              <w:rPr>
                <w:szCs w:val="24"/>
              </w:rPr>
              <w:t>Stebėsena</w:t>
            </w:r>
          </w:p>
        </w:tc>
        <w:tc>
          <w:tcPr>
            <w:tcW w:w="1985" w:type="dxa"/>
            <w:shd w:val="clear" w:color="auto" w:fill="FFFFFF" w:themeFill="background1"/>
          </w:tcPr>
          <w:p w14:paraId="220D53BF" w14:textId="019B23F8" w:rsidR="002F5608" w:rsidRPr="002F5608" w:rsidRDefault="002F5608" w:rsidP="00B304F6">
            <w:pPr>
              <w:rPr>
                <w:szCs w:val="24"/>
              </w:rPr>
            </w:pPr>
          </w:p>
        </w:tc>
        <w:tc>
          <w:tcPr>
            <w:tcW w:w="2423" w:type="dxa"/>
            <w:shd w:val="clear" w:color="auto" w:fill="FFFFFF" w:themeFill="background1"/>
          </w:tcPr>
          <w:p w14:paraId="74528147" w14:textId="5232CACE" w:rsidR="002F5608" w:rsidRPr="002F5608" w:rsidRDefault="002F5608" w:rsidP="00B304F6">
            <w:pPr>
              <w:rPr>
                <w:szCs w:val="24"/>
              </w:rPr>
            </w:pPr>
          </w:p>
        </w:tc>
      </w:tr>
      <w:tr w:rsidR="002F5608" w:rsidRPr="002F5608" w14:paraId="165CA57E" w14:textId="77777777" w:rsidTr="00AA1EF7">
        <w:tc>
          <w:tcPr>
            <w:tcW w:w="910" w:type="dxa"/>
            <w:shd w:val="clear" w:color="auto" w:fill="FFFFFF" w:themeFill="background1"/>
          </w:tcPr>
          <w:p w14:paraId="70AC57A4" w14:textId="77777777" w:rsidR="002F5608" w:rsidRPr="002F5608" w:rsidRDefault="002F5608" w:rsidP="00B304F6">
            <w:pPr>
              <w:rPr>
                <w:szCs w:val="24"/>
              </w:rPr>
            </w:pPr>
            <w:r w:rsidRPr="002F5608">
              <w:rPr>
                <w:szCs w:val="24"/>
              </w:rPr>
              <w:t xml:space="preserve">7.7 </w:t>
            </w:r>
          </w:p>
        </w:tc>
        <w:tc>
          <w:tcPr>
            <w:tcW w:w="5025" w:type="dxa"/>
            <w:shd w:val="clear" w:color="auto" w:fill="FFFFFF" w:themeFill="background1"/>
          </w:tcPr>
          <w:p w14:paraId="1EAB28DD" w14:textId="77777777" w:rsidR="002F5608" w:rsidRPr="002F5608" w:rsidRDefault="002F5608" w:rsidP="00B304F6">
            <w:pPr>
              <w:rPr>
                <w:szCs w:val="24"/>
              </w:rPr>
            </w:pPr>
            <w:r w:rsidRPr="002F5608">
              <w:rPr>
                <w:szCs w:val="24"/>
              </w:rPr>
              <w:t>Vidaus kontrolės analizė ir vertinimas</w:t>
            </w:r>
          </w:p>
        </w:tc>
        <w:tc>
          <w:tcPr>
            <w:tcW w:w="1985" w:type="dxa"/>
            <w:shd w:val="clear" w:color="auto" w:fill="FFFFFF" w:themeFill="background1"/>
          </w:tcPr>
          <w:p w14:paraId="274B6A8C" w14:textId="4D7C8226" w:rsidR="002F5608" w:rsidRPr="002F5608" w:rsidRDefault="002F5608" w:rsidP="00B304F6">
            <w:pPr>
              <w:rPr>
                <w:szCs w:val="24"/>
              </w:rPr>
            </w:pPr>
          </w:p>
        </w:tc>
        <w:tc>
          <w:tcPr>
            <w:tcW w:w="2423" w:type="dxa"/>
            <w:shd w:val="clear" w:color="auto" w:fill="FFFFFF" w:themeFill="background1"/>
          </w:tcPr>
          <w:p w14:paraId="1343428C" w14:textId="37BFA07C" w:rsidR="002F5608" w:rsidRPr="002F5608" w:rsidRDefault="002F5608" w:rsidP="00B304F6">
            <w:pPr>
              <w:rPr>
                <w:szCs w:val="24"/>
              </w:rPr>
            </w:pPr>
          </w:p>
        </w:tc>
      </w:tr>
    </w:tbl>
    <w:p w14:paraId="7B4581D3" w14:textId="77777777" w:rsidR="002F5608" w:rsidRPr="00840A35" w:rsidRDefault="002F5608" w:rsidP="002F5608">
      <w:pPr>
        <w:rPr>
          <w:sz w:val="18"/>
          <w:szCs w:val="18"/>
        </w:rPr>
      </w:pPr>
    </w:p>
    <w:p w14:paraId="34927E8E" w14:textId="77777777" w:rsidR="002F5608" w:rsidRPr="001C6DD4" w:rsidRDefault="002F5608" w:rsidP="002F5608">
      <w:pPr>
        <w:rPr>
          <w:szCs w:val="24"/>
        </w:rPr>
      </w:pPr>
      <w:r w:rsidRPr="001C6DD4">
        <w:rPr>
          <w:szCs w:val="24"/>
        </w:rPr>
        <w:t>Ataskaitos priedai:</w:t>
      </w:r>
    </w:p>
    <w:p w14:paraId="730DCDA6" w14:textId="77777777" w:rsidR="002F5608" w:rsidRPr="001C6DD4" w:rsidRDefault="002F5608" w:rsidP="002F5608">
      <w:pPr>
        <w:rPr>
          <w:szCs w:val="24"/>
        </w:rPr>
      </w:pPr>
      <w:r w:rsidRPr="001C6DD4">
        <w:rPr>
          <w:szCs w:val="24"/>
        </w:rPr>
        <w:t>.......</w:t>
      </w:r>
    </w:p>
    <w:p w14:paraId="73973EC1" w14:textId="77777777" w:rsidR="002F5608" w:rsidRPr="001C6DD4" w:rsidRDefault="002F5608" w:rsidP="002F5608">
      <w:pPr>
        <w:rPr>
          <w:szCs w:val="24"/>
        </w:rPr>
      </w:pPr>
    </w:p>
    <w:p w14:paraId="0C4F7039" w14:textId="77777777" w:rsidR="002F5608" w:rsidRPr="001C6DD4" w:rsidRDefault="002F5608" w:rsidP="002F5608">
      <w:pPr>
        <w:rPr>
          <w:szCs w:val="24"/>
        </w:rPr>
      </w:pPr>
    </w:p>
    <w:p w14:paraId="5E90E2CB" w14:textId="77777777" w:rsidR="002F5608" w:rsidRPr="001C6DD4" w:rsidRDefault="002F5608" w:rsidP="002F5608">
      <w:pPr>
        <w:rPr>
          <w:szCs w:val="24"/>
        </w:rPr>
      </w:pPr>
      <w:r w:rsidRPr="001C6DD4">
        <w:rPr>
          <w:szCs w:val="24"/>
        </w:rPr>
        <w:t>Ataskaitą parengė:</w:t>
      </w:r>
    </w:p>
    <w:p w14:paraId="77596667" w14:textId="77777777" w:rsidR="002F5608" w:rsidRPr="001C6DD4" w:rsidRDefault="002F5608" w:rsidP="002F5608">
      <w:pPr>
        <w:rPr>
          <w:szCs w:val="24"/>
        </w:rPr>
      </w:pPr>
      <w:r w:rsidRPr="001C6DD4">
        <w:rPr>
          <w:szCs w:val="24"/>
        </w:rPr>
        <w:t>......</w:t>
      </w:r>
    </w:p>
    <w:p w14:paraId="3BBA6365" w14:textId="77777777" w:rsidR="002F5608" w:rsidRDefault="002F5608" w:rsidP="002F5608">
      <w:pPr>
        <w:rPr>
          <w:rFonts w:asciiTheme="majorHAnsi" w:hAnsiTheme="majorHAnsi" w:cs="Arial"/>
          <w:sz w:val="18"/>
          <w:szCs w:val="18"/>
        </w:rPr>
      </w:pPr>
    </w:p>
    <w:p w14:paraId="7883FBC5" w14:textId="77777777" w:rsidR="002F5608" w:rsidRDefault="002F5608" w:rsidP="002F5608"/>
    <w:p w14:paraId="7A5EABD9" w14:textId="77777777" w:rsidR="002F5608" w:rsidRDefault="002F5608" w:rsidP="002F5608"/>
    <w:p w14:paraId="2597235D" w14:textId="77777777" w:rsidR="009C5B2E" w:rsidRPr="007B3DD5" w:rsidRDefault="009C5B2E" w:rsidP="009F4F45">
      <w:pPr>
        <w:spacing w:line="360" w:lineRule="auto"/>
        <w:ind w:firstLine="567"/>
        <w:jc w:val="both"/>
        <w:rPr>
          <w:bCs/>
          <w:szCs w:val="24"/>
          <w:lang w:eastAsia="lt-LT"/>
        </w:rPr>
      </w:pPr>
    </w:p>
    <w:sectPr w:rsidR="009C5B2E" w:rsidRPr="007B3DD5" w:rsidSect="007C3FEF">
      <w:pgSz w:w="11906" w:h="16838"/>
      <w:pgMar w:top="0" w:right="397" w:bottom="57" w:left="90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7494" w14:textId="77777777" w:rsidR="00DE5772" w:rsidRDefault="00DE5772">
      <w:pPr>
        <w:rPr>
          <w:lang w:eastAsia="lt-LT"/>
        </w:rPr>
      </w:pPr>
      <w:r>
        <w:rPr>
          <w:lang w:eastAsia="lt-LT"/>
        </w:rPr>
        <w:separator/>
      </w:r>
    </w:p>
  </w:endnote>
  <w:endnote w:type="continuationSeparator" w:id="0">
    <w:p w14:paraId="7F027495" w14:textId="77777777" w:rsidR="00DE5772" w:rsidRDefault="00DE577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74A2" w14:textId="77777777" w:rsidR="00DE5772" w:rsidRDefault="00DE577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74A3" w14:textId="77777777" w:rsidR="00DE5772" w:rsidRDefault="00DE577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74A5" w14:textId="77777777" w:rsidR="00DE5772" w:rsidRDefault="00DE577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7492" w14:textId="77777777" w:rsidR="00DE5772" w:rsidRDefault="00DE5772">
      <w:pPr>
        <w:rPr>
          <w:lang w:eastAsia="lt-LT"/>
        </w:rPr>
      </w:pPr>
      <w:r>
        <w:rPr>
          <w:lang w:eastAsia="lt-LT"/>
        </w:rPr>
        <w:separator/>
      </w:r>
    </w:p>
  </w:footnote>
  <w:footnote w:type="continuationSeparator" w:id="0">
    <w:p w14:paraId="7F027493" w14:textId="77777777" w:rsidR="00DE5772" w:rsidRDefault="00DE577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749F" w14:textId="0E28F8BC" w:rsidR="00DE5772" w:rsidRDefault="00DE577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779"/>
      <w:docPartObj>
        <w:docPartGallery w:val="Page Numbers (Top of Page)"/>
        <w:docPartUnique/>
      </w:docPartObj>
    </w:sdtPr>
    <w:sdtEndPr/>
    <w:sdtContent>
      <w:p w14:paraId="0C1A22AA" w14:textId="4B1E8788" w:rsidR="00DE5772" w:rsidRDefault="00DE5772">
        <w:pPr>
          <w:pStyle w:val="Antrats"/>
          <w:jc w:val="center"/>
        </w:pPr>
        <w:r>
          <w:fldChar w:fldCharType="begin"/>
        </w:r>
        <w:r>
          <w:instrText>PAGE   \* MERGEFORMAT</w:instrText>
        </w:r>
        <w:r>
          <w:fldChar w:fldCharType="separate"/>
        </w:r>
        <w:r>
          <w:t>2</w:t>
        </w:r>
        <w:r>
          <w:fldChar w:fldCharType="end"/>
        </w:r>
      </w:p>
    </w:sdtContent>
  </w:sdt>
  <w:p w14:paraId="7F0274A1" w14:textId="060A2E51" w:rsidR="00DE5772" w:rsidRDefault="00DE5772" w:rsidP="00B7201B">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045969"/>
      <w:docPartObj>
        <w:docPartGallery w:val="Page Numbers (Top of Page)"/>
        <w:docPartUnique/>
      </w:docPartObj>
    </w:sdtPr>
    <w:sdtEndPr/>
    <w:sdtContent>
      <w:p w14:paraId="2F31E433" w14:textId="785C98E0" w:rsidR="00DE5772" w:rsidRDefault="00DE5772">
        <w:pPr>
          <w:pStyle w:val="Antrats"/>
          <w:jc w:val="center"/>
        </w:pPr>
        <w:r>
          <w:fldChar w:fldCharType="begin"/>
        </w:r>
        <w:r>
          <w:instrText>PAGE   \* MERGEFORMAT</w:instrText>
        </w:r>
        <w:r>
          <w:fldChar w:fldCharType="separate"/>
        </w:r>
        <w:r>
          <w:t>2</w:t>
        </w:r>
        <w:r>
          <w:fldChar w:fldCharType="end"/>
        </w:r>
      </w:p>
    </w:sdtContent>
  </w:sdt>
  <w:p w14:paraId="7F0274A4" w14:textId="62AA66BB" w:rsidR="00DE5772" w:rsidRDefault="00DE5772">
    <w:pPr>
      <w:tabs>
        <w:tab w:val="center" w:pos="4153"/>
        <w:tab w:val="right" w:pos="8306"/>
      </w:tabs>
      <w:rPr>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EB10" w14:textId="4E4BA162" w:rsidR="00DE5772" w:rsidRDefault="00DE5772" w:rsidP="00BC743A">
    <w:pPr>
      <w:tabs>
        <w:tab w:val="center" w:pos="4153"/>
        <w:tab w:val="right" w:pos="8306"/>
      </w:tabs>
      <w:jc w:val="center"/>
      <w:rPr>
        <w:lang w:eastAsia="lt-LT"/>
      </w:rPr>
    </w:pPr>
    <w:r>
      <w:rPr>
        <w:lang w:eastAsia="lt-LT"/>
      </w:rPr>
      <w:t>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466840"/>
      <w:docPartObj>
        <w:docPartGallery w:val="Page Numbers (Top of Page)"/>
        <w:docPartUnique/>
      </w:docPartObj>
    </w:sdtPr>
    <w:sdtEndPr/>
    <w:sdtContent>
      <w:p w14:paraId="395C7810" w14:textId="77777777" w:rsidR="00DE5772" w:rsidRDefault="00DE5772">
        <w:pPr>
          <w:pStyle w:val="Antrats"/>
          <w:jc w:val="center"/>
        </w:pPr>
        <w:r>
          <w:t>76</w:t>
        </w:r>
      </w:p>
    </w:sdtContent>
  </w:sdt>
  <w:p w14:paraId="2B76D51B" w14:textId="77777777" w:rsidR="00DE5772" w:rsidRDefault="00DE5772">
    <w:pPr>
      <w:tabs>
        <w:tab w:val="center" w:pos="4153"/>
        <w:tab w:val="right" w:pos="8306"/>
      </w:tabs>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6EEB" w14:textId="7D6D15EC" w:rsidR="00DE5772" w:rsidRPr="00A75527" w:rsidRDefault="00DE5772" w:rsidP="003B11D9">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BA3E" w14:textId="4C748A1D" w:rsidR="00DE5772" w:rsidRDefault="00DE5772" w:rsidP="007A4223">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ED4"/>
    <w:multiLevelType w:val="hybridMultilevel"/>
    <w:tmpl w:val="868C3C5C"/>
    <w:lvl w:ilvl="0" w:tplc="1E0ABD8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CB52AB2"/>
    <w:multiLevelType w:val="hybridMultilevel"/>
    <w:tmpl w:val="9E826C10"/>
    <w:lvl w:ilvl="0" w:tplc="0409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 w15:restartNumberingAfterBreak="0">
    <w:nsid w:val="2CF27681"/>
    <w:multiLevelType w:val="multilevel"/>
    <w:tmpl w:val="4BFC89B0"/>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2716A4"/>
    <w:multiLevelType w:val="hybridMultilevel"/>
    <w:tmpl w:val="2C74E9F4"/>
    <w:lvl w:ilvl="0" w:tplc="5EA2F0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96D1883"/>
    <w:multiLevelType w:val="hybridMultilevel"/>
    <w:tmpl w:val="60B6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CC06B9"/>
    <w:multiLevelType w:val="hybridMultilevel"/>
    <w:tmpl w:val="C302A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426503"/>
    <w:multiLevelType w:val="hybridMultilevel"/>
    <w:tmpl w:val="A8E286A0"/>
    <w:lvl w:ilvl="0" w:tplc="41D4D308">
      <w:start w:val="3"/>
      <w:numFmt w:val="bullet"/>
      <w:lvlText w:val="-"/>
      <w:lvlJc w:val="left"/>
      <w:pPr>
        <w:tabs>
          <w:tab w:val="num" w:pos="1080"/>
        </w:tabs>
        <w:ind w:left="1080"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3969E1"/>
    <w:multiLevelType w:val="hybridMultilevel"/>
    <w:tmpl w:val="3A82FC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1215215"/>
    <w:multiLevelType w:val="hybridMultilevel"/>
    <w:tmpl w:val="8D9E8076"/>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19C396A"/>
    <w:multiLevelType w:val="multilevel"/>
    <w:tmpl w:val="4BFC89B0"/>
    <w:lvl w:ilvl="0">
      <w:start w:val="1"/>
      <w:numFmt w:val="lowerLetter"/>
      <w:lvlText w:val="%1)"/>
      <w:lvlJc w:val="left"/>
      <w:pPr>
        <w:ind w:left="786" w:hanging="360"/>
      </w:pPr>
    </w:lvl>
    <w:lvl w:ilvl="1">
      <w:start w:val="1"/>
      <w:numFmt w:val="bullet"/>
      <w:lvlText w:val=""/>
      <w:lvlJc w:val="left"/>
      <w:pPr>
        <w:ind w:left="1146" w:hanging="360"/>
      </w:pPr>
      <w:rPr>
        <w:rFonts w:ascii="Symbol" w:hAnsi="Symbol" w:hint="default"/>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0" w15:restartNumberingAfterBreak="0">
    <w:nsid w:val="758546F4"/>
    <w:multiLevelType w:val="hybridMultilevel"/>
    <w:tmpl w:val="C1CAD670"/>
    <w:lvl w:ilvl="0" w:tplc="1E0ABD82">
      <w:numFmt w:val="bullet"/>
      <w:lvlText w:val="-"/>
      <w:lvlJc w:val="left"/>
      <w:pPr>
        <w:ind w:left="1080" w:hanging="360"/>
      </w:pPr>
      <w:rPr>
        <w:rFonts w:ascii="Calibri" w:eastAsia="Calibri" w:hAnsi="Calibri" w:cs="Calibri"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1" w15:restartNumberingAfterBreak="0">
    <w:nsid w:val="76BC4D12"/>
    <w:multiLevelType w:val="hybridMultilevel"/>
    <w:tmpl w:val="194AA58A"/>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97B3241"/>
    <w:multiLevelType w:val="hybridMultilevel"/>
    <w:tmpl w:val="5202721A"/>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3" w15:restartNumberingAfterBreak="0">
    <w:nsid w:val="7FB047C6"/>
    <w:multiLevelType w:val="hybridMultilevel"/>
    <w:tmpl w:val="7A62938A"/>
    <w:lvl w:ilvl="0" w:tplc="9970D77A">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9B9660FE">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
  </w:num>
  <w:num w:numId="5">
    <w:abstractNumId w:val="11"/>
  </w:num>
  <w:num w:numId="6">
    <w:abstractNumId w:val="12"/>
  </w:num>
  <w:num w:numId="7">
    <w:abstractNumId w:val="13"/>
  </w:num>
  <w:num w:numId="8">
    <w:abstractNumId w:val="8"/>
  </w:num>
  <w:num w:numId="9">
    <w:abstractNumId w:val="0"/>
  </w:num>
  <w:num w:numId="10">
    <w:abstractNumId w:val="10"/>
  </w:num>
  <w:num w:numId="11">
    <w:abstractNumId w:val="7"/>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3"/>
    <w:rsid w:val="00004360"/>
    <w:rsid w:val="00010735"/>
    <w:rsid w:val="00016492"/>
    <w:rsid w:val="00035048"/>
    <w:rsid w:val="00065F17"/>
    <w:rsid w:val="00067C91"/>
    <w:rsid w:val="000B05F8"/>
    <w:rsid w:val="000B6DA0"/>
    <w:rsid w:val="0012752A"/>
    <w:rsid w:val="00162566"/>
    <w:rsid w:val="00162AA3"/>
    <w:rsid w:val="00166821"/>
    <w:rsid w:val="0017180C"/>
    <w:rsid w:val="001A53D1"/>
    <w:rsid w:val="001F30B1"/>
    <w:rsid w:val="001F3D35"/>
    <w:rsid w:val="002341A6"/>
    <w:rsid w:val="00236996"/>
    <w:rsid w:val="002410F2"/>
    <w:rsid w:val="002575A3"/>
    <w:rsid w:val="002619CF"/>
    <w:rsid w:val="002A195B"/>
    <w:rsid w:val="002F5608"/>
    <w:rsid w:val="0031073C"/>
    <w:rsid w:val="00315268"/>
    <w:rsid w:val="00370C9A"/>
    <w:rsid w:val="003B11D9"/>
    <w:rsid w:val="003B66BE"/>
    <w:rsid w:val="003D5878"/>
    <w:rsid w:val="003E0B23"/>
    <w:rsid w:val="003E7D89"/>
    <w:rsid w:val="00413CFD"/>
    <w:rsid w:val="00415EEC"/>
    <w:rsid w:val="00446E27"/>
    <w:rsid w:val="00456429"/>
    <w:rsid w:val="00484578"/>
    <w:rsid w:val="004875E8"/>
    <w:rsid w:val="0049208B"/>
    <w:rsid w:val="004B5FC1"/>
    <w:rsid w:val="004F4F04"/>
    <w:rsid w:val="00517AE6"/>
    <w:rsid w:val="00570C4B"/>
    <w:rsid w:val="00571BB0"/>
    <w:rsid w:val="005E414D"/>
    <w:rsid w:val="005F5F77"/>
    <w:rsid w:val="00630BD7"/>
    <w:rsid w:val="006358C8"/>
    <w:rsid w:val="00641F78"/>
    <w:rsid w:val="006A100B"/>
    <w:rsid w:val="006A1AFE"/>
    <w:rsid w:val="006C3944"/>
    <w:rsid w:val="006C4B8C"/>
    <w:rsid w:val="006D3FBB"/>
    <w:rsid w:val="006F78E4"/>
    <w:rsid w:val="00752B3A"/>
    <w:rsid w:val="007651F6"/>
    <w:rsid w:val="00797D28"/>
    <w:rsid w:val="007A4223"/>
    <w:rsid w:val="007A5077"/>
    <w:rsid w:val="007A650E"/>
    <w:rsid w:val="007B358B"/>
    <w:rsid w:val="007B3DD5"/>
    <w:rsid w:val="007C3FEF"/>
    <w:rsid w:val="007E7AD6"/>
    <w:rsid w:val="007F5457"/>
    <w:rsid w:val="008247EB"/>
    <w:rsid w:val="008474B2"/>
    <w:rsid w:val="0087558A"/>
    <w:rsid w:val="008A6D8A"/>
    <w:rsid w:val="008B2227"/>
    <w:rsid w:val="008D1EDD"/>
    <w:rsid w:val="008E4C7B"/>
    <w:rsid w:val="008F7785"/>
    <w:rsid w:val="0091167D"/>
    <w:rsid w:val="009131CB"/>
    <w:rsid w:val="00925431"/>
    <w:rsid w:val="00931ABC"/>
    <w:rsid w:val="00947601"/>
    <w:rsid w:val="0096734D"/>
    <w:rsid w:val="00974FDD"/>
    <w:rsid w:val="0098084A"/>
    <w:rsid w:val="00985A84"/>
    <w:rsid w:val="009A64F0"/>
    <w:rsid w:val="009B5920"/>
    <w:rsid w:val="009C5B2E"/>
    <w:rsid w:val="009F4F37"/>
    <w:rsid w:val="009F4F45"/>
    <w:rsid w:val="00A13404"/>
    <w:rsid w:val="00A25EC3"/>
    <w:rsid w:val="00A5573F"/>
    <w:rsid w:val="00A60BA9"/>
    <w:rsid w:val="00A75527"/>
    <w:rsid w:val="00A851D7"/>
    <w:rsid w:val="00A96082"/>
    <w:rsid w:val="00AA1EF7"/>
    <w:rsid w:val="00AB7B19"/>
    <w:rsid w:val="00AC2CD2"/>
    <w:rsid w:val="00AE6C27"/>
    <w:rsid w:val="00B00CCA"/>
    <w:rsid w:val="00B304F6"/>
    <w:rsid w:val="00B56453"/>
    <w:rsid w:val="00B7201B"/>
    <w:rsid w:val="00BA2C42"/>
    <w:rsid w:val="00BA39E6"/>
    <w:rsid w:val="00BB6D69"/>
    <w:rsid w:val="00BC743A"/>
    <w:rsid w:val="00BD6B02"/>
    <w:rsid w:val="00BE39E7"/>
    <w:rsid w:val="00C27387"/>
    <w:rsid w:val="00C54A7A"/>
    <w:rsid w:val="00C73A65"/>
    <w:rsid w:val="00C927C4"/>
    <w:rsid w:val="00C9655F"/>
    <w:rsid w:val="00CA7C74"/>
    <w:rsid w:val="00CB0889"/>
    <w:rsid w:val="00CC27D7"/>
    <w:rsid w:val="00CE036E"/>
    <w:rsid w:val="00CE03C9"/>
    <w:rsid w:val="00D05708"/>
    <w:rsid w:val="00D44830"/>
    <w:rsid w:val="00D4710C"/>
    <w:rsid w:val="00D54D63"/>
    <w:rsid w:val="00D768E3"/>
    <w:rsid w:val="00D80BD6"/>
    <w:rsid w:val="00DA0022"/>
    <w:rsid w:val="00DC1A72"/>
    <w:rsid w:val="00DC22A8"/>
    <w:rsid w:val="00DE5772"/>
    <w:rsid w:val="00DF56C4"/>
    <w:rsid w:val="00DF7002"/>
    <w:rsid w:val="00E0486E"/>
    <w:rsid w:val="00E42E41"/>
    <w:rsid w:val="00E53EBF"/>
    <w:rsid w:val="00E674F2"/>
    <w:rsid w:val="00E70DD8"/>
    <w:rsid w:val="00E92DAC"/>
    <w:rsid w:val="00EB7BD9"/>
    <w:rsid w:val="00EC275D"/>
    <w:rsid w:val="00F60367"/>
    <w:rsid w:val="00F706EF"/>
    <w:rsid w:val="00F84AB9"/>
    <w:rsid w:val="00FB4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7F0273EB"/>
  <w15:docId w15:val="{D1CFBCD9-7354-4D8C-A0F9-DFCD3A17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next w:val="prastasis"/>
    <w:link w:val="Antrat2Diagrama"/>
    <w:qFormat/>
    <w:rsid w:val="00947601"/>
    <w:pPr>
      <w:keepNext/>
      <w:spacing w:before="240" w:after="60" w:line="300" w:lineRule="exact"/>
      <w:jc w:val="both"/>
      <w:outlineLvl w:val="1"/>
    </w:pPr>
    <w:rPr>
      <w:rFonts w:ascii="Arial" w:hAnsi="Arial" w:cs="Arial"/>
      <w:b/>
      <w:bCs/>
      <w:i/>
      <w:i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06EF"/>
    <w:rPr>
      <w:color w:val="808080"/>
    </w:rPr>
  </w:style>
  <w:style w:type="table" w:styleId="Lentelstinklelis">
    <w:name w:val="Table Grid"/>
    <w:basedOn w:val="prastojilentel"/>
    <w:uiPriority w:val="39"/>
    <w:rsid w:val="00DC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947601"/>
    <w:rPr>
      <w:rFonts w:ascii="Arial" w:hAnsi="Arial" w:cs="Arial"/>
      <w:b/>
      <w:bCs/>
      <w:i/>
      <w:iCs/>
      <w:sz w:val="28"/>
      <w:szCs w:val="28"/>
      <w:lang w:val="en-US"/>
    </w:rPr>
  </w:style>
  <w:style w:type="character" w:styleId="Hipersaitas">
    <w:name w:val="Hyperlink"/>
    <w:uiPriority w:val="99"/>
    <w:rsid w:val="00947601"/>
    <w:rPr>
      <w:color w:val="0000FF"/>
      <w:u w:val="single"/>
    </w:rPr>
  </w:style>
  <w:style w:type="paragraph" w:styleId="Sraopastraipa">
    <w:name w:val="List Paragraph"/>
    <w:basedOn w:val="prastasis"/>
    <w:uiPriority w:val="34"/>
    <w:qFormat/>
    <w:rsid w:val="00947601"/>
    <w:pPr>
      <w:spacing w:line="300" w:lineRule="exact"/>
      <w:ind w:left="720"/>
      <w:contextualSpacing/>
      <w:jc w:val="both"/>
    </w:pPr>
    <w:rPr>
      <w:szCs w:val="24"/>
      <w:lang w:val="en-US"/>
    </w:rPr>
  </w:style>
  <w:style w:type="paragraph" w:customStyle="1" w:styleId="Default">
    <w:name w:val="Default"/>
    <w:rsid w:val="006A100B"/>
    <w:pPr>
      <w:autoSpaceDE w:val="0"/>
      <w:autoSpaceDN w:val="0"/>
      <w:adjustRightInd w:val="0"/>
    </w:pPr>
    <w:rPr>
      <w:rFonts w:ascii="Symbol" w:eastAsiaTheme="minorHAnsi" w:hAnsi="Symbol" w:cs="Symbol"/>
      <w:color w:val="000000"/>
      <w:szCs w:val="24"/>
    </w:rPr>
  </w:style>
  <w:style w:type="character" w:styleId="Neapdorotaspaminjimas">
    <w:name w:val="Unresolved Mention"/>
    <w:basedOn w:val="Numatytasispastraiposriftas"/>
    <w:uiPriority w:val="99"/>
    <w:semiHidden/>
    <w:unhideWhenUsed/>
    <w:rsid w:val="00D80BD6"/>
    <w:rPr>
      <w:color w:val="605E5C"/>
      <w:shd w:val="clear" w:color="auto" w:fill="E1DFDD"/>
    </w:rPr>
  </w:style>
  <w:style w:type="character" w:styleId="Perirtashipersaitas">
    <w:name w:val="FollowedHyperlink"/>
    <w:basedOn w:val="Numatytasispastraiposriftas"/>
    <w:uiPriority w:val="99"/>
    <w:semiHidden/>
    <w:unhideWhenUsed/>
    <w:rsid w:val="00D80BD6"/>
    <w:rPr>
      <w:color w:val="800080" w:themeColor="followedHyperlink"/>
      <w:u w:val="single"/>
    </w:rPr>
  </w:style>
  <w:style w:type="character" w:styleId="Grietas">
    <w:name w:val="Strong"/>
    <w:basedOn w:val="Numatytasispastraiposriftas"/>
    <w:uiPriority w:val="22"/>
    <w:qFormat/>
    <w:rsid w:val="006C3944"/>
    <w:rPr>
      <w:b/>
      <w:bCs/>
    </w:rPr>
  </w:style>
  <w:style w:type="paragraph" w:styleId="Betarp">
    <w:name w:val="No Spacing"/>
    <w:uiPriority w:val="1"/>
    <w:qFormat/>
    <w:rsid w:val="006C3944"/>
    <w:rPr>
      <w:rFonts w:asciiTheme="minorHAnsi" w:eastAsiaTheme="minorHAnsi" w:hAnsiTheme="minorHAnsi" w:cstheme="minorBidi"/>
      <w:sz w:val="22"/>
      <w:szCs w:val="22"/>
    </w:rPr>
  </w:style>
  <w:style w:type="paragraph" w:customStyle="1" w:styleId="bodytext1">
    <w:name w:val="bodytext1"/>
    <w:basedOn w:val="prastasis"/>
    <w:locked/>
    <w:rsid w:val="006C3944"/>
    <w:pPr>
      <w:spacing w:before="100" w:beforeAutospacing="1" w:after="100" w:afterAutospacing="1"/>
    </w:pPr>
    <w:rPr>
      <w:szCs w:val="24"/>
      <w:lang w:eastAsia="lt-LT"/>
    </w:rPr>
  </w:style>
  <w:style w:type="character" w:customStyle="1" w:styleId="FontStyle11">
    <w:name w:val="Font Style11"/>
    <w:locked/>
    <w:rsid w:val="006C3944"/>
    <w:rPr>
      <w:rFonts w:ascii="Times New Roman" w:hAnsi="Times New Roman" w:cs="Times New Roman" w:hint="default"/>
      <w:b/>
      <w:bCs/>
      <w:sz w:val="22"/>
      <w:szCs w:val="22"/>
    </w:rPr>
  </w:style>
  <w:style w:type="character" w:customStyle="1" w:styleId="FontStyle26">
    <w:name w:val="Font Style26"/>
    <w:locked/>
    <w:rsid w:val="006C3944"/>
    <w:rPr>
      <w:rFonts w:ascii="Times New Roman" w:hAnsi="Times New Roman" w:cs="Times New Roman" w:hint="default"/>
      <w:b/>
      <w:bCs/>
      <w:sz w:val="22"/>
      <w:szCs w:val="22"/>
    </w:rPr>
  </w:style>
  <w:style w:type="paragraph" w:styleId="Antrats">
    <w:name w:val="header"/>
    <w:basedOn w:val="prastasis"/>
    <w:link w:val="AntratsDiagrama"/>
    <w:uiPriority w:val="99"/>
    <w:unhideWhenUsed/>
    <w:rsid w:val="00FB450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B450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2452">
      <w:bodyDiv w:val="1"/>
      <w:marLeft w:val="0"/>
      <w:marRight w:val="0"/>
      <w:marTop w:val="0"/>
      <w:marBottom w:val="0"/>
      <w:divBdr>
        <w:top w:val="none" w:sz="0" w:space="0" w:color="auto"/>
        <w:left w:val="none" w:sz="0" w:space="0" w:color="auto"/>
        <w:bottom w:val="none" w:sz="0" w:space="0" w:color="auto"/>
        <w:right w:val="none" w:sz="0" w:space="0" w:color="auto"/>
      </w:divBdr>
    </w:div>
    <w:div w:id="245379247">
      <w:bodyDiv w:val="1"/>
      <w:marLeft w:val="0"/>
      <w:marRight w:val="0"/>
      <w:marTop w:val="0"/>
      <w:marBottom w:val="0"/>
      <w:divBdr>
        <w:top w:val="none" w:sz="0" w:space="0" w:color="auto"/>
        <w:left w:val="none" w:sz="0" w:space="0" w:color="auto"/>
        <w:bottom w:val="none" w:sz="0" w:space="0" w:color="auto"/>
        <w:right w:val="none" w:sz="0" w:space="0" w:color="auto"/>
      </w:divBdr>
    </w:div>
    <w:div w:id="4780364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396">
          <w:marLeft w:val="0"/>
          <w:marRight w:val="0"/>
          <w:marTop w:val="0"/>
          <w:marBottom w:val="0"/>
          <w:divBdr>
            <w:top w:val="none" w:sz="0" w:space="0" w:color="auto"/>
            <w:left w:val="none" w:sz="0" w:space="0" w:color="auto"/>
            <w:bottom w:val="none" w:sz="0" w:space="0" w:color="auto"/>
            <w:right w:val="none" w:sz="0" w:space="0" w:color="auto"/>
          </w:divBdr>
        </w:div>
        <w:div w:id="881526483">
          <w:marLeft w:val="0"/>
          <w:marRight w:val="0"/>
          <w:marTop w:val="0"/>
          <w:marBottom w:val="0"/>
          <w:divBdr>
            <w:top w:val="none" w:sz="0" w:space="0" w:color="auto"/>
            <w:left w:val="none" w:sz="0" w:space="0" w:color="auto"/>
            <w:bottom w:val="none" w:sz="0" w:space="0" w:color="auto"/>
            <w:right w:val="none" w:sz="0" w:space="0" w:color="auto"/>
          </w:divBdr>
        </w:div>
        <w:div w:id="1512183944">
          <w:marLeft w:val="0"/>
          <w:marRight w:val="0"/>
          <w:marTop w:val="0"/>
          <w:marBottom w:val="0"/>
          <w:divBdr>
            <w:top w:val="none" w:sz="0" w:space="0" w:color="auto"/>
            <w:left w:val="none" w:sz="0" w:space="0" w:color="auto"/>
            <w:bottom w:val="none" w:sz="0" w:space="0" w:color="auto"/>
            <w:right w:val="none" w:sz="0" w:space="0" w:color="auto"/>
          </w:divBdr>
        </w:div>
        <w:div w:id="426577984">
          <w:marLeft w:val="0"/>
          <w:marRight w:val="0"/>
          <w:marTop w:val="0"/>
          <w:marBottom w:val="0"/>
          <w:divBdr>
            <w:top w:val="none" w:sz="0" w:space="0" w:color="auto"/>
            <w:left w:val="none" w:sz="0" w:space="0" w:color="auto"/>
            <w:bottom w:val="none" w:sz="0" w:space="0" w:color="auto"/>
            <w:right w:val="none" w:sz="0" w:space="0" w:color="auto"/>
          </w:divBdr>
        </w:div>
        <w:div w:id="1959798961">
          <w:marLeft w:val="0"/>
          <w:marRight w:val="0"/>
          <w:marTop w:val="0"/>
          <w:marBottom w:val="0"/>
          <w:divBdr>
            <w:top w:val="none" w:sz="0" w:space="0" w:color="auto"/>
            <w:left w:val="none" w:sz="0" w:space="0" w:color="auto"/>
            <w:bottom w:val="none" w:sz="0" w:space="0" w:color="auto"/>
            <w:right w:val="none" w:sz="0" w:space="0" w:color="auto"/>
          </w:divBdr>
        </w:div>
        <w:div w:id="730269744">
          <w:marLeft w:val="0"/>
          <w:marRight w:val="0"/>
          <w:marTop w:val="0"/>
          <w:marBottom w:val="0"/>
          <w:divBdr>
            <w:top w:val="none" w:sz="0" w:space="0" w:color="auto"/>
            <w:left w:val="none" w:sz="0" w:space="0" w:color="auto"/>
            <w:bottom w:val="none" w:sz="0" w:space="0" w:color="auto"/>
            <w:right w:val="none" w:sz="0" w:space="0" w:color="auto"/>
          </w:divBdr>
        </w:div>
      </w:divsChild>
    </w:div>
    <w:div w:id="484586077">
      <w:bodyDiv w:val="1"/>
      <w:marLeft w:val="0"/>
      <w:marRight w:val="0"/>
      <w:marTop w:val="0"/>
      <w:marBottom w:val="0"/>
      <w:divBdr>
        <w:top w:val="none" w:sz="0" w:space="0" w:color="auto"/>
        <w:left w:val="none" w:sz="0" w:space="0" w:color="auto"/>
        <w:bottom w:val="none" w:sz="0" w:space="0" w:color="auto"/>
        <w:right w:val="none" w:sz="0" w:space="0" w:color="auto"/>
      </w:divBdr>
    </w:div>
    <w:div w:id="635571928">
      <w:bodyDiv w:val="1"/>
      <w:marLeft w:val="0"/>
      <w:marRight w:val="0"/>
      <w:marTop w:val="0"/>
      <w:marBottom w:val="0"/>
      <w:divBdr>
        <w:top w:val="none" w:sz="0" w:space="0" w:color="auto"/>
        <w:left w:val="none" w:sz="0" w:space="0" w:color="auto"/>
        <w:bottom w:val="none" w:sz="0" w:space="0" w:color="auto"/>
        <w:right w:val="none" w:sz="0" w:space="0" w:color="auto"/>
      </w:divBdr>
      <w:divsChild>
        <w:div w:id="1467315850">
          <w:marLeft w:val="547"/>
          <w:marRight w:val="0"/>
          <w:marTop w:val="0"/>
          <w:marBottom w:val="0"/>
          <w:divBdr>
            <w:top w:val="none" w:sz="0" w:space="0" w:color="auto"/>
            <w:left w:val="none" w:sz="0" w:space="0" w:color="auto"/>
            <w:bottom w:val="none" w:sz="0" w:space="0" w:color="auto"/>
            <w:right w:val="none" w:sz="0" w:space="0" w:color="auto"/>
          </w:divBdr>
        </w:div>
      </w:divsChild>
    </w:div>
    <w:div w:id="1198733979">
      <w:bodyDiv w:val="1"/>
      <w:marLeft w:val="0"/>
      <w:marRight w:val="0"/>
      <w:marTop w:val="0"/>
      <w:marBottom w:val="0"/>
      <w:divBdr>
        <w:top w:val="none" w:sz="0" w:space="0" w:color="auto"/>
        <w:left w:val="none" w:sz="0" w:space="0" w:color="auto"/>
        <w:bottom w:val="none" w:sz="0" w:space="0" w:color="auto"/>
        <w:right w:val="none" w:sz="0" w:space="0" w:color="auto"/>
      </w:divBdr>
    </w:div>
    <w:div w:id="1211385584">
      <w:bodyDiv w:val="1"/>
      <w:marLeft w:val="0"/>
      <w:marRight w:val="0"/>
      <w:marTop w:val="0"/>
      <w:marBottom w:val="0"/>
      <w:divBdr>
        <w:top w:val="none" w:sz="0" w:space="0" w:color="auto"/>
        <w:left w:val="none" w:sz="0" w:space="0" w:color="auto"/>
        <w:bottom w:val="none" w:sz="0" w:space="0" w:color="auto"/>
        <w:right w:val="none" w:sz="0" w:space="0" w:color="auto"/>
      </w:divBdr>
    </w:div>
    <w:div w:id="1265721817">
      <w:bodyDiv w:val="1"/>
      <w:marLeft w:val="0"/>
      <w:marRight w:val="0"/>
      <w:marTop w:val="0"/>
      <w:marBottom w:val="0"/>
      <w:divBdr>
        <w:top w:val="none" w:sz="0" w:space="0" w:color="auto"/>
        <w:left w:val="none" w:sz="0" w:space="0" w:color="auto"/>
        <w:bottom w:val="none" w:sz="0" w:space="0" w:color="auto"/>
        <w:right w:val="none" w:sz="0" w:space="0" w:color="auto"/>
      </w:divBdr>
    </w:div>
    <w:div w:id="1588343613">
      <w:bodyDiv w:val="1"/>
      <w:marLeft w:val="0"/>
      <w:marRight w:val="0"/>
      <w:marTop w:val="0"/>
      <w:marBottom w:val="0"/>
      <w:divBdr>
        <w:top w:val="none" w:sz="0" w:space="0" w:color="auto"/>
        <w:left w:val="none" w:sz="0" w:space="0" w:color="auto"/>
        <w:bottom w:val="none" w:sz="0" w:space="0" w:color="auto"/>
        <w:right w:val="none" w:sz="0" w:space="0" w:color="auto"/>
      </w:divBdr>
    </w:div>
    <w:div w:id="1739471195">
      <w:bodyDiv w:val="1"/>
      <w:marLeft w:val="0"/>
      <w:marRight w:val="0"/>
      <w:marTop w:val="0"/>
      <w:marBottom w:val="0"/>
      <w:divBdr>
        <w:top w:val="none" w:sz="0" w:space="0" w:color="auto"/>
        <w:left w:val="none" w:sz="0" w:space="0" w:color="auto"/>
        <w:bottom w:val="none" w:sz="0" w:space="0" w:color="auto"/>
        <w:right w:val="none" w:sz="0" w:space="0" w:color="auto"/>
      </w:divBdr>
    </w:div>
    <w:div w:id="1819419114">
      <w:bodyDiv w:val="1"/>
      <w:marLeft w:val="0"/>
      <w:marRight w:val="0"/>
      <w:marTop w:val="0"/>
      <w:marBottom w:val="0"/>
      <w:divBdr>
        <w:top w:val="none" w:sz="0" w:space="0" w:color="auto"/>
        <w:left w:val="none" w:sz="0" w:space="0" w:color="auto"/>
        <w:bottom w:val="none" w:sz="0" w:space="0" w:color="auto"/>
        <w:right w:val="none" w:sz="0" w:space="0" w:color="auto"/>
      </w:divBdr>
    </w:div>
    <w:div w:id="18586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1a1cd7a0d67e11e68d79c2033f194657" TargetMode="External"/><Relationship Id="rId18" Type="http://schemas.openxmlformats.org/officeDocument/2006/relationships/image" Target="media/image5.wmf"/><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3.lrs.lt/pls/inter3/dokpaieska.showdoc_l?p_id=415038"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vtpsi.lt/node/3175" TargetMode="External"/><Relationship Id="rId17" Type="http://schemas.openxmlformats.org/officeDocument/2006/relationships/hyperlink" Target="https://e-seimas.lrs.lt/portal/legalAct/lt/TAD/aa3158f2797711e89188e16a6495e98c/asr"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eimas.lrs.lt/portal/legalAct/lt/TAD/TAIS.443631/asr" TargetMode="External"/><Relationship Id="rId20" Type="http://schemas.openxmlformats.org/officeDocument/2006/relationships/hyperlink" Target="http://www3.lrs.lt/pls/inter3/dokpaieska.showdoc_l?p_id=361342&amp;p_query=&amp;p_tr2=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e-tar.lt/portal/legalAct.html?documentId=d4acef10f99411e99681cd81dcdca52c" TargetMode="External"/><Relationship Id="rId32" Type="http://schemas.openxmlformats.org/officeDocument/2006/relationships/image" Target="media/image7.png"/><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e-tar.lt/portal/lt/legalAct/TAR.91F3BE482534" TargetMode="External"/><Relationship Id="rId23" Type="http://schemas.openxmlformats.org/officeDocument/2006/relationships/hyperlink" Target="https://www.moletai.lt/go.php/lit/Darbuotoju-sarasas"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hyperlink" Target="http://litlex.molsav.lt/LL.DLL?Tekstas=1?Id=50885&amp;Zd=%C1MONI%D8%2BFINANSIN%CBS%2BATSKAITOMYB%CBS%2B%C1STATYMAS&amp;BF=4"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tar.lt/portal/lt/legalAct/TAR.250E5F871BA9/TAIS_465809" TargetMode="External"/><Relationship Id="rId22" Type="http://schemas.openxmlformats.org/officeDocument/2006/relationships/hyperlink" Target="https://www.e-tar.lt/portal/lt/legalAct/f891dd605e3711e68abac33170fc3720"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8.png"/><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4BB1-6704-4D8E-99D2-AE936B14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96</Pages>
  <Words>27671</Words>
  <Characters>201674</Characters>
  <Application>Microsoft Office Word</Application>
  <DocSecurity>0</DocSecurity>
  <Lines>1680</Lines>
  <Paragraphs>457</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228888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Šumskienė</dc:creator>
  <cp:lastModifiedBy>Rūta Maigienė</cp:lastModifiedBy>
  <cp:revision>37</cp:revision>
  <cp:lastPrinted>2021-04-02T10:05:00Z</cp:lastPrinted>
  <dcterms:created xsi:type="dcterms:W3CDTF">2021-03-18T09:03:00Z</dcterms:created>
  <dcterms:modified xsi:type="dcterms:W3CDTF">2021-04-07T14:17:00Z</dcterms:modified>
</cp:coreProperties>
</file>